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C5B9" w14:textId="77777777" w:rsidR="00D82F82" w:rsidRDefault="00D82F82"/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980"/>
        <w:gridCol w:w="1200"/>
        <w:gridCol w:w="931"/>
        <w:gridCol w:w="1101"/>
        <w:gridCol w:w="945"/>
        <w:gridCol w:w="1170"/>
        <w:gridCol w:w="930"/>
        <w:gridCol w:w="1110"/>
        <w:gridCol w:w="893"/>
      </w:tblGrid>
      <w:tr w:rsidR="00AF0E9E" w:rsidRPr="00AF0E9E" w14:paraId="007ECF2D" w14:textId="77777777" w:rsidTr="0C8F7500">
        <w:tc>
          <w:tcPr>
            <w:tcW w:w="10260" w:type="dxa"/>
            <w:gridSpan w:val="9"/>
            <w:shd w:val="clear" w:color="auto" w:fill="763775"/>
            <w:vAlign w:val="center"/>
          </w:tcPr>
          <w:p w14:paraId="05614ACA" w14:textId="2AF3DDE8" w:rsidR="005B5D49" w:rsidRPr="00AF0E9E" w:rsidRDefault="005B5D49" w:rsidP="00865109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AF0E9E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PPA Course Rotation- Philadelphia </w:t>
            </w:r>
            <w:r w:rsidR="0063496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Center</w:t>
            </w:r>
          </w:p>
        </w:tc>
      </w:tr>
      <w:tr w:rsidR="00AF0E9E" w:rsidRPr="00AF0E9E" w14:paraId="50CEF1E3" w14:textId="77777777" w:rsidTr="0C8F7500">
        <w:tc>
          <w:tcPr>
            <w:tcW w:w="1980" w:type="dxa"/>
            <w:shd w:val="clear" w:color="auto" w:fill="763775"/>
          </w:tcPr>
          <w:p w14:paraId="1BDE8FC5" w14:textId="77777777" w:rsidR="005B5D49" w:rsidRPr="00AF0E9E" w:rsidRDefault="005B5D49" w:rsidP="006631B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131" w:type="dxa"/>
            <w:gridSpan w:val="2"/>
            <w:shd w:val="clear" w:color="auto" w:fill="763775"/>
          </w:tcPr>
          <w:p w14:paraId="443E48AA" w14:textId="7CDEB7B7" w:rsidR="005B5D49" w:rsidRPr="00AF0E9E" w:rsidRDefault="005B5D49" w:rsidP="032B92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32B92A4">
              <w:rPr>
                <w:rFonts w:ascii="Arial" w:hAnsi="Arial" w:cs="Arial"/>
                <w:b/>
                <w:bCs/>
                <w:color w:val="FFFFFF" w:themeColor="background1"/>
              </w:rPr>
              <w:t>Fall 2023/2025</w:t>
            </w:r>
          </w:p>
        </w:tc>
        <w:tc>
          <w:tcPr>
            <w:tcW w:w="2046" w:type="dxa"/>
            <w:gridSpan w:val="2"/>
            <w:shd w:val="clear" w:color="auto" w:fill="763775"/>
          </w:tcPr>
          <w:p w14:paraId="24768DC5" w14:textId="51BBFB32" w:rsidR="005B5D49" w:rsidRPr="00AF0E9E" w:rsidRDefault="005B5D49" w:rsidP="032B92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32B92A4">
              <w:rPr>
                <w:rFonts w:ascii="Arial" w:hAnsi="Arial" w:cs="Arial"/>
                <w:b/>
                <w:bCs/>
                <w:color w:val="FFFFFF" w:themeColor="background1"/>
              </w:rPr>
              <w:t>Spring 2024/2026</w:t>
            </w:r>
          </w:p>
        </w:tc>
        <w:tc>
          <w:tcPr>
            <w:tcW w:w="2100" w:type="dxa"/>
            <w:gridSpan w:val="2"/>
            <w:shd w:val="clear" w:color="auto" w:fill="763775"/>
          </w:tcPr>
          <w:p w14:paraId="73297EDA" w14:textId="00C50B2E" w:rsidR="005B5D49" w:rsidRPr="00AF0E9E" w:rsidRDefault="005B5D49" w:rsidP="032B92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32B92A4">
              <w:rPr>
                <w:rFonts w:ascii="Arial" w:hAnsi="Arial" w:cs="Arial"/>
                <w:b/>
                <w:bCs/>
                <w:color w:val="FFFFFF" w:themeColor="background1"/>
              </w:rPr>
              <w:t>Fall 2024/2026</w:t>
            </w:r>
          </w:p>
        </w:tc>
        <w:tc>
          <w:tcPr>
            <w:tcW w:w="2003" w:type="dxa"/>
            <w:gridSpan w:val="2"/>
            <w:shd w:val="clear" w:color="auto" w:fill="763775"/>
          </w:tcPr>
          <w:p w14:paraId="19F46B8E" w14:textId="19E407AA" w:rsidR="005B5D49" w:rsidRPr="00AF0E9E" w:rsidRDefault="005B5D49" w:rsidP="032B92A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32B92A4">
              <w:rPr>
                <w:rFonts w:ascii="Arial" w:hAnsi="Arial" w:cs="Arial"/>
                <w:b/>
                <w:bCs/>
                <w:color w:val="FFFFFF" w:themeColor="background1"/>
              </w:rPr>
              <w:t>Spring 2025/202</w:t>
            </w:r>
            <w:r w:rsidR="00FB763D">
              <w:rPr>
                <w:rFonts w:ascii="Arial" w:hAnsi="Arial" w:cs="Arial"/>
                <w:b/>
                <w:bCs/>
                <w:color w:val="FFFFFF" w:themeColor="background1"/>
              </w:rPr>
              <w:t>7</w:t>
            </w:r>
          </w:p>
        </w:tc>
      </w:tr>
      <w:tr w:rsidR="00AC398B" w:rsidRPr="00AF0E9E" w14:paraId="6BE9FBA9" w14:textId="77777777" w:rsidTr="0C8F7500">
        <w:tc>
          <w:tcPr>
            <w:tcW w:w="1980" w:type="dxa"/>
            <w:vMerge w:val="restart"/>
            <w:shd w:val="clear" w:color="auto" w:fill="763775"/>
            <w:vAlign w:val="center"/>
          </w:tcPr>
          <w:p w14:paraId="2E22805C" w14:textId="519DA609" w:rsidR="00AC398B" w:rsidRPr="00AF0E9E" w:rsidRDefault="00AC398B" w:rsidP="0086510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F0E9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Core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Courses</w:t>
            </w:r>
          </w:p>
        </w:tc>
        <w:tc>
          <w:tcPr>
            <w:tcW w:w="1200" w:type="dxa"/>
          </w:tcPr>
          <w:p w14:paraId="7CA31CAA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600</w:t>
            </w:r>
          </w:p>
        </w:tc>
        <w:tc>
          <w:tcPr>
            <w:tcW w:w="931" w:type="dxa"/>
          </w:tcPr>
          <w:p w14:paraId="188F9E65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01" w:type="dxa"/>
          </w:tcPr>
          <w:p w14:paraId="58BC4D40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600</w:t>
            </w:r>
          </w:p>
        </w:tc>
        <w:tc>
          <w:tcPr>
            <w:tcW w:w="945" w:type="dxa"/>
          </w:tcPr>
          <w:p w14:paraId="4AEC71CE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70" w:type="dxa"/>
          </w:tcPr>
          <w:p w14:paraId="6BD6D8B4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600</w:t>
            </w:r>
          </w:p>
        </w:tc>
        <w:tc>
          <w:tcPr>
            <w:tcW w:w="930" w:type="dxa"/>
          </w:tcPr>
          <w:p w14:paraId="2C446EAC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10" w:type="dxa"/>
          </w:tcPr>
          <w:p w14:paraId="58568AEF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600</w:t>
            </w:r>
          </w:p>
        </w:tc>
        <w:tc>
          <w:tcPr>
            <w:tcW w:w="893" w:type="dxa"/>
          </w:tcPr>
          <w:p w14:paraId="0B1CD37C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</w:tr>
      <w:tr w:rsidR="00AC398B" w:rsidRPr="00AF0E9E" w14:paraId="466750B3" w14:textId="77777777" w:rsidTr="0C8F7500">
        <w:tc>
          <w:tcPr>
            <w:tcW w:w="1980" w:type="dxa"/>
            <w:vMerge/>
            <w:vAlign w:val="center"/>
          </w:tcPr>
          <w:p w14:paraId="0A686468" w14:textId="5563A1D8" w:rsidR="00AC398B" w:rsidRPr="00AF0E9E" w:rsidRDefault="00AC398B" w:rsidP="0086510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1E08D5F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501</w:t>
            </w:r>
          </w:p>
        </w:tc>
        <w:tc>
          <w:tcPr>
            <w:tcW w:w="931" w:type="dxa"/>
          </w:tcPr>
          <w:p w14:paraId="7E9C5A10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  <w:tc>
          <w:tcPr>
            <w:tcW w:w="1101" w:type="dxa"/>
          </w:tcPr>
          <w:p w14:paraId="4F380EDF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504</w:t>
            </w:r>
          </w:p>
        </w:tc>
        <w:tc>
          <w:tcPr>
            <w:tcW w:w="945" w:type="dxa"/>
          </w:tcPr>
          <w:p w14:paraId="349F72FB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  <w:tc>
          <w:tcPr>
            <w:tcW w:w="1170" w:type="dxa"/>
          </w:tcPr>
          <w:p w14:paraId="640AC539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500</w:t>
            </w:r>
          </w:p>
        </w:tc>
        <w:tc>
          <w:tcPr>
            <w:tcW w:w="930" w:type="dxa"/>
          </w:tcPr>
          <w:p w14:paraId="0C3D04D6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  <w:tc>
          <w:tcPr>
            <w:tcW w:w="1110" w:type="dxa"/>
          </w:tcPr>
          <w:p w14:paraId="1BEF3327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502</w:t>
            </w:r>
          </w:p>
        </w:tc>
        <w:tc>
          <w:tcPr>
            <w:tcW w:w="893" w:type="dxa"/>
          </w:tcPr>
          <w:p w14:paraId="428A157E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</w:tr>
      <w:tr w:rsidR="00AC398B" w:rsidRPr="00AF0E9E" w14:paraId="39450655" w14:textId="77777777" w:rsidTr="0C8F7500">
        <w:tc>
          <w:tcPr>
            <w:tcW w:w="1980" w:type="dxa"/>
            <w:vMerge/>
            <w:vAlign w:val="center"/>
          </w:tcPr>
          <w:p w14:paraId="048FB946" w14:textId="77777777" w:rsidR="00AC398B" w:rsidRPr="00AF0E9E" w:rsidRDefault="00AC398B" w:rsidP="0086510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8C36888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506</w:t>
            </w:r>
          </w:p>
        </w:tc>
        <w:tc>
          <w:tcPr>
            <w:tcW w:w="931" w:type="dxa"/>
          </w:tcPr>
          <w:p w14:paraId="1B8DE26E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  <w:tc>
          <w:tcPr>
            <w:tcW w:w="1101" w:type="dxa"/>
          </w:tcPr>
          <w:p w14:paraId="2D345234" w14:textId="3B624CA4" w:rsidR="00AC398B" w:rsidRPr="006A138C" w:rsidRDefault="00AC398B" w:rsidP="005B5D49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B42703A" w14:textId="1326323F" w:rsidR="00AC398B" w:rsidRPr="006A138C" w:rsidRDefault="00AC398B" w:rsidP="005B5D4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ED84B05" w14:textId="77777777" w:rsidR="00AC398B" w:rsidRPr="006A138C" w:rsidRDefault="00AC398B" w:rsidP="005B5D49">
            <w:pPr>
              <w:rPr>
                <w:rFonts w:ascii="Arial" w:hAnsi="Arial" w:cs="Arial"/>
              </w:rPr>
            </w:pPr>
            <w:r w:rsidRPr="006A138C">
              <w:rPr>
                <w:rFonts w:ascii="Arial" w:hAnsi="Arial" w:cs="Arial"/>
              </w:rPr>
              <w:t>PPA 503</w:t>
            </w:r>
          </w:p>
        </w:tc>
        <w:tc>
          <w:tcPr>
            <w:tcW w:w="930" w:type="dxa"/>
          </w:tcPr>
          <w:p w14:paraId="5AC2D283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  <w:tc>
          <w:tcPr>
            <w:tcW w:w="1110" w:type="dxa"/>
          </w:tcPr>
          <w:p w14:paraId="7F12C14E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505</w:t>
            </w:r>
          </w:p>
        </w:tc>
        <w:tc>
          <w:tcPr>
            <w:tcW w:w="893" w:type="dxa"/>
          </w:tcPr>
          <w:p w14:paraId="0D8EC5C0" w14:textId="77777777" w:rsidR="00AC398B" w:rsidRPr="00AF0E9E" w:rsidRDefault="00AC398B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F2F</w:t>
            </w:r>
          </w:p>
        </w:tc>
      </w:tr>
      <w:tr w:rsidR="00AF0E9E" w:rsidRPr="00AF0E9E" w14:paraId="74AB8D4E" w14:textId="77777777" w:rsidTr="0C8F7500">
        <w:tc>
          <w:tcPr>
            <w:tcW w:w="1980" w:type="dxa"/>
            <w:vMerge w:val="restart"/>
            <w:shd w:val="clear" w:color="auto" w:fill="763775"/>
            <w:vAlign w:val="center"/>
          </w:tcPr>
          <w:p w14:paraId="2810AB78" w14:textId="73E330C6" w:rsidR="005B5D49" w:rsidRPr="00AF0E9E" w:rsidRDefault="005B5D49" w:rsidP="0086510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F0E9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Elective</w:t>
            </w:r>
            <w:r w:rsidR="00AC39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Courses</w:t>
            </w:r>
          </w:p>
        </w:tc>
        <w:tc>
          <w:tcPr>
            <w:tcW w:w="1200" w:type="dxa"/>
          </w:tcPr>
          <w:p w14:paraId="228EE41A" w14:textId="77777777" w:rsidR="005B5D49" w:rsidRPr="00AF0E9E" w:rsidRDefault="00E84D58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533</w:t>
            </w:r>
          </w:p>
        </w:tc>
        <w:tc>
          <w:tcPr>
            <w:tcW w:w="931" w:type="dxa"/>
          </w:tcPr>
          <w:p w14:paraId="5ED17430" w14:textId="77777777" w:rsidR="005B5D49" w:rsidRPr="00AF0E9E" w:rsidRDefault="00E84D58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01" w:type="dxa"/>
          </w:tcPr>
          <w:p w14:paraId="24633EDD" w14:textId="19ECCA33" w:rsidR="005B5D49" w:rsidRPr="006A138C" w:rsidRDefault="00E84D58" w:rsidP="005B5D49">
            <w:pPr>
              <w:rPr>
                <w:rFonts w:ascii="Arial" w:hAnsi="Arial" w:cs="Arial"/>
              </w:rPr>
            </w:pPr>
            <w:r w:rsidRPr="006A138C">
              <w:rPr>
                <w:rFonts w:ascii="Arial" w:hAnsi="Arial" w:cs="Arial"/>
              </w:rPr>
              <w:t>PPA 53</w:t>
            </w:r>
            <w:r w:rsidR="00C036FD">
              <w:rPr>
                <w:rFonts w:ascii="Arial" w:hAnsi="Arial" w:cs="Arial"/>
              </w:rPr>
              <w:t>2</w:t>
            </w:r>
          </w:p>
        </w:tc>
        <w:tc>
          <w:tcPr>
            <w:tcW w:w="945" w:type="dxa"/>
          </w:tcPr>
          <w:p w14:paraId="0E6F6D92" w14:textId="77777777" w:rsidR="005B5D49" w:rsidRPr="006A138C" w:rsidRDefault="00E84D58" w:rsidP="005B5D49">
            <w:pPr>
              <w:rPr>
                <w:rFonts w:ascii="Arial" w:hAnsi="Arial" w:cs="Arial"/>
              </w:rPr>
            </w:pPr>
            <w:r w:rsidRPr="006A138C">
              <w:rPr>
                <w:rFonts w:ascii="Arial" w:hAnsi="Arial" w:cs="Arial"/>
              </w:rPr>
              <w:t>Online</w:t>
            </w:r>
          </w:p>
        </w:tc>
        <w:tc>
          <w:tcPr>
            <w:tcW w:w="1170" w:type="dxa"/>
          </w:tcPr>
          <w:p w14:paraId="63CB1FE0" w14:textId="07F3E95E" w:rsidR="005B5D49" w:rsidRPr="006A138C" w:rsidRDefault="00E84D58" w:rsidP="005B5D49">
            <w:pPr>
              <w:rPr>
                <w:rFonts w:ascii="Arial" w:hAnsi="Arial" w:cs="Arial"/>
              </w:rPr>
            </w:pPr>
            <w:r w:rsidRPr="006A138C">
              <w:rPr>
                <w:rFonts w:ascii="Arial" w:hAnsi="Arial" w:cs="Arial"/>
              </w:rPr>
              <w:t>PPA 5</w:t>
            </w:r>
            <w:r w:rsidR="00A504F2">
              <w:rPr>
                <w:rFonts w:ascii="Arial" w:hAnsi="Arial" w:cs="Arial"/>
              </w:rPr>
              <w:t>3</w:t>
            </w:r>
            <w:r w:rsidRPr="006A138C">
              <w:rPr>
                <w:rFonts w:ascii="Arial" w:hAnsi="Arial" w:cs="Arial"/>
              </w:rPr>
              <w:t>3</w:t>
            </w:r>
          </w:p>
        </w:tc>
        <w:tc>
          <w:tcPr>
            <w:tcW w:w="930" w:type="dxa"/>
          </w:tcPr>
          <w:p w14:paraId="0292CA2B" w14:textId="77777777" w:rsidR="005B5D49" w:rsidRPr="00AF0E9E" w:rsidRDefault="00E84D58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10" w:type="dxa"/>
          </w:tcPr>
          <w:p w14:paraId="5462756A" w14:textId="1F952F80" w:rsidR="005B5D49" w:rsidRPr="00AF0E9E" w:rsidRDefault="00E84D58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</w:t>
            </w:r>
            <w:r w:rsidR="001E2202">
              <w:rPr>
                <w:rFonts w:ascii="Arial" w:hAnsi="Arial" w:cs="Arial"/>
              </w:rPr>
              <w:t>32</w:t>
            </w:r>
          </w:p>
        </w:tc>
        <w:tc>
          <w:tcPr>
            <w:tcW w:w="893" w:type="dxa"/>
          </w:tcPr>
          <w:p w14:paraId="603F3A47" w14:textId="77777777" w:rsidR="005B5D49" w:rsidRPr="00AF0E9E" w:rsidRDefault="00E84D58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</w:tr>
      <w:tr w:rsidR="00AF0E9E" w:rsidRPr="00AF0E9E" w14:paraId="515D9D2E" w14:textId="77777777" w:rsidTr="0C8F7500">
        <w:tc>
          <w:tcPr>
            <w:tcW w:w="1980" w:type="dxa"/>
            <w:vMerge/>
            <w:vAlign w:val="center"/>
          </w:tcPr>
          <w:p w14:paraId="7458EF88" w14:textId="77777777" w:rsidR="005B5D49" w:rsidRPr="00AF0E9E" w:rsidRDefault="005B5D49" w:rsidP="0086510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2EA1A89" w14:textId="77777777" w:rsidR="005B5D49" w:rsidRPr="00AF0E9E" w:rsidRDefault="00E84D58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515</w:t>
            </w:r>
          </w:p>
        </w:tc>
        <w:tc>
          <w:tcPr>
            <w:tcW w:w="931" w:type="dxa"/>
          </w:tcPr>
          <w:p w14:paraId="3A08C36D" w14:textId="77777777" w:rsidR="005B5D49" w:rsidRPr="00AF0E9E" w:rsidRDefault="00E84D58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  <w:tc>
          <w:tcPr>
            <w:tcW w:w="1101" w:type="dxa"/>
          </w:tcPr>
          <w:p w14:paraId="7D3DF546" w14:textId="1B8BFBC7" w:rsidR="005B5D49" w:rsidRPr="006A138C" w:rsidRDefault="005B5D49" w:rsidP="005B5D49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F785F9" w14:textId="67F0CA41" w:rsidR="005B5D49" w:rsidRPr="006A138C" w:rsidRDefault="005B5D49" w:rsidP="005B5D4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EDB91EC" w14:textId="14205A1D" w:rsidR="005B5D49" w:rsidRPr="006A138C" w:rsidRDefault="005B5D49" w:rsidP="005B5D49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5879FD39" w14:textId="334C608A" w:rsidR="005B5D49" w:rsidRPr="00AF0E9E" w:rsidRDefault="005B5D49" w:rsidP="005B5D49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AF46286" w14:textId="176385FB" w:rsidR="005B5D49" w:rsidRPr="00AF0E9E" w:rsidRDefault="00E84D58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</w:t>
            </w:r>
            <w:r w:rsidR="001E2202">
              <w:rPr>
                <w:rFonts w:ascii="Arial" w:hAnsi="Arial" w:cs="Arial"/>
              </w:rPr>
              <w:t>14</w:t>
            </w:r>
          </w:p>
        </w:tc>
        <w:tc>
          <w:tcPr>
            <w:tcW w:w="893" w:type="dxa"/>
          </w:tcPr>
          <w:p w14:paraId="6C74A151" w14:textId="77777777" w:rsidR="005B5D49" w:rsidRPr="00AF0E9E" w:rsidRDefault="00E84D58" w:rsidP="005B5D49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Online</w:t>
            </w:r>
          </w:p>
        </w:tc>
      </w:tr>
      <w:tr w:rsidR="00AF0E9E" w:rsidRPr="00AF0E9E" w14:paraId="2ABCE512" w14:textId="77777777" w:rsidTr="0C8F7500">
        <w:tc>
          <w:tcPr>
            <w:tcW w:w="1980" w:type="dxa"/>
            <w:vMerge w:val="restart"/>
            <w:shd w:val="clear" w:color="auto" w:fill="763775"/>
            <w:vAlign w:val="center"/>
          </w:tcPr>
          <w:p w14:paraId="0F63D830" w14:textId="106A49D1" w:rsidR="00E84D58" w:rsidRPr="00AF0E9E" w:rsidRDefault="00AC398B" w:rsidP="0086510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Individual</w:t>
            </w:r>
            <w:r w:rsidRPr="00B3185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Instruction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Courses</w:t>
            </w:r>
          </w:p>
        </w:tc>
        <w:tc>
          <w:tcPr>
            <w:tcW w:w="1200" w:type="dxa"/>
          </w:tcPr>
          <w:p w14:paraId="04696130" w14:textId="77777777" w:rsidR="00E84D58" w:rsidRPr="00AF0E9E" w:rsidRDefault="00E84D58" w:rsidP="00E84D58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601</w:t>
            </w:r>
          </w:p>
        </w:tc>
        <w:tc>
          <w:tcPr>
            <w:tcW w:w="931" w:type="dxa"/>
          </w:tcPr>
          <w:p w14:paraId="59C2274F" w14:textId="77777777" w:rsidR="00E84D58" w:rsidRPr="00AF0E9E" w:rsidRDefault="00E84D58" w:rsidP="00E84D58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086AD65F" w14:textId="77777777" w:rsidR="00E84D58" w:rsidRPr="00AF0E9E" w:rsidRDefault="00E84D58" w:rsidP="00E84D58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601</w:t>
            </w:r>
          </w:p>
        </w:tc>
        <w:tc>
          <w:tcPr>
            <w:tcW w:w="945" w:type="dxa"/>
          </w:tcPr>
          <w:p w14:paraId="05AEB7BB" w14:textId="77777777" w:rsidR="00E84D58" w:rsidRPr="00AF0E9E" w:rsidRDefault="00E84D58" w:rsidP="00E84D5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ACB43C6" w14:textId="77777777" w:rsidR="00E84D58" w:rsidRPr="00AF0E9E" w:rsidRDefault="00E84D58" w:rsidP="00E84D58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601</w:t>
            </w:r>
          </w:p>
        </w:tc>
        <w:tc>
          <w:tcPr>
            <w:tcW w:w="930" w:type="dxa"/>
          </w:tcPr>
          <w:p w14:paraId="02F3B74F" w14:textId="77777777" w:rsidR="00E84D58" w:rsidRPr="00AF0E9E" w:rsidRDefault="00E84D58" w:rsidP="00E84D58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ACC03E6" w14:textId="77777777" w:rsidR="00E84D58" w:rsidRPr="00AF0E9E" w:rsidRDefault="00E84D58" w:rsidP="00E84D58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601</w:t>
            </w:r>
          </w:p>
        </w:tc>
        <w:tc>
          <w:tcPr>
            <w:tcW w:w="893" w:type="dxa"/>
          </w:tcPr>
          <w:p w14:paraId="5FBE8338" w14:textId="77777777" w:rsidR="00E84D58" w:rsidRPr="00AF0E9E" w:rsidRDefault="00E84D58" w:rsidP="00E84D58">
            <w:pPr>
              <w:rPr>
                <w:rFonts w:ascii="Arial" w:hAnsi="Arial" w:cs="Arial"/>
              </w:rPr>
            </w:pPr>
          </w:p>
        </w:tc>
      </w:tr>
      <w:tr w:rsidR="00AF0E9E" w:rsidRPr="00AF0E9E" w14:paraId="45E00D6A" w14:textId="77777777" w:rsidTr="0C8F7500">
        <w:tc>
          <w:tcPr>
            <w:tcW w:w="1980" w:type="dxa"/>
            <w:vMerge/>
          </w:tcPr>
          <w:p w14:paraId="2BACA255" w14:textId="77777777" w:rsidR="00E84D58" w:rsidRPr="00AF0E9E" w:rsidRDefault="00E84D58" w:rsidP="00E84D5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18DC5299" w14:textId="77777777" w:rsidR="00E84D58" w:rsidRPr="00AF0E9E" w:rsidRDefault="00E84D58" w:rsidP="00E84D58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602</w:t>
            </w:r>
          </w:p>
        </w:tc>
        <w:tc>
          <w:tcPr>
            <w:tcW w:w="931" w:type="dxa"/>
          </w:tcPr>
          <w:p w14:paraId="57598881" w14:textId="77777777" w:rsidR="00E84D58" w:rsidRPr="00AF0E9E" w:rsidRDefault="00E84D58" w:rsidP="00E84D58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20D69D4C" w14:textId="77777777" w:rsidR="00E84D58" w:rsidRPr="00AF0E9E" w:rsidRDefault="00E84D58" w:rsidP="00E84D58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602</w:t>
            </w:r>
          </w:p>
        </w:tc>
        <w:tc>
          <w:tcPr>
            <w:tcW w:w="945" w:type="dxa"/>
          </w:tcPr>
          <w:p w14:paraId="645D3DAE" w14:textId="77777777" w:rsidR="00E84D58" w:rsidRPr="00AF0E9E" w:rsidRDefault="00E84D58" w:rsidP="00E84D5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8142A94" w14:textId="77777777" w:rsidR="00E84D58" w:rsidRPr="00AF0E9E" w:rsidRDefault="00E84D58" w:rsidP="00E84D58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602</w:t>
            </w:r>
          </w:p>
        </w:tc>
        <w:tc>
          <w:tcPr>
            <w:tcW w:w="930" w:type="dxa"/>
          </w:tcPr>
          <w:p w14:paraId="68B25EF5" w14:textId="77777777" w:rsidR="00E84D58" w:rsidRPr="00AF0E9E" w:rsidRDefault="00E84D58" w:rsidP="00E84D58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1DF1CC20" w14:textId="77777777" w:rsidR="00E84D58" w:rsidRPr="00AF0E9E" w:rsidRDefault="00E84D58" w:rsidP="00E84D58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602</w:t>
            </w:r>
          </w:p>
        </w:tc>
        <w:tc>
          <w:tcPr>
            <w:tcW w:w="893" w:type="dxa"/>
          </w:tcPr>
          <w:p w14:paraId="6030A969" w14:textId="77777777" w:rsidR="00E84D58" w:rsidRPr="00AF0E9E" w:rsidRDefault="00E84D58" w:rsidP="00E84D58">
            <w:pPr>
              <w:rPr>
                <w:rFonts w:ascii="Arial" w:hAnsi="Arial" w:cs="Arial"/>
              </w:rPr>
            </w:pPr>
          </w:p>
        </w:tc>
      </w:tr>
    </w:tbl>
    <w:p w14:paraId="3F6F8768" w14:textId="77777777" w:rsidR="00111439" w:rsidRDefault="001114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F0E9E" w:rsidRPr="00B31859" w14:paraId="08AB1468" w14:textId="77777777" w:rsidTr="032B92A4">
        <w:tc>
          <w:tcPr>
            <w:tcW w:w="9350" w:type="dxa"/>
            <w:gridSpan w:val="4"/>
            <w:shd w:val="clear" w:color="auto" w:fill="763775"/>
            <w:vAlign w:val="center"/>
          </w:tcPr>
          <w:p w14:paraId="34AA69D6" w14:textId="77777777" w:rsidR="00AF0E9E" w:rsidRPr="00B31859" w:rsidRDefault="00AF0E9E" w:rsidP="006631BD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B3185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PPA Summer Course Rotation (Online)</w:t>
            </w:r>
          </w:p>
        </w:tc>
      </w:tr>
      <w:tr w:rsidR="00EF510A" w:rsidRPr="00AF0E9E" w14:paraId="0A8D0F54" w14:textId="77777777" w:rsidTr="032B92A4">
        <w:tc>
          <w:tcPr>
            <w:tcW w:w="2337" w:type="dxa"/>
            <w:shd w:val="clear" w:color="auto" w:fill="763775"/>
          </w:tcPr>
          <w:p w14:paraId="610C91C0" w14:textId="77777777" w:rsidR="00EF510A" w:rsidRDefault="00EF510A" w:rsidP="00EF510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13D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Summer I </w:t>
            </w:r>
          </w:p>
          <w:p w14:paraId="263A8F35" w14:textId="334959C1" w:rsidR="00EF510A" w:rsidRPr="00AF0E9E" w:rsidRDefault="05B1C8EE" w:rsidP="00EF510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32B92A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2024/2026</w:t>
            </w:r>
          </w:p>
        </w:tc>
        <w:tc>
          <w:tcPr>
            <w:tcW w:w="2337" w:type="dxa"/>
            <w:shd w:val="clear" w:color="auto" w:fill="763775"/>
          </w:tcPr>
          <w:p w14:paraId="4375E10E" w14:textId="77777777" w:rsidR="00EF510A" w:rsidRDefault="00EF510A" w:rsidP="00EF510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13D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Summer II </w:t>
            </w:r>
          </w:p>
          <w:p w14:paraId="2F94AB4A" w14:textId="0EF78140" w:rsidR="00EF510A" w:rsidRPr="00AF0E9E" w:rsidRDefault="05B1C8EE" w:rsidP="00EF510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32B92A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2024/2026</w:t>
            </w:r>
          </w:p>
        </w:tc>
        <w:tc>
          <w:tcPr>
            <w:tcW w:w="2338" w:type="dxa"/>
            <w:shd w:val="clear" w:color="auto" w:fill="763775"/>
          </w:tcPr>
          <w:p w14:paraId="1368C2F3" w14:textId="77777777" w:rsidR="00EF510A" w:rsidRDefault="00EF510A" w:rsidP="00EF510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13D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Summer I </w:t>
            </w:r>
          </w:p>
          <w:p w14:paraId="757BF0D9" w14:textId="51DCBDFE" w:rsidR="00EF510A" w:rsidRPr="00AF0E9E" w:rsidRDefault="05B1C8EE" w:rsidP="00EF510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32B92A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2023/2025</w:t>
            </w:r>
          </w:p>
        </w:tc>
        <w:tc>
          <w:tcPr>
            <w:tcW w:w="2338" w:type="dxa"/>
            <w:shd w:val="clear" w:color="auto" w:fill="763775"/>
          </w:tcPr>
          <w:p w14:paraId="0E316FAB" w14:textId="77777777" w:rsidR="00EF510A" w:rsidRDefault="00EF510A" w:rsidP="00EF510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13DC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Summer II </w:t>
            </w:r>
          </w:p>
          <w:p w14:paraId="2ED3B32A" w14:textId="67C8EEE1" w:rsidR="00EF510A" w:rsidRPr="00AF0E9E" w:rsidRDefault="05B1C8EE" w:rsidP="00EF510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32B92A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2023/2025</w:t>
            </w:r>
          </w:p>
        </w:tc>
      </w:tr>
      <w:tr w:rsidR="00AF0E9E" w:rsidRPr="00B31859" w14:paraId="0709C814" w14:textId="77777777" w:rsidTr="032B92A4">
        <w:tc>
          <w:tcPr>
            <w:tcW w:w="2337" w:type="dxa"/>
            <w:shd w:val="clear" w:color="auto" w:fill="auto"/>
          </w:tcPr>
          <w:p w14:paraId="6091BE6A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502</w:t>
            </w:r>
          </w:p>
        </w:tc>
        <w:tc>
          <w:tcPr>
            <w:tcW w:w="2337" w:type="dxa"/>
          </w:tcPr>
          <w:p w14:paraId="5242CB7D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506</w:t>
            </w:r>
          </w:p>
        </w:tc>
        <w:tc>
          <w:tcPr>
            <w:tcW w:w="2338" w:type="dxa"/>
          </w:tcPr>
          <w:p w14:paraId="67855239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501</w:t>
            </w:r>
          </w:p>
        </w:tc>
        <w:tc>
          <w:tcPr>
            <w:tcW w:w="2338" w:type="dxa"/>
          </w:tcPr>
          <w:p w14:paraId="00B0506B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503</w:t>
            </w:r>
          </w:p>
        </w:tc>
      </w:tr>
      <w:tr w:rsidR="00AF0E9E" w:rsidRPr="00B31859" w14:paraId="2C7C20CC" w14:textId="77777777" w:rsidTr="032B92A4">
        <w:tc>
          <w:tcPr>
            <w:tcW w:w="2337" w:type="dxa"/>
            <w:shd w:val="clear" w:color="auto" w:fill="auto"/>
          </w:tcPr>
          <w:p w14:paraId="1D4D6B61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505</w:t>
            </w:r>
          </w:p>
        </w:tc>
        <w:tc>
          <w:tcPr>
            <w:tcW w:w="2337" w:type="dxa"/>
          </w:tcPr>
          <w:p w14:paraId="3E1D2B7D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514</w:t>
            </w:r>
          </w:p>
        </w:tc>
        <w:tc>
          <w:tcPr>
            <w:tcW w:w="2338" w:type="dxa"/>
          </w:tcPr>
          <w:p w14:paraId="001A21EF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504</w:t>
            </w:r>
          </w:p>
        </w:tc>
        <w:tc>
          <w:tcPr>
            <w:tcW w:w="2338" w:type="dxa"/>
          </w:tcPr>
          <w:p w14:paraId="05947C95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513</w:t>
            </w:r>
          </w:p>
        </w:tc>
      </w:tr>
      <w:tr w:rsidR="00AF0E9E" w:rsidRPr="00B31859" w14:paraId="1E77F893" w14:textId="77777777" w:rsidTr="032B92A4">
        <w:tc>
          <w:tcPr>
            <w:tcW w:w="2337" w:type="dxa"/>
            <w:shd w:val="clear" w:color="auto" w:fill="auto"/>
          </w:tcPr>
          <w:p w14:paraId="3102EA98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532</w:t>
            </w:r>
          </w:p>
        </w:tc>
        <w:tc>
          <w:tcPr>
            <w:tcW w:w="2337" w:type="dxa"/>
          </w:tcPr>
          <w:p w14:paraId="57EE8A85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510</w:t>
            </w:r>
          </w:p>
        </w:tc>
        <w:tc>
          <w:tcPr>
            <w:tcW w:w="2338" w:type="dxa"/>
          </w:tcPr>
          <w:p w14:paraId="7544E279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533</w:t>
            </w:r>
          </w:p>
        </w:tc>
        <w:tc>
          <w:tcPr>
            <w:tcW w:w="2338" w:type="dxa"/>
          </w:tcPr>
          <w:p w14:paraId="6EB12F7E" w14:textId="77777777" w:rsidR="00AF0E9E" w:rsidRPr="00B31859" w:rsidRDefault="00AF0E9E" w:rsidP="006631BD">
            <w:pPr>
              <w:rPr>
                <w:rFonts w:ascii="Arial" w:hAnsi="Arial" w:cs="Arial"/>
              </w:rPr>
            </w:pPr>
            <w:r w:rsidRPr="00B31859">
              <w:rPr>
                <w:rFonts w:ascii="Arial" w:hAnsi="Arial" w:cs="Arial"/>
              </w:rPr>
              <w:t>PPA 530</w:t>
            </w:r>
          </w:p>
        </w:tc>
      </w:tr>
    </w:tbl>
    <w:p w14:paraId="7B87E65B" w14:textId="0270ED52" w:rsidR="00AF0E9E" w:rsidRDefault="00AF0E9E"/>
    <w:p w14:paraId="414D10B8" w14:textId="448749F3" w:rsidR="001C41B9" w:rsidRDefault="001C41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C41B9" w14:paraId="12AB9358" w14:textId="77777777" w:rsidTr="002C4A77">
        <w:tc>
          <w:tcPr>
            <w:tcW w:w="9350" w:type="dxa"/>
            <w:vAlign w:val="center"/>
          </w:tcPr>
          <w:p w14:paraId="6F831438" w14:textId="77777777" w:rsidR="001C41B9" w:rsidRDefault="001C41B9" w:rsidP="002C4A77">
            <w:pPr>
              <w:spacing w:before="60" w:after="60"/>
            </w:pPr>
            <w:r>
              <w:t>Notes/Legend:</w:t>
            </w:r>
          </w:p>
        </w:tc>
      </w:tr>
      <w:tr w:rsidR="001C41B9" w14:paraId="12FB2792" w14:textId="77777777" w:rsidTr="002C4A77">
        <w:tc>
          <w:tcPr>
            <w:tcW w:w="9350" w:type="dxa"/>
            <w:vAlign w:val="center"/>
          </w:tcPr>
          <w:p w14:paraId="5B405921" w14:textId="77777777" w:rsidR="001C41B9" w:rsidRDefault="001C41B9" w:rsidP="002C4A77">
            <w:pPr>
              <w:spacing w:before="60" w:after="60"/>
            </w:pPr>
            <w:r>
              <w:t>-Students should enroll in PPA 600 (Capstone) during their final semester; students may enroll in one core course at the same time as PPA 600</w:t>
            </w:r>
          </w:p>
          <w:p w14:paraId="253C3CF4" w14:textId="77777777" w:rsidR="001C41B9" w:rsidRDefault="001C41B9" w:rsidP="002C4A77">
            <w:pPr>
              <w:spacing w:before="60" w:after="60"/>
            </w:pPr>
            <w:r>
              <w:t>-F2F= Face to face in-person instruction</w:t>
            </w:r>
          </w:p>
        </w:tc>
      </w:tr>
      <w:tr w:rsidR="001C41B9" w14:paraId="202FDBB0" w14:textId="77777777" w:rsidTr="002C4A77">
        <w:tc>
          <w:tcPr>
            <w:tcW w:w="9350" w:type="dxa"/>
            <w:vAlign w:val="center"/>
          </w:tcPr>
          <w:p w14:paraId="12B40BA8" w14:textId="77777777" w:rsidR="001C41B9" w:rsidRDefault="001C41B9" w:rsidP="002C4A77">
            <w:pPr>
              <w:spacing w:before="60" w:after="60"/>
            </w:pPr>
            <w:r>
              <w:t>-Online= Online asynchronous instruction</w:t>
            </w:r>
          </w:p>
        </w:tc>
      </w:tr>
    </w:tbl>
    <w:p w14:paraId="152CB75C" w14:textId="77777777" w:rsidR="001C41B9" w:rsidRDefault="001C41B9"/>
    <w:p w14:paraId="279D31CA" w14:textId="77777777" w:rsidR="00AF0E9E" w:rsidRDefault="00AF0E9E"/>
    <w:p w14:paraId="070219C8" w14:textId="77777777" w:rsidR="00313E05" w:rsidRDefault="00313E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520"/>
        <w:gridCol w:w="3780"/>
      </w:tblGrid>
      <w:tr w:rsidR="00AF0E9E" w:rsidRPr="00AF0E9E" w14:paraId="03E45F23" w14:textId="77777777" w:rsidTr="0C8F7500">
        <w:tc>
          <w:tcPr>
            <w:tcW w:w="8275" w:type="dxa"/>
            <w:gridSpan w:val="3"/>
            <w:shd w:val="clear" w:color="auto" w:fill="763775"/>
            <w:vAlign w:val="center"/>
          </w:tcPr>
          <w:p w14:paraId="76A3C5B3" w14:textId="18E8BEA9" w:rsidR="001F107D" w:rsidRPr="00AF0E9E" w:rsidRDefault="00187F2F" w:rsidP="00865109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PHL </w:t>
            </w:r>
            <w:r w:rsidR="001F107D" w:rsidRPr="00AF0E9E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3</w:t>
            </w:r>
            <w:r w:rsidR="002233D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-Year</w:t>
            </w:r>
            <w:r w:rsidR="001F107D" w:rsidRPr="00AF0E9E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Suggested Course Plan- Fall Start</w:t>
            </w:r>
          </w:p>
        </w:tc>
      </w:tr>
      <w:tr w:rsidR="00AF0E9E" w:rsidRPr="00AF0E9E" w14:paraId="1F96BAB8" w14:textId="77777777" w:rsidTr="0C8F7500">
        <w:tc>
          <w:tcPr>
            <w:tcW w:w="1975" w:type="dxa"/>
            <w:shd w:val="clear" w:color="auto" w:fill="763775"/>
          </w:tcPr>
          <w:p w14:paraId="6B2285F9" w14:textId="77777777" w:rsidR="0068653F" w:rsidRPr="00AF0E9E" w:rsidRDefault="0068653F" w:rsidP="0068653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F0E9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Year</w:t>
            </w:r>
          </w:p>
        </w:tc>
        <w:tc>
          <w:tcPr>
            <w:tcW w:w="2520" w:type="dxa"/>
            <w:shd w:val="clear" w:color="auto" w:fill="763775"/>
          </w:tcPr>
          <w:p w14:paraId="267A8D81" w14:textId="77777777" w:rsidR="0068653F" w:rsidRPr="00AF0E9E" w:rsidRDefault="0068653F" w:rsidP="0068653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F0E9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Term</w:t>
            </w:r>
          </w:p>
        </w:tc>
        <w:tc>
          <w:tcPr>
            <w:tcW w:w="3780" w:type="dxa"/>
            <w:shd w:val="clear" w:color="auto" w:fill="763775"/>
          </w:tcPr>
          <w:p w14:paraId="46936501" w14:textId="77777777" w:rsidR="0068653F" w:rsidRPr="00AF0E9E" w:rsidRDefault="0068653F" w:rsidP="0068653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F0E9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Course</w:t>
            </w:r>
            <w:r w:rsidR="00865109" w:rsidRPr="00AF0E9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</w:t>
            </w:r>
          </w:p>
        </w:tc>
      </w:tr>
      <w:tr w:rsidR="001F107D" w:rsidRPr="00AF0E9E" w14:paraId="75F1BE03" w14:textId="77777777" w:rsidTr="0C8F7500">
        <w:tc>
          <w:tcPr>
            <w:tcW w:w="1975" w:type="dxa"/>
            <w:vMerge w:val="restart"/>
            <w:shd w:val="clear" w:color="auto" w:fill="763775"/>
            <w:vAlign w:val="center"/>
          </w:tcPr>
          <w:p w14:paraId="7485F923" w14:textId="77777777" w:rsidR="001F107D" w:rsidRPr="00970397" w:rsidRDefault="001F107D" w:rsidP="0086510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7039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14:paraId="52B39AD1" w14:textId="6ED41874" w:rsidR="001F107D" w:rsidRPr="00AF0E9E" w:rsidRDefault="7FCF64AB" w:rsidP="006631BD">
            <w:pPr>
              <w:rPr>
                <w:rFonts w:ascii="Arial" w:hAnsi="Arial" w:cs="Arial"/>
              </w:rPr>
            </w:pPr>
            <w:r w:rsidRPr="0C8F7500">
              <w:rPr>
                <w:rFonts w:ascii="Arial" w:hAnsi="Arial" w:cs="Arial"/>
              </w:rPr>
              <w:t>Fall 2023</w:t>
            </w:r>
          </w:p>
        </w:tc>
        <w:tc>
          <w:tcPr>
            <w:tcW w:w="3780" w:type="dxa"/>
          </w:tcPr>
          <w:p w14:paraId="4F471B5E" w14:textId="77777777" w:rsidR="001F107D" w:rsidRPr="00AF0E9E" w:rsidRDefault="001F107D" w:rsidP="006631BD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501; PPA 506</w:t>
            </w:r>
          </w:p>
        </w:tc>
      </w:tr>
      <w:tr w:rsidR="001F107D" w:rsidRPr="00AF0E9E" w14:paraId="5CC48057" w14:textId="77777777" w:rsidTr="0C8F7500">
        <w:tc>
          <w:tcPr>
            <w:tcW w:w="1975" w:type="dxa"/>
            <w:vMerge/>
            <w:vAlign w:val="center"/>
          </w:tcPr>
          <w:p w14:paraId="56136343" w14:textId="77777777" w:rsidR="001F107D" w:rsidRPr="00970397" w:rsidRDefault="001F107D" w:rsidP="0086510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0D3EA04" w14:textId="337329E8" w:rsidR="001F107D" w:rsidRPr="00AF0E9E" w:rsidRDefault="7FCF64AB" w:rsidP="006631BD">
            <w:pPr>
              <w:rPr>
                <w:rFonts w:ascii="Arial" w:hAnsi="Arial" w:cs="Arial"/>
              </w:rPr>
            </w:pPr>
            <w:r w:rsidRPr="0C8F7500">
              <w:rPr>
                <w:rFonts w:ascii="Arial" w:hAnsi="Arial" w:cs="Arial"/>
              </w:rPr>
              <w:t>Spring 2024</w:t>
            </w:r>
          </w:p>
        </w:tc>
        <w:tc>
          <w:tcPr>
            <w:tcW w:w="3780" w:type="dxa"/>
          </w:tcPr>
          <w:p w14:paraId="1CC56BC7" w14:textId="6C3A604D" w:rsidR="001F107D" w:rsidRPr="00AF0E9E" w:rsidRDefault="001F107D" w:rsidP="006631BD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504; Elective</w:t>
            </w:r>
            <w:r w:rsidR="0058398B">
              <w:rPr>
                <w:rFonts w:ascii="Arial" w:hAnsi="Arial" w:cs="Arial"/>
              </w:rPr>
              <w:t xml:space="preserve"> 1</w:t>
            </w:r>
          </w:p>
        </w:tc>
      </w:tr>
      <w:tr w:rsidR="001F107D" w:rsidRPr="00AF0E9E" w14:paraId="5B8E4E31" w14:textId="77777777" w:rsidTr="0C8F7500">
        <w:tc>
          <w:tcPr>
            <w:tcW w:w="1975" w:type="dxa"/>
            <w:vMerge w:val="restart"/>
            <w:shd w:val="clear" w:color="auto" w:fill="763775"/>
            <w:vAlign w:val="center"/>
          </w:tcPr>
          <w:p w14:paraId="797C7BA5" w14:textId="77777777" w:rsidR="001F107D" w:rsidRPr="00970397" w:rsidRDefault="001F107D" w:rsidP="0086510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7039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14:paraId="37A05451" w14:textId="5A3733B8" w:rsidR="001F107D" w:rsidRPr="00AF0E9E" w:rsidRDefault="7FCF64AB" w:rsidP="006631BD">
            <w:pPr>
              <w:rPr>
                <w:rFonts w:ascii="Arial" w:hAnsi="Arial" w:cs="Arial"/>
              </w:rPr>
            </w:pPr>
            <w:r w:rsidRPr="0C8F7500">
              <w:rPr>
                <w:rFonts w:ascii="Arial" w:hAnsi="Arial" w:cs="Arial"/>
              </w:rPr>
              <w:t>Fall 2024</w:t>
            </w:r>
          </w:p>
        </w:tc>
        <w:tc>
          <w:tcPr>
            <w:tcW w:w="3780" w:type="dxa"/>
          </w:tcPr>
          <w:p w14:paraId="1CCF6625" w14:textId="77777777" w:rsidR="001F107D" w:rsidRPr="00AF0E9E" w:rsidRDefault="001F107D" w:rsidP="006631BD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500; PPA 503</w:t>
            </w:r>
          </w:p>
        </w:tc>
      </w:tr>
      <w:tr w:rsidR="001F107D" w:rsidRPr="00AF0E9E" w14:paraId="2C07B492" w14:textId="77777777" w:rsidTr="0C8F7500">
        <w:tc>
          <w:tcPr>
            <w:tcW w:w="1975" w:type="dxa"/>
            <w:vMerge/>
            <w:vAlign w:val="center"/>
          </w:tcPr>
          <w:p w14:paraId="7D5A82D7" w14:textId="77777777" w:rsidR="001F107D" w:rsidRPr="00970397" w:rsidRDefault="001F107D" w:rsidP="0086510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45A7888" w14:textId="6BB70412" w:rsidR="001F107D" w:rsidRPr="00AF0E9E" w:rsidRDefault="7FCF64AB" w:rsidP="006631BD">
            <w:pPr>
              <w:rPr>
                <w:rFonts w:ascii="Arial" w:hAnsi="Arial" w:cs="Arial"/>
              </w:rPr>
            </w:pPr>
            <w:r w:rsidRPr="0C8F7500">
              <w:rPr>
                <w:rFonts w:ascii="Arial" w:hAnsi="Arial" w:cs="Arial"/>
              </w:rPr>
              <w:t>Spring 2025</w:t>
            </w:r>
          </w:p>
        </w:tc>
        <w:tc>
          <w:tcPr>
            <w:tcW w:w="3780" w:type="dxa"/>
          </w:tcPr>
          <w:p w14:paraId="6DCEA7C9" w14:textId="77777777" w:rsidR="001F107D" w:rsidRPr="00AF0E9E" w:rsidRDefault="001F107D" w:rsidP="006631BD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PPA 502; PPA 505</w:t>
            </w:r>
          </w:p>
        </w:tc>
      </w:tr>
      <w:tr w:rsidR="001F107D" w:rsidRPr="00AF0E9E" w14:paraId="7BB2D4FF" w14:textId="77777777" w:rsidTr="0C8F7500">
        <w:tc>
          <w:tcPr>
            <w:tcW w:w="1975" w:type="dxa"/>
            <w:vMerge w:val="restart"/>
            <w:shd w:val="clear" w:color="auto" w:fill="763775"/>
            <w:vAlign w:val="center"/>
          </w:tcPr>
          <w:p w14:paraId="3EA703E8" w14:textId="77777777" w:rsidR="001F107D" w:rsidRPr="00970397" w:rsidRDefault="001F107D" w:rsidP="0086510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7039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14:paraId="284D9DF8" w14:textId="31BFAE0B" w:rsidR="001F107D" w:rsidRPr="00AF0E9E" w:rsidRDefault="7FCF64AB" w:rsidP="006631BD">
            <w:pPr>
              <w:rPr>
                <w:rFonts w:ascii="Arial" w:hAnsi="Arial" w:cs="Arial"/>
              </w:rPr>
            </w:pPr>
            <w:r w:rsidRPr="0C8F7500">
              <w:rPr>
                <w:rFonts w:ascii="Arial" w:hAnsi="Arial" w:cs="Arial"/>
              </w:rPr>
              <w:t>Fall 2025</w:t>
            </w:r>
          </w:p>
        </w:tc>
        <w:tc>
          <w:tcPr>
            <w:tcW w:w="3780" w:type="dxa"/>
          </w:tcPr>
          <w:p w14:paraId="44B1FFE5" w14:textId="77777777" w:rsidR="001F107D" w:rsidRPr="00AF0E9E" w:rsidRDefault="001F107D" w:rsidP="006631BD">
            <w:pPr>
              <w:rPr>
                <w:rFonts w:ascii="Arial" w:hAnsi="Arial" w:cs="Arial"/>
              </w:rPr>
            </w:pPr>
            <w:r w:rsidRPr="00AF0E9E">
              <w:rPr>
                <w:rFonts w:ascii="Arial" w:hAnsi="Arial" w:cs="Arial"/>
              </w:rPr>
              <w:t>Elective 2; Elective 3</w:t>
            </w:r>
          </w:p>
        </w:tc>
      </w:tr>
      <w:tr w:rsidR="001F107D" w:rsidRPr="00AF0E9E" w14:paraId="69E8626F" w14:textId="77777777" w:rsidTr="0C8F7500">
        <w:tc>
          <w:tcPr>
            <w:tcW w:w="1975" w:type="dxa"/>
            <w:vMerge/>
          </w:tcPr>
          <w:p w14:paraId="16A22E8E" w14:textId="77777777" w:rsidR="001F107D" w:rsidRPr="00AF0E9E" w:rsidRDefault="001F107D" w:rsidP="006631B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6E0B10F" w14:textId="31F5D88F" w:rsidR="001F107D" w:rsidRPr="00AF0E9E" w:rsidRDefault="7FCF64AB" w:rsidP="006631BD">
            <w:pPr>
              <w:rPr>
                <w:rFonts w:ascii="Arial" w:hAnsi="Arial" w:cs="Arial"/>
              </w:rPr>
            </w:pPr>
            <w:r w:rsidRPr="0C8F7500">
              <w:rPr>
                <w:rFonts w:ascii="Arial" w:hAnsi="Arial" w:cs="Arial"/>
              </w:rPr>
              <w:t>Spring 2026</w:t>
            </w:r>
          </w:p>
        </w:tc>
        <w:tc>
          <w:tcPr>
            <w:tcW w:w="3780" w:type="dxa"/>
          </w:tcPr>
          <w:p w14:paraId="54F5847C" w14:textId="70317B35" w:rsidR="001F107D" w:rsidRPr="00AF0E9E" w:rsidRDefault="001F107D" w:rsidP="006631BD">
            <w:pPr>
              <w:rPr>
                <w:rFonts w:ascii="Arial" w:hAnsi="Arial" w:cs="Arial"/>
              </w:rPr>
            </w:pPr>
            <w:r w:rsidRPr="00FD2C93">
              <w:rPr>
                <w:rFonts w:ascii="Arial" w:hAnsi="Arial" w:cs="Arial"/>
              </w:rPr>
              <w:t>PPA 60</w:t>
            </w:r>
            <w:r w:rsidR="00AD31B4">
              <w:rPr>
                <w:rFonts w:ascii="Arial" w:hAnsi="Arial" w:cs="Arial"/>
              </w:rPr>
              <w:t>0</w:t>
            </w:r>
            <w:r w:rsidRPr="00FD2C93">
              <w:rPr>
                <w:rFonts w:ascii="Arial" w:hAnsi="Arial" w:cs="Arial"/>
              </w:rPr>
              <w:t xml:space="preserve">; Elective </w:t>
            </w:r>
            <w:r w:rsidRPr="00AF0E9E">
              <w:rPr>
                <w:rFonts w:ascii="Arial" w:hAnsi="Arial" w:cs="Arial"/>
              </w:rPr>
              <w:t>4</w:t>
            </w:r>
          </w:p>
        </w:tc>
      </w:tr>
    </w:tbl>
    <w:p w14:paraId="6AF80B9E" w14:textId="77777777" w:rsidR="006E26BD" w:rsidRDefault="006E26BD" w:rsidP="006E26BD">
      <w:r>
        <w:t>* Will require 1 semester of 9 credits to include PPA 601 or 602</w:t>
      </w:r>
    </w:p>
    <w:p w14:paraId="131530EA" w14:textId="77777777" w:rsidR="00D82F82" w:rsidRDefault="00D82F82"/>
    <w:p w14:paraId="60C0BDF9" w14:textId="037FC596" w:rsidR="00C74C72" w:rsidRDefault="00C74C72" w:rsidP="00C74C72">
      <w:r>
        <w:t xml:space="preserve">-Students choosing to complete their MPA degree fully F2F can take up to three years, without summer courses.  A combination of </w:t>
      </w:r>
      <w:r w:rsidR="00C052DF">
        <w:t xml:space="preserve">F2F and Online </w:t>
      </w:r>
      <w:r>
        <w:t>course formats can reduce the total time needed to earn the MPA degree.  Students should meet with their faculty advisor at least once per semester to discuss course scheduling.</w:t>
      </w:r>
    </w:p>
    <w:p w14:paraId="0647A0D2" w14:textId="77777777" w:rsidR="0068653F" w:rsidRDefault="0068653F"/>
    <w:p w14:paraId="04F152D0" w14:textId="77777777" w:rsidR="0068653F" w:rsidRDefault="0068653F"/>
    <w:sectPr w:rsidR="00686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D6F03"/>
    <w:multiLevelType w:val="hybridMultilevel"/>
    <w:tmpl w:val="081ECCB8"/>
    <w:lvl w:ilvl="0" w:tplc="20E674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8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87"/>
    <w:rsid w:val="00012F2D"/>
    <w:rsid w:val="000B4BF7"/>
    <w:rsid w:val="000C677A"/>
    <w:rsid w:val="000F3213"/>
    <w:rsid w:val="000F401B"/>
    <w:rsid w:val="00111439"/>
    <w:rsid w:val="00187F2F"/>
    <w:rsid w:val="001A4369"/>
    <w:rsid w:val="001B4A72"/>
    <w:rsid w:val="001C41B9"/>
    <w:rsid w:val="001C42C9"/>
    <w:rsid w:val="001E2202"/>
    <w:rsid w:val="001F107D"/>
    <w:rsid w:val="002072CA"/>
    <w:rsid w:val="00220F3C"/>
    <w:rsid w:val="002233D3"/>
    <w:rsid w:val="002745AB"/>
    <w:rsid w:val="00313E05"/>
    <w:rsid w:val="003546D6"/>
    <w:rsid w:val="00357F56"/>
    <w:rsid w:val="003B34DA"/>
    <w:rsid w:val="00412B2F"/>
    <w:rsid w:val="004637A1"/>
    <w:rsid w:val="00493A06"/>
    <w:rsid w:val="00514328"/>
    <w:rsid w:val="005534FE"/>
    <w:rsid w:val="0058398B"/>
    <w:rsid w:val="005909F6"/>
    <w:rsid w:val="005B5D49"/>
    <w:rsid w:val="00634968"/>
    <w:rsid w:val="00661F7D"/>
    <w:rsid w:val="0068653F"/>
    <w:rsid w:val="006A138C"/>
    <w:rsid w:val="006E26BD"/>
    <w:rsid w:val="0071380A"/>
    <w:rsid w:val="007A2182"/>
    <w:rsid w:val="007C6920"/>
    <w:rsid w:val="007D243F"/>
    <w:rsid w:val="007F73E4"/>
    <w:rsid w:val="00865109"/>
    <w:rsid w:val="008A799B"/>
    <w:rsid w:val="00915F6B"/>
    <w:rsid w:val="00970397"/>
    <w:rsid w:val="009C3887"/>
    <w:rsid w:val="00A05444"/>
    <w:rsid w:val="00A504F2"/>
    <w:rsid w:val="00A84D1A"/>
    <w:rsid w:val="00AA2A75"/>
    <w:rsid w:val="00AA748E"/>
    <w:rsid w:val="00AB08A0"/>
    <w:rsid w:val="00AC398B"/>
    <w:rsid w:val="00AD31B4"/>
    <w:rsid w:val="00AF0E9E"/>
    <w:rsid w:val="00BE447D"/>
    <w:rsid w:val="00C036FD"/>
    <w:rsid w:val="00C052DF"/>
    <w:rsid w:val="00C34783"/>
    <w:rsid w:val="00C74C72"/>
    <w:rsid w:val="00CC3DFE"/>
    <w:rsid w:val="00CE331E"/>
    <w:rsid w:val="00D76B3B"/>
    <w:rsid w:val="00D82F82"/>
    <w:rsid w:val="00D8603A"/>
    <w:rsid w:val="00DF5213"/>
    <w:rsid w:val="00E23BC8"/>
    <w:rsid w:val="00E84D58"/>
    <w:rsid w:val="00EA3930"/>
    <w:rsid w:val="00EF510A"/>
    <w:rsid w:val="00FA4234"/>
    <w:rsid w:val="00FB734F"/>
    <w:rsid w:val="00FB763D"/>
    <w:rsid w:val="00FD2C93"/>
    <w:rsid w:val="00FE47C9"/>
    <w:rsid w:val="032B92A4"/>
    <w:rsid w:val="05B1C8EE"/>
    <w:rsid w:val="08234A75"/>
    <w:rsid w:val="0C8F7500"/>
    <w:rsid w:val="0E50BAFF"/>
    <w:rsid w:val="1A8B9288"/>
    <w:rsid w:val="4521C32D"/>
    <w:rsid w:val="4D709D11"/>
    <w:rsid w:val="5FD8E524"/>
    <w:rsid w:val="6FD17EA2"/>
    <w:rsid w:val="7FC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9F7D"/>
  <w15:chartTrackingRefBased/>
  <w15:docId w15:val="{FB7620E2-06A9-4EE7-A5F1-691F9C58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Stettner, Eric M.</cp:lastModifiedBy>
  <cp:revision>2</cp:revision>
  <dcterms:created xsi:type="dcterms:W3CDTF">2022-05-26T12:28:00Z</dcterms:created>
  <dcterms:modified xsi:type="dcterms:W3CDTF">2022-05-26T12:28:00Z</dcterms:modified>
</cp:coreProperties>
</file>