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9B9" w:rsidRDefault="006D29B9">
      <w:pPr>
        <w:pStyle w:val="BodyText"/>
        <w:rPr>
          <w:sz w:val="20"/>
        </w:rPr>
      </w:pPr>
      <w:bookmarkStart w:id="0" w:name="_GoBack"/>
      <w:bookmarkEnd w:id="0"/>
    </w:p>
    <w:p w:rsidR="006D29B9" w:rsidRDefault="006D29B9">
      <w:pPr>
        <w:pStyle w:val="BodyText"/>
        <w:rPr>
          <w:sz w:val="20"/>
        </w:rPr>
      </w:pPr>
    </w:p>
    <w:p w:rsidR="006D29B9" w:rsidRDefault="006D29B9">
      <w:pPr>
        <w:pStyle w:val="BodyText"/>
        <w:rPr>
          <w:sz w:val="20"/>
        </w:rPr>
      </w:pPr>
    </w:p>
    <w:p w:rsidR="006D29B9" w:rsidRDefault="006D29B9">
      <w:pPr>
        <w:pStyle w:val="BodyText"/>
        <w:rPr>
          <w:sz w:val="20"/>
        </w:rPr>
      </w:pPr>
    </w:p>
    <w:p w:rsidR="006D29B9" w:rsidRDefault="006D29B9">
      <w:pPr>
        <w:pStyle w:val="BodyText"/>
        <w:rPr>
          <w:sz w:val="20"/>
        </w:rPr>
      </w:pPr>
    </w:p>
    <w:p w:rsidR="006D29B9" w:rsidRDefault="006D29B9">
      <w:pPr>
        <w:pStyle w:val="BodyText"/>
        <w:rPr>
          <w:sz w:val="20"/>
        </w:rPr>
      </w:pPr>
    </w:p>
    <w:p w:rsidR="006D29B9" w:rsidRDefault="006D29B9">
      <w:pPr>
        <w:pStyle w:val="BodyText"/>
        <w:rPr>
          <w:sz w:val="20"/>
        </w:rPr>
      </w:pPr>
    </w:p>
    <w:p w:rsidR="006D29B9" w:rsidRDefault="006D29B9">
      <w:pPr>
        <w:pStyle w:val="BodyText"/>
        <w:rPr>
          <w:sz w:val="20"/>
        </w:rPr>
      </w:pPr>
    </w:p>
    <w:p w:rsidR="006D29B9" w:rsidRDefault="006D29B9">
      <w:pPr>
        <w:pStyle w:val="BodyText"/>
        <w:spacing w:before="5"/>
        <w:rPr>
          <w:sz w:val="13"/>
        </w:rPr>
      </w:pPr>
    </w:p>
    <w:p w:rsidR="006D29B9" w:rsidRDefault="00672021">
      <w:pPr>
        <w:pStyle w:val="BodyText"/>
        <w:ind w:left="3700"/>
        <w:rPr>
          <w:sz w:val="20"/>
        </w:rPr>
      </w:pPr>
      <w:r>
        <w:rPr>
          <w:noProof/>
          <w:sz w:val="20"/>
        </w:rPr>
        <w:drawing>
          <wp:inline distT="0" distB="0" distL="0" distR="0">
            <wp:extent cx="1381634" cy="63779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381634" cy="637794"/>
                    </a:xfrm>
                    <a:prstGeom prst="rect">
                      <a:avLst/>
                    </a:prstGeom>
                  </pic:spPr>
                </pic:pic>
              </a:graphicData>
            </a:graphic>
          </wp:inline>
        </w:drawing>
      </w:r>
    </w:p>
    <w:p w:rsidR="006D29B9" w:rsidRDefault="006D29B9">
      <w:pPr>
        <w:pStyle w:val="BodyText"/>
        <w:spacing w:before="9"/>
        <w:rPr>
          <w:sz w:val="7"/>
        </w:rPr>
      </w:pPr>
    </w:p>
    <w:p w:rsidR="006D29B9" w:rsidRDefault="00A62BE5">
      <w:pPr>
        <w:spacing w:before="85"/>
        <w:ind w:left="1866" w:right="1805"/>
        <w:jc w:val="center"/>
        <w:rPr>
          <w:b/>
          <w:sz w:val="36"/>
        </w:rPr>
      </w:pPr>
      <w:r>
        <w:rPr>
          <w:b/>
          <w:sz w:val="36"/>
        </w:rPr>
        <w:t>WCU SUMMER BRIDGE PROGRAM</w:t>
      </w:r>
    </w:p>
    <w:p w:rsidR="006D29B9" w:rsidRDefault="006D29B9">
      <w:pPr>
        <w:pStyle w:val="BodyText"/>
        <w:spacing w:before="1"/>
        <w:rPr>
          <w:b/>
          <w:sz w:val="32"/>
        </w:rPr>
      </w:pPr>
    </w:p>
    <w:p w:rsidR="006D29B9" w:rsidRDefault="0077175C">
      <w:pPr>
        <w:spacing w:before="1"/>
        <w:ind w:left="3295" w:right="3234"/>
        <w:jc w:val="center"/>
        <w:rPr>
          <w:b/>
          <w:sz w:val="32"/>
        </w:rPr>
      </w:pPr>
      <w:r>
        <w:rPr>
          <w:b/>
          <w:sz w:val="32"/>
        </w:rPr>
        <w:t>2018</w:t>
      </w:r>
      <w:r w:rsidR="00672021">
        <w:rPr>
          <w:b/>
          <w:sz w:val="32"/>
        </w:rPr>
        <w:t xml:space="preserve"> Summer Session Student Handbook</w:t>
      </w:r>
    </w:p>
    <w:p w:rsidR="006D29B9" w:rsidRDefault="006D29B9">
      <w:pPr>
        <w:pStyle w:val="BodyText"/>
        <w:rPr>
          <w:b/>
          <w:sz w:val="34"/>
        </w:rPr>
      </w:pPr>
    </w:p>
    <w:p w:rsidR="006D29B9" w:rsidRDefault="006D29B9">
      <w:pPr>
        <w:pStyle w:val="BodyText"/>
        <w:spacing w:before="6"/>
        <w:rPr>
          <w:b/>
          <w:sz w:val="37"/>
        </w:rPr>
      </w:pPr>
    </w:p>
    <w:p w:rsidR="006D29B9" w:rsidRDefault="00672021">
      <w:pPr>
        <w:pStyle w:val="BodyText"/>
        <w:ind w:left="100" w:firstLine="719"/>
      </w:pPr>
      <w:r>
        <w:t xml:space="preserve">The </w:t>
      </w:r>
      <w:r w:rsidR="00A62BE5">
        <w:t>WCU Summer Bridge</w:t>
      </w:r>
      <w:r>
        <w:t xml:space="preserve"> Program is pleased to provide this handbook containing important documents as well as answers to Frequently Asked Questions. You should familiarize yourself with the complete handbook before arriving at the summer session. If you have any questions, please don’t hesitate to </w:t>
      </w:r>
      <w:r w:rsidR="00A62BE5">
        <w:t>contact our office or ask anyone involved with the Bridge Program once you arrive</w:t>
      </w:r>
      <w:r>
        <w:t>. It is your responsibility to read and understand the information provided.</w:t>
      </w:r>
    </w:p>
    <w:p w:rsidR="006D29B9" w:rsidRDefault="006D29B9">
      <w:pPr>
        <w:pStyle w:val="BodyText"/>
        <w:spacing w:before="11"/>
        <w:rPr>
          <w:sz w:val="23"/>
        </w:rPr>
      </w:pPr>
    </w:p>
    <w:p w:rsidR="006D29B9" w:rsidRDefault="00672021">
      <w:pPr>
        <w:pStyle w:val="BodyText"/>
        <w:ind w:left="100" w:firstLine="719"/>
      </w:pPr>
      <w:r>
        <w:rPr>
          <w:u w:val="single"/>
        </w:rPr>
        <w:t>Important</w:t>
      </w:r>
      <w:r>
        <w:t>: Please be sure to bring this Handbook with you to the summer session. You will want it as a handy reference, and various Program staff will often refer to it.</w:t>
      </w:r>
    </w:p>
    <w:p w:rsidR="006D29B9" w:rsidRDefault="006D29B9">
      <w:pPr>
        <w:pStyle w:val="BodyText"/>
        <w:spacing w:before="11"/>
        <w:rPr>
          <w:sz w:val="23"/>
        </w:rPr>
      </w:pPr>
    </w:p>
    <w:p w:rsidR="006D29B9" w:rsidRDefault="00672021">
      <w:pPr>
        <w:pStyle w:val="BodyText"/>
        <w:ind w:left="820"/>
      </w:pPr>
      <w:r>
        <w:t>We hope you will have a valuable and satisfying summer semester.</w:t>
      </w:r>
    </w:p>
    <w:p w:rsidR="006D29B9" w:rsidRDefault="006D29B9">
      <w:pPr>
        <w:sectPr w:rsidR="006D29B9">
          <w:type w:val="continuous"/>
          <w:pgSz w:w="12240" w:h="15840"/>
          <w:pgMar w:top="1500" w:right="1400" w:bottom="280" w:left="1340" w:header="720" w:footer="720" w:gutter="0"/>
          <w:cols w:space="720"/>
        </w:sectPr>
      </w:pPr>
    </w:p>
    <w:p w:rsidR="006D29B9" w:rsidRDefault="00A62BE5">
      <w:pPr>
        <w:pStyle w:val="BodyText"/>
        <w:spacing w:before="68"/>
        <w:ind w:left="2434" w:right="3072"/>
        <w:jc w:val="center"/>
      </w:pPr>
      <w:r>
        <w:lastRenderedPageBreak/>
        <w:t>WCU SU</w:t>
      </w:r>
      <w:r w:rsidR="0077175C">
        <w:t>MMER BRIDGE PROGRAM Summer, 2018</w:t>
      </w:r>
    </w:p>
    <w:p w:rsidR="006D29B9" w:rsidRDefault="006D29B9">
      <w:pPr>
        <w:pStyle w:val="BodyText"/>
        <w:spacing w:before="4"/>
      </w:pPr>
    </w:p>
    <w:p w:rsidR="006D29B9" w:rsidRDefault="00672021">
      <w:pPr>
        <w:pStyle w:val="Heading1"/>
        <w:spacing w:before="1"/>
        <w:ind w:left="2430" w:right="3072"/>
      </w:pPr>
      <w:r>
        <w:t>Attendance Policy</w:t>
      </w:r>
    </w:p>
    <w:p w:rsidR="006D29B9" w:rsidRDefault="00672021">
      <w:pPr>
        <w:pStyle w:val="BodyText"/>
        <w:spacing w:before="225"/>
        <w:ind w:left="100" w:right="176" w:firstLine="360"/>
      </w:pPr>
      <w:r>
        <w:t>In order to foster good attendance for all courses and required activities and in an effort to promote good academic performance for all students, the following attendance policy will be in force for the summer session:</w:t>
      </w:r>
    </w:p>
    <w:p w:rsidR="006D29B9" w:rsidRDefault="006D29B9">
      <w:pPr>
        <w:pStyle w:val="BodyText"/>
        <w:spacing w:before="10"/>
        <w:rPr>
          <w:sz w:val="23"/>
        </w:rPr>
      </w:pPr>
    </w:p>
    <w:p w:rsidR="006D29B9" w:rsidRDefault="00672021">
      <w:pPr>
        <w:pStyle w:val="ListParagraph"/>
        <w:numPr>
          <w:ilvl w:val="0"/>
          <w:numId w:val="4"/>
        </w:numPr>
        <w:tabs>
          <w:tab w:val="left" w:pos="461"/>
        </w:tabs>
        <w:spacing w:before="1"/>
        <w:ind w:right="191"/>
        <w:rPr>
          <w:sz w:val="24"/>
        </w:rPr>
      </w:pPr>
      <w:r>
        <w:rPr>
          <w:sz w:val="24"/>
        </w:rPr>
        <w:t>As indicated in the Program Agreement Form, unexcused</w:t>
      </w:r>
      <w:r>
        <w:rPr>
          <w:spacing w:val="-14"/>
          <w:sz w:val="24"/>
        </w:rPr>
        <w:t xml:space="preserve"> </w:t>
      </w:r>
      <w:r>
        <w:rPr>
          <w:sz w:val="24"/>
        </w:rPr>
        <w:t>absences from classes, tutoring, or required activities are not</w:t>
      </w:r>
      <w:r>
        <w:rPr>
          <w:spacing w:val="-14"/>
          <w:sz w:val="24"/>
        </w:rPr>
        <w:t xml:space="preserve"> </w:t>
      </w:r>
      <w:r>
        <w:rPr>
          <w:sz w:val="24"/>
        </w:rPr>
        <w:t>permitted.</w:t>
      </w:r>
    </w:p>
    <w:p w:rsidR="006D29B9" w:rsidRDefault="006D29B9">
      <w:pPr>
        <w:pStyle w:val="BodyText"/>
      </w:pPr>
    </w:p>
    <w:p w:rsidR="006D29B9" w:rsidRDefault="00672021">
      <w:pPr>
        <w:pStyle w:val="ListParagraph"/>
        <w:numPr>
          <w:ilvl w:val="0"/>
          <w:numId w:val="4"/>
        </w:numPr>
        <w:tabs>
          <w:tab w:val="left" w:pos="520"/>
          <w:tab w:val="left" w:pos="521"/>
        </w:tabs>
        <w:spacing w:before="1"/>
        <w:ind w:left="520" w:hanging="420"/>
        <w:rPr>
          <w:sz w:val="24"/>
        </w:rPr>
      </w:pPr>
      <w:r>
        <w:rPr>
          <w:sz w:val="24"/>
        </w:rPr>
        <w:t xml:space="preserve">Circumstances for an </w:t>
      </w:r>
      <w:r>
        <w:rPr>
          <w:sz w:val="24"/>
          <w:u w:val="single"/>
        </w:rPr>
        <w:t>excused</w:t>
      </w:r>
      <w:r>
        <w:rPr>
          <w:sz w:val="24"/>
        </w:rPr>
        <w:t xml:space="preserve"> absence</w:t>
      </w:r>
      <w:r>
        <w:rPr>
          <w:spacing w:val="-8"/>
          <w:sz w:val="24"/>
        </w:rPr>
        <w:t xml:space="preserve"> </w:t>
      </w:r>
      <w:r w:rsidR="00855A2A">
        <w:rPr>
          <w:sz w:val="24"/>
        </w:rPr>
        <w:t>include</w:t>
      </w:r>
      <w:r>
        <w:rPr>
          <w:sz w:val="24"/>
        </w:rPr>
        <w:t>:</w:t>
      </w:r>
    </w:p>
    <w:p w:rsidR="006D29B9" w:rsidRDefault="00672021">
      <w:pPr>
        <w:pStyle w:val="ListParagraph"/>
        <w:numPr>
          <w:ilvl w:val="1"/>
          <w:numId w:val="4"/>
        </w:numPr>
        <w:tabs>
          <w:tab w:val="left" w:pos="1166"/>
        </w:tabs>
        <w:ind w:right="115" w:hanging="360"/>
        <w:rPr>
          <w:sz w:val="24"/>
        </w:rPr>
      </w:pPr>
      <w:r>
        <w:rPr>
          <w:sz w:val="24"/>
        </w:rPr>
        <w:t>Verification from the Student Health Center that the student was ill enough to be</w:t>
      </w:r>
      <w:r>
        <w:rPr>
          <w:spacing w:val="-14"/>
          <w:sz w:val="24"/>
        </w:rPr>
        <w:t xml:space="preserve"> </w:t>
      </w:r>
      <w:r>
        <w:rPr>
          <w:sz w:val="24"/>
        </w:rPr>
        <w:t>sent home or to the</w:t>
      </w:r>
      <w:r>
        <w:rPr>
          <w:spacing w:val="-3"/>
          <w:sz w:val="24"/>
        </w:rPr>
        <w:t xml:space="preserve"> </w:t>
      </w:r>
      <w:r>
        <w:rPr>
          <w:sz w:val="24"/>
        </w:rPr>
        <w:t>hospital</w:t>
      </w:r>
    </w:p>
    <w:p w:rsidR="006D29B9" w:rsidRDefault="00672021">
      <w:pPr>
        <w:pStyle w:val="BodyText"/>
        <w:ind w:left="1720"/>
      </w:pPr>
      <w:r>
        <w:rPr>
          <w:u w:val="single"/>
        </w:rPr>
        <w:t>OR</w:t>
      </w:r>
    </w:p>
    <w:p w:rsidR="006D29B9" w:rsidRDefault="00672021">
      <w:pPr>
        <w:pStyle w:val="ListParagraph"/>
        <w:numPr>
          <w:ilvl w:val="1"/>
          <w:numId w:val="4"/>
        </w:numPr>
        <w:tabs>
          <w:tab w:val="left" w:pos="1181"/>
        </w:tabs>
        <w:ind w:right="532" w:hanging="360"/>
        <w:rPr>
          <w:sz w:val="24"/>
        </w:rPr>
      </w:pPr>
      <w:r>
        <w:rPr>
          <w:sz w:val="24"/>
        </w:rPr>
        <w:t>Advance notice in writing from the student’s parents or guardian verifying the reasons why a student must miss class, tutoring, or any required activities. The reason must be approved by the Director to be acceptable as an excused</w:t>
      </w:r>
      <w:r>
        <w:rPr>
          <w:spacing w:val="-12"/>
          <w:sz w:val="24"/>
        </w:rPr>
        <w:t xml:space="preserve"> </w:t>
      </w:r>
      <w:r>
        <w:rPr>
          <w:sz w:val="24"/>
        </w:rPr>
        <w:t>absence.</w:t>
      </w:r>
    </w:p>
    <w:p w:rsidR="006D29B9" w:rsidRDefault="006D29B9">
      <w:pPr>
        <w:pStyle w:val="BodyText"/>
        <w:spacing w:before="11"/>
        <w:rPr>
          <w:sz w:val="23"/>
        </w:rPr>
      </w:pPr>
    </w:p>
    <w:p w:rsidR="006D29B9" w:rsidRDefault="00672021">
      <w:pPr>
        <w:pStyle w:val="ListParagraph"/>
        <w:numPr>
          <w:ilvl w:val="0"/>
          <w:numId w:val="4"/>
        </w:numPr>
        <w:tabs>
          <w:tab w:val="left" w:pos="461"/>
        </w:tabs>
        <w:ind w:right="127"/>
        <w:rPr>
          <w:sz w:val="24"/>
        </w:rPr>
      </w:pPr>
      <w:r>
        <w:rPr>
          <w:sz w:val="24"/>
        </w:rPr>
        <w:t xml:space="preserve">Headaches, upset stomach, sleeping in late, etc., are not valid reasons for an absence. In the case of an illness, students are expected to attend class or the required activity, and visit the Health Center, located on the ground floor of Commonwealth Hall, </w:t>
      </w:r>
      <w:r w:rsidR="00855A2A">
        <w:rPr>
          <w:sz w:val="24"/>
        </w:rPr>
        <w:t>before or after those activities,</w:t>
      </w:r>
      <w:r>
        <w:rPr>
          <w:sz w:val="24"/>
        </w:rPr>
        <w:t xml:space="preserve"> to seek remedies. </w:t>
      </w:r>
      <w:r w:rsidR="00855A2A">
        <w:rPr>
          <w:sz w:val="24"/>
        </w:rPr>
        <w:t>Of course</w:t>
      </w:r>
      <w:r>
        <w:rPr>
          <w:sz w:val="24"/>
        </w:rPr>
        <w:t xml:space="preserve">, a professor or the person in charge of the required activity has the prerogative to excuse a student for any of the above problems. In the latter case, the student </w:t>
      </w:r>
      <w:r w:rsidR="00855A2A">
        <w:rPr>
          <w:sz w:val="24"/>
        </w:rPr>
        <w:t>should</w:t>
      </w:r>
      <w:r>
        <w:rPr>
          <w:sz w:val="24"/>
        </w:rPr>
        <w:t xml:space="preserve"> </w:t>
      </w:r>
      <w:r>
        <w:rPr>
          <w:sz w:val="24"/>
          <w:u w:val="single"/>
        </w:rPr>
        <w:t>first</w:t>
      </w:r>
      <w:r>
        <w:rPr>
          <w:sz w:val="24"/>
        </w:rPr>
        <w:t xml:space="preserve"> go to the class or activity in order to be</w:t>
      </w:r>
      <w:r>
        <w:rPr>
          <w:spacing w:val="-10"/>
          <w:sz w:val="24"/>
        </w:rPr>
        <w:t xml:space="preserve"> </w:t>
      </w:r>
      <w:r>
        <w:rPr>
          <w:sz w:val="24"/>
        </w:rPr>
        <w:t>excused.</w:t>
      </w:r>
    </w:p>
    <w:p w:rsidR="00855A2A" w:rsidRDefault="00855A2A" w:rsidP="00855A2A">
      <w:pPr>
        <w:tabs>
          <w:tab w:val="left" w:pos="461"/>
        </w:tabs>
        <w:ind w:left="100" w:right="127"/>
        <w:rPr>
          <w:sz w:val="24"/>
        </w:rPr>
      </w:pPr>
    </w:p>
    <w:p w:rsidR="00855A2A" w:rsidRDefault="00855A2A" w:rsidP="00855A2A">
      <w:pPr>
        <w:tabs>
          <w:tab w:val="left" w:pos="461"/>
        </w:tabs>
        <w:ind w:left="100" w:right="127"/>
        <w:rPr>
          <w:sz w:val="24"/>
        </w:rPr>
      </w:pPr>
      <w:r>
        <w:rPr>
          <w:sz w:val="24"/>
        </w:rPr>
        <w:t>4.</w:t>
      </w:r>
      <w:r>
        <w:rPr>
          <w:sz w:val="24"/>
        </w:rPr>
        <w:tab/>
        <w:t xml:space="preserve">Attendance in classes, required laboratories, supplemental instruction sessions, etc. will be </w:t>
      </w:r>
    </w:p>
    <w:p w:rsidR="00855A2A" w:rsidRDefault="00855A2A" w:rsidP="00855A2A">
      <w:pPr>
        <w:tabs>
          <w:tab w:val="left" w:pos="461"/>
        </w:tabs>
        <w:ind w:left="100" w:right="127"/>
        <w:rPr>
          <w:sz w:val="24"/>
        </w:rPr>
      </w:pPr>
      <w:r>
        <w:rPr>
          <w:sz w:val="24"/>
        </w:rPr>
        <w:tab/>
        <w:t xml:space="preserve">monitored by faculty and staff and will be counted toward your class performance grades.  </w:t>
      </w:r>
    </w:p>
    <w:p w:rsidR="00855A2A" w:rsidRPr="00855A2A" w:rsidRDefault="00855A2A" w:rsidP="00855A2A">
      <w:pPr>
        <w:tabs>
          <w:tab w:val="left" w:pos="461"/>
        </w:tabs>
        <w:ind w:left="100" w:right="127"/>
        <w:rPr>
          <w:sz w:val="24"/>
        </w:rPr>
      </w:pPr>
      <w:r>
        <w:rPr>
          <w:sz w:val="24"/>
        </w:rPr>
        <w:tab/>
        <w:t>Unexcused absence may affect final grades, as outlined on your class syllabi.</w:t>
      </w:r>
    </w:p>
    <w:p w:rsidR="006D29B9" w:rsidRDefault="006D29B9" w:rsidP="00855A2A">
      <w:pPr>
        <w:tabs>
          <w:tab w:val="left" w:pos="1181"/>
        </w:tabs>
        <w:ind w:right="219"/>
        <w:rPr>
          <w:sz w:val="16"/>
          <w:szCs w:val="24"/>
        </w:rPr>
      </w:pPr>
    </w:p>
    <w:p w:rsidR="006D29B9" w:rsidRDefault="00672021" w:rsidP="00855A2A">
      <w:pPr>
        <w:pStyle w:val="BodyText"/>
        <w:ind w:left="100" w:right="349" w:firstLine="360"/>
        <w:sectPr w:rsidR="006D29B9">
          <w:pgSz w:w="12240" w:h="15840"/>
          <w:pgMar w:top="920" w:right="1420" w:bottom="280" w:left="1340" w:header="720" w:footer="720" w:gutter="0"/>
          <w:cols w:space="720"/>
        </w:sectPr>
      </w:pPr>
      <w:r>
        <w:lastRenderedPageBreak/>
        <w:t xml:space="preserve">Attending class and required activities is the easiest part of college life and it is crucial for good academic performance and personal development. The purpose of this policy is to help students to succeed academically with good habits that hopefully will be continued </w:t>
      </w:r>
      <w:r w:rsidR="00855A2A">
        <w:t>throughout their college careers.</w:t>
      </w:r>
    </w:p>
    <w:p w:rsidR="006D29B9" w:rsidRDefault="00672021">
      <w:pPr>
        <w:pStyle w:val="BodyText"/>
        <w:ind w:left="4151"/>
        <w:rPr>
          <w:sz w:val="20"/>
        </w:rPr>
      </w:pPr>
      <w:r>
        <w:rPr>
          <w:noProof/>
          <w:sz w:val="20"/>
        </w:rPr>
        <w:lastRenderedPageBreak/>
        <w:drawing>
          <wp:inline distT="0" distB="0" distL="0" distR="0">
            <wp:extent cx="1257825" cy="584644"/>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1257825" cy="584644"/>
                    </a:xfrm>
                    <a:prstGeom prst="rect">
                      <a:avLst/>
                    </a:prstGeom>
                  </pic:spPr>
                </pic:pic>
              </a:graphicData>
            </a:graphic>
          </wp:inline>
        </w:drawing>
      </w:r>
    </w:p>
    <w:p w:rsidR="006D29B9" w:rsidRDefault="006D29B9">
      <w:pPr>
        <w:pStyle w:val="BodyText"/>
        <w:rPr>
          <w:b/>
          <w:i/>
          <w:sz w:val="20"/>
        </w:rPr>
      </w:pPr>
    </w:p>
    <w:p w:rsidR="006D29B9" w:rsidRDefault="006D29B9">
      <w:pPr>
        <w:pStyle w:val="BodyText"/>
        <w:spacing w:before="3"/>
        <w:rPr>
          <w:b/>
          <w:i/>
          <w:sz w:val="18"/>
        </w:rPr>
      </w:pPr>
    </w:p>
    <w:p w:rsidR="006D29B9" w:rsidRDefault="00672021">
      <w:pPr>
        <w:pStyle w:val="Heading1"/>
        <w:ind w:left="3423" w:right="3403"/>
      </w:pPr>
      <w:r>
        <w:rPr>
          <w:noProof/>
        </w:rPr>
        <mc:AlternateContent>
          <mc:Choice Requires="wps">
            <w:drawing>
              <wp:anchor distT="0" distB="0" distL="0" distR="0" simplePos="0" relativeHeight="251657728" behindDoc="0" locked="0" layoutInCell="1" allowOverlap="1">
                <wp:simplePos x="0" y="0"/>
                <wp:positionH relativeFrom="page">
                  <wp:posOffset>734060</wp:posOffset>
                </wp:positionH>
                <wp:positionV relativeFrom="paragraph">
                  <wp:posOffset>240030</wp:posOffset>
                </wp:positionV>
                <wp:extent cx="6286500" cy="0"/>
                <wp:effectExtent l="19685" t="20320" r="18415" b="1778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95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B871D"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8pt,18.9pt" to="552.8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" strokeweight="2.28pt">
                <w10:wrap type="topAndBottom" anchorx="page"/>
              </v:line>
            </w:pict>
          </mc:Fallback>
        </mc:AlternateContent>
      </w:r>
      <w:r>
        <w:t>STATEMENT ON COMMUNITY</w:t>
      </w:r>
    </w:p>
    <w:p w:rsidR="006D29B9" w:rsidRDefault="006D29B9">
      <w:pPr>
        <w:pStyle w:val="BodyText"/>
        <w:spacing w:before="5"/>
        <w:rPr>
          <w:b/>
          <w:sz w:val="14"/>
        </w:rPr>
      </w:pPr>
    </w:p>
    <w:p w:rsidR="006D29B9" w:rsidRDefault="00541830">
      <w:pPr>
        <w:spacing w:before="91"/>
        <w:ind w:left="6221"/>
        <w:rPr>
          <w:sz w:val="20"/>
        </w:rPr>
      </w:pPr>
      <w:r>
        <w:rPr>
          <w:sz w:val="20"/>
        </w:rPr>
        <w:t>Summer</w:t>
      </w:r>
      <w:r w:rsidR="0077175C">
        <w:rPr>
          <w:sz w:val="20"/>
        </w:rPr>
        <w:t>, 2018</w:t>
      </w:r>
    </w:p>
    <w:p w:rsidR="006D29B9" w:rsidRDefault="00672021">
      <w:pPr>
        <w:spacing w:before="182"/>
        <w:ind w:left="100"/>
        <w:rPr>
          <w:sz w:val="20"/>
        </w:rPr>
      </w:pPr>
      <w:r>
        <w:rPr>
          <w:sz w:val="20"/>
        </w:rPr>
        <w:t>Dear Students:</w:t>
      </w:r>
    </w:p>
    <w:p w:rsidR="006D29B9" w:rsidRDefault="000443E0">
      <w:pPr>
        <w:spacing w:before="185"/>
        <w:ind w:left="100" w:right="99" w:firstLine="360"/>
        <w:rPr>
          <w:sz w:val="20"/>
        </w:rPr>
      </w:pPr>
      <w:r>
        <w:rPr>
          <w:sz w:val="20"/>
        </w:rPr>
        <w:t>West Chester University</w:t>
      </w:r>
      <w:r w:rsidR="00672021">
        <w:rPr>
          <w:sz w:val="20"/>
        </w:rPr>
        <w:t xml:space="preserve"> places a strong emphasis on </w:t>
      </w:r>
      <w:r w:rsidR="00672021">
        <w:rPr>
          <w:i/>
          <w:sz w:val="20"/>
        </w:rPr>
        <w:t>community</w:t>
      </w:r>
      <w:r w:rsidR="00672021">
        <w:rPr>
          <w:sz w:val="20"/>
        </w:rPr>
        <w:t xml:space="preserve">. Faculty, staff, and students join to create an environment where individuals can flourish. All of us work together </w:t>
      </w:r>
      <w:r>
        <w:rPr>
          <w:sz w:val="20"/>
        </w:rPr>
        <w:t>to establish</w:t>
      </w:r>
      <w:r w:rsidR="00672021">
        <w:rPr>
          <w:sz w:val="20"/>
        </w:rPr>
        <w:t xml:space="preserve"> and to maintain a dynamic, creative, and safe </w:t>
      </w:r>
      <w:r w:rsidR="00672021">
        <w:rPr>
          <w:i/>
          <w:sz w:val="20"/>
        </w:rPr>
        <w:t>community</w:t>
      </w:r>
      <w:r w:rsidR="00672021">
        <w:rPr>
          <w:sz w:val="20"/>
        </w:rPr>
        <w:t>. Throughout your stay at West Chester University, you will be one citizen in the large learning community, the university.  To ensure the vitality of that community and to help you prepare to meet the demands of a new and diverse setting here at West Chester University, we ask you to consider and accept the following:</w:t>
      </w:r>
    </w:p>
    <w:p w:rsidR="006D29B9" w:rsidRDefault="00672021">
      <w:pPr>
        <w:pStyle w:val="ListParagraph"/>
        <w:numPr>
          <w:ilvl w:val="0"/>
          <w:numId w:val="3"/>
        </w:numPr>
        <w:tabs>
          <w:tab w:val="left" w:pos="460"/>
          <w:tab w:val="left" w:pos="461"/>
        </w:tabs>
        <w:spacing w:before="185"/>
        <w:ind w:hanging="360"/>
        <w:rPr>
          <w:sz w:val="20"/>
        </w:rPr>
      </w:pPr>
      <w:r>
        <w:rPr>
          <w:sz w:val="20"/>
        </w:rPr>
        <w:t>The</w:t>
      </w:r>
      <w:r>
        <w:rPr>
          <w:spacing w:val="-4"/>
          <w:sz w:val="20"/>
        </w:rPr>
        <w:t xml:space="preserve"> </w:t>
      </w:r>
      <w:r>
        <w:rPr>
          <w:sz w:val="20"/>
        </w:rPr>
        <w:t>university</w:t>
      </w:r>
      <w:r>
        <w:rPr>
          <w:spacing w:val="-5"/>
          <w:sz w:val="20"/>
        </w:rPr>
        <w:t xml:space="preserve"> </w:t>
      </w:r>
      <w:r>
        <w:rPr>
          <w:sz w:val="20"/>
        </w:rPr>
        <w:t>community</w:t>
      </w:r>
      <w:r>
        <w:rPr>
          <w:spacing w:val="-8"/>
          <w:sz w:val="20"/>
        </w:rPr>
        <w:t xml:space="preserve"> </w:t>
      </w:r>
      <w:r>
        <w:rPr>
          <w:sz w:val="20"/>
        </w:rPr>
        <w:t>offers</w:t>
      </w:r>
      <w:r>
        <w:rPr>
          <w:spacing w:val="-5"/>
          <w:sz w:val="20"/>
        </w:rPr>
        <w:t xml:space="preserve"> </w:t>
      </w:r>
      <w:r>
        <w:rPr>
          <w:sz w:val="20"/>
        </w:rPr>
        <w:t>an</w:t>
      </w:r>
      <w:r>
        <w:rPr>
          <w:spacing w:val="-5"/>
          <w:sz w:val="20"/>
        </w:rPr>
        <w:t xml:space="preserve"> </w:t>
      </w:r>
      <w:r>
        <w:rPr>
          <w:sz w:val="20"/>
        </w:rPr>
        <w:t>opportunity</w:t>
      </w:r>
      <w:r>
        <w:rPr>
          <w:spacing w:val="-5"/>
          <w:sz w:val="20"/>
        </w:rPr>
        <w:t xml:space="preserve"> </w:t>
      </w:r>
      <w:r>
        <w:rPr>
          <w:sz w:val="20"/>
        </w:rPr>
        <w:t>for</w:t>
      </w:r>
      <w:r>
        <w:rPr>
          <w:spacing w:val="-4"/>
          <w:sz w:val="20"/>
        </w:rPr>
        <w:t xml:space="preserve"> </w:t>
      </w:r>
      <w:r>
        <w:rPr>
          <w:sz w:val="20"/>
        </w:rPr>
        <w:t>learning</w:t>
      </w:r>
      <w:r>
        <w:rPr>
          <w:spacing w:val="-3"/>
          <w:sz w:val="20"/>
        </w:rPr>
        <w:t xml:space="preserve"> </w:t>
      </w:r>
      <w:r>
        <w:rPr>
          <w:sz w:val="20"/>
        </w:rPr>
        <w:t>that</w:t>
      </w:r>
      <w:r>
        <w:rPr>
          <w:spacing w:val="-4"/>
          <w:sz w:val="20"/>
        </w:rPr>
        <w:t xml:space="preserve"> </w:t>
      </w:r>
      <w:r>
        <w:rPr>
          <w:sz w:val="20"/>
        </w:rPr>
        <w:t>is</w:t>
      </w:r>
      <w:r>
        <w:rPr>
          <w:spacing w:val="-3"/>
          <w:sz w:val="20"/>
        </w:rPr>
        <w:t xml:space="preserve"> </w:t>
      </w:r>
      <w:r>
        <w:rPr>
          <w:sz w:val="20"/>
        </w:rPr>
        <w:t>unlike</w:t>
      </w:r>
      <w:r>
        <w:rPr>
          <w:spacing w:val="-4"/>
          <w:sz w:val="20"/>
        </w:rPr>
        <w:t xml:space="preserve"> </w:t>
      </w:r>
      <w:r>
        <w:rPr>
          <w:sz w:val="20"/>
        </w:rPr>
        <w:t>any</w:t>
      </w:r>
      <w:r>
        <w:rPr>
          <w:spacing w:val="-8"/>
          <w:sz w:val="20"/>
        </w:rPr>
        <w:t xml:space="preserve"> </w:t>
      </w:r>
      <w:r>
        <w:rPr>
          <w:sz w:val="20"/>
        </w:rPr>
        <w:t>other</w:t>
      </w:r>
      <w:r>
        <w:rPr>
          <w:spacing w:val="-3"/>
          <w:sz w:val="20"/>
        </w:rPr>
        <w:t xml:space="preserve"> </w:t>
      </w:r>
      <w:r>
        <w:rPr>
          <w:sz w:val="20"/>
        </w:rPr>
        <w:t>opportunity.</w:t>
      </w:r>
    </w:p>
    <w:p w:rsidR="006D29B9" w:rsidRDefault="006D29B9">
      <w:pPr>
        <w:pStyle w:val="BodyText"/>
        <w:rPr>
          <w:sz w:val="19"/>
        </w:rPr>
      </w:pPr>
    </w:p>
    <w:p w:rsidR="006D29B9" w:rsidRDefault="00672021">
      <w:pPr>
        <w:pStyle w:val="ListParagraph"/>
        <w:numPr>
          <w:ilvl w:val="0"/>
          <w:numId w:val="3"/>
        </w:numPr>
        <w:tabs>
          <w:tab w:val="left" w:pos="460"/>
          <w:tab w:val="left" w:pos="461"/>
        </w:tabs>
        <w:spacing w:line="276" w:lineRule="auto"/>
        <w:ind w:right="423" w:hanging="360"/>
        <w:rPr>
          <w:sz w:val="20"/>
        </w:rPr>
      </w:pPr>
      <w:r>
        <w:rPr>
          <w:sz w:val="20"/>
        </w:rPr>
        <w:t>The university draws together students, faculty, and staff from a wide range of backgrounds. Much can be gained from association with individuals who are not “just like</w:t>
      </w:r>
      <w:r>
        <w:rPr>
          <w:spacing w:val="-25"/>
          <w:sz w:val="20"/>
        </w:rPr>
        <w:t xml:space="preserve"> </w:t>
      </w:r>
      <w:r>
        <w:rPr>
          <w:sz w:val="20"/>
        </w:rPr>
        <w:t>me.”</w:t>
      </w:r>
    </w:p>
    <w:p w:rsidR="006D29B9" w:rsidRDefault="00672021">
      <w:pPr>
        <w:pStyle w:val="ListParagraph"/>
        <w:numPr>
          <w:ilvl w:val="0"/>
          <w:numId w:val="3"/>
        </w:numPr>
        <w:tabs>
          <w:tab w:val="left" w:pos="460"/>
          <w:tab w:val="left" w:pos="461"/>
        </w:tabs>
        <w:spacing w:before="185" w:line="276" w:lineRule="auto"/>
        <w:ind w:right="777" w:hanging="360"/>
        <w:rPr>
          <w:sz w:val="20"/>
        </w:rPr>
      </w:pPr>
      <w:r>
        <w:rPr>
          <w:sz w:val="20"/>
        </w:rPr>
        <w:t>In this community all human beings are valued and deserve equal respect, regardless of their philosophies, sexual orientation, race, ethnicity, or religious background. Hence, discriminatory statements or acts have no place in this community.</w:t>
      </w:r>
    </w:p>
    <w:p w:rsidR="006D29B9" w:rsidRDefault="00672021">
      <w:pPr>
        <w:pStyle w:val="ListParagraph"/>
        <w:numPr>
          <w:ilvl w:val="0"/>
          <w:numId w:val="3"/>
        </w:numPr>
        <w:tabs>
          <w:tab w:val="left" w:pos="460"/>
          <w:tab w:val="left" w:pos="461"/>
        </w:tabs>
        <w:spacing w:before="185"/>
        <w:ind w:hanging="360"/>
        <w:rPr>
          <w:sz w:val="20"/>
        </w:rPr>
      </w:pPr>
      <w:r>
        <w:rPr>
          <w:sz w:val="20"/>
        </w:rPr>
        <w:t>The</w:t>
      </w:r>
      <w:r>
        <w:rPr>
          <w:spacing w:val="-3"/>
          <w:sz w:val="20"/>
        </w:rPr>
        <w:t xml:space="preserve"> </w:t>
      </w:r>
      <w:r>
        <w:rPr>
          <w:sz w:val="20"/>
        </w:rPr>
        <w:t>university</w:t>
      </w:r>
      <w:r>
        <w:rPr>
          <w:spacing w:val="-4"/>
          <w:sz w:val="20"/>
        </w:rPr>
        <w:t xml:space="preserve"> </w:t>
      </w:r>
      <w:r>
        <w:rPr>
          <w:sz w:val="20"/>
        </w:rPr>
        <w:t>culture</w:t>
      </w:r>
      <w:r>
        <w:rPr>
          <w:spacing w:val="-3"/>
          <w:sz w:val="20"/>
        </w:rPr>
        <w:t xml:space="preserve"> </w:t>
      </w:r>
      <w:r>
        <w:rPr>
          <w:sz w:val="20"/>
        </w:rPr>
        <w:t>values</w:t>
      </w:r>
      <w:r>
        <w:rPr>
          <w:spacing w:val="-4"/>
          <w:sz w:val="20"/>
        </w:rPr>
        <w:t xml:space="preserve"> </w:t>
      </w:r>
      <w:r>
        <w:rPr>
          <w:sz w:val="20"/>
        </w:rPr>
        <w:t>freedom</w:t>
      </w:r>
      <w:r>
        <w:rPr>
          <w:spacing w:val="-7"/>
          <w:sz w:val="20"/>
        </w:rPr>
        <w:t xml:space="preserve"> </w:t>
      </w:r>
      <w:r>
        <w:rPr>
          <w:sz w:val="20"/>
        </w:rPr>
        <w:t>of</w:t>
      </w:r>
      <w:r>
        <w:rPr>
          <w:spacing w:val="-5"/>
          <w:sz w:val="20"/>
        </w:rPr>
        <w:t xml:space="preserve"> </w:t>
      </w:r>
      <w:r>
        <w:rPr>
          <w:sz w:val="20"/>
        </w:rPr>
        <w:t>inquiry</w:t>
      </w:r>
      <w:r>
        <w:rPr>
          <w:spacing w:val="-4"/>
          <w:sz w:val="20"/>
        </w:rPr>
        <w:t xml:space="preserve"> </w:t>
      </w:r>
      <w:r>
        <w:rPr>
          <w:sz w:val="20"/>
        </w:rPr>
        <w:t>and</w:t>
      </w:r>
      <w:r>
        <w:rPr>
          <w:spacing w:val="-2"/>
          <w:sz w:val="20"/>
        </w:rPr>
        <w:t xml:space="preserve"> </w:t>
      </w:r>
      <w:r>
        <w:rPr>
          <w:sz w:val="20"/>
        </w:rPr>
        <w:t>respects</w:t>
      </w:r>
      <w:r>
        <w:rPr>
          <w:spacing w:val="-4"/>
          <w:sz w:val="20"/>
        </w:rPr>
        <w:t xml:space="preserve"> </w:t>
      </w:r>
      <w:r>
        <w:rPr>
          <w:sz w:val="20"/>
        </w:rPr>
        <w:t>differences</w:t>
      </w:r>
      <w:r>
        <w:rPr>
          <w:spacing w:val="-4"/>
          <w:sz w:val="20"/>
        </w:rPr>
        <w:t xml:space="preserve"> </w:t>
      </w:r>
      <w:r>
        <w:rPr>
          <w:sz w:val="20"/>
        </w:rPr>
        <w:t>of</w:t>
      </w:r>
      <w:r>
        <w:rPr>
          <w:spacing w:val="-5"/>
          <w:sz w:val="20"/>
        </w:rPr>
        <w:t xml:space="preserve"> </w:t>
      </w:r>
      <w:r>
        <w:rPr>
          <w:sz w:val="20"/>
        </w:rPr>
        <w:t>opinion.</w:t>
      </w:r>
    </w:p>
    <w:p w:rsidR="006D29B9" w:rsidRDefault="006D29B9">
      <w:pPr>
        <w:pStyle w:val="BodyText"/>
        <w:rPr>
          <w:sz w:val="19"/>
        </w:rPr>
      </w:pPr>
    </w:p>
    <w:p w:rsidR="006D29B9" w:rsidRDefault="00672021">
      <w:pPr>
        <w:pStyle w:val="ListParagraph"/>
        <w:numPr>
          <w:ilvl w:val="0"/>
          <w:numId w:val="3"/>
        </w:numPr>
        <w:tabs>
          <w:tab w:val="left" w:pos="460"/>
          <w:tab w:val="left" w:pos="461"/>
        </w:tabs>
        <w:ind w:hanging="360"/>
        <w:rPr>
          <w:sz w:val="20"/>
        </w:rPr>
      </w:pPr>
      <w:r>
        <w:rPr>
          <w:sz w:val="20"/>
        </w:rPr>
        <w:t>There is no place for ridicule in this</w:t>
      </w:r>
      <w:r>
        <w:rPr>
          <w:spacing w:val="-24"/>
          <w:sz w:val="20"/>
        </w:rPr>
        <w:t xml:space="preserve"> </w:t>
      </w:r>
      <w:r>
        <w:rPr>
          <w:sz w:val="20"/>
        </w:rPr>
        <w:t>community.</w:t>
      </w:r>
    </w:p>
    <w:p w:rsidR="006D29B9" w:rsidRDefault="006D29B9">
      <w:pPr>
        <w:pStyle w:val="BodyText"/>
        <w:rPr>
          <w:sz w:val="19"/>
        </w:rPr>
      </w:pPr>
    </w:p>
    <w:p w:rsidR="006D29B9" w:rsidRDefault="00672021">
      <w:pPr>
        <w:pStyle w:val="ListParagraph"/>
        <w:numPr>
          <w:ilvl w:val="0"/>
          <w:numId w:val="3"/>
        </w:numPr>
        <w:tabs>
          <w:tab w:val="left" w:pos="460"/>
          <w:tab w:val="left" w:pos="461"/>
        </w:tabs>
        <w:ind w:hanging="360"/>
        <w:rPr>
          <w:sz w:val="20"/>
        </w:rPr>
      </w:pPr>
      <w:r>
        <w:rPr>
          <w:sz w:val="20"/>
        </w:rPr>
        <w:t>Expertise results from practice. Beginners are not expected to be experts but to work toward developing their</w:t>
      </w:r>
      <w:r>
        <w:rPr>
          <w:spacing w:val="6"/>
          <w:sz w:val="20"/>
        </w:rPr>
        <w:t xml:space="preserve"> </w:t>
      </w:r>
      <w:r>
        <w:rPr>
          <w:sz w:val="20"/>
        </w:rPr>
        <w:t>potential.</w:t>
      </w:r>
    </w:p>
    <w:p w:rsidR="006D29B9" w:rsidRDefault="006D29B9">
      <w:pPr>
        <w:pStyle w:val="BodyText"/>
        <w:rPr>
          <w:sz w:val="19"/>
        </w:rPr>
      </w:pPr>
    </w:p>
    <w:p w:rsidR="006D29B9" w:rsidRDefault="00672021">
      <w:pPr>
        <w:pStyle w:val="ListParagraph"/>
        <w:numPr>
          <w:ilvl w:val="0"/>
          <w:numId w:val="3"/>
        </w:numPr>
        <w:tabs>
          <w:tab w:val="left" w:pos="460"/>
          <w:tab w:val="left" w:pos="461"/>
        </w:tabs>
        <w:spacing w:line="276" w:lineRule="auto"/>
        <w:ind w:right="127" w:hanging="360"/>
        <w:rPr>
          <w:sz w:val="20"/>
        </w:rPr>
      </w:pPr>
      <w:r>
        <w:rPr>
          <w:sz w:val="20"/>
        </w:rPr>
        <w:t>Residents, on a variety of schedules, use their rooms to read, think, and produce work as well as to sleep and socialize. Noise (whether music, voices, or some other sound) that can be heard outside of your room is too loud. In the spirit of this learning</w:t>
      </w:r>
      <w:r>
        <w:rPr>
          <w:spacing w:val="-5"/>
          <w:sz w:val="20"/>
        </w:rPr>
        <w:t xml:space="preserve"> </w:t>
      </w:r>
      <w:r>
        <w:rPr>
          <w:sz w:val="20"/>
        </w:rPr>
        <w:t>community,</w:t>
      </w:r>
      <w:r>
        <w:rPr>
          <w:spacing w:val="-2"/>
          <w:sz w:val="20"/>
        </w:rPr>
        <w:t xml:space="preserve"> </w:t>
      </w:r>
      <w:r>
        <w:rPr>
          <w:sz w:val="20"/>
        </w:rPr>
        <w:t>you</w:t>
      </w:r>
      <w:r>
        <w:rPr>
          <w:spacing w:val="-5"/>
          <w:sz w:val="20"/>
        </w:rPr>
        <w:t xml:space="preserve"> </w:t>
      </w:r>
      <w:r>
        <w:rPr>
          <w:sz w:val="20"/>
        </w:rPr>
        <w:t>can</w:t>
      </w:r>
      <w:r>
        <w:rPr>
          <w:spacing w:val="-3"/>
          <w:sz w:val="20"/>
        </w:rPr>
        <w:t xml:space="preserve"> </w:t>
      </w:r>
      <w:r>
        <w:rPr>
          <w:sz w:val="20"/>
        </w:rPr>
        <w:t>expect</w:t>
      </w:r>
      <w:r>
        <w:rPr>
          <w:spacing w:val="-5"/>
          <w:sz w:val="20"/>
        </w:rPr>
        <w:t xml:space="preserve"> </w:t>
      </w:r>
      <w:r>
        <w:rPr>
          <w:sz w:val="20"/>
        </w:rPr>
        <w:t>courteous</w:t>
      </w:r>
      <w:r>
        <w:rPr>
          <w:spacing w:val="-5"/>
          <w:sz w:val="20"/>
        </w:rPr>
        <w:t xml:space="preserve"> </w:t>
      </w:r>
      <w:r>
        <w:rPr>
          <w:sz w:val="20"/>
        </w:rPr>
        <w:t>and</w:t>
      </w:r>
      <w:r>
        <w:rPr>
          <w:spacing w:val="-3"/>
          <w:sz w:val="20"/>
        </w:rPr>
        <w:t xml:space="preserve"> </w:t>
      </w:r>
      <w:r>
        <w:rPr>
          <w:sz w:val="20"/>
        </w:rPr>
        <w:t>prompt</w:t>
      </w:r>
      <w:r>
        <w:rPr>
          <w:spacing w:val="-5"/>
          <w:sz w:val="20"/>
        </w:rPr>
        <w:t xml:space="preserve"> </w:t>
      </w:r>
      <w:r>
        <w:rPr>
          <w:sz w:val="20"/>
        </w:rPr>
        <w:t>compliance</w:t>
      </w:r>
      <w:r>
        <w:rPr>
          <w:spacing w:val="-1"/>
          <w:sz w:val="20"/>
        </w:rPr>
        <w:t xml:space="preserve"> </w:t>
      </w:r>
      <w:r>
        <w:rPr>
          <w:sz w:val="20"/>
        </w:rPr>
        <w:t>when</w:t>
      </w:r>
      <w:r>
        <w:rPr>
          <w:spacing w:val="-3"/>
          <w:sz w:val="20"/>
        </w:rPr>
        <w:t xml:space="preserve"> </w:t>
      </w:r>
      <w:r>
        <w:rPr>
          <w:sz w:val="20"/>
        </w:rPr>
        <w:t>you</w:t>
      </w:r>
      <w:r>
        <w:rPr>
          <w:spacing w:val="-5"/>
          <w:sz w:val="20"/>
        </w:rPr>
        <w:t xml:space="preserve"> </w:t>
      </w:r>
      <w:r>
        <w:rPr>
          <w:sz w:val="20"/>
        </w:rPr>
        <w:t>respectfully</w:t>
      </w:r>
      <w:r>
        <w:rPr>
          <w:spacing w:val="-7"/>
          <w:sz w:val="20"/>
        </w:rPr>
        <w:t xml:space="preserve"> </w:t>
      </w:r>
      <w:r>
        <w:rPr>
          <w:sz w:val="20"/>
        </w:rPr>
        <w:t>ask</w:t>
      </w:r>
      <w:r>
        <w:rPr>
          <w:spacing w:val="-5"/>
          <w:sz w:val="20"/>
        </w:rPr>
        <w:t xml:space="preserve"> </w:t>
      </w:r>
      <w:r>
        <w:rPr>
          <w:sz w:val="20"/>
        </w:rPr>
        <w:t>someone</w:t>
      </w:r>
      <w:r>
        <w:rPr>
          <w:spacing w:val="-4"/>
          <w:sz w:val="20"/>
        </w:rPr>
        <w:t xml:space="preserve"> </w:t>
      </w:r>
      <w:r>
        <w:rPr>
          <w:sz w:val="20"/>
        </w:rPr>
        <w:t>to</w:t>
      </w:r>
      <w:r>
        <w:rPr>
          <w:spacing w:val="-3"/>
          <w:sz w:val="20"/>
        </w:rPr>
        <w:t xml:space="preserve"> </w:t>
      </w:r>
      <w:r>
        <w:rPr>
          <w:sz w:val="20"/>
        </w:rPr>
        <w:t>“please</w:t>
      </w:r>
      <w:r>
        <w:rPr>
          <w:spacing w:val="-4"/>
          <w:sz w:val="20"/>
        </w:rPr>
        <w:t xml:space="preserve"> </w:t>
      </w:r>
      <w:r>
        <w:rPr>
          <w:sz w:val="20"/>
        </w:rPr>
        <w:t>keep the noise level</w:t>
      </w:r>
      <w:r>
        <w:rPr>
          <w:spacing w:val="-13"/>
          <w:sz w:val="20"/>
        </w:rPr>
        <w:t xml:space="preserve"> </w:t>
      </w:r>
      <w:r>
        <w:rPr>
          <w:sz w:val="20"/>
        </w:rPr>
        <w:t>down.”</w:t>
      </w:r>
    </w:p>
    <w:p w:rsidR="006D29B9" w:rsidRDefault="00672021">
      <w:pPr>
        <w:pStyle w:val="ListParagraph"/>
        <w:numPr>
          <w:ilvl w:val="0"/>
          <w:numId w:val="3"/>
        </w:numPr>
        <w:tabs>
          <w:tab w:val="left" w:pos="460"/>
          <w:tab w:val="left" w:pos="461"/>
        </w:tabs>
        <w:spacing w:before="185" w:line="276" w:lineRule="auto"/>
        <w:ind w:right="335" w:hanging="360"/>
        <w:rPr>
          <w:sz w:val="18"/>
        </w:rPr>
      </w:pPr>
      <w:r>
        <w:rPr>
          <w:sz w:val="20"/>
        </w:rPr>
        <w:lastRenderedPageBreak/>
        <w:t xml:space="preserve">Safety is a basic necessity. We believe that good citizenship and concern for others is the responsibility of each of us in this community. A violation of any University rules or regulations, or any federal, state, or local laws, may result in University judicial action which may jeopardize your successful completion of the summer session and </w:t>
      </w:r>
      <w:r w:rsidR="007C7626">
        <w:rPr>
          <w:sz w:val="20"/>
        </w:rPr>
        <w:t>continuation at the university.</w:t>
      </w:r>
    </w:p>
    <w:p w:rsidR="006D29B9" w:rsidRDefault="00672021">
      <w:pPr>
        <w:pStyle w:val="ListParagraph"/>
        <w:numPr>
          <w:ilvl w:val="0"/>
          <w:numId w:val="3"/>
        </w:numPr>
        <w:tabs>
          <w:tab w:val="left" w:pos="460"/>
          <w:tab w:val="left" w:pos="461"/>
        </w:tabs>
        <w:spacing w:before="185" w:line="276" w:lineRule="auto"/>
        <w:ind w:right="348" w:hanging="360"/>
        <w:rPr>
          <w:sz w:val="20"/>
        </w:rPr>
      </w:pPr>
      <w:r>
        <w:rPr>
          <w:sz w:val="20"/>
        </w:rPr>
        <w:t>The way to settle disputes and problems is by discussion and consultation. Staff is available to help with this sometimes difficult</w:t>
      </w:r>
      <w:r>
        <w:rPr>
          <w:spacing w:val="-9"/>
          <w:sz w:val="20"/>
        </w:rPr>
        <w:t xml:space="preserve"> </w:t>
      </w:r>
      <w:r>
        <w:rPr>
          <w:sz w:val="20"/>
        </w:rPr>
        <w:t>task.</w:t>
      </w:r>
    </w:p>
    <w:p w:rsidR="006D29B9" w:rsidRDefault="006D29B9">
      <w:pPr>
        <w:spacing w:line="227" w:lineRule="exact"/>
        <w:rPr>
          <w:sz w:val="20"/>
        </w:rPr>
      </w:pPr>
    </w:p>
    <w:p w:rsidR="007C7626" w:rsidRDefault="007C7626">
      <w:pPr>
        <w:spacing w:line="227" w:lineRule="exact"/>
        <w:rPr>
          <w:sz w:val="20"/>
        </w:rPr>
      </w:pPr>
    </w:p>
    <w:p w:rsidR="00541830" w:rsidRDefault="00541830">
      <w:pPr>
        <w:spacing w:line="227" w:lineRule="exact"/>
        <w:rPr>
          <w:sz w:val="20"/>
        </w:rPr>
      </w:pPr>
    </w:p>
    <w:p w:rsidR="007C7626" w:rsidRDefault="00541830">
      <w:pPr>
        <w:spacing w:line="227" w:lineRule="exact"/>
        <w:rPr>
          <w:sz w:val="20"/>
        </w:rPr>
      </w:pPr>
      <w:r>
        <w:rPr>
          <w:sz w:val="20"/>
        </w:rPr>
        <w:t xml:space="preserve">WCU Summer Bridge Program &amp; Academic Development Program Administrators </w:t>
      </w:r>
    </w:p>
    <w:p w:rsidR="00B74F62" w:rsidRDefault="00B74F62">
      <w:pPr>
        <w:spacing w:line="227" w:lineRule="exact"/>
        <w:rPr>
          <w:sz w:val="20"/>
        </w:rPr>
      </w:pPr>
    </w:p>
    <w:p w:rsidR="00B74F62" w:rsidRDefault="00B74F62">
      <w:pPr>
        <w:spacing w:line="227" w:lineRule="exact"/>
        <w:rPr>
          <w:sz w:val="20"/>
        </w:rPr>
      </w:pPr>
    </w:p>
    <w:p w:rsidR="00B74F62" w:rsidRDefault="00B74F62">
      <w:pPr>
        <w:rPr>
          <w:sz w:val="20"/>
        </w:rPr>
      </w:pPr>
      <w:r>
        <w:rPr>
          <w:sz w:val="20"/>
        </w:rPr>
        <w:br w:type="page"/>
      </w:r>
    </w:p>
    <w:p w:rsidR="00B74F62" w:rsidRPr="00B74F62" w:rsidRDefault="00B74F62" w:rsidP="00B74F62">
      <w:pPr>
        <w:jc w:val="center"/>
        <w:rPr>
          <w:b/>
          <w:sz w:val="20"/>
        </w:rPr>
      </w:pPr>
      <w:r>
        <w:rPr>
          <w:noProof/>
          <w:sz w:val="20"/>
        </w:rPr>
        <w:lastRenderedPageBreak/>
        <w:drawing>
          <wp:inline distT="0" distB="0" distL="0" distR="0" wp14:anchorId="3962E940" wp14:editId="229B0E4C">
            <wp:extent cx="1257825" cy="584644"/>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1257825" cy="584644"/>
                    </a:xfrm>
                    <a:prstGeom prst="rect">
                      <a:avLst/>
                    </a:prstGeom>
                  </pic:spPr>
                </pic:pic>
              </a:graphicData>
            </a:graphic>
          </wp:inline>
        </w:drawing>
      </w:r>
    </w:p>
    <w:p w:rsidR="00B74F62" w:rsidRDefault="00B74F62" w:rsidP="00B74F62">
      <w:pPr>
        <w:pStyle w:val="BodyText"/>
        <w:rPr>
          <w:sz w:val="26"/>
        </w:rPr>
      </w:pPr>
    </w:p>
    <w:p w:rsidR="00B74F62" w:rsidRDefault="00B74F62" w:rsidP="00B74F62">
      <w:pPr>
        <w:pStyle w:val="BodyText"/>
        <w:spacing w:before="6"/>
        <w:rPr>
          <w:sz w:val="34"/>
        </w:rPr>
      </w:pPr>
    </w:p>
    <w:p w:rsidR="00D6733C" w:rsidRDefault="00D6733C" w:rsidP="00B74F62">
      <w:pPr>
        <w:pStyle w:val="Heading1"/>
        <w:ind w:left="3482" w:right="3404" w:firstLine="4"/>
      </w:pPr>
      <w:r>
        <w:t xml:space="preserve">West Chester University </w:t>
      </w:r>
    </w:p>
    <w:p w:rsidR="00B74F62" w:rsidRDefault="00D6733C" w:rsidP="00D6733C">
      <w:pPr>
        <w:pStyle w:val="Heading1"/>
        <w:ind w:left="3482" w:right="3404" w:firstLine="4"/>
      </w:pPr>
      <w:r>
        <w:t xml:space="preserve">Student </w:t>
      </w:r>
      <w:r w:rsidR="00B74F62">
        <w:t>Code of Conduct</w:t>
      </w:r>
    </w:p>
    <w:p w:rsidR="00B74F62" w:rsidRDefault="00B74F62" w:rsidP="00B74F62">
      <w:pPr>
        <w:pStyle w:val="BodyText"/>
        <w:spacing w:before="6"/>
        <w:rPr>
          <w:b/>
          <w:sz w:val="23"/>
        </w:rPr>
      </w:pPr>
    </w:p>
    <w:p w:rsidR="00B74F62" w:rsidRDefault="00B74F62" w:rsidP="00B74F62">
      <w:pPr>
        <w:pStyle w:val="BodyText"/>
        <w:ind w:left="100" w:right="108" w:firstLine="719"/>
      </w:pPr>
      <w:r>
        <w:t>West Chester University is committed to providing a sound educational environment for intellectual pursuits. In addition, the University is concerned with developing socially responsible citizens, ensuring the welfare and freedom of all members of the University community, and protecting individual rights. The University is thus concerned with the quality of student conduct and has adopted rules and  behavioral standards  for  its students.</w:t>
      </w:r>
    </w:p>
    <w:p w:rsidR="00B74F62" w:rsidRDefault="00B74F62" w:rsidP="00B74F62">
      <w:pPr>
        <w:pStyle w:val="BodyText"/>
        <w:ind w:left="100" w:right="108" w:firstLine="719"/>
      </w:pPr>
    </w:p>
    <w:p w:rsidR="00B74F62" w:rsidRDefault="00B74F62" w:rsidP="00B74F62">
      <w:pPr>
        <w:pStyle w:val="BodyText"/>
        <w:ind w:left="100" w:right="8" w:firstLine="620"/>
      </w:pPr>
      <w:r>
        <w:t xml:space="preserve">Disciplinary action may be imposed when a </w:t>
      </w:r>
      <w:r w:rsidR="00AC4FA6">
        <w:t xml:space="preserve">student </w:t>
      </w:r>
      <w:r w:rsidR="0077175C">
        <w:t>engages</w:t>
      </w:r>
      <w:r>
        <w:t xml:space="preserve"> in behavior </w:t>
      </w:r>
      <w:r w:rsidR="0014053B">
        <w:rPr>
          <w:b/>
        </w:rPr>
        <w:t xml:space="preserve">on </w:t>
      </w:r>
      <w:r>
        <w:rPr>
          <w:b/>
        </w:rPr>
        <w:t xml:space="preserve">University property or off University property </w:t>
      </w:r>
      <w:r>
        <w:t>that is not  consistent with  University community standards as defined by the West Chester University Student Code of Conduct. Students at West Chester University are expected to abide by the rules and regulations of the University. The Student Code of Conduct translates those acts, which constitute unacceptable behavior for students and student organizations of the University.</w:t>
      </w:r>
    </w:p>
    <w:p w:rsidR="00B74F62" w:rsidRDefault="00B74F62" w:rsidP="00B74F62">
      <w:pPr>
        <w:pStyle w:val="BodyText"/>
      </w:pPr>
    </w:p>
    <w:p w:rsidR="00B74F62" w:rsidRDefault="00B74F62" w:rsidP="00B74F62">
      <w:pPr>
        <w:pStyle w:val="BodyText"/>
        <w:ind w:left="100" w:right="169" w:firstLine="719"/>
      </w:pPr>
      <w:r>
        <w:t>The Student Code of Conduct reflects the University community’s concern that students and student organizations maintain high standards. It guarantees due process and protects the individual freedom of the student as well as requiring his or her responsibility for conduct violations. This document shall be applicable to all students and student organizations at West Chester University.</w:t>
      </w:r>
    </w:p>
    <w:p w:rsidR="00B74F62" w:rsidRDefault="00B74F62" w:rsidP="00B74F62">
      <w:pPr>
        <w:pStyle w:val="BodyText"/>
        <w:spacing w:before="10"/>
        <w:rPr>
          <w:sz w:val="23"/>
        </w:rPr>
      </w:pPr>
    </w:p>
    <w:p w:rsidR="00B74F62" w:rsidRDefault="00B74F62" w:rsidP="00B74F62">
      <w:pPr>
        <w:pStyle w:val="BodyText"/>
        <w:spacing w:before="1"/>
        <w:ind w:left="100" w:right="176" w:firstLine="719"/>
      </w:pPr>
      <w:r>
        <w:t>University judicial action may be taken in addition to actions taken by civil or criminal courts. Students may be subject to University judicial action in conjunction with citations or other charges of which the University becomes aware.</w:t>
      </w:r>
    </w:p>
    <w:p w:rsidR="0077175C" w:rsidRDefault="0077175C" w:rsidP="00B74F62">
      <w:pPr>
        <w:pStyle w:val="BodyText"/>
        <w:spacing w:before="1"/>
        <w:ind w:left="100" w:right="176" w:firstLine="719"/>
      </w:pPr>
    </w:p>
    <w:p w:rsidR="0077175C" w:rsidRDefault="00B74F62" w:rsidP="0077175C">
      <w:pPr>
        <w:pStyle w:val="BodyText"/>
        <w:spacing w:before="58"/>
        <w:ind w:left="821" w:right="389"/>
        <w:contextualSpacing/>
      </w:pPr>
      <w:r>
        <w:lastRenderedPageBreak/>
        <w:t>Students are expected to read and abide by the University’s St</w:t>
      </w:r>
      <w:r w:rsidR="0077175C">
        <w:t>udent Code of Conduct. For more</w:t>
      </w:r>
    </w:p>
    <w:p w:rsidR="00B74F62" w:rsidRDefault="0014053B" w:rsidP="0077175C">
      <w:pPr>
        <w:pStyle w:val="BodyText"/>
        <w:spacing w:before="58"/>
        <w:ind w:right="388"/>
        <w:contextualSpacing/>
      </w:pPr>
      <w:r>
        <w:t xml:space="preserve">information, </w:t>
      </w:r>
      <w:r w:rsidR="00B74F62">
        <w:t>visit the Ram’s Eye View Student Code of Conduct Website:</w:t>
      </w:r>
    </w:p>
    <w:p w:rsidR="00B74F62" w:rsidRDefault="005B2225" w:rsidP="00B74F62">
      <w:pPr>
        <w:pStyle w:val="BodyText"/>
        <w:spacing w:before="58" w:line="552" w:lineRule="exact"/>
        <w:ind w:left="820" w:right="388"/>
        <w:jc w:val="center"/>
      </w:pPr>
      <w:hyperlink r:id="rId6" w:history="1">
        <w:r w:rsidR="00B74F62" w:rsidRPr="006A0BDD">
          <w:rPr>
            <w:rStyle w:val="Hyperlink"/>
          </w:rPr>
          <w:t>https://www.wcupa.edu/_services/STU/ramsEyeView/codeOfConduct.aspx</w:t>
        </w:r>
      </w:hyperlink>
    </w:p>
    <w:p w:rsidR="00B74F62" w:rsidRDefault="00B74F62" w:rsidP="00B74F62">
      <w:pPr>
        <w:pStyle w:val="BodyText"/>
        <w:spacing w:before="58" w:line="552" w:lineRule="exact"/>
        <w:ind w:left="820" w:right="388"/>
        <w:jc w:val="both"/>
      </w:pPr>
    </w:p>
    <w:p w:rsidR="00B74F62" w:rsidRDefault="00B74F62" w:rsidP="00B74F62">
      <w:pPr>
        <w:spacing w:line="227" w:lineRule="exact"/>
        <w:jc w:val="center"/>
      </w:pPr>
    </w:p>
    <w:p w:rsidR="00B74F62" w:rsidRDefault="00B74F62" w:rsidP="00B74F62">
      <w:pPr>
        <w:spacing w:line="227" w:lineRule="exact"/>
        <w:jc w:val="center"/>
        <w:rPr>
          <w:sz w:val="20"/>
        </w:rPr>
        <w:sectPr w:rsidR="00B74F62">
          <w:pgSz w:w="12240" w:h="15840"/>
          <w:pgMar w:top="1140" w:right="820" w:bottom="280" w:left="980" w:header="720" w:footer="720" w:gutter="0"/>
          <w:cols w:space="720"/>
        </w:sectPr>
      </w:pPr>
    </w:p>
    <w:p w:rsidR="00B74F62" w:rsidRDefault="00B74F62" w:rsidP="00B74F62">
      <w:pPr>
        <w:pStyle w:val="BodyText"/>
        <w:ind w:left="3791"/>
        <w:rPr>
          <w:sz w:val="20"/>
        </w:rPr>
      </w:pPr>
      <w:r>
        <w:rPr>
          <w:noProof/>
          <w:sz w:val="20"/>
        </w:rPr>
        <w:lastRenderedPageBreak/>
        <w:drawing>
          <wp:inline distT="0" distB="0" distL="0" distR="0" wp14:anchorId="1843403C" wp14:editId="67040C78">
            <wp:extent cx="1257825" cy="584644"/>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stretch>
                      <a:fillRect/>
                    </a:stretch>
                  </pic:blipFill>
                  <pic:spPr>
                    <a:xfrm>
                      <a:off x="0" y="0"/>
                      <a:ext cx="1257825" cy="584644"/>
                    </a:xfrm>
                    <a:prstGeom prst="rect">
                      <a:avLst/>
                    </a:prstGeom>
                  </pic:spPr>
                </pic:pic>
              </a:graphicData>
            </a:graphic>
          </wp:inline>
        </w:drawing>
      </w:r>
    </w:p>
    <w:p w:rsidR="00B74F62" w:rsidRDefault="00B74F62" w:rsidP="00B74F62">
      <w:pPr>
        <w:pStyle w:val="BodyText"/>
        <w:rPr>
          <w:b/>
          <w:i/>
          <w:sz w:val="20"/>
        </w:rPr>
      </w:pPr>
    </w:p>
    <w:p w:rsidR="00B74F62" w:rsidRDefault="00B74F62" w:rsidP="008369E8">
      <w:pPr>
        <w:pStyle w:val="Heading1"/>
        <w:ind w:left="0" w:right="-580"/>
      </w:pPr>
      <w:r>
        <w:t>STUDENT CODE OF CONDUCT AGREEMENT</w:t>
      </w:r>
    </w:p>
    <w:p w:rsidR="00B74F62" w:rsidRDefault="00B74F62" w:rsidP="00B74F62">
      <w:pPr>
        <w:spacing w:before="227"/>
        <w:ind w:right="130" w:firstLine="640"/>
        <w:contextualSpacing/>
      </w:pPr>
      <w:r>
        <w:t>I hereby accept admission into th</w:t>
      </w:r>
      <w:r w:rsidR="0077175C">
        <w:t>e 2018 WCU Summer Bridge Program</w:t>
      </w:r>
      <w:r>
        <w:t xml:space="preserve">.  I understand that this program is designed to provide an early entrance into the university community and an opportunity to participate in a variety of academic and co-curricular activities through the summer session.  </w:t>
      </w:r>
    </w:p>
    <w:p w:rsidR="00B74F62" w:rsidRDefault="00B74F62" w:rsidP="00B74F62">
      <w:pPr>
        <w:spacing w:before="227"/>
        <w:ind w:right="130" w:firstLine="640"/>
        <w:contextualSpacing/>
      </w:pPr>
    </w:p>
    <w:p w:rsidR="00B74F62" w:rsidRDefault="00B74F62" w:rsidP="00B74F62">
      <w:pPr>
        <w:spacing w:before="227"/>
        <w:ind w:right="130" w:firstLine="640"/>
        <w:contextualSpacing/>
      </w:pPr>
      <w:r>
        <w:t xml:space="preserve">I understand that by accepting admission into this program, I am agreeing to participate in all of the programs and activities recommended for my academic and personal development. </w:t>
      </w:r>
    </w:p>
    <w:p w:rsidR="00B74F62" w:rsidRDefault="00B74F62" w:rsidP="00B74F62">
      <w:pPr>
        <w:spacing w:before="227"/>
        <w:ind w:right="135" w:firstLine="640"/>
      </w:pPr>
      <w:r>
        <w:t xml:space="preserve">I understand that the Program will provide tutoring, academic advising, academic counseling, and mentoring to help develop my academic proficiency, emotional maturity, and personal responsibility. </w:t>
      </w:r>
    </w:p>
    <w:p w:rsidR="00B74F62" w:rsidRDefault="00B74F62" w:rsidP="00B74F62">
      <w:pPr>
        <w:spacing w:before="227"/>
        <w:ind w:left="100" w:right="135" w:firstLine="540"/>
      </w:pPr>
      <w:r>
        <w:t>I accept that the Program will monitor my academic progress so as to determine the need for possible appropriate intervention, which may include contacting my instructors, counselors, coaches, the Office for Judicial Affairs, or parents/guardians. I give permission for that contact and for the judicious release of information to the Program by my instructors, counselors, coaches, the Office for Judicial Affairs, or parents/guardians.</w:t>
      </w:r>
    </w:p>
    <w:p w:rsidR="00B74F62" w:rsidRDefault="00B74F62" w:rsidP="00B74F62">
      <w:pPr>
        <w:pStyle w:val="BodyText"/>
        <w:rPr>
          <w:sz w:val="22"/>
        </w:rPr>
      </w:pPr>
    </w:p>
    <w:p w:rsidR="00B74F62" w:rsidRDefault="00B74F62" w:rsidP="00B74F62">
      <w:pPr>
        <w:ind w:left="100" w:right="79" w:firstLine="540"/>
      </w:pPr>
      <w:r>
        <w:t xml:space="preserve">I agree to attend and be on time to all scheduled classes and cooperate with professors in the timely completion of assignments and examinations. I also agree to attend scheduled/assigned laboratory, tutoring, academic counseling, and advising sessions. </w:t>
      </w:r>
    </w:p>
    <w:p w:rsidR="00B74F62" w:rsidRDefault="00B74F62" w:rsidP="00B74F62">
      <w:pPr>
        <w:pStyle w:val="BodyText"/>
        <w:spacing w:before="9"/>
        <w:rPr>
          <w:sz w:val="21"/>
        </w:rPr>
      </w:pPr>
    </w:p>
    <w:p w:rsidR="00B74F62" w:rsidRDefault="00B74F62" w:rsidP="00B74F62">
      <w:pPr>
        <w:ind w:left="100" w:right="135" w:firstLine="540"/>
      </w:pPr>
      <w:r>
        <w:t xml:space="preserve">I have read and I agree to abide by the University’s Student Code of Conduct. I understand that if I violate any University rules or regulations, or any federal, state, or local laws, University judicial action may be taken which may jeopardize my successful completion of the summer session and my continued enrollment at West Chester University.  </w:t>
      </w:r>
    </w:p>
    <w:p w:rsidR="00B74F62" w:rsidRDefault="00B74F62" w:rsidP="00B74F62">
      <w:pPr>
        <w:ind w:left="100" w:right="135" w:firstLine="540"/>
      </w:pPr>
    </w:p>
    <w:p w:rsidR="00B74F62" w:rsidRDefault="00B74F62" w:rsidP="00B74F62">
      <w:pPr>
        <w:ind w:left="100" w:right="135" w:firstLine="540"/>
      </w:pPr>
      <w:r>
        <w:t xml:space="preserve">I understand that the following behaviors will NOT be tolerated:  inappropriate language, excessive tardiness, unexcused absences for classes and scheduled activities, illegal substances (including alcohol), fighting and/or disrupting group cohesiveness.  </w:t>
      </w:r>
    </w:p>
    <w:p w:rsidR="00B74F62" w:rsidRDefault="00B74F62" w:rsidP="00B74F62">
      <w:pPr>
        <w:ind w:left="100" w:right="135" w:firstLine="540"/>
      </w:pPr>
    </w:p>
    <w:p w:rsidR="00B74F62" w:rsidRDefault="00B74F62" w:rsidP="00B74F62">
      <w:pPr>
        <w:ind w:left="100" w:right="135" w:firstLine="540"/>
      </w:pPr>
      <w:r>
        <w:lastRenderedPageBreak/>
        <w:t xml:space="preserve">I understand that, in the event of damage or destruction of the property of West Chester University or University Student Housing, Inc., whether intentional or unintentional, by me, and not due to ordinary wear and tear, I will be responsible for the cost or replacing the property destroyed or, at the option of West Chester University of University Housing, Inc., for the cost of restoring the property to its original condition.  </w:t>
      </w:r>
    </w:p>
    <w:p w:rsidR="00B74F62" w:rsidRDefault="00B74F62" w:rsidP="00B74F62">
      <w:pPr>
        <w:pStyle w:val="BodyText"/>
        <w:rPr>
          <w:sz w:val="22"/>
        </w:rPr>
      </w:pPr>
    </w:p>
    <w:p w:rsidR="00B74F62" w:rsidRDefault="00B74F62" w:rsidP="00B74F62">
      <w:pPr>
        <w:ind w:left="100" w:right="135" w:firstLine="540"/>
      </w:pPr>
      <w:r>
        <w:t>I agree to discuss with the Program staff any problems that might make it difficult to comply with the terms of this Agreement.</w:t>
      </w:r>
    </w:p>
    <w:p w:rsidR="00B74F62" w:rsidRDefault="00B74F62" w:rsidP="00B74F62">
      <w:pPr>
        <w:pStyle w:val="BodyText"/>
        <w:rPr>
          <w:sz w:val="22"/>
        </w:rPr>
      </w:pPr>
    </w:p>
    <w:p w:rsidR="00B74F62" w:rsidRDefault="00B74F62" w:rsidP="00B74F62">
      <w:pPr>
        <w:spacing w:before="1"/>
        <w:ind w:left="100" w:right="259" w:firstLine="540"/>
        <w:rPr>
          <w:b/>
          <w:i/>
        </w:rPr>
      </w:pPr>
      <w:r>
        <w:rPr>
          <w:b/>
          <w:i/>
        </w:rPr>
        <w:t>My signature acknowledges that I have read and understood the above provisions and am fully aware of my responsibility to abide by them.</w:t>
      </w:r>
    </w:p>
    <w:p w:rsidR="00B74F62" w:rsidRDefault="00B74F62" w:rsidP="00B74F62">
      <w:pPr>
        <w:pStyle w:val="BodyText"/>
        <w:spacing w:before="1"/>
        <w:rPr>
          <w:b/>
          <w:i/>
          <w:sz w:val="14"/>
        </w:rPr>
      </w:pPr>
    </w:p>
    <w:p w:rsidR="00B74F62" w:rsidRDefault="00B74F62" w:rsidP="00B74F62">
      <w:pPr>
        <w:tabs>
          <w:tab w:val="left" w:pos="6350"/>
          <w:tab w:val="left" w:pos="6574"/>
          <w:tab w:val="left" w:pos="9320"/>
        </w:tabs>
        <w:spacing w:before="91"/>
        <w:ind w:left="100"/>
        <w:rPr>
          <w:b/>
        </w:rPr>
      </w:pPr>
      <w:r>
        <w:rPr>
          <w:b/>
        </w:rPr>
        <w:t>Signature</w:t>
      </w:r>
      <w:r>
        <w:rPr>
          <w:b/>
          <w:u w:val="single"/>
        </w:rPr>
        <w:t xml:space="preserve"> </w:t>
      </w:r>
      <w:r>
        <w:rPr>
          <w:b/>
          <w:u w:val="single"/>
        </w:rPr>
        <w:tab/>
      </w:r>
      <w:r>
        <w:rPr>
          <w:b/>
        </w:rPr>
        <w:tab/>
        <w:t>Date</w:t>
      </w:r>
      <w:r>
        <w:rPr>
          <w:b/>
          <w:spacing w:val="-2"/>
        </w:rPr>
        <w:t xml:space="preserve"> </w:t>
      </w:r>
      <w:r>
        <w:rPr>
          <w:b/>
          <w:u w:val="single"/>
        </w:rPr>
        <w:t xml:space="preserve"> </w:t>
      </w:r>
      <w:r>
        <w:rPr>
          <w:b/>
          <w:u w:val="single"/>
        </w:rPr>
        <w:tab/>
      </w:r>
    </w:p>
    <w:p w:rsidR="00B74F62" w:rsidRDefault="00B74F62" w:rsidP="00B74F62">
      <w:pPr>
        <w:pStyle w:val="BodyText"/>
        <w:rPr>
          <w:b/>
          <w:sz w:val="20"/>
        </w:rPr>
      </w:pPr>
    </w:p>
    <w:p w:rsidR="00B74F62" w:rsidRDefault="00B74F62" w:rsidP="00B74F62">
      <w:pPr>
        <w:pStyle w:val="BodyText"/>
        <w:spacing w:before="5"/>
        <w:rPr>
          <w:b/>
          <w:sz w:val="23"/>
        </w:rPr>
      </w:pPr>
    </w:p>
    <w:p w:rsidR="00B74F62" w:rsidRDefault="00B74F62" w:rsidP="00B74F62">
      <w:pPr>
        <w:tabs>
          <w:tab w:val="left" w:pos="5639"/>
          <w:tab w:val="left" w:pos="9363"/>
        </w:tabs>
        <w:ind w:left="100"/>
      </w:pPr>
      <w:r>
        <w:t>Name</w:t>
      </w:r>
      <w:r>
        <w:rPr>
          <w:spacing w:val="-1"/>
        </w:rPr>
        <w:t xml:space="preserve"> </w:t>
      </w:r>
      <w:r>
        <w:t>(please</w:t>
      </w:r>
      <w:r>
        <w:rPr>
          <w:spacing w:val="-1"/>
        </w:rPr>
        <w:t xml:space="preserve"> </w:t>
      </w:r>
      <w:r>
        <w:t>print)</w:t>
      </w:r>
      <w:r>
        <w:rPr>
          <w:u w:val="single"/>
        </w:rPr>
        <w:tab/>
      </w:r>
      <w:r>
        <w:t>WCU ID</w:t>
      </w:r>
      <w:r>
        <w:rPr>
          <w:spacing w:val="-2"/>
        </w:rPr>
        <w:t xml:space="preserve"> </w:t>
      </w:r>
      <w:r>
        <w:t xml:space="preserve">Number </w:t>
      </w:r>
      <w:r>
        <w:rPr>
          <w:u w:val="single"/>
        </w:rPr>
        <w:t xml:space="preserve"> </w:t>
      </w:r>
      <w:r>
        <w:rPr>
          <w:u w:val="single"/>
        </w:rPr>
        <w:tab/>
      </w:r>
    </w:p>
    <w:p w:rsidR="00B74F62" w:rsidRDefault="00B74F62" w:rsidP="00B74F62">
      <w:pPr>
        <w:pStyle w:val="BodyText"/>
        <w:rPr>
          <w:sz w:val="20"/>
        </w:rPr>
      </w:pPr>
    </w:p>
    <w:p w:rsidR="00B74F62" w:rsidRDefault="00B74F62" w:rsidP="00B74F62">
      <w:pPr>
        <w:pStyle w:val="BodyText"/>
        <w:rPr>
          <w:sz w:val="20"/>
        </w:rPr>
      </w:pPr>
    </w:p>
    <w:p w:rsidR="00B74F62" w:rsidRPr="00B74F62" w:rsidRDefault="00B74F62" w:rsidP="00B74F62">
      <w:pPr>
        <w:jc w:val="center"/>
        <w:rPr>
          <w:b/>
        </w:rPr>
        <w:sectPr w:rsidR="00B74F62" w:rsidRPr="00B74F62">
          <w:pgSz w:w="12240" w:h="15840"/>
          <w:pgMar w:top="1040" w:right="1400" w:bottom="280" w:left="1340" w:header="720" w:footer="720" w:gutter="0"/>
          <w:cols w:space="720"/>
        </w:sectPr>
      </w:pPr>
      <w:r>
        <w:rPr>
          <w:b/>
          <w:sz w:val="24"/>
          <w:szCs w:val="24"/>
        </w:rPr>
        <w:t>PLEASE KEEP THIS COPY FOR YOUR RECORDS</w:t>
      </w:r>
    </w:p>
    <w:p w:rsidR="006D29B9" w:rsidRDefault="004343A6">
      <w:pPr>
        <w:pStyle w:val="BodyText"/>
        <w:spacing w:before="68"/>
        <w:ind w:left="3175" w:right="3231"/>
        <w:jc w:val="center"/>
      </w:pPr>
      <w:r>
        <w:lastRenderedPageBreak/>
        <w:t xml:space="preserve">WCU Summer Bridge </w:t>
      </w:r>
      <w:r w:rsidR="0077175C">
        <w:t>Program Summer, 2018</w:t>
      </w:r>
    </w:p>
    <w:p w:rsidR="006D29B9" w:rsidRDefault="006D29B9">
      <w:pPr>
        <w:pStyle w:val="BodyText"/>
        <w:spacing w:before="4"/>
      </w:pPr>
    </w:p>
    <w:p w:rsidR="006D29B9" w:rsidRDefault="00672021">
      <w:pPr>
        <w:pStyle w:val="Heading1"/>
        <w:spacing w:before="1"/>
        <w:ind w:left="3175" w:right="3231"/>
      </w:pPr>
      <w:r>
        <w:t xml:space="preserve">Your Residence </w:t>
      </w:r>
      <w:r w:rsidR="00E63AB1">
        <w:t>Life</w:t>
      </w:r>
      <w:r>
        <w:t xml:space="preserve"> Staff</w:t>
      </w:r>
    </w:p>
    <w:p w:rsidR="00E63AB1" w:rsidRDefault="00E63AB1">
      <w:pPr>
        <w:pStyle w:val="BodyText"/>
        <w:spacing w:before="1"/>
        <w:ind w:left="100"/>
      </w:pPr>
    </w:p>
    <w:p w:rsidR="006D29B9" w:rsidRDefault="00672021">
      <w:pPr>
        <w:pStyle w:val="BodyText"/>
        <w:spacing w:before="1"/>
        <w:ind w:left="100"/>
      </w:pPr>
      <w:r>
        <w:t xml:space="preserve">Your </w:t>
      </w:r>
      <w:r w:rsidR="0077175C" w:rsidRPr="00A2769D">
        <w:rPr>
          <w:highlight w:val="yellow"/>
        </w:rPr>
        <w:t xml:space="preserve">Resident </w:t>
      </w:r>
      <w:r w:rsidR="00E63AB1" w:rsidRPr="00A2769D">
        <w:rPr>
          <w:highlight w:val="yellow"/>
        </w:rPr>
        <w:t>Assistants and your</w:t>
      </w:r>
      <w:r w:rsidRPr="00A2769D">
        <w:rPr>
          <w:highlight w:val="yellow"/>
        </w:rPr>
        <w:t xml:space="preserve"> </w:t>
      </w:r>
      <w:r w:rsidR="0014053B" w:rsidRPr="00A2769D">
        <w:rPr>
          <w:highlight w:val="yellow"/>
        </w:rPr>
        <w:t>Resident</w:t>
      </w:r>
      <w:r w:rsidRPr="00A2769D">
        <w:rPr>
          <w:highlight w:val="yellow"/>
        </w:rPr>
        <w:t xml:space="preserve"> </w:t>
      </w:r>
      <w:r w:rsidR="00E63AB1" w:rsidRPr="00A2769D">
        <w:rPr>
          <w:highlight w:val="yellow"/>
        </w:rPr>
        <w:t>Director</w:t>
      </w:r>
      <w:r>
        <w:t xml:space="preserve"> are available to answer your questions and help you have both an enjoyable and meaningful experience in the residence hall this summer. Become acquainted with them and please do not hesitate to ask for their assistance.</w:t>
      </w:r>
    </w:p>
    <w:p w:rsidR="006D29B9" w:rsidRDefault="00672021">
      <w:pPr>
        <w:pStyle w:val="BodyText"/>
        <w:spacing w:before="185"/>
        <w:ind w:left="100" w:right="188"/>
      </w:pPr>
      <w:r>
        <w:t xml:space="preserve">Your </w:t>
      </w:r>
      <w:r w:rsidR="00E63AB1" w:rsidRPr="00A2769D">
        <w:rPr>
          <w:highlight w:val="yellow"/>
        </w:rPr>
        <w:t>Resident</w:t>
      </w:r>
      <w:r w:rsidRPr="00A2769D">
        <w:rPr>
          <w:highlight w:val="yellow"/>
        </w:rPr>
        <w:t xml:space="preserve"> A</w:t>
      </w:r>
      <w:r w:rsidR="00E63AB1" w:rsidRPr="00A2769D">
        <w:rPr>
          <w:highlight w:val="yellow"/>
        </w:rPr>
        <w:t>ssistants (RA) live</w:t>
      </w:r>
      <w:r>
        <w:t xml:space="preserve"> on </w:t>
      </w:r>
      <w:r w:rsidR="00E63AB1">
        <w:t>the building</w:t>
      </w:r>
      <w:r>
        <w:t xml:space="preserve"> floor</w:t>
      </w:r>
      <w:r w:rsidR="00E63AB1">
        <w:t>s</w:t>
      </w:r>
      <w:r>
        <w:t xml:space="preserve"> with you and </w:t>
      </w:r>
      <w:r w:rsidR="00E63AB1">
        <w:t>are</w:t>
      </w:r>
      <w:r>
        <w:t xml:space="preserve"> in close proximity to you to</w:t>
      </w:r>
      <w:r>
        <w:rPr>
          <w:spacing w:val="-15"/>
        </w:rPr>
        <w:t xml:space="preserve"> </w:t>
      </w:r>
      <w:r>
        <w:t>provide the assistance you will need in order to successfully transit</w:t>
      </w:r>
      <w:r w:rsidR="00E63AB1">
        <w:t>ion to the college experience</w:t>
      </w:r>
      <w:r w:rsidR="00E63AB1" w:rsidRPr="00A2769D">
        <w:rPr>
          <w:highlight w:val="yellow"/>
        </w:rPr>
        <w:t>. R</w:t>
      </w:r>
      <w:r w:rsidRPr="00A2769D">
        <w:rPr>
          <w:highlight w:val="yellow"/>
        </w:rPr>
        <w:t xml:space="preserve">As are </w:t>
      </w:r>
      <w:r w:rsidR="00637DFC" w:rsidRPr="00A2769D">
        <w:rPr>
          <w:highlight w:val="yellow"/>
        </w:rPr>
        <w:t xml:space="preserve">graduate </w:t>
      </w:r>
      <w:r w:rsidR="00E63AB1" w:rsidRPr="00A2769D">
        <w:rPr>
          <w:highlight w:val="yellow"/>
        </w:rPr>
        <w:t xml:space="preserve">and undergraduate </w:t>
      </w:r>
      <w:r w:rsidRPr="00A2769D">
        <w:rPr>
          <w:highlight w:val="yellow"/>
        </w:rPr>
        <w:t>students</w:t>
      </w:r>
      <w:r>
        <w:t xml:space="preserve"> who know what it takes to make the most of living on campus while creating a community wherein all members feel welcome and</w:t>
      </w:r>
      <w:r>
        <w:rPr>
          <w:spacing w:val="-12"/>
        </w:rPr>
        <w:t xml:space="preserve"> </w:t>
      </w:r>
      <w:r>
        <w:t>comfortable.</w:t>
      </w:r>
      <w:r w:rsidR="00E63AB1">
        <w:t xml:space="preserve">  </w:t>
      </w:r>
      <w:r w:rsidR="00E63AB1" w:rsidRPr="00A2769D">
        <w:rPr>
          <w:highlight w:val="yellow"/>
        </w:rPr>
        <w:t>All Residence Life staff are also Campus Security Authorities, which means they are mandated by federal law to report all crime including violations to the university sexual misconduct policy.</w:t>
      </w:r>
      <w:r w:rsidR="00E63AB1">
        <w:t xml:space="preserve">  </w:t>
      </w:r>
    </w:p>
    <w:p w:rsidR="00637DFC" w:rsidRDefault="00637DFC">
      <w:pPr>
        <w:pStyle w:val="BodyText"/>
        <w:ind w:left="100"/>
      </w:pPr>
    </w:p>
    <w:p w:rsidR="006D29B9" w:rsidRDefault="00E63AB1">
      <w:pPr>
        <w:pStyle w:val="BodyText"/>
        <w:ind w:left="100"/>
      </w:pPr>
      <w:r>
        <w:t>What can you expect from your R</w:t>
      </w:r>
      <w:r w:rsidR="00672021">
        <w:t>A?</w:t>
      </w:r>
    </w:p>
    <w:p w:rsidR="006D29B9" w:rsidRDefault="00672021">
      <w:pPr>
        <w:pStyle w:val="ListParagraph"/>
        <w:numPr>
          <w:ilvl w:val="1"/>
          <w:numId w:val="3"/>
        </w:numPr>
        <w:tabs>
          <w:tab w:val="left" w:pos="821"/>
        </w:tabs>
        <w:spacing w:before="2" w:line="293" w:lineRule="exact"/>
        <w:rPr>
          <w:sz w:val="24"/>
        </w:rPr>
      </w:pPr>
      <w:r>
        <w:rPr>
          <w:sz w:val="24"/>
        </w:rPr>
        <w:t>To answer your questions while acting as a referral</w:t>
      </w:r>
      <w:r>
        <w:rPr>
          <w:spacing w:val="-14"/>
          <w:sz w:val="24"/>
        </w:rPr>
        <w:t xml:space="preserve"> </w:t>
      </w:r>
      <w:r>
        <w:rPr>
          <w:sz w:val="24"/>
        </w:rPr>
        <w:t>person</w:t>
      </w:r>
    </w:p>
    <w:p w:rsidR="006D29B9" w:rsidRDefault="00672021">
      <w:pPr>
        <w:pStyle w:val="ListParagraph"/>
        <w:numPr>
          <w:ilvl w:val="1"/>
          <w:numId w:val="3"/>
        </w:numPr>
        <w:tabs>
          <w:tab w:val="left" w:pos="821"/>
        </w:tabs>
        <w:spacing w:line="293" w:lineRule="exact"/>
        <w:rPr>
          <w:sz w:val="24"/>
        </w:rPr>
      </w:pPr>
      <w:r>
        <w:rPr>
          <w:sz w:val="24"/>
        </w:rPr>
        <w:t>To hold group meetings with your peer</w:t>
      </w:r>
      <w:r>
        <w:rPr>
          <w:spacing w:val="-9"/>
          <w:sz w:val="24"/>
        </w:rPr>
        <w:t xml:space="preserve"> </w:t>
      </w:r>
      <w:r>
        <w:rPr>
          <w:sz w:val="24"/>
        </w:rPr>
        <w:t>group</w:t>
      </w:r>
    </w:p>
    <w:p w:rsidR="006D29B9" w:rsidRDefault="00672021">
      <w:pPr>
        <w:pStyle w:val="ListParagraph"/>
        <w:numPr>
          <w:ilvl w:val="1"/>
          <w:numId w:val="3"/>
        </w:numPr>
        <w:tabs>
          <w:tab w:val="left" w:pos="821"/>
        </w:tabs>
        <w:spacing w:line="293" w:lineRule="exact"/>
        <w:rPr>
          <w:sz w:val="24"/>
        </w:rPr>
      </w:pPr>
      <w:r>
        <w:rPr>
          <w:sz w:val="24"/>
        </w:rPr>
        <w:t>To hold individual “one-on-one” meetings with the members of your</w:t>
      </w:r>
      <w:r>
        <w:rPr>
          <w:spacing w:val="-14"/>
          <w:sz w:val="24"/>
        </w:rPr>
        <w:t xml:space="preserve"> </w:t>
      </w:r>
      <w:r>
        <w:rPr>
          <w:sz w:val="24"/>
        </w:rPr>
        <w:t>group</w:t>
      </w:r>
    </w:p>
    <w:p w:rsidR="006D29B9" w:rsidRDefault="00672021">
      <w:pPr>
        <w:pStyle w:val="ListParagraph"/>
        <w:numPr>
          <w:ilvl w:val="1"/>
          <w:numId w:val="3"/>
        </w:numPr>
        <w:tabs>
          <w:tab w:val="left" w:pos="821"/>
        </w:tabs>
        <w:spacing w:line="293" w:lineRule="exact"/>
        <w:rPr>
          <w:sz w:val="24"/>
        </w:rPr>
      </w:pPr>
      <w:r>
        <w:rPr>
          <w:sz w:val="24"/>
        </w:rPr>
        <w:t>To advise you on University policy and State</w:t>
      </w:r>
      <w:r>
        <w:rPr>
          <w:spacing w:val="-10"/>
          <w:sz w:val="24"/>
        </w:rPr>
        <w:t xml:space="preserve"> </w:t>
      </w:r>
      <w:r>
        <w:rPr>
          <w:sz w:val="24"/>
        </w:rPr>
        <w:t>regulations</w:t>
      </w:r>
    </w:p>
    <w:p w:rsidR="006D29B9" w:rsidRDefault="00672021">
      <w:pPr>
        <w:pStyle w:val="ListParagraph"/>
        <w:numPr>
          <w:ilvl w:val="1"/>
          <w:numId w:val="3"/>
        </w:numPr>
        <w:tabs>
          <w:tab w:val="left" w:pos="821"/>
        </w:tabs>
        <w:spacing w:line="293" w:lineRule="exact"/>
        <w:rPr>
          <w:sz w:val="24"/>
        </w:rPr>
      </w:pPr>
      <w:r>
        <w:rPr>
          <w:sz w:val="24"/>
        </w:rPr>
        <w:t>To ask your help in making life in the residence hall enjoyable and</w:t>
      </w:r>
      <w:r>
        <w:rPr>
          <w:spacing w:val="-13"/>
          <w:sz w:val="24"/>
        </w:rPr>
        <w:t xml:space="preserve"> </w:t>
      </w:r>
      <w:r>
        <w:rPr>
          <w:sz w:val="24"/>
        </w:rPr>
        <w:t>productive</w:t>
      </w:r>
    </w:p>
    <w:p w:rsidR="006D29B9" w:rsidRDefault="00672021">
      <w:pPr>
        <w:pStyle w:val="ListParagraph"/>
        <w:numPr>
          <w:ilvl w:val="1"/>
          <w:numId w:val="3"/>
        </w:numPr>
        <w:tabs>
          <w:tab w:val="left" w:pos="821"/>
        </w:tabs>
        <w:spacing w:line="293" w:lineRule="exact"/>
        <w:rPr>
          <w:sz w:val="24"/>
        </w:rPr>
      </w:pPr>
      <w:r>
        <w:rPr>
          <w:sz w:val="24"/>
        </w:rPr>
        <w:t>To be available to you on a personal basis for “just</w:t>
      </w:r>
      <w:r>
        <w:rPr>
          <w:spacing w:val="-10"/>
          <w:sz w:val="24"/>
        </w:rPr>
        <w:t xml:space="preserve"> </w:t>
      </w:r>
      <w:r>
        <w:rPr>
          <w:sz w:val="24"/>
        </w:rPr>
        <w:t>talking”</w:t>
      </w:r>
    </w:p>
    <w:p w:rsidR="006D29B9" w:rsidRDefault="00672021">
      <w:pPr>
        <w:pStyle w:val="ListParagraph"/>
        <w:numPr>
          <w:ilvl w:val="1"/>
          <w:numId w:val="3"/>
        </w:numPr>
        <w:tabs>
          <w:tab w:val="left" w:pos="821"/>
        </w:tabs>
        <w:spacing w:before="1" w:line="293" w:lineRule="exact"/>
        <w:rPr>
          <w:sz w:val="24"/>
        </w:rPr>
      </w:pPr>
      <w:r>
        <w:rPr>
          <w:sz w:val="24"/>
        </w:rPr>
        <w:t>To address your varying needs via programs and</w:t>
      </w:r>
      <w:r>
        <w:rPr>
          <w:spacing w:val="-11"/>
          <w:sz w:val="24"/>
        </w:rPr>
        <w:t xml:space="preserve"> </w:t>
      </w:r>
      <w:r>
        <w:rPr>
          <w:sz w:val="24"/>
        </w:rPr>
        <w:t>events</w:t>
      </w:r>
    </w:p>
    <w:p w:rsidR="006D29B9" w:rsidRDefault="00672021">
      <w:pPr>
        <w:pStyle w:val="ListParagraph"/>
        <w:numPr>
          <w:ilvl w:val="1"/>
          <w:numId w:val="3"/>
        </w:numPr>
        <w:tabs>
          <w:tab w:val="left" w:pos="821"/>
        </w:tabs>
        <w:spacing w:line="293" w:lineRule="exact"/>
        <w:rPr>
          <w:sz w:val="24"/>
        </w:rPr>
      </w:pPr>
      <w:r>
        <w:rPr>
          <w:sz w:val="24"/>
        </w:rPr>
        <w:t>To maintain confidentiality with you, when</w:t>
      </w:r>
      <w:r>
        <w:rPr>
          <w:spacing w:val="-10"/>
          <w:sz w:val="24"/>
        </w:rPr>
        <w:t xml:space="preserve"> </w:t>
      </w:r>
      <w:r>
        <w:rPr>
          <w:sz w:val="24"/>
        </w:rPr>
        <w:t>applicable</w:t>
      </w:r>
    </w:p>
    <w:p w:rsidR="006D29B9" w:rsidRDefault="00672021">
      <w:pPr>
        <w:pStyle w:val="ListParagraph"/>
        <w:numPr>
          <w:ilvl w:val="1"/>
          <w:numId w:val="3"/>
        </w:numPr>
        <w:tabs>
          <w:tab w:val="left" w:pos="821"/>
        </w:tabs>
        <w:spacing w:before="2" w:line="237" w:lineRule="auto"/>
        <w:ind w:right="104"/>
        <w:rPr>
          <w:sz w:val="24"/>
        </w:rPr>
      </w:pPr>
      <w:r>
        <w:rPr>
          <w:sz w:val="24"/>
        </w:rPr>
        <w:t>To conduct periodic tours of rooms and common areas to check for damages, maintenance concerns, or safety</w:t>
      </w:r>
      <w:r>
        <w:rPr>
          <w:spacing w:val="-4"/>
          <w:sz w:val="24"/>
        </w:rPr>
        <w:t xml:space="preserve"> </w:t>
      </w:r>
      <w:r>
        <w:rPr>
          <w:sz w:val="24"/>
        </w:rPr>
        <w:t>concerns</w:t>
      </w:r>
    </w:p>
    <w:p w:rsidR="006D29B9" w:rsidRDefault="00672021">
      <w:pPr>
        <w:pStyle w:val="ListParagraph"/>
        <w:numPr>
          <w:ilvl w:val="1"/>
          <w:numId w:val="3"/>
        </w:numPr>
        <w:tabs>
          <w:tab w:val="left" w:pos="821"/>
        </w:tabs>
        <w:spacing w:before="1" w:line="293" w:lineRule="exact"/>
        <w:rPr>
          <w:sz w:val="24"/>
        </w:rPr>
      </w:pPr>
      <w:r>
        <w:rPr>
          <w:sz w:val="24"/>
        </w:rPr>
        <w:t>To be responsible for posting pertinent information for building</w:t>
      </w:r>
      <w:r>
        <w:rPr>
          <w:spacing w:val="-12"/>
          <w:sz w:val="24"/>
        </w:rPr>
        <w:t xml:space="preserve"> </w:t>
      </w:r>
      <w:r>
        <w:rPr>
          <w:sz w:val="24"/>
        </w:rPr>
        <w:t>residents</w:t>
      </w:r>
    </w:p>
    <w:p w:rsidR="006D29B9" w:rsidRDefault="00672021">
      <w:pPr>
        <w:pStyle w:val="ListParagraph"/>
        <w:numPr>
          <w:ilvl w:val="1"/>
          <w:numId w:val="3"/>
        </w:numPr>
        <w:tabs>
          <w:tab w:val="left" w:pos="821"/>
        </w:tabs>
        <w:spacing w:line="293" w:lineRule="exact"/>
        <w:rPr>
          <w:sz w:val="24"/>
        </w:rPr>
      </w:pPr>
      <w:r>
        <w:rPr>
          <w:sz w:val="24"/>
        </w:rPr>
        <w:t>To be available for general counseling, mediation, and emergency</w:t>
      </w:r>
      <w:r>
        <w:rPr>
          <w:spacing w:val="-14"/>
          <w:sz w:val="24"/>
        </w:rPr>
        <w:t xml:space="preserve"> </w:t>
      </w:r>
      <w:r>
        <w:rPr>
          <w:sz w:val="24"/>
        </w:rPr>
        <w:t>situations</w:t>
      </w:r>
    </w:p>
    <w:p w:rsidR="0014053B" w:rsidRPr="00A2769D" w:rsidRDefault="0014053B">
      <w:pPr>
        <w:pStyle w:val="ListParagraph"/>
        <w:numPr>
          <w:ilvl w:val="1"/>
          <w:numId w:val="3"/>
        </w:numPr>
        <w:tabs>
          <w:tab w:val="left" w:pos="821"/>
        </w:tabs>
        <w:spacing w:line="293" w:lineRule="exact"/>
        <w:rPr>
          <w:sz w:val="24"/>
          <w:highlight w:val="yellow"/>
        </w:rPr>
      </w:pPr>
      <w:r w:rsidRPr="00A2769D">
        <w:rPr>
          <w:sz w:val="24"/>
          <w:highlight w:val="yellow"/>
        </w:rPr>
        <w:lastRenderedPageBreak/>
        <w:t xml:space="preserve">To uphold and </w:t>
      </w:r>
      <w:r w:rsidR="00E63AB1" w:rsidRPr="00A2769D">
        <w:rPr>
          <w:sz w:val="24"/>
          <w:highlight w:val="yellow"/>
        </w:rPr>
        <w:t>document infractions to</w:t>
      </w:r>
      <w:r w:rsidRPr="00A2769D">
        <w:rPr>
          <w:sz w:val="24"/>
          <w:highlight w:val="yellow"/>
        </w:rPr>
        <w:t xml:space="preserve"> </w:t>
      </w:r>
      <w:r w:rsidR="00E63AB1" w:rsidRPr="00A2769D">
        <w:rPr>
          <w:sz w:val="24"/>
          <w:highlight w:val="yellow"/>
        </w:rPr>
        <w:t>our</w:t>
      </w:r>
      <w:r w:rsidRPr="00A2769D">
        <w:rPr>
          <w:sz w:val="24"/>
          <w:highlight w:val="yellow"/>
        </w:rPr>
        <w:t xml:space="preserve"> Student Code of Conduct</w:t>
      </w:r>
    </w:p>
    <w:p w:rsidR="006D29B9" w:rsidRDefault="006D29B9">
      <w:pPr>
        <w:pStyle w:val="BodyText"/>
        <w:spacing w:before="8"/>
        <w:rPr>
          <w:sz w:val="23"/>
        </w:rPr>
      </w:pPr>
    </w:p>
    <w:p w:rsidR="006D29B9" w:rsidRDefault="00672021">
      <w:pPr>
        <w:pStyle w:val="BodyText"/>
        <w:ind w:left="191" w:right="258"/>
      </w:pPr>
      <w:r>
        <w:t xml:space="preserve">Your </w:t>
      </w:r>
      <w:r w:rsidR="00E63AB1" w:rsidRPr="00A2769D">
        <w:rPr>
          <w:highlight w:val="yellow"/>
        </w:rPr>
        <w:t>Resident Director (RD</w:t>
      </w:r>
      <w:r w:rsidRPr="00A2769D">
        <w:rPr>
          <w:highlight w:val="yellow"/>
        </w:rPr>
        <w:t>)</w:t>
      </w:r>
      <w:r>
        <w:t xml:space="preserve"> share</w:t>
      </w:r>
      <w:r w:rsidR="00E63AB1">
        <w:t>s</w:t>
      </w:r>
      <w:r>
        <w:t xml:space="preserve"> the responsibility of managing your hall for the summer. They are responsible for the daily operation of the building. Your </w:t>
      </w:r>
      <w:r w:rsidR="0077175C">
        <w:t>Resident</w:t>
      </w:r>
      <w:r w:rsidR="00E63AB1">
        <w:t xml:space="preserve"> Director is</w:t>
      </w:r>
      <w:r>
        <w:t xml:space="preserve"> available to you for consultation in a number of areas. Among these are personal relationships, academic and vocational concerns, or general information about the University. You can meet with your </w:t>
      </w:r>
      <w:r w:rsidR="0077175C">
        <w:t>Resident</w:t>
      </w:r>
      <w:r w:rsidR="00E63AB1">
        <w:t xml:space="preserve"> Director</w:t>
      </w:r>
      <w:r>
        <w:t xml:space="preserve"> during their posted office hours or by appointment. You may also leave messages at the front desk for them.  </w:t>
      </w:r>
      <w:r w:rsidRPr="00A2769D">
        <w:rPr>
          <w:highlight w:val="yellow"/>
        </w:rPr>
        <w:t xml:space="preserve">In case of an emergency, your </w:t>
      </w:r>
      <w:r w:rsidR="00E63AB1" w:rsidRPr="00A2769D">
        <w:rPr>
          <w:highlight w:val="yellow"/>
        </w:rPr>
        <w:t>Resident</w:t>
      </w:r>
      <w:r w:rsidRPr="00A2769D">
        <w:rPr>
          <w:highlight w:val="yellow"/>
        </w:rPr>
        <w:t xml:space="preserve"> Assistant will be able to contact </w:t>
      </w:r>
      <w:r w:rsidR="0077175C" w:rsidRPr="00A2769D">
        <w:rPr>
          <w:highlight w:val="yellow"/>
        </w:rPr>
        <w:t>your</w:t>
      </w:r>
      <w:r w:rsidRPr="00A2769D">
        <w:rPr>
          <w:highlight w:val="yellow"/>
        </w:rPr>
        <w:t xml:space="preserve"> </w:t>
      </w:r>
      <w:r w:rsidR="0077175C" w:rsidRPr="00A2769D">
        <w:rPr>
          <w:highlight w:val="yellow"/>
        </w:rPr>
        <w:t>Resident Director</w:t>
      </w:r>
      <w:r w:rsidRPr="00A2769D">
        <w:rPr>
          <w:highlight w:val="yellow"/>
        </w:rPr>
        <w:t xml:space="preserve"> </w:t>
      </w:r>
      <w:r w:rsidR="00E63AB1" w:rsidRPr="00A2769D">
        <w:rPr>
          <w:highlight w:val="yellow"/>
        </w:rPr>
        <w:t>or the RD</w:t>
      </w:r>
      <w:r w:rsidR="00E63AB1">
        <w:t xml:space="preserve"> on call </w:t>
      </w:r>
      <w:r>
        <w:t xml:space="preserve">to assist you. Your </w:t>
      </w:r>
      <w:r w:rsidR="00E63AB1">
        <w:t>Resident Director</w:t>
      </w:r>
      <w:r>
        <w:t xml:space="preserve"> </w:t>
      </w:r>
      <w:r w:rsidR="0077175C">
        <w:t>has</w:t>
      </w:r>
      <w:r>
        <w:t xml:space="preserve"> a passion for serving students and </w:t>
      </w:r>
      <w:r w:rsidR="00E63AB1">
        <w:t>is</w:t>
      </w:r>
      <w:r>
        <w:t xml:space="preserve"> looking forward to your successful completion of the </w:t>
      </w:r>
      <w:r w:rsidR="00950AEA">
        <w:t>WCU Summer Bridge</w:t>
      </w:r>
      <w:r>
        <w:t xml:space="preserve"> Program!</w:t>
      </w:r>
    </w:p>
    <w:p w:rsidR="006D29B9" w:rsidRDefault="006D29B9">
      <w:pPr>
        <w:pStyle w:val="BodyText"/>
        <w:spacing w:before="4"/>
        <w:rPr>
          <w:sz w:val="22"/>
        </w:rPr>
      </w:pPr>
    </w:p>
    <w:p w:rsidR="006D29B9" w:rsidRDefault="00672021">
      <w:pPr>
        <w:pStyle w:val="Heading1"/>
        <w:ind w:left="1886" w:right="0"/>
        <w:jc w:val="left"/>
      </w:pPr>
      <w:r>
        <w:t>You and Your Roommate: Welcome to Your Room!</w:t>
      </w:r>
    </w:p>
    <w:p w:rsidR="006D29B9" w:rsidRDefault="00672021">
      <w:pPr>
        <w:pStyle w:val="BodyText"/>
        <w:spacing w:before="180"/>
        <w:ind w:left="191" w:right="311"/>
        <w:rPr>
          <w:b/>
        </w:rPr>
      </w:pPr>
      <w:r>
        <w:t xml:space="preserve">Learning how to communicate, compromise, share, and build interdependence will enhance your roommate relationship. We strongly encourage you and your roommate to discuss your expectations for living with each other by completing the Roommate Agreement which will be provided by your Peer Assistant at the beginning of the program. This tool helps reduce issues as the program progresses and is a great resource for you when problems do occur. However, before that conversation occurs, it must be understood that </w:t>
      </w:r>
      <w:r>
        <w:rPr>
          <w:b/>
          <w:u w:val="thick"/>
        </w:rPr>
        <w:t>all students must sleep in</w:t>
      </w:r>
      <w:r>
        <w:rPr>
          <w:b/>
        </w:rPr>
        <w:t xml:space="preserve"> </w:t>
      </w:r>
      <w:r>
        <w:rPr>
          <w:b/>
          <w:u w:val="thick"/>
        </w:rPr>
        <w:t>their assigned room for the duration of the summer session.</w:t>
      </w:r>
    </w:p>
    <w:p w:rsidR="006D29B9" w:rsidRDefault="006D29B9">
      <w:pPr>
        <w:sectPr w:rsidR="006D29B9">
          <w:pgSz w:w="12240" w:h="15840"/>
          <w:pgMar w:top="920" w:right="1280" w:bottom="280" w:left="1340" w:header="720" w:footer="720" w:gutter="0"/>
          <w:cols w:space="720"/>
        </w:sectPr>
      </w:pPr>
    </w:p>
    <w:p w:rsidR="006D29B9" w:rsidRDefault="004343A6">
      <w:pPr>
        <w:pStyle w:val="BodyText"/>
        <w:spacing w:before="72"/>
        <w:ind w:left="3154" w:right="3172"/>
        <w:jc w:val="center"/>
      </w:pPr>
      <w:r>
        <w:lastRenderedPageBreak/>
        <w:t>WCU Su</w:t>
      </w:r>
      <w:r w:rsidR="0077175C">
        <w:t>mmer Bridge Program Summer, 2018</w:t>
      </w:r>
    </w:p>
    <w:p w:rsidR="006D29B9" w:rsidRDefault="006D29B9">
      <w:pPr>
        <w:pStyle w:val="BodyText"/>
        <w:spacing w:before="5"/>
      </w:pPr>
    </w:p>
    <w:p w:rsidR="006D29B9" w:rsidRDefault="00672021">
      <w:pPr>
        <w:pStyle w:val="Heading1"/>
        <w:ind w:left="3153"/>
      </w:pPr>
      <w:r>
        <w:t>Residence Hall Regulations</w:t>
      </w:r>
    </w:p>
    <w:p w:rsidR="006D29B9" w:rsidRDefault="006D29B9">
      <w:pPr>
        <w:pStyle w:val="BodyText"/>
        <w:spacing w:before="6"/>
        <w:rPr>
          <w:b/>
          <w:sz w:val="23"/>
        </w:rPr>
      </w:pPr>
    </w:p>
    <w:p w:rsidR="006D29B9" w:rsidRDefault="00672021">
      <w:pPr>
        <w:pStyle w:val="BodyText"/>
        <w:ind w:left="100" w:right="122" w:firstLine="540"/>
        <w:jc w:val="both"/>
      </w:pPr>
      <w:r>
        <w:t xml:space="preserve">Considering the demands of the summer session, in combination with the Program’s commitment to help each individual student, past experience indicates that certain regulations are necessary. All students are expected to abide by the following </w:t>
      </w:r>
      <w:r w:rsidR="007046DF">
        <w:t>regulations:</w:t>
      </w:r>
    </w:p>
    <w:p w:rsidR="006D29B9" w:rsidRDefault="006D29B9">
      <w:pPr>
        <w:pStyle w:val="BodyText"/>
        <w:spacing w:before="11"/>
        <w:rPr>
          <w:sz w:val="23"/>
        </w:rPr>
      </w:pPr>
    </w:p>
    <w:p w:rsidR="006D29B9" w:rsidRDefault="00672021">
      <w:pPr>
        <w:pStyle w:val="ListParagraph"/>
        <w:numPr>
          <w:ilvl w:val="0"/>
          <w:numId w:val="2"/>
        </w:numPr>
        <w:tabs>
          <w:tab w:val="left" w:pos="641"/>
        </w:tabs>
        <w:ind w:right="116"/>
        <w:jc w:val="both"/>
        <w:rPr>
          <w:sz w:val="24"/>
        </w:rPr>
      </w:pPr>
      <w:r>
        <w:rPr>
          <w:sz w:val="24"/>
        </w:rPr>
        <w:t>All</w:t>
      </w:r>
      <w:r>
        <w:rPr>
          <w:spacing w:val="-6"/>
          <w:sz w:val="24"/>
        </w:rPr>
        <w:t xml:space="preserve"> </w:t>
      </w:r>
      <w:r>
        <w:rPr>
          <w:sz w:val="24"/>
        </w:rPr>
        <w:t>students</w:t>
      </w:r>
      <w:r>
        <w:rPr>
          <w:spacing w:val="-6"/>
          <w:sz w:val="24"/>
        </w:rPr>
        <w:t xml:space="preserve"> </w:t>
      </w:r>
      <w:r>
        <w:rPr>
          <w:sz w:val="24"/>
        </w:rPr>
        <w:t>are</w:t>
      </w:r>
      <w:r>
        <w:rPr>
          <w:spacing w:val="-8"/>
          <w:sz w:val="24"/>
        </w:rPr>
        <w:t xml:space="preserve"> </w:t>
      </w:r>
      <w:r>
        <w:rPr>
          <w:sz w:val="24"/>
        </w:rPr>
        <w:t>required</w:t>
      </w:r>
      <w:r>
        <w:rPr>
          <w:spacing w:val="-4"/>
          <w:sz w:val="24"/>
        </w:rPr>
        <w:t xml:space="preserve"> </w:t>
      </w:r>
      <w:r>
        <w:rPr>
          <w:sz w:val="24"/>
        </w:rPr>
        <w:t>to</w:t>
      </w:r>
      <w:r>
        <w:rPr>
          <w:spacing w:val="-6"/>
          <w:sz w:val="24"/>
        </w:rPr>
        <w:t xml:space="preserve"> </w:t>
      </w:r>
      <w:r>
        <w:rPr>
          <w:sz w:val="24"/>
        </w:rPr>
        <w:t>live</w:t>
      </w:r>
      <w:r>
        <w:rPr>
          <w:spacing w:val="-7"/>
          <w:sz w:val="24"/>
        </w:rPr>
        <w:t xml:space="preserve"> </w:t>
      </w:r>
      <w:r>
        <w:rPr>
          <w:sz w:val="24"/>
        </w:rPr>
        <w:t>in</w:t>
      </w:r>
      <w:r>
        <w:rPr>
          <w:spacing w:val="-6"/>
          <w:sz w:val="24"/>
        </w:rPr>
        <w:t xml:space="preserve"> </w:t>
      </w:r>
      <w:r>
        <w:rPr>
          <w:sz w:val="24"/>
        </w:rPr>
        <w:t>the</w:t>
      </w:r>
      <w:r>
        <w:rPr>
          <w:spacing w:val="-7"/>
          <w:sz w:val="24"/>
        </w:rPr>
        <w:t xml:space="preserve"> </w:t>
      </w:r>
      <w:r>
        <w:rPr>
          <w:sz w:val="24"/>
        </w:rPr>
        <w:t>residence</w:t>
      </w:r>
      <w:r>
        <w:rPr>
          <w:spacing w:val="-7"/>
          <w:sz w:val="24"/>
        </w:rPr>
        <w:t xml:space="preserve"> </w:t>
      </w:r>
      <w:r>
        <w:rPr>
          <w:sz w:val="24"/>
        </w:rPr>
        <w:t>hall</w:t>
      </w:r>
      <w:r>
        <w:rPr>
          <w:spacing w:val="-6"/>
          <w:sz w:val="24"/>
        </w:rPr>
        <w:t xml:space="preserve"> </w:t>
      </w:r>
      <w:r>
        <w:rPr>
          <w:sz w:val="24"/>
        </w:rPr>
        <w:t>during</w:t>
      </w:r>
      <w:r>
        <w:rPr>
          <w:spacing w:val="-9"/>
          <w:sz w:val="24"/>
        </w:rPr>
        <w:t xml:space="preserve"> </w:t>
      </w:r>
      <w:r>
        <w:rPr>
          <w:sz w:val="24"/>
        </w:rPr>
        <w:t>the</w:t>
      </w:r>
      <w:r>
        <w:rPr>
          <w:spacing w:val="-2"/>
          <w:sz w:val="24"/>
        </w:rPr>
        <w:t xml:space="preserve"> </w:t>
      </w:r>
      <w:r>
        <w:rPr>
          <w:sz w:val="24"/>
        </w:rPr>
        <w:t>entire</w:t>
      </w:r>
      <w:r>
        <w:rPr>
          <w:spacing w:val="-8"/>
          <w:sz w:val="24"/>
        </w:rPr>
        <w:t xml:space="preserve"> </w:t>
      </w:r>
      <w:r>
        <w:rPr>
          <w:sz w:val="24"/>
        </w:rPr>
        <w:t>time</w:t>
      </w:r>
      <w:r>
        <w:rPr>
          <w:spacing w:val="-7"/>
          <w:sz w:val="24"/>
        </w:rPr>
        <w:t xml:space="preserve"> </w:t>
      </w:r>
      <w:r>
        <w:rPr>
          <w:sz w:val="24"/>
        </w:rPr>
        <w:t>that</w:t>
      </w:r>
      <w:r>
        <w:rPr>
          <w:spacing w:val="-6"/>
          <w:sz w:val="24"/>
        </w:rPr>
        <w:t xml:space="preserve"> </w:t>
      </w:r>
      <w:r>
        <w:rPr>
          <w:sz w:val="24"/>
        </w:rPr>
        <w:t>classes</w:t>
      </w:r>
      <w:r>
        <w:rPr>
          <w:spacing w:val="-2"/>
          <w:sz w:val="24"/>
        </w:rPr>
        <w:t xml:space="preserve"> </w:t>
      </w:r>
      <w:r>
        <w:rPr>
          <w:sz w:val="24"/>
        </w:rPr>
        <w:t>are</w:t>
      </w:r>
      <w:r>
        <w:rPr>
          <w:spacing w:val="-8"/>
          <w:sz w:val="24"/>
        </w:rPr>
        <w:t xml:space="preserve"> </w:t>
      </w:r>
      <w:r>
        <w:rPr>
          <w:sz w:val="24"/>
        </w:rPr>
        <w:t>in session.</w:t>
      </w:r>
      <w:r>
        <w:rPr>
          <w:spacing w:val="42"/>
          <w:sz w:val="24"/>
        </w:rPr>
        <w:t xml:space="preserve"> </w:t>
      </w:r>
      <w:r>
        <w:rPr>
          <w:sz w:val="24"/>
        </w:rPr>
        <w:t>As</w:t>
      </w:r>
      <w:r>
        <w:rPr>
          <w:spacing w:val="-9"/>
          <w:sz w:val="24"/>
        </w:rPr>
        <w:t xml:space="preserve"> </w:t>
      </w:r>
      <w:r>
        <w:rPr>
          <w:sz w:val="24"/>
        </w:rPr>
        <w:t>residents,</w:t>
      </w:r>
      <w:r>
        <w:rPr>
          <w:spacing w:val="-6"/>
          <w:sz w:val="24"/>
        </w:rPr>
        <w:t xml:space="preserve"> </w:t>
      </w:r>
      <w:r>
        <w:rPr>
          <w:sz w:val="24"/>
        </w:rPr>
        <w:t>you</w:t>
      </w:r>
      <w:r>
        <w:rPr>
          <w:spacing w:val="-7"/>
          <w:sz w:val="24"/>
        </w:rPr>
        <w:t xml:space="preserve"> </w:t>
      </w:r>
      <w:r>
        <w:rPr>
          <w:sz w:val="24"/>
        </w:rPr>
        <w:t>are</w:t>
      </w:r>
      <w:r>
        <w:rPr>
          <w:spacing w:val="-10"/>
          <w:sz w:val="24"/>
        </w:rPr>
        <w:t xml:space="preserve"> </w:t>
      </w:r>
      <w:r>
        <w:rPr>
          <w:sz w:val="24"/>
        </w:rPr>
        <w:t>expected</w:t>
      </w:r>
      <w:r>
        <w:rPr>
          <w:spacing w:val="-9"/>
          <w:sz w:val="24"/>
        </w:rPr>
        <w:t xml:space="preserve"> </w:t>
      </w:r>
      <w:r>
        <w:rPr>
          <w:sz w:val="24"/>
        </w:rPr>
        <w:t>to</w:t>
      </w:r>
      <w:r>
        <w:rPr>
          <w:spacing w:val="-8"/>
          <w:sz w:val="24"/>
        </w:rPr>
        <w:t xml:space="preserve"> </w:t>
      </w:r>
      <w:r>
        <w:rPr>
          <w:sz w:val="24"/>
        </w:rPr>
        <w:t>respect</w:t>
      </w:r>
      <w:r>
        <w:rPr>
          <w:spacing w:val="-8"/>
          <w:sz w:val="24"/>
        </w:rPr>
        <w:t xml:space="preserve"> </w:t>
      </w:r>
      <w:r>
        <w:rPr>
          <w:sz w:val="24"/>
        </w:rPr>
        <w:t>the</w:t>
      </w:r>
      <w:r>
        <w:rPr>
          <w:spacing w:val="-9"/>
          <w:sz w:val="24"/>
        </w:rPr>
        <w:t xml:space="preserve"> </w:t>
      </w:r>
      <w:r>
        <w:rPr>
          <w:sz w:val="24"/>
        </w:rPr>
        <w:t>rights</w:t>
      </w:r>
      <w:r>
        <w:rPr>
          <w:spacing w:val="-8"/>
          <w:sz w:val="24"/>
        </w:rPr>
        <w:t xml:space="preserve"> </w:t>
      </w:r>
      <w:r>
        <w:rPr>
          <w:sz w:val="24"/>
        </w:rPr>
        <w:t>of</w:t>
      </w:r>
      <w:r>
        <w:rPr>
          <w:spacing w:val="-9"/>
          <w:sz w:val="24"/>
        </w:rPr>
        <w:t xml:space="preserve"> </w:t>
      </w:r>
      <w:r>
        <w:rPr>
          <w:sz w:val="24"/>
        </w:rPr>
        <w:t>roommates</w:t>
      </w:r>
      <w:r>
        <w:rPr>
          <w:spacing w:val="-8"/>
          <w:sz w:val="24"/>
        </w:rPr>
        <w:t xml:space="preserve"> </w:t>
      </w:r>
      <w:r>
        <w:rPr>
          <w:sz w:val="24"/>
        </w:rPr>
        <w:t>and</w:t>
      </w:r>
      <w:r>
        <w:rPr>
          <w:spacing w:val="-9"/>
          <w:sz w:val="24"/>
        </w:rPr>
        <w:t xml:space="preserve"> </w:t>
      </w:r>
      <w:r>
        <w:rPr>
          <w:sz w:val="24"/>
        </w:rPr>
        <w:t>other</w:t>
      </w:r>
      <w:r>
        <w:rPr>
          <w:spacing w:val="-10"/>
          <w:sz w:val="24"/>
        </w:rPr>
        <w:t xml:space="preserve"> </w:t>
      </w:r>
      <w:r>
        <w:rPr>
          <w:sz w:val="24"/>
        </w:rPr>
        <w:t>students and staff living in the residence</w:t>
      </w:r>
      <w:r>
        <w:rPr>
          <w:spacing w:val="-10"/>
          <w:sz w:val="24"/>
        </w:rPr>
        <w:t xml:space="preserve"> </w:t>
      </w:r>
      <w:r>
        <w:rPr>
          <w:sz w:val="24"/>
        </w:rPr>
        <w:t>hall.</w:t>
      </w:r>
    </w:p>
    <w:p w:rsidR="006D29B9" w:rsidRDefault="006D29B9">
      <w:pPr>
        <w:pStyle w:val="BodyText"/>
      </w:pPr>
    </w:p>
    <w:p w:rsidR="006D29B9" w:rsidRDefault="00672021">
      <w:pPr>
        <w:pStyle w:val="ListParagraph"/>
        <w:numPr>
          <w:ilvl w:val="0"/>
          <w:numId w:val="2"/>
        </w:numPr>
        <w:tabs>
          <w:tab w:val="left" w:pos="641"/>
        </w:tabs>
        <w:ind w:right="115"/>
        <w:jc w:val="both"/>
        <w:rPr>
          <w:sz w:val="24"/>
        </w:rPr>
      </w:pPr>
      <w:r>
        <w:rPr>
          <w:sz w:val="24"/>
        </w:rPr>
        <w:t>Recognizing the importance of civil behavior in a University setting and also in the preparation</w:t>
      </w:r>
      <w:r>
        <w:rPr>
          <w:spacing w:val="-13"/>
          <w:sz w:val="24"/>
        </w:rPr>
        <w:t xml:space="preserve"> </w:t>
      </w:r>
      <w:r>
        <w:rPr>
          <w:sz w:val="24"/>
        </w:rPr>
        <w:t>of</w:t>
      </w:r>
      <w:r>
        <w:rPr>
          <w:spacing w:val="-14"/>
          <w:sz w:val="24"/>
        </w:rPr>
        <w:t xml:space="preserve"> </w:t>
      </w:r>
      <w:r>
        <w:rPr>
          <w:sz w:val="24"/>
        </w:rPr>
        <w:t>students</w:t>
      </w:r>
      <w:r>
        <w:rPr>
          <w:spacing w:val="-11"/>
          <w:sz w:val="24"/>
        </w:rPr>
        <w:t xml:space="preserve"> </w:t>
      </w:r>
      <w:r>
        <w:rPr>
          <w:sz w:val="24"/>
        </w:rPr>
        <w:t>for</w:t>
      </w:r>
      <w:r>
        <w:rPr>
          <w:spacing w:val="-14"/>
          <w:sz w:val="24"/>
        </w:rPr>
        <w:t xml:space="preserve"> </w:t>
      </w:r>
      <w:r>
        <w:rPr>
          <w:sz w:val="24"/>
        </w:rPr>
        <w:t>life</w:t>
      </w:r>
      <w:r>
        <w:rPr>
          <w:spacing w:val="-15"/>
          <w:sz w:val="24"/>
        </w:rPr>
        <w:t xml:space="preserve"> </w:t>
      </w:r>
      <w:r>
        <w:rPr>
          <w:sz w:val="24"/>
        </w:rPr>
        <w:t>beyond</w:t>
      </w:r>
      <w:r>
        <w:rPr>
          <w:spacing w:val="-11"/>
          <w:sz w:val="24"/>
        </w:rPr>
        <w:t xml:space="preserve"> </w:t>
      </w:r>
      <w:r>
        <w:rPr>
          <w:sz w:val="24"/>
        </w:rPr>
        <w:t>the</w:t>
      </w:r>
      <w:r>
        <w:rPr>
          <w:spacing w:val="-12"/>
          <w:sz w:val="24"/>
        </w:rPr>
        <w:t xml:space="preserve"> </w:t>
      </w:r>
      <w:r>
        <w:rPr>
          <w:sz w:val="24"/>
        </w:rPr>
        <w:t>educational</w:t>
      </w:r>
      <w:r>
        <w:rPr>
          <w:spacing w:val="-13"/>
          <w:sz w:val="24"/>
        </w:rPr>
        <w:t xml:space="preserve"> </w:t>
      </w:r>
      <w:r>
        <w:rPr>
          <w:sz w:val="24"/>
        </w:rPr>
        <w:t>experience</w:t>
      </w:r>
      <w:r>
        <w:rPr>
          <w:spacing w:val="-12"/>
          <w:sz w:val="24"/>
        </w:rPr>
        <w:t xml:space="preserve"> </w:t>
      </w:r>
      <w:r>
        <w:rPr>
          <w:sz w:val="24"/>
        </w:rPr>
        <w:t>as</w:t>
      </w:r>
      <w:r>
        <w:rPr>
          <w:spacing w:val="-13"/>
          <w:sz w:val="24"/>
        </w:rPr>
        <w:t xml:space="preserve"> </w:t>
      </w:r>
      <w:r>
        <w:rPr>
          <w:sz w:val="24"/>
        </w:rPr>
        <w:t>positive</w:t>
      </w:r>
      <w:r>
        <w:rPr>
          <w:spacing w:val="-12"/>
          <w:sz w:val="24"/>
        </w:rPr>
        <w:t xml:space="preserve"> </w:t>
      </w:r>
      <w:r>
        <w:rPr>
          <w:sz w:val="24"/>
        </w:rPr>
        <w:t>and</w:t>
      </w:r>
      <w:r>
        <w:rPr>
          <w:spacing w:val="-13"/>
          <w:sz w:val="24"/>
        </w:rPr>
        <w:t xml:space="preserve"> </w:t>
      </w:r>
      <w:r>
        <w:rPr>
          <w:sz w:val="24"/>
        </w:rPr>
        <w:t>functioning members of society, West Chester University’s Civility Statement has the following expectation of ALL members of its campus</w:t>
      </w:r>
      <w:r>
        <w:rPr>
          <w:spacing w:val="-10"/>
          <w:sz w:val="24"/>
        </w:rPr>
        <w:t xml:space="preserve"> </w:t>
      </w:r>
      <w:r>
        <w:rPr>
          <w:sz w:val="24"/>
        </w:rPr>
        <w:t>community:</w:t>
      </w:r>
    </w:p>
    <w:p w:rsidR="006D29B9" w:rsidRDefault="006D29B9">
      <w:pPr>
        <w:pStyle w:val="BodyText"/>
        <w:spacing w:before="11"/>
        <w:rPr>
          <w:sz w:val="23"/>
        </w:rPr>
      </w:pPr>
    </w:p>
    <w:p w:rsidR="006D29B9" w:rsidRDefault="00672021">
      <w:pPr>
        <w:ind w:left="640"/>
        <w:jc w:val="both"/>
        <w:rPr>
          <w:i/>
          <w:sz w:val="24"/>
        </w:rPr>
      </w:pPr>
      <w:r>
        <w:rPr>
          <w:i/>
          <w:sz w:val="24"/>
        </w:rPr>
        <w:t>“We, the members of the West Chester University campus…</w:t>
      </w:r>
    </w:p>
    <w:p w:rsidR="006D29B9" w:rsidRDefault="006D29B9">
      <w:pPr>
        <w:pStyle w:val="BodyText"/>
        <w:rPr>
          <w:i/>
        </w:rPr>
      </w:pPr>
    </w:p>
    <w:p w:rsidR="006D29B9" w:rsidRDefault="00672021">
      <w:pPr>
        <w:ind w:left="640" w:right="115"/>
        <w:jc w:val="both"/>
        <w:rPr>
          <w:i/>
          <w:sz w:val="24"/>
        </w:rPr>
      </w:pPr>
      <w:r>
        <w:rPr>
          <w:i/>
          <w:sz w:val="24"/>
        </w:rPr>
        <w:t>…treasure what we believe to be the highest principles of American society: the worth and uniqueness of each individual, the belief that success is to be earned by individual effort</w:t>
      </w:r>
      <w:r>
        <w:rPr>
          <w:i/>
          <w:spacing w:val="-17"/>
          <w:sz w:val="24"/>
        </w:rPr>
        <w:t xml:space="preserve"> </w:t>
      </w:r>
      <w:r>
        <w:rPr>
          <w:i/>
          <w:sz w:val="24"/>
        </w:rPr>
        <w:t>put forth</w:t>
      </w:r>
      <w:r>
        <w:rPr>
          <w:i/>
          <w:spacing w:val="-9"/>
          <w:sz w:val="24"/>
        </w:rPr>
        <w:t xml:space="preserve"> </w:t>
      </w:r>
      <w:r>
        <w:rPr>
          <w:i/>
          <w:sz w:val="24"/>
        </w:rPr>
        <w:t>in</w:t>
      </w:r>
      <w:r>
        <w:rPr>
          <w:i/>
          <w:spacing w:val="-8"/>
          <w:sz w:val="24"/>
        </w:rPr>
        <w:t xml:space="preserve"> </w:t>
      </w:r>
      <w:r>
        <w:rPr>
          <w:i/>
          <w:sz w:val="24"/>
        </w:rPr>
        <w:t>an</w:t>
      </w:r>
      <w:r>
        <w:rPr>
          <w:i/>
          <w:spacing w:val="-9"/>
          <w:sz w:val="24"/>
        </w:rPr>
        <w:t xml:space="preserve"> </w:t>
      </w:r>
      <w:r>
        <w:rPr>
          <w:i/>
          <w:sz w:val="24"/>
        </w:rPr>
        <w:t>environment</w:t>
      </w:r>
      <w:r>
        <w:rPr>
          <w:i/>
          <w:spacing w:val="-8"/>
          <w:sz w:val="24"/>
        </w:rPr>
        <w:t xml:space="preserve"> </w:t>
      </w:r>
      <w:r>
        <w:rPr>
          <w:i/>
          <w:sz w:val="24"/>
        </w:rPr>
        <w:t>founded</w:t>
      </w:r>
      <w:r>
        <w:rPr>
          <w:i/>
          <w:spacing w:val="-9"/>
          <w:sz w:val="24"/>
        </w:rPr>
        <w:t xml:space="preserve"> </w:t>
      </w:r>
      <w:r>
        <w:rPr>
          <w:i/>
          <w:sz w:val="24"/>
        </w:rPr>
        <w:t>on</w:t>
      </w:r>
      <w:r>
        <w:rPr>
          <w:i/>
          <w:spacing w:val="-9"/>
          <w:sz w:val="24"/>
        </w:rPr>
        <w:t xml:space="preserve"> </w:t>
      </w:r>
      <w:r>
        <w:rPr>
          <w:i/>
          <w:sz w:val="24"/>
        </w:rPr>
        <w:t>equality</w:t>
      </w:r>
      <w:r>
        <w:rPr>
          <w:i/>
          <w:spacing w:val="-9"/>
          <w:sz w:val="24"/>
        </w:rPr>
        <w:t xml:space="preserve"> </w:t>
      </w:r>
      <w:r>
        <w:rPr>
          <w:i/>
          <w:sz w:val="24"/>
        </w:rPr>
        <w:t>of</w:t>
      </w:r>
      <w:r>
        <w:rPr>
          <w:i/>
          <w:spacing w:val="-8"/>
          <w:sz w:val="24"/>
        </w:rPr>
        <w:t xml:space="preserve"> </w:t>
      </w:r>
      <w:r>
        <w:rPr>
          <w:i/>
          <w:sz w:val="24"/>
        </w:rPr>
        <w:t>opportunity,</w:t>
      </w:r>
      <w:r>
        <w:rPr>
          <w:i/>
          <w:spacing w:val="-9"/>
          <w:sz w:val="24"/>
        </w:rPr>
        <w:t xml:space="preserve"> </w:t>
      </w:r>
      <w:r>
        <w:rPr>
          <w:i/>
          <w:sz w:val="24"/>
        </w:rPr>
        <w:t>and</w:t>
      </w:r>
      <w:r>
        <w:rPr>
          <w:i/>
          <w:spacing w:val="-9"/>
          <w:sz w:val="24"/>
        </w:rPr>
        <w:t xml:space="preserve"> </w:t>
      </w:r>
      <w:r>
        <w:rPr>
          <w:i/>
          <w:sz w:val="24"/>
        </w:rPr>
        <w:t>the</w:t>
      </w:r>
      <w:r>
        <w:rPr>
          <w:i/>
          <w:spacing w:val="-9"/>
          <w:sz w:val="24"/>
        </w:rPr>
        <w:t xml:space="preserve"> </w:t>
      </w:r>
      <w:r>
        <w:rPr>
          <w:i/>
          <w:sz w:val="24"/>
        </w:rPr>
        <w:t>appreciation</w:t>
      </w:r>
      <w:r>
        <w:rPr>
          <w:i/>
          <w:spacing w:val="-8"/>
          <w:sz w:val="24"/>
        </w:rPr>
        <w:t xml:space="preserve"> </w:t>
      </w:r>
      <w:r>
        <w:rPr>
          <w:i/>
          <w:sz w:val="24"/>
        </w:rPr>
        <w:t>of</w:t>
      </w:r>
      <w:r>
        <w:rPr>
          <w:i/>
          <w:spacing w:val="-8"/>
          <w:sz w:val="24"/>
        </w:rPr>
        <w:t xml:space="preserve"> </w:t>
      </w:r>
      <w:r>
        <w:rPr>
          <w:i/>
          <w:sz w:val="24"/>
        </w:rPr>
        <w:t>the</w:t>
      </w:r>
      <w:r>
        <w:rPr>
          <w:i/>
          <w:spacing w:val="-9"/>
          <w:sz w:val="24"/>
        </w:rPr>
        <w:t xml:space="preserve"> </w:t>
      </w:r>
      <w:r>
        <w:rPr>
          <w:i/>
          <w:sz w:val="24"/>
        </w:rPr>
        <w:t>ideal of an inclusive</w:t>
      </w:r>
      <w:r>
        <w:rPr>
          <w:i/>
          <w:spacing w:val="-6"/>
          <w:sz w:val="24"/>
        </w:rPr>
        <w:t xml:space="preserve"> </w:t>
      </w:r>
      <w:r>
        <w:rPr>
          <w:i/>
          <w:sz w:val="24"/>
        </w:rPr>
        <w:t>society;</w:t>
      </w:r>
    </w:p>
    <w:p w:rsidR="006D29B9" w:rsidRDefault="006D29B9">
      <w:pPr>
        <w:pStyle w:val="BodyText"/>
        <w:rPr>
          <w:i/>
        </w:rPr>
      </w:pPr>
    </w:p>
    <w:p w:rsidR="006D29B9" w:rsidRDefault="00672021">
      <w:pPr>
        <w:ind w:left="640" w:right="114"/>
        <w:jc w:val="both"/>
        <w:rPr>
          <w:i/>
          <w:sz w:val="24"/>
        </w:rPr>
      </w:pPr>
      <w:r>
        <w:rPr>
          <w:i/>
          <w:sz w:val="24"/>
        </w:rPr>
        <w:t>…believe that it is incumbent upon all members of our community – staff, students, faculty, and administrators – to conduct themselves with civility toward one another at all times;</w:t>
      </w:r>
    </w:p>
    <w:p w:rsidR="006D29B9" w:rsidRDefault="006D29B9">
      <w:pPr>
        <w:pStyle w:val="BodyText"/>
        <w:rPr>
          <w:i/>
        </w:rPr>
      </w:pPr>
    </w:p>
    <w:p w:rsidR="006D29B9" w:rsidRDefault="00672021">
      <w:pPr>
        <w:ind w:left="640"/>
        <w:jc w:val="both"/>
        <w:rPr>
          <w:i/>
          <w:sz w:val="24"/>
        </w:rPr>
      </w:pPr>
      <w:r>
        <w:rPr>
          <w:i/>
          <w:sz w:val="24"/>
        </w:rPr>
        <w:t>…value the special talents and contributions of each member of our community;</w:t>
      </w:r>
    </w:p>
    <w:p w:rsidR="006D29B9" w:rsidRDefault="006D29B9">
      <w:pPr>
        <w:pStyle w:val="BodyText"/>
        <w:rPr>
          <w:i/>
        </w:rPr>
      </w:pPr>
    </w:p>
    <w:p w:rsidR="006D29B9" w:rsidRDefault="00672021">
      <w:pPr>
        <w:ind w:left="640" w:right="118"/>
        <w:jc w:val="both"/>
        <w:rPr>
          <w:i/>
          <w:sz w:val="24"/>
        </w:rPr>
      </w:pPr>
      <w:r>
        <w:rPr>
          <w:i/>
          <w:sz w:val="24"/>
        </w:rPr>
        <w:lastRenderedPageBreak/>
        <w:t>…further</w:t>
      </w:r>
      <w:r>
        <w:rPr>
          <w:i/>
          <w:spacing w:val="-6"/>
          <w:sz w:val="24"/>
        </w:rPr>
        <w:t xml:space="preserve"> </w:t>
      </w:r>
      <w:r>
        <w:rPr>
          <w:i/>
          <w:sz w:val="24"/>
        </w:rPr>
        <w:t>affirm</w:t>
      </w:r>
      <w:r>
        <w:rPr>
          <w:i/>
          <w:spacing w:val="-6"/>
          <w:sz w:val="24"/>
        </w:rPr>
        <w:t xml:space="preserve"> </w:t>
      </w:r>
      <w:r>
        <w:rPr>
          <w:i/>
          <w:sz w:val="24"/>
        </w:rPr>
        <w:t>the</w:t>
      </w:r>
      <w:r>
        <w:rPr>
          <w:i/>
          <w:spacing w:val="-9"/>
          <w:sz w:val="24"/>
        </w:rPr>
        <w:t xml:space="preserve"> </w:t>
      </w:r>
      <w:r>
        <w:rPr>
          <w:i/>
          <w:sz w:val="24"/>
        </w:rPr>
        <w:t>worth</w:t>
      </w:r>
      <w:r>
        <w:rPr>
          <w:i/>
          <w:spacing w:val="-6"/>
          <w:sz w:val="24"/>
        </w:rPr>
        <w:t xml:space="preserve"> </w:t>
      </w:r>
      <w:r>
        <w:rPr>
          <w:i/>
          <w:sz w:val="24"/>
        </w:rPr>
        <w:t>and</w:t>
      </w:r>
      <w:r>
        <w:rPr>
          <w:i/>
          <w:spacing w:val="-6"/>
          <w:sz w:val="24"/>
        </w:rPr>
        <w:t xml:space="preserve"> </w:t>
      </w:r>
      <w:r>
        <w:rPr>
          <w:i/>
          <w:sz w:val="24"/>
        </w:rPr>
        <w:t>dignity</w:t>
      </w:r>
      <w:r>
        <w:rPr>
          <w:i/>
          <w:spacing w:val="-7"/>
          <w:sz w:val="24"/>
        </w:rPr>
        <w:t xml:space="preserve"> </w:t>
      </w:r>
      <w:r>
        <w:rPr>
          <w:i/>
          <w:sz w:val="24"/>
        </w:rPr>
        <w:t>of</w:t>
      </w:r>
      <w:r>
        <w:rPr>
          <w:i/>
          <w:spacing w:val="-6"/>
          <w:sz w:val="24"/>
        </w:rPr>
        <w:t xml:space="preserve"> </w:t>
      </w:r>
      <w:r>
        <w:rPr>
          <w:i/>
          <w:sz w:val="24"/>
        </w:rPr>
        <w:t>each</w:t>
      </w:r>
      <w:r>
        <w:rPr>
          <w:i/>
          <w:spacing w:val="-6"/>
          <w:sz w:val="24"/>
        </w:rPr>
        <w:t xml:space="preserve"> </w:t>
      </w:r>
      <w:r>
        <w:rPr>
          <w:i/>
          <w:sz w:val="24"/>
        </w:rPr>
        <w:t>member</w:t>
      </w:r>
      <w:r>
        <w:rPr>
          <w:i/>
          <w:spacing w:val="-6"/>
          <w:sz w:val="24"/>
        </w:rPr>
        <w:t xml:space="preserve"> </w:t>
      </w:r>
      <w:r>
        <w:rPr>
          <w:i/>
          <w:sz w:val="24"/>
        </w:rPr>
        <w:t>and</w:t>
      </w:r>
      <w:r>
        <w:rPr>
          <w:i/>
          <w:spacing w:val="-6"/>
          <w:sz w:val="24"/>
        </w:rPr>
        <w:t xml:space="preserve"> </w:t>
      </w:r>
      <w:r>
        <w:rPr>
          <w:i/>
          <w:sz w:val="24"/>
        </w:rPr>
        <w:t>the</w:t>
      </w:r>
      <w:r>
        <w:rPr>
          <w:i/>
          <w:spacing w:val="-7"/>
          <w:sz w:val="24"/>
        </w:rPr>
        <w:t xml:space="preserve"> </w:t>
      </w:r>
      <w:r>
        <w:rPr>
          <w:i/>
          <w:sz w:val="24"/>
        </w:rPr>
        <w:t>shared</w:t>
      </w:r>
      <w:r>
        <w:rPr>
          <w:i/>
          <w:spacing w:val="-7"/>
          <w:sz w:val="24"/>
        </w:rPr>
        <w:t xml:space="preserve"> </w:t>
      </w:r>
      <w:r>
        <w:rPr>
          <w:i/>
          <w:sz w:val="24"/>
        </w:rPr>
        <w:t>responsibility</w:t>
      </w:r>
      <w:r>
        <w:rPr>
          <w:i/>
          <w:spacing w:val="-7"/>
          <w:sz w:val="24"/>
        </w:rPr>
        <w:t xml:space="preserve"> </w:t>
      </w:r>
      <w:r>
        <w:rPr>
          <w:i/>
          <w:sz w:val="24"/>
        </w:rPr>
        <w:t>of</w:t>
      </w:r>
      <w:r>
        <w:rPr>
          <w:i/>
          <w:spacing w:val="-6"/>
          <w:sz w:val="24"/>
        </w:rPr>
        <w:t xml:space="preserve"> </w:t>
      </w:r>
      <w:r>
        <w:rPr>
          <w:i/>
          <w:sz w:val="24"/>
        </w:rPr>
        <w:t>all</w:t>
      </w:r>
      <w:r>
        <w:rPr>
          <w:i/>
          <w:spacing w:val="-6"/>
          <w:sz w:val="24"/>
        </w:rPr>
        <w:t xml:space="preserve"> </w:t>
      </w:r>
      <w:r>
        <w:rPr>
          <w:i/>
          <w:sz w:val="24"/>
        </w:rPr>
        <w:t>to treat each other as individuals, with RESPECT and</w:t>
      </w:r>
      <w:r>
        <w:rPr>
          <w:i/>
          <w:spacing w:val="-11"/>
          <w:sz w:val="24"/>
        </w:rPr>
        <w:t xml:space="preserve"> </w:t>
      </w:r>
      <w:r>
        <w:rPr>
          <w:i/>
          <w:sz w:val="24"/>
        </w:rPr>
        <w:t>COURTESY.”</w:t>
      </w:r>
    </w:p>
    <w:p w:rsidR="006D29B9" w:rsidRDefault="006D29B9">
      <w:pPr>
        <w:pStyle w:val="BodyText"/>
        <w:rPr>
          <w:i/>
        </w:rPr>
      </w:pPr>
    </w:p>
    <w:p w:rsidR="006D29B9" w:rsidRDefault="00672021">
      <w:pPr>
        <w:pStyle w:val="BodyText"/>
        <w:ind w:left="640" w:right="115"/>
        <w:jc w:val="both"/>
      </w:pPr>
      <w:r>
        <w:t>Violations of the Civility Statement include, but are not limited to, actions which result in the</w:t>
      </w:r>
      <w:r>
        <w:rPr>
          <w:spacing w:val="-16"/>
        </w:rPr>
        <w:t xml:space="preserve"> </w:t>
      </w:r>
      <w:r>
        <w:t>personal</w:t>
      </w:r>
      <w:r>
        <w:rPr>
          <w:spacing w:val="-15"/>
        </w:rPr>
        <w:t xml:space="preserve"> </w:t>
      </w:r>
      <w:r>
        <w:t>indignity</w:t>
      </w:r>
      <w:r>
        <w:rPr>
          <w:spacing w:val="-21"/>
        </w:rPr>
        <w:t xml:space="preserve"> </w:t>
      </w:r>
      <w:r>
        <w:t>of</w:t>
      </w:r>
      <w:r>
        <w:rPr>
          <w:spacing w:val="-12"/>
        </w:rPr>
        <w:t xml:space="preserve"> </w:t>
      </w:r>
      <w:r>
        <w:t>any</w:t>
      </w:r>
      <w:r>
        <w:rPr>
          <w:spacing w:val="-21"/>
        </w:rPr>
        <w:t xml:space="preserve"> </w:t>
      </w:r>
      <w:r>
        <w:t>individual</w:t>
      </w:r>
      <w:r>
        <w:rPr>
          <w:spacing w:val="-15"/>
        </w:rPr>
        <w:t xml:space="preserve"> </w:t>
      </w:r>
      <w:r>
        <w:t>based</w:t>
      </w:r>
      <w:r>
        <w:rPr>
          <w:spacing w:val="-14"/>
        </w:rPr>
        <w:t xml:space="preserve"> </w:t>
      </w:r>
      <w:r>
        <w:t>on</w:t>
      </w:r>
      <w:r>
        <w:rPr>
          <w:spacing w:val="-13"/>
        </w:rPr>
        <w:t xml:space="preserve"> </w:t>
      </w:r>
      <w:r>
        <w:t>gender,</w:t>
      </w:r>
      <w:r>
        <w:rPr>
          <w:spacing w:val="-14"/>
        </w:rPr>
        <w:t xml:space="preserve"> </w:t>
      </w:r>
      <w:r>
        <w:t>race,</w:t>
      </w:r>
      <w:r>
        <w:rPr>
          <w:spacing w:val="-13"/>
        </w:rPr>
        <w:t xml:space="preserve"> </w:t>
      </w:r>
      <w:r>
        <w:t>color,</w:t>
      </w:r>
      <w:r>
        <w:rPr>
          <w:spacing w:val="-16"/>
        </w:rPr>
        <w:t xml:space="preserve"> </w:t>
      </w:r>
      <w:r>
        <w:t>religion,</w:t>
      </w:r>
      <w:r>
        <w:rPr>
          <w:spacing w:val="-16"/>
        </w:rPr>
        <w:t xml:space="preserve"> </w:t>
      </w:r>
      <w:r>
        <w:t>national</w:t>
      </w:r>
      <w:r>
        <w:rPr>
          <w:spacing w:val="-15"/>
        </w:rPr>
        <w:t xml:space="preserve"> </w:t>
      </w:r>
      <w:r>
        <w:t>origin, or sexual orientation. Verbal, physical, written, or electronic acts of intimidation, harassment, disrespect, and/or uncivil behavior toward ANY person or group will not be tolerated. Examples of such behavior that will not be tolerated include assaults, fights, profanity and other nasty remarks directed toward a person (in written form, spoken word, or graffiti), as well as disrespectful behavior, and derogatory comments posted on social networks or other forms of electronic</w:t>
      </w:r>
      <w:r>
        <w:rPr>
          <w:spacing w:val="-8"/>
        </w:rPr>
        <w:t xml:space="preserve"> </w:t>
      </w:r>
      <w:r>
        <w:t>communication.</w:t>
      </w:r>
    </w:p>
    <w:p w:rsidR="006D29B9" w:rsidRDefault="006D29B9">
      <w:pPr>
        <w:pStyle w:val="BodyText"/>
        <w:spacing w:before="10"/>
        <w:rPr>
          <w:sz w:val="23"/>
        </w:rPr>
      </w:pPr>
    </w:p>
    <w:p w:rsidR="006D29B9" w:rsidRDefault="00672021">
      <w:pPr>
        <w:pStyle w:val="ListParagraph"/>
        <w:numPr>
          <w:ilvl w:val="0"/>
          <w:numId w:val="2"/>
        </w:numPr>
        <w:tabs>
          <w:tab w:val="left" w:pos="641"/>
        </w:tabs>
        <w:spacing w:before="1"/>
        <w:ind w:right="115"/>
        <w:jc w:val="both"/>
        <w:rPr>
          <w:sz w:val="24"/>
        </w:rPr>
      </w:pPr>
      <w:r>
        <w:rPr>
          <w:sz w:val="24"/>
        </w:rPr>
        <w:t>Quiet hours are in effect 24 hours a day – EVERY day (which includes weekends). The following is a valuable description of the reasons for and interpretation of 24 hours of quiet hours, as well as the consequences for violation of the 24-Hour “Quiet Hours”</w:t>
      </w:r>
      <w:r>
        <w:rPr>
          <w:spacing w:val="-12"/>
          <w:sz w:val="24"/>
        </w:rPr>
        <w:t xml:space="preserve"> </w:t>
      </w:r>
      <w:r>
        <w:rPr>
          <w:sz w:val="24"/>
        </w:rPr>
        <w:t>policy:</w:t>
      </w:r>
    </w:p>
    <w:p w:rsidR="006D29B9" w:rsidRDefault="006D29B9">
      <w:pPr>
        <w:pStyle w:val="BodyText"/>
        <w:spacing w:before="10"/>
        <w:rPr>
          <w:sz w:val="21"/>
        </w:rPr>
      </w:pPr>
    </w:p>
    <w:p w:rsidR="006D29B9" w:rsidRDefault="00672021">
      <w:pPr>
        <w:ind w:left="640" w:right="115"/>
        <w:jc w:val="both"/>
        <w:rPr>
          <w:i/>
          <w:sz w:val="24"/>
        </w:rPr>
      </w:pPr>
      <w:r>
        <w:rPr>
          <w:i/>
          <w:sz w:val="24"/>
        </w:rPr>
        <w:t>Living in close quarters with other people requires extra sensitivity to how one’s own behavior affects others. Every resident has the right to a living environment that allows him/her</w:t>
      </w:r>
      <w:r>
        <w:rPr>
          <w:i/>
          <w:spacing w:val="-12"/>
          <w:sz w:val="24"/>
        </w:rPr>
        <w:t xml:space="preserve"> </w:t>
      </w:r>
      <w:r>
        <w:rPr>
          <w:i/>
          <w:sz w:val="24"/>
        </w:rPr>
        <w:t>to</w:t>
      </w:r>
      <w:r>
        <w:rPr>
          <w:i/>
          <w:spacing w:val="-12"/>
          <w:sz w:val="24"/>
        </w:rPr>
        <w:t xml:space="preserve"> </w:t>
      </w:r>
      <w:r>
        <w:rPr>
          <w:i/>
          <w:sz w:val="24"/>
        </w:rPr>
        <w:t>sleep</w:t>
      </w:r>
      <w:r>
        <w:rPr>
          <w:i/>
          <w:spacing w:val="-12"/>
          <w:sz w:val="24"/>
        </w:rPr>
        <w:t xml:space="preserve"> </w:t>
      </w:r>
      <w:r>
        <w:rPr>
          <w:i/>
          <w:sz w:val="24"/>
        </w:rPr>
        <w:t>and</w:t>
      </w:r>
      <w:r>
        <w:rPr>
          <w:i/>
          <w:spacing w:val="-12"/>
          <w:sz w:val="24"/>
        </w:rPr>
        <w:t xml:space="preserve"> </w:t>
      </w:r>
      <w:r>
        <w:rPr>
          <w:i/>
          <w:sz w:val="24"/>
        </w:rPr>
        <w:t>study</w:t>
      </w:r>
      <w:r>
        <w:rPr>
          <w:i/>
          <w:spacing w:val="-12"/>
          <w:sz w:val="24"/>
        </w:rPr>
        <w:t xml:space="preserve"> </w:t>
      </w:r>
      <w:r>
        <w:rPr>
          <w:i/>
          <w:sz w:val="24"/>
        </w:rPr>
        <w:t>in</w:t>
      </w:r>
      <w:r>
        <w:rPr>
          <w:i/>
          <w:spacing w:val="-12"/>
          <w:sz w:val="24"/>
        </w:rPr>
        <w:t xml:space="preserve"> </w:t>
      </w:r>
      <w:r>
        <w:rPr>
          <w:i/>
          <w:sz w:val="24"/>
        </w:rPr>
        <w:t>his/her</w:t>
      </w:r>
      <w:r>
        <w:rPr>
          <w:i/>
          <w:spacing w:val="-12"/>
          <w:sz w:val="24"/>
        </w:rPr>
        <w:t xml:space="preserve"> </w:t>
      </w:r>
      <w:r>
        <w:rPr>
          <w:i/>
          <w:sz w:val="24"/>
        </w:rPr>
        <w:t>room.</w:t>
      </w:r>
      <w:r>
        <w:rPr>
          <w:i/>
          <w:spacing w:val="38"/>
          <w:sz w:val="24"/>
        </w:rPr>
        <w:t xml:space="preserve"> </w:t>
      </w:r>
      <w:r>
        <w:rPr>
          <w:i/>
          <w:sz w:val="24"/>
        </w:rPr>
        <w:t>With</w:t>
      </w:r>
      <w:r>
        <w:rPr>
          <w:i/>
          <w:spacing w:val="-12"/>
          <w:sz w:val="24"/>
        </w:rPr>
        <w:t xml:space="preserve"> </w:t>
      </w:r>
      <w:r>
        <w:rPr>
          <w:i/>
          <w:sz w:val="24"/>
        </w:rPr>
        <w:t>this</w:t>
      </w:r>
      <w:r>
        <w:rPr>
          <w:i/>
          <w:spacing w:val="-12"/>
          <w:sz w:val="24"/>
        </w:rPr>
        <w:t xml:space="preserve"> </w:t>
      </w:r>
      <w:r>
        <w:rPr>
          <w:i/>
          <w:sz w:val="24"/>
        </w:rPr>
        <w:t>right,</w:t>
      </w:r>
      <w:r>
        <w:rPr>
          <w:i/>
          <w:spacing w:val="-12"/>
          <w:sz w:val="24"/>
        </w:rPr>
        <w:t xml:space="preserve"> </w:t>
      </w:r>
      <w:r>
        <w:rPr>
          <w:i/>
          <w:sz w:val="24"/>
        </w:rPr>
        <w:t>a</w:t>
      </w:r>
      <w:r>
        <w:rPr>
          <w:i/>
          <w:spacing w:val="-12"/>
          <w:sz w:val="24"/>
        </w:rPr>
        <w:t xml:space="preserve"> </w:t>
      </w:r>
      <w:r>
        <w:rPr>
          <w:i/>
          <w:sz w:val="24"/>
        </w:rPr>
        <w:t>resident</w:t>
      </w:r>
      <w:r>
        <w:rPr>
          <w:i/>
          <w:spacing w:val="-12"/>
          <w:sz w:val="24"/>
        </w:rPr>
        <w:t xml:space="preserve"> </w:t>
      </w:r>
      <w:r>
        <w:rPr>
          <w:i/>
          <w:sz w:val="24"/>
        </w:rPr>
        <w:t>acquires</w:t>
      </w:r>
      <w:r>
        <w:rPr>
          <w:i/>
          <w:spacing w:val="-12"/>
          <w:sz w:val="24"/>
        </w:rPr>
        <w:t xml:space="preserve"> </w:t>
      </w:r>
      <w:r>
        <w:rPr>
          <w:i/>
          <w:sz w:val="24"/>
        </w:rPr>
        <w:t>responsibility</w:t>
      </w:r>
    </w:p>
    <w:p w:rsidR="006D29B9" w:rsidRDefault="006D29B9">
      <w:pPr>
        <w:jc w:val="both"/>
        <w:rPr>
          <w:sz w:val="24"/>
        </w:rPr>
        <w:sectPr w:rsidR="006D29B9">
          <w:pgSz w:w="12240" w:h="15840"/>
          <w:pgMar w:top="640" w:right="1320" w:bottom="280" w:left="1340" w:header="720" w:footer="720" w:gutter="0"/>
          <w:cols w:space="720"/>
        </w:sectPr>
      </w:pPr>
    </w:p>
    <w:p w:rsidR="006D29B9" w:rsidRDefault="00672021">
      <w:pPr>
        <w:spacing w:before="72"/>
        <w:ind w:left="640" w:right="112"/>
        <w:jc w:val="both"/>
        <w:rPr>
          <w:i/>
          <w:sz w:val="24"/>
        </w:rPr>
      </w:pPr>
      <w:r>
        <w:rPr>
          <w:i/>
          <w:sz w:val="24"/>
        </w:rPr>
        <w:lastRenderedPageBreak/>
        <w:t xml:space="preserve">for monitoring his/her behavior so it does not violate the rights of others. During 24 hours of quiet hours, noise from stereos, televisions, voices, video games and other electronic equipment, etc. must not reach levels that can be heard outside of the student’s room </w:t>
      </w:r>
      <w:r>
        <w:rPr>
          <w:i/>
          <w:sz w:val="24"/>
          <w:u w:val="single"/>
        </w:rPr>
        <w:t>at any</w:t>
      </w:r>
      <w:r>
        <w:rPr>
          <w:i/>
          <w:sz w:val="24"/>
        </w:rPr>
        <w:t xml:space="preserve"> </w:t>
      </w:r>
      <w:r>
        <w:rPr>
          <w:i/>
          <w:sz w:val="24"/>
          <w:u w:val="single"/>
        </w:rPr>
        <w:t>point</w:t>
      </w:r>
      <w:r>
        <w:rPr>
          <w:i/>
          <w:spacing w:val="-8"/>
          <w:sz w:val="24"/>
          <w:u w:val="single"/>
        </w:rPr>
        <w:t xml:space="preserve"> </w:t>
      </w:r>
      <w:r>
        <w:rPr>
          <w:i/>
          <w:sz w:val="24"/>
          <w:u w:val="single"/>
        </w:rPr>
        <w:t>of</w:t>
      </w:r>
      <w:r>
        <w:rPr>
          <w:i/>
          <w:spacing w:val="-8"/>
          <w:sz w:val="24"/>
          <w:u w:val="single"/>
        </w:rPr>
        <w:t xml:space="preserve"> </w:t>
      </w:r>
      <w:r>
        <w:rPr>
          <w:i/>
          <w:sz w:val="24"/>
          <w:u w:val="single"/>
        </w:rPr>
        <w:t>the</w:t>
      </w:r>
      <w:r>
        <w:rPr>
          <w:i/>
          <w:spacing w:val="-9"/>
          <w:sz w:val="24"/>
          <w:u w:val="single"/>
        </w:rPr>
        <w:t xml:space="preserve"> </w:t>
      </w:r>
      <w:r>
        <w:rPr>
          <w:i/>
          <w:sz w:val="24"/>
          <w:u w:val="single"/>
        </w:rPr>
        <w:t>day</w:t>
      </w:r>
      <w:r>
        <w:rPr>
          <w:i/>
          <w:spacing w:val="-10"/>
          <w:sz w:val="24"/>
          <w:u w:val="single"/>
        </w:rPr>
        <w:t xml:space="preserve"> </w:t>
      </w:r>
      <w:r>
        <w:rPr>
          <w:i/>
          <w:sz w:val="24"/>
          <w:u w:val="single"/>
        </w:rPr>
        <w:t>or</w:t>
      </w:r>
      <w:r>
        <w:rPr>
          <w:i/>
          <w:spacing w:val="-8"/>
          <w:sz w:val="24"/>
          <w:u w:val="single"/>
        </w:rPr>
        <w:t xml:space="preserve"> </w:t>
      </w:r>
      <w:r>
        <w:rPr>
          <w:i/>
          <w:sz w:val="24"/>
          <w:u w:val="single"/>
        </w:rPr>
        <w:t>night</w:t>
      </w:r>
      <w:r>
        <w:rPr>
          <w:i/>
          <w:sz w:val="24"/>
        </w:rPr>
        <w:t>.</w:t>
      </w:r>
      <w:r>
        <w:rPr>
          <w:i/>
          <w:spacing w:val="40"/>
          <w:sz w:val="24"/>
        </w:rPr>
        <w:t xml:space="preserve"> </w:t>
      </w:r>
      <w:r>
        <w:rPr>
          <w:i/>
          <w:sz w:val="24"/>
        </w:rPr>
        <w:t>This</w:t>
      </w:r>
      <w:r>
        <w:rPr>
          <w:i/>
          <w:spacing w:val="-8"/>
          <w:sz w:val="24"/>
        </w:rPr>
        <w:t xml:space="preserve"> </w:t>
      </w:r>
      <w:r>
        <w:rPr>
          <w:i/>
          <w:sz w:val="24"/>
        </w:rPr>
        <w:t>policy</w:t>
      </w:r>
      <w:r>
        <w:rPr>
          <w:i/>
          <w:spacing w:val="-10"/>
          <w:sz w:val="24"/>
        </w:rPr>
        <w:t xml:space="preserve"> </w:t>
      </w:r>
      <w:r>
        <w:rPr>
          <w:i/>
          <w:sz w:val="24"/>
        </w:rPr>
        <w:t>is</w:t>
      </w:r>
      <w:r>
        <w:rPr>
          <w:i/>
          <w:spacing w:val="-8"/>
          <w:sz w:val="24"/>
        </w:rPr>
        <w:t xml:space="preserve"> </w:t>
      </w:r>
      <w:r>
        <w:rPr>
          <w:i/>
          <w:sz w:val="24"/>
        </w:rPr>
        <w:t>most</w:t>
      </w:r>
      <w:r>
        <w:rPr>
          <w:i/>
          <w:spacing w:val="-8"/>
          <w:sz w:val="24"/>
        </w:rPr>
        <w:t xml:space="preserve"> </w:t>
      </w:r>
      <w:r>
        <w:rPr>
          <w:i/>
          <w:sz w:val="24"/>
        </w:rPr>
        <w:t>effective</w:t>
      </w:r>
      <w:r>
        <w:rPr>
          <w:i/>
          <w:spacing w:val="-10"/>
          <w:sz w:val="24"/>
        </w:rPr>
        <w:t xml:space="preserve"> </w:t>
      </w:r>
      <w:r>
        <w:rPr>
          <w:i/>
          <w:sz w:val="24"/>
        </w:rPr>
        <w:t>if</w:t>
      </w:r>
      <w:r>
        <w:rPr>
          <w:i/>
          <w:spacing w:val="-8"/>
          <w:sz w:val="24"/>
        </w:rPr>
        <w:t xml:space="preserve"> </w:t>
      </w:r>
      <w:r>
        <w:rPr>
          <w:i/>
          <w:sz w:val="24"/>
        </w:rPr>
        <w:t>students</w:t>
      </w:r>
      <w:r>
        <w:rPr>
          <w:i/>
          <w:spacing w:val="-8"/>
          <w:sz w:val="24"/>
        </w:rPr>
        <w:t xml:space="preserve"> </w:t>
      </w:r>
      <w:r>
        <w:rPr>
          <w:i/>
          <w:sz w:val="24"/>
        </w:rPr>
        <w:t>remember</w:t>
      </w:r>
      <w:r>
        <w:rPr>
          <w:i/>
          <w:spacing w:val="-8"/>
          <w:sz w:val="24"/>
        </w:rPr>
        <w:t xml:space="preserve"> </w:t>
      </w:r>
      <w:r>
        <w:rPr>
          <w:i/>
          <w:sz w:val="24"/>
        </w:rPr>
        <w:t>to</w:t>
      </w:r>
      <w:r>
        <w:rPr>
          <w:i/>
          <w:spacing w:val="-9"/>
          <w:sz w:val="24"/>
        </w:rPr>
        <w:t xml:space="preserve"> </w:t>
      </w:r>
      <w:r>
        <w:rPr>
          <w:i/>
          <w:sz w:val="24"/>
        </w:rPr>
        <w:t>be</w:t>
      </w:r>
      <w:r>
        <w:rPr>
          <w:i/>
          <w:spacing w:val="-10"/>
          <w:sz w:val="24"/>
        </w:rPr>
        <w:t xml:space="preserve"> </w:t>
      </w:r>
      <w:r>
        <w:rPr>
          <w:i/>
          <w:sz w:val="24"/>
        </w:rPr>
        <w:t>considerate of others and confront those who are disturbing them directly. University officials i.e. Peer Assistants, Resident Directors, Public Safety Officers, Academic Development Program Administrators and/or Faculty, etc. are expected to confront residents who are violating the 24-Hour “Quiet Hours”</w:t>
      </w:r>
      <w:r>
        <w:rPr>
          <w:i/>
          <w:spacing w:val="-7"/>
          <w:sz w:val="24"/>
        </w:rPr>
        <w:t xml:space="preserve"> </w:t>
      </w:r>
      <w:r>
        <w:rPr>
          <w:i/>
          <w:sz w:val="24"/>
        </w:rPr>
        <w:t>policy.</w:t>
      </w:r>
    </w:p>
    <w:p w:rsidR="006D29B9" w:rsidRDefault="006D29B9">
      <w:pPr>
        <w:pStyle w:val="BodyText"/>
        <w:rPr>
          <w:i/>
        </w:rPr>
      </w:pPr>
    </w:p>
    <w:p w:rsidR="006D29B9" w:rsidRDefault="00672021">
      <w:pPr>
        <w:pStyle w:val="ListParagraph"/>
        <w:numPr>
          <w:ilvl w:val="0"/>
          <w:numId w:val="2"/>
        </w:numPr>
        <w:tabs>
          <w:tab w:val="left" w:pos="641"/>
        </w:tabs>
        <w:ind w:right="118"/>
        <w:jc w:val="both"/>
        <w:rPr>
          <w:sz w:val="24"/>
        </w:rPr>
      </w:pPr>
      <w:r>
        <w:rPr>
          <w:sz w:val="24"/>
        </w:rPr>
        <w:t>It</w:t>
      </w:r>
      <w:r>
        <w:rPr>
          <w:spacing w:val="-7"/>
          <w:sz w:val="24"/>
        </w:rPr>
        <w:t xml:space="preserve"> </w:t>
      </w:r>
      <w:r>
        <w:rPr>
          <w:sz w:val="24"/>
        </w:rPr>
        <w:t>is</w:t>
      </w:r>
      <w:r>
        <w:rPr>
          <w:spacing w:val="-9"/>
          <w:sz w:val="24"/>
        </w:rPr>
        <w:t xml:space="preserve"> </w:t>
      </w:r>
      <w:r>
        <w:rPr>
          <w:sz w:val="24"/>
        </w:rPr>
        <w:t>expected</w:t>
      </w:r>
      <w:r>
        <w:rPr>
          <w:spacing w:val="-11"/>
          <w:sz w:val="24"/>
        </w:rPr>
        <w:t xml:space="preserve"> </w:t>
      </w:r>
      <w:r>
        <w:rPr>
          <w:sz w:val="24"/>
        </w:rPr>
        <w:t>that</w:t>
      </w:r>
      <w:r>
        <w:rPr>
          <w:spacing w:val="-10"/>
          <w:sz w:val="24"/>
        </w:rPr>
        <w:t xml:space="preserve"> </w:t>
      </w:r>
      <w:r>
        <w:rPr>
          <w:sz w:val="24"/>
        </w:rPr>
        <w:t>students</w:t>
      </w:r>
      <w:r>
        <w:rPr>
          <w:spacing w:val="-10"/>
          <w:sz w:val="24"/>
        </w:rPr>
        <w:t xml:space="preserve"> </w:t>
      </w:r>
      <w:r w:rsidR="0077175C">
        <w:rPr>
          <w:spacing w:val="-10"/>
          <w:sz w:val="24"/>
        </w:rPr>
        <w:t xml:space="preserve">will </w:t>
      </w:r>
      <w:r>
        <w:rPr>
          <w:sz w:val="24"/>
        </w:rPr>
        <w:t>be</w:t>
      </w:r>
      <w:r>
        <w:rPr>
          <w:spacing w:val="-11"/>
          <w:sz w:val="24"/>
        </w:rPr>
        <w:t xml:space="preserve"> </w:t>
      </w:r>
      <w:r>
        <w:rPr>
          <w:sz w:val="24"/>
        </w:rPr>
        <w:t>in</w:t>
      </w:r>
      <w:r>
        <w:rPr>
          <w:spacing w:val="-10"/>
          <w:sz w:val="24"/>
        </w:rPr>
        <w:t xml:space="preserve"> </w:t>
      </w:r>
      <w:r>
        <w:rPr>
          <w:sz w:val="24"/>
        </w:rPr>
        <w:t>the</w:t>
      </w:r>
      <w:r>
        <w:rPr>
          <w:spacing w:val="-11"/>
          <w:sz w:val="24"/>
        </w:rPr>
        <w:t xml:space="preserve"> </w:t>
      </w:r>
      <w:r>
        <w:rPr>
          <w:sz w:val="24"/>
        </w:rPr>
        <w:t>residence</w:t>
      </w:r>
      <w:r>
        <w:rPr>
          <w:spacing w:val="-11"/>
          <w:sz w:val="24"/>
        </w:rPr>
        <w:t xml:space="preserve"> </w:t>
      </w:r>
      <w:r>
        <w:rPr>
          <w:sz w:val="24"/>
        </w:rPr>
        <w:t>hall</w:t>
      </w:r>
      <w:r>
        <w:rPr>
          <w:spacing w:val="-7"/>
          <w:sz w:val="24"/>
        </w:rPr>
        <w:t xml:space="preserve"> </w:t>
      </w:r>
      <w:r>
        <w:rPr>
          <w:sz w:val="24"/>
        </w:rPr>
        <w:t>by</w:t>
      </w:r>
      <w:r>
        <w:rPr>
          <w:spacing w:val="-15"/>
          <w:sz w:val="24"/>
        </w:rPr>
        <w:t xml:space="preserve"> </w:t>
      </w:r>
      <w:r>
        <w:rPr>
          <w:sz w:val="24"/>
        </w:rPr>
        <w:t>11:00</w:t>
      </w:r>
      <w:r>
        <w:rPr>
          <w:spacing w:val="-7"/>
          <w:sz w:val="24"/>
        </w:rPr>
        <w:t xml:space="preserve"> </w:t>
      </w:r>
      <w:r>
        <w:rPr>
          <w:sz w:val="24"/>
        </w:rPr>
        <w:t>p.m.</w:t>
      </w:r>
      <w:r>
        <w:rPr>
          <w:spacing w:val="-10"/>
          <w:sz w:val="24"/>
        </w:rPr>
        <w:t xml:space="preserve"> </w:t>
      </w:r>
      <w:r>
        <w:rPr>
          <w:sz w:val="24"/>
        </w:rPr>
        <w:t>on</w:t>
      </w:r>
      <w:r>
        <w:rPr>
          <w:spacing w:val="-8"/>
          <w:sz w:val="24"/>
        </w:rPr>
        <w:t xml:space="preserve"> </w:t>
      </w:r>
      <w:r>
        <w:rPr>
          <w:sz w:val="24"/>
        </w:rPr>
        <w:t>evenings</w:t>
      </w:r>
      <w:r>
        <w:rPr>
          <w:spacing w:val="-10"/>
          <w:sz w:val="24"/>
        </w:rPr>
        <w:t xml:space="preserve"> </w:t>
      </w:r>
      <w:r>
        <w:rPr>
          <w:sz w:val="24"/>
        </w:rPr>
        <w:t>preceding</w:t>
      </w:r>
      <w:r>
        <w:rPr>
          <w:spacing w:val="-12"/>
          <w:sz w:val="24"/>
        </w:rPr>
        <w:t xml:space="preserve"> </w:t>
      </w:r>
      <w:r>
        <w:rPr>
          <w:sz w:val="24"/>
        </w:rPr>
        <w:t>class days.</w:t>
      </w:r>
      <w:r>
        <w:rPr>
          <w:spacing w:val="40"/>
          <w:sz w:val="24"/>
        </w:rPr>
        <w:t xml:space="preserve"> </w:t>
      </w:r>
      <w:r>
        <w:rPr>
          <w:sz w:val="24"/>
        </w:rPr>
        <w:t>Any</w:t>
      </w:r>
      <w:r>
        <w:rPr>
          <w:spacing w:val="-16"/>
          <w:sz w:val="24"/>
        </w:rPr>
        <w:t xml:space="preserve"> </w:t>
      </w:r>
      <w:r>
        <w:rPr>
          <w:sz w:val="24"/>
        </w:rPr>
        <w:t>student</w:t>
      </w:r>
      <w:r>
        <w:rPr>
          <w:spacing w:val="-11"/>
          <w:sz w:val="24"/>
        </w:rPr>
        <w:t xml:space="preserve"> </w:t>
      </w:r>
      <w:r>
        <w:rPr>
          <w:sz w:val="24"/>
        </w:rPr>
        <w:t>who</w:t>
      </w:r>
      <w:r>
        <w:rPr>
          <w:spacing w:val="-12"/>
          <w:sz w:val="24"/>
        </w:rPr>
        <w:t xml:space="preserve"> </w:t>
      </w:r>
      <w:r>
        <w:rPr>
          <w:sz w:val="24"/>
        </w:rPr>
        <w:t>returns</w:t>
      </w:r>
      <w:r>
        <w:rPr>
          <w:spacing w:val="-11"/>
          <w:sz w:val="24"/>
        </w:rPr>
        <w:t xml:space="preserve"> </w:t>
      </w:r>
      <w:r>
        <w:rPr>
          <w:sz w:val="24"/>
        </w:rPr>
        <w:t>to</w:t>
      </w:r>
      <w:r>
        <w:rPr>
          <w:spacing w:val="-11"/>
          <w:sz w:val="24"/>
        </w:rPr>
        <w:t xml:space="preserve"> </w:t>
      </w:r>
      <w:r>
        <w:rPr>
          <w:sz w:val="24"/>
        </w:rPr>
        <w:t>the</w:t>
      </w:r>
      <w:r>
        <w:rPr>
          <w:spacing w:val="-12"/>
          <w:sz w:val="24"/>
        </w:rPr>
        <w:t xml:space="preserve"> </w:t>
      </w:r>
      <w:r>
        <w:rPr>
          <w:sz w:val="24"/>
        </w:rPr>
        <w:t>residence</w:t>
      </w:r>
      <w:r>
        <w:rPr>
          <w:spacing w:val="-12"/>
          <w:sz w:val="24"/>
        </w:rPr>
        <w:t xml:space="preserve"> </w:t>
      </w:r>
      <w:r>
        <w:rPr>
          <w:sz w:val="24"/>
        </w:rPr>
        <w:t>hall</w:t>
      </w:r>
      <w:r>
        <w:rPr>
          <w:spacing w:val="-10"/>
          <w:sz w:val="24"/>
        </w:rPr>
        <w:t xml:space="preserve"> </w:t>
      </w:r>
      <w:r>
        <w:rPr>
          <w:sz w:val="24"/>
        </w:rPr>
        <w:t>after</w:t>
      </w:r>
      <w:r>
        <w:rPr>
          <w:spacing w:val="-12"/>
          <w:sz w:val="24"/>
        </w:rPr>
        <w:t xml:space="preserve"> </w:t>
      </w:r>
      <w:r>
        <w:rPr>
          <w:sz w:val="24"/>
        </w:rPr>
        <w:t>11:00</w:t>
      </w:r>
      <w:r>
        <w:rPr>
          <w:spacing w:val="-11"/>
          <w:sz w:val="24"/>
        </w:rPr>
        <w:t xml:space="preserve"> </w:t>
      </w:r>
      <w:r>
        <w:rPr>
          <w:sz w:val="24"/>
        </w:rPr>
        <w:t>p.m.</w:t>
      </w:r>
      <w:r>
        <w:rPr>
          <w:spacing w:val="-11"/>
          <w:sz w:val="24"/>
        </w:rPr>
        <w:t xml:space="preserve"> </w:t>
      </w:r>
      <w:r>
        <w:rPr>
          <w:sz w:val="24"/>
        </w:rPr>
        <w:t>on</w:t>
      </w:r>
      <w:r>
        <w:rPr>
          <w:spacing w:val="-11"/>
          <w:sz w:val="24"/>
        </w:rPr>
        <w:t xml:space="preserve"> </w:t>
      </w:r>
      <w:r>
        <w:rPr>
          <w:sz w:val="24"/>
        </w:rPr>
        <w:t>an</w:t>
      </w:r>
      <w:r>
        <w:rPr>
          <w:spacing w:val="-11"/>
          <w:sz w:val="24"/>
        </w:rPr>
        <w:t xml:space="preserve"> </w:t>
      </w:r>
      <w:r>
        <w:rPr>
          <w:sz w:val="24"/>
        </w:rPr>
        <w:t>evening</w:t>
      </w:r>
      <w:r>
        <w:rPr>
          <w:spacing w:val="-13"/>
          <w:sz w:val="24"/>
        </w:rPr>
        <w:t xml:space="preserve"> </w:t>
      </w:r>
      <w:r>
        <w:rPr>
          <w:sz w:val="24"/>
        </w:rPr>
        <w:t>preceding class days must sign-in at the Security Desk. Any pattern of lateness will jeopardize the student’s continued participation in the</w:t>
      </w:r>
      <w:r>
        <w:rPr>
          <w:spacing w:val="-14"/>
          <w:sz w:val="24"/>
        </w:rPr>
        <w:t xml:space="preserve"> </w:t>
      </w:r>
      <w:r>
        <w:rPr>
          <w:sz w:val="24"/>
        </w:rPr>
        <w:t>program.</w:t>
      </w:r>
    </w:p>
    <w:p w:rsidR="006D29B9" w:rsidRDefault="006D29B9">
      <w:pPr>
        <w:pStyle w:val="BodyText"/>
      </w:pPr>
    </w:p>
    <w:p w:rsidR="006D29B9" w:rsidRDefault="00672021">
      <w:pPr>
        <w:pStyle w:val="ListParagraph"/>
        <w:numPr>
          <w:ilvl w:val="0"/>
          <w:numId w:val="2"/>
        </w:numPr>
        <w:tabs>
          <w:tab w:val="left" w:pos="641"/>
        </w:tabs>
        <w:ind w:right="119"/>
        <w:jc w:val="both"/>
        <w:rPr>
          <w:sz w:val="24"/>
        </w:rPr>
      </w:pPr>
      <w:r>
        <w:rPr>
          <w:sz w:val="24"/>
        </w:rPr>
        <w:t>Due</w:t>
      </w:r>
      <w:r>
        <w:rPr>
          <w:spacing w:val="-15"/>
          <w:sz w:val="24"/>
        </w:rPr>
        <w:t xml:space="preserve"> </w:t>
      </w:r>
      <w:r>
        <w:rPr>
          <w:sz w:val="24"/>
        </w:rPr>
        <w:t>to</w:t>
      </w:r>
      <w:r>
        <w:rPr>
          <w:spacing w:val="-13"/>
          <w:sz w:val="24"/>
        </w:rPr>
        <w:t xml:space="preserve"> </w:t>
      </w:r>
      <w:r>
        <w:rPr>
          <w:sz w:val="24"/>
        </w:rPr>
        <w:t>maintenance,</w:t>
      </w:r>
      <w:r>
        <w:rPr>
          <w:spacing w:val="-13"/>
          <w:sz w:val="24"/>
        </w:rPr>
        <w:t xml:space="preserve"> </w:t>
      </w:r>
      <w:r>
        <w:rPr>
          <w:sz w:val="24"/>
        </w:rPr>
        <w:t>sanitation</w:t>
      </w:r>
      <w:r>
        <w:rPr>
          <w:spacing w:val="-13"/>
          <w:sz w:val="24"/>
        </w:rPr>
        <w:t xml:space="preserve"> </w:t>
      </w:r>
      <w:r>
        <w:rPr>
          <w:sz w:val="24"/>
        </w:rPr>
        <w:t>problems,</w:t>
      </w:r>
      <w:r>
        <w:rPr>
          <w:spacing w:val="-13"/>
          <w:sz w:val="24"/>
        </w:rPr>
        <w:t xml:space="preserve"> </w:t>
      </w:r>
      <w:r>
        <w:rPr>
          <w:sz w:val="24"/>
        </w:rPr>
        <w:t>and</w:t>
      </w:r>
      <w:r>
        <w:rPr>
          <w:spacing w:val="-13"/>
          <w:sz w:val="24"/>
        </w:rPr>
        <w:t xml:space="preserve"> </w:t>
      </w:r>
      <w:r>
        <w:rPr>
          <w:sz w:val="24"/>
        </w:rPr>
        <w:t>allergies,</w:t>
      </w:r>
      <w:r>
        <w:rPr>
          <w:spacing w:val="-13"/>
          <w:sz w:val="24"/>
        </w:rPr>
        <w:t xml:space="preserve"> </w:t>
      </w:r>
      <w:r>
        <w:rPr>
          <w:sz w:val="24"/>
        </w:rPr>
        <w:t>no</w:t>
      </w:r>
      <w:r>
        <w:rPr>
          <w:spacing w:val="-13"/>
          <w:sz w:val="24"/>
        </w:rPr>
        <w:t xml:space="preserve"> </w:t>
      </w:r>
      <w:r>
        <w:rPr>
          <w:sz w:val="24"/>
        </w:rPr>
        <w:t>pets</w:t>
      </w:r>
      <w:r>
        <w:rPr>
          <w:spacing w:val="-13"/>
          <w:sz w:val="24"/>
        </w:rPr>
        <w:t xml:space="preserve"> </w:t>
      </w:r>
      <w:r>
        <w:rPr>
          <w:sz w:val="24"/>
        </w:rPr>
        <w:t>are</w:t>
      </w:r>
      <w:r>
        <w:rPr>
          <w:spacing w:val="-14"/>
          <w:sz w:val="24"/>
        </w:rPr>
        <w:t xml:space="preserve"> </w:t>
      </w:r>
      <w:r>
        <w:rPr>
          <w:sz w:val="24"/>
        </w:rPr>
        <w:t>permitted</w:t>
      </w:r>
      <w:r>
        <w:rPr>
          <w:spacing w:val="-13"/>
          <w:sz w:val="24"/>
        </w:rPr>
        <w:t xml:space="preserve"> </w:t>
      </w:r>
      <w:r>
        <w:rPr>
          <w:sz w:val="24"/>
        </w:rPr>
        <w:t>in</w:t>
      </w:r>
      <w:r>
        <w:rPr>
          <w:spacing w:val="-13"/>
          <w:sz w:val="24"/>
        </w:rPr>
        <w:t xml:space="preserve"> </w:t>
      </w:r>
      <w:r>
        <w:rPr>
          <w:sz w:val="24"/>
        </w:rPr>
        <w:t>the</w:t>
      </w:r>
      <w:r>
        <w:rPr>
          <w:spacing w:val="-14"/>
          <w:sz w:val="24"/>
        </w:rPr>
        <w:t xml:space="preserve"> </w:t>
      </w:r>
      <w:r>
        <w:rPr>
          <w:sz w:val="24"/>
        </w:rPr>
        <w:t>residence hall.</w:t>
      </w:r>
    </w:p>
    <w:p w:rsidR="006D29B9" w:rsidRDefault="006D29B9">
      <w:pPr>
        <w:pStyle w:val="BodyText"/>
        <w:spacing w:before="11"/>
        <w:rPr>
          <w:sz w:val="23"/>
        </w:rPr>
      </w:pPr>
    </w:p>
    <w:p w:rsidR="006D29B9" w:rsidRDefault="00672021">
      <w:pPr>
        <w:pStyle w:val="ListParagraph"/>
        <w:numPr>
          <w:ilvl w:val="0"/>
          <w:numId w:val="2"/>
        </w:numPr>
        <w:tabs>
          <w:tab w:val="left" w:pos="641"/>
        </w:tabs>
        <w:ind w:right="118"/>
        <w:jc w:val="both"/>
        <w:rPr>
          <w:sz w:val="24"/>
        </w:rPr>
      </w:pPr>
      <w:r>
        <w:rPr>
          <w:sz w:val="24"/>
        </w:rPr>
        <w:t>All students MUST sleep in their assigned room during the five-week duration of this educational</w:t>
      </w:r>
      <w:r>
        <w:rPr>
          <w:spacing w:val="-6"/>
          <w:sz w:val="24"/>
        </w:rPr>
        <w:t xml:space="preserve"> </w:t>
      </w:r>
      <w:r>
        <w:rPr>
          <w:sz w:val="24"/>
        </w:rPr>
        <w:t>experience.</w:t>
      </w:r>
    </w:p>
    <w:p w:rsidR="006D29B9" w:rsidRDefault="006D29B9">
      <w:pPr>
        <w:pStyle w:val="BodyText"/>
      </w:pPr>
    </w:p>
    <w:p w:rsidR="006D29B9" w:rsidRDefault="00672021">
      <w:pPr>
        <w:pStyle w:val="ListParagraph"/>
        <w:numPr>
          <w:ilvl w:val="0"/>
          <w:numId w:val="2"/>
        </w:numPr>
        <w:tabs>
          <w:tab w:val="left" w:pos="641"/>
        </w:tabs>
        <w:ind w:right="122"/>
        <w:jc w:val="both"/>
        <w:rPr>
          <w:sz w:val="24"/>
        </w:rPr>
      </w:pPr>
      <w:r>
        <w:rPr>
          <w:sz w:val="24"/>
        </w:rPr>
        <w:t>To facilitate a positive and productive living experience, each student will receive a Roommate</w:t>
      </w:r>
      <w:r>
        <w:rPr>
          <w:spacing w:val="-12"/>
          <w:sz w:val="24"/>
        </w:rPr>
        <w:t xml:space="preserve"> </w:t>
      </w:r>
      <w:r>
        <w:rPr>
          <w:sz w:val="24"/>
        </w:rPr>
        <w:t>Agreement</w:t>
      </w:r>
      <w:r>
        <w:rPr>
          <w:spacing w:val="-11"/>
          <w:sz w:val="24"/>
        </w:rPr>
        <w:t xml:space="preserve"> </w:t>
      </w:r>
      <w:r>
        <w:rPr>
          <w:sz w:val="24"/>
        </w:rPr>
        <w:t>the</w:t>
      </w:r>
      <w:r>
        <w:rPr>
          <w:spacing w:val="-12"/>
          <w:sz w:val="24"/>
        </w:rPr>
        <w:t xml:space="preserve"> </w:t>
      </w:r>
      <w:r>
        <w:rPr>
          <w:sz w:val="24"/>
        </w:rPr>
        <w:t>first</w:t>
      </w:r>
      <w:r>
        <w:rPr>
          <w:spacing w:val="-10"/>
          <w:sz w:val="24"/>
        </w:rPr>
        <w:t xml:space="preserve"> </w:t>
      </w:r>
      <w:r>
        <w:rPr>
          <w:sz w:val="24"/>
        </w:rPr>
        <w:t>day</w:t>
      </w:r>
      <w:r>
        <w:rPr>
          <w:spacing w:val="-16"/>
          <w:sz w:val="24"/>
        </w:rPr>
        <w:t xml:space="preserve"> </w:t>
      </w:r>
      <w:r>
        <w:rPr>
          <w:sz w:val="24"/>
        </w:rPr>
        <w:t>of</w:t>
      </w:r>
      <w:r>
        <w:rPr>
          <w:spacing w:val="-12"/>
          <w:sz w:val="24"/>
        </w:rPr>
        <w:t xml:space="preserve"> </w:t>
      </w:r>
      <w:r>
        <w:rPr>
          <w:sz w:val="24"/>
        </w:rPr>
        <w:t>the</w:t>
      </w:r>
      <w:r>
        <w:rPr>
          <w:spacing w:val="-12"/>
          <w:sz w:val="24"/>
        </w:rPr>
        <w:t xml:space="preserve"> </w:t>
      </w:r>
      <w:r w:rsidR="007046DF">
        <w:rPr>
          <w:sz w:val="24"/>
        </w:rPr>
        <w:t>WCU Summer Bridge</w:t>
      </w:r>
      <w:r>
        <w:rPr>
          <w:spacing w:val="-11"/>
          <w:sz w:val="24"/>
        </w:rPr>
        <w:t xml:space="preserve"> </w:t>
      </w:r>
      <w:r>
        <w:rPr>
          <w:sz w:val="24"/>
        </w:rPr>
        <w:t>Program.</w:t>
      </w:r>
      <w:r>
        <w:rPr>
          <w:spacing w:val="38"/>
          <w:sz w:val="24"/>
        </w:rPr>
        <w:t xml:space="preserve"> </w:t>
      </w:r>
      <w:r>
        <w:rPr>
          <w:sz w:val="24"/>
        </w:rPr>
        <w:t>This</w:t>
      </w:r>
      <w:r>
        <w:rPr>
          <w:spacing w:val="-11"/>
          <w:sz w:val="24"/>
        </w:rPr>
        <w:t xml:space="preserve"> </w:t>
      </w:r>
      <w:r>
        <w:rPr>
          <w:sz w:val="24"/>
        </w:rPr>
        <w:t xml:space="preserve">agreement is a tool to be taken seriously and should be used as a means of fostering a conversation between roommates regarding their expectations of one another to have a successful roommate relationship. This instrument must be completed. One copy of the Roommate Agreement will remain on file with the </w:t>
      </w:r>
      <w:r w:rsidR="007046DF">
        <w:rPr>
          <w:sz w:val="24"/>
        </w:rPr>
        <w:t>Conference</w:t>
      </w:r>
      <w:r>
        <w:rPr>
          <w:sz w:val="24"/>
        </w:rPr>
        <w:t xml:space="preserve"> Directors and the other will remain in the student’s room.  More information will be provided to students on check-in</w:t>
      </w:r>
      <w:r>
        <w:rPr>
          <w:spacing w:val="-22"/>
          <w:sz w:val="24"/>
        </w:rPr>
        <w:t xml:space="preserve"> </w:t>
      </w:r>
      <w:r>
        <w:rPr>
          <w:sz w:val="24"/>
        </w:rPr>
        <w:t>day.</w:t>
      </w:r>
    </w:p>
    <w:p w:rsidR="006D29B9" w:rsidRDefault="006D29B9">
      <w:pPr>
        <w:pStyle w:val="BodyText"/>
      </w:pPr>
    </w:p>
    <w:p w:rsidR="006D29B9" w:rsidRPr="00A2769D" w:rsidRDefault="00672021">
      <w:pPr>
        <w:pStyle w:val="ListParagraph"/>
        <w:numPr>
          <w:ilvl w:val="0"/>
          <w:numId w:val="2"/>
        </w:numPr>
        <w:tabs>
          <w:tab w:val="left" w:pos="641"/>
        </w:tabs>
        <w:ind w:right="120"/>
        <w:jc w:val="both"/>
        <w:rPr>
          <w:b/>
          <w:sz w:val="24"/>
          <w:highlight w:val="yellow"/>
        </w:rPr>
      </w:pPr>
      <w:r>
        <w:rPr>
          <w:sz w:val="24"/>
        </w:rPr>
        <w:t xml:space="preserve">For the sake of security in the residence hall, the only visitors permitted are parents and/or guardians, who must produce photo identification. </w:t>
      </w:r>
      <w:r w:rsidRPr="0077175C">
        <w:rPr>
          <w:b/>
          <w:sz w:val="24"/>
        </w:rPr>
        <w:t>Aside from parents and/or guardians, students</w:t>
      </w:r>
      <w:r w:rsidRPr="0077175C">
        <w:rPr>
          <w:b/>
          <w:spacing w:val="-15"/>
          <w:sz w:val="24"/>
        </w:rPr>
        <w:t xml:space="preserve"> </w:t>
      </w:r>
      <w:r w:rsidRPr="0077175C">
        <w:rPr>
          <w:b/>
          <w:sz w:val="24"/>
        </w:rPr>
        <w:t>are</w:t>
      </w:r>
      <w:r w:rsidRPr="0077175C">
        <w:rPr>
          <w:b/>
          <w:spacing w:val="-18"/>
          <w:sz w:val="24"/>
        </w:rPr>
        <w:t xml:space="preserve"> </w:t>
      </w:r>
      <w:r w:rsidRPr="0077175C">
        <w:rPr>
          <w:b/>
          <w:sz w:val="24"/>
        </w:rPr>
        <w:t>not</w:t>
      </w:r>
      <w:r w:rsidRPr="0077175C">
        <w:rPr>
          <w:b/>
          <w:spacing w:val="-15"/>
          <w:sz w:val="24"/>
        </w:rPr>
        <w:t xml:space="preserve"> </w:t>
      </w:r>
      <w:r w:rsidRPr="0077175C">
        <w:rPr>
          <w:b/>
          <w:sz w:val="24"/>
        </w:rPr>
        <w:t>permitted</w:t>
      </w:r>
      <w:r w:rsidRPr="0077175C">
        <w:rPr>
          <w:b/>
          <w:spacing w:val="-16"/>
          <w:sz w:val="24"/>
        </w:rPr>
        <w:t xml:space="preserve"> </w:t>
      </w:r>
      <w:r w:rsidRPr="0077175C">
        <w:rPr>
          <w:b/>
          <w:sz w:val="24"/>
        </w:rPr>
        <w:t>to</w:t>
      </w:r>
      <w:r w:rsidRPr="0077175C">
        <w:rPr>
          <w:b/>
          <w:spacing w:val="-15"/>
          <w:sz w:val="24"/>
        </w:rPr>
        <w:t xml:space="preserve"> </w:t>
      </w:r>
      <w:r w:rsidRPr="0077175C">
        <w:rPr>
          <w:b/>
          <w:sz w:val="24"/>
        </w:rPr>
        <w:t>have</w:t>
      </w:r>
      <w:r w:rsidRPr="0077175C">
        <w:rPr>
          <w:b/>
          <w:spacing w:val="-14"/>
          <w:sz w:val="24"/>
        </w:rPr>
        <w:t xml:space="preserve"> </w:t>
      </w:r>
      <w:r w:rsidRPr="0077175C">
        <w:rPr>
          <w:b/>
          <w:sz w:val="24"/>
        </w:rPr>
        <w:t>guests</w:t>
      </w:r>
      <w:r w:rsidRPr="0077175C">
        <w:rPr>
          <w:b/>
          <w:spacing w:val="-13"/>
          <w:sz w:val="24"/>
        </w:rPr>
        <w:t xml:space="preserve"> </w:t>
      </w:r>
      <w:r w:rsidRPr="0077175C">
        <w:rPr>
          <w:b/>
          <w:sz w:val="24"/>
        </w:rPr>
        <w:t>in</w:t>
      </w:r>
      <w:r w:rsidRPr="0077175C">
        <w:rPr>
          <w:b/>
          <w:spacing w:val="-15"/>
          <w:sz w:val="24"/>
        </w:rPr>
        <w:t xml:space="preserve"> </w:t>
      </w:r>
      <w:r w:rsidRPr="0077175C">
        <w:rPr>
          <w:b/>
          <w:sz w:val="24"/>
        </w:rPr>
        <w:t>the</w:t>
      </w:r>
      <w:r w:rsidRPr="0077175C">
        <w:rPr>
          <w:b/>
          <w:spacing w:val="-14"/>
          <w:sz w:val="24"/>
        </w:rPr>
        <w:t xml:space="preserve"> </w:t>
      </w:r>
      <w:r w:rsidRPr="0077175C">
        <w:rPr>
          <w:b/>
          <w:sz w:val="24"/>
        </w:rPr>
        <w:t>residence</w:t>
      </w:r>
      <w:r w:rsidRPr="0077175C">
        <w:rPr>
          <w:b/>
          <w:spacing w:val="-17"/>
          <w:sz w:val="24"/>
        </w:rPr>
        <w:t xml:space="preserve"> </w:t>
      </w:r>
      <w:r w:rsidRPr="0077175C">
        <w:rPr>
          <w:b/>
          <w:sz w:val="24"/>
        </w:rPr>
        <w:t>hall</w:t>
      </w:r>
      <w:r w:rsidRPr="0077175C">
        <w:rPr>
          <w:b/>
          <w:spacing w:val="-15"/>
          <w:sz w:val="24"/>
        </w:rPr>
        <w:t xml:space="preserve"> </w:t>
      </w:r>
      <w:r w:rsidRPr="0077175C">
        <w:rPr>
          <w:b/>
          <w:sz w:val="24"/>
        </w:rPr>
        <w:t>for</w:t>
      </w:r>
      <w:r w:rsidRPr="0077175C">
        <w:rPr>
          <w:b/>
          <w:spacing w:val="-17"/>
          <w:sz w:val="24"/>
        </w:rPr>
        <w:t xml:space="preserve"> </w:t>
      </w:r>
      <w:r w:rsidRPr="0077175C">
        <w:rPr>
          <w:b/>
          <w:sz w:val="24"/>
        </w:rPr>
        <w:t>the</w:t>
      </w:r>
      <w:r w:rsidRPr="0077175C">
        <w:rPr>
          <w:b/>
          <w:spacing w:val="-14"/>
          <w:sz w:val="24"/>
        </w:rPr>
        <w:t xml:space="preserve"> </w:t>
      </w:r>
      <w:r w:rsidRPr="0077175C">
        <w:rPr>
          <w:b/>
          <w:sz w:val="24"/>
        </w:rPr>
        <w:t>duration</w:t>
      </w:r>
      <w:r w:rsidRPr="0077175C">
        <w:rPr>
          <w:b/>
          <w:spacing w:val="-14"/>
          <w:sz w:val="24"/>
        </w:rPr>
        <w:t xml:space="preserve"> </w:t>
      </w:r>
      <w:r w:rsidRPr="0077175C">
        <w:rPr>
          <w:b/>
          <w:sz w:val="24"/>
        </w:rPr>
        <w:t>of</w:t>
      </w:r>
      <w:r w:rsidRPr="0077175C">
        <w:rPr>
          <w:b/>
          <w:spacing w:val="-17"/>
          <w:sz w:val="24"/>
        </w:rPr>
        <w:t xml:space="preserve"> </w:t>
      </w:r>
      <w:r w:rsidRPr="0077175C">
        <w:rPr>
          <w:b/>
          <w:sz w:val="24"/>
        </w:rPr>
        <w:t>this</w:t>
      </w:r>
      <w:r w:rsidRPr="0077175C">
        <w:rPr>
          <w:b/>
          <w:spacing w:val="-16"/>
          <w:sz w:val="24"/>
        </w:rPr>
        <w:t xml:space="preserve"> </w:t>
      </w:r>
      <w:r w:rsidR="00273E8C">
        <w:rPr>
          <w:b/>
          <w:sz w:val="24"/>
        </w:rPr>
        <w:t xml:space="preserve">program.  </w:t>
      </w:r>
      <w:r w:rsidR="00273E8C" w:rsidRPr="00A2769D">
        <w:rPr>
          <w:b/>
          <w:sz w:val="24"/>
          <w:highlight w:val="yellow"/>
        </w:rPr>
        <w:t>And, under no circumstances may minors (those under the age of 18) be left in the Residence Hall with you unless directly supervised by your parent.</w:t>
      </w:r>
    </w:p>
    <w:p w:rsidR="006D29B9" w:rsidRDefault="006D29B9">
      <w:pPr>
        <w:pStyle w:val="BodyText"/>
      </w:pPr>
    </w:p>
    <w:p w:rsidR="006D29B9" w:rsidRDefault="00672021">
      <w:pPr>
        <w:pStyle w:val="ListParagraph"/>
        <w:numPr>
          <w:ilvl w:val="0"/>
          <w:numId w:val="2"/>
        </w:numPr>
        <w:tabs>
          <w:tab w:val="left" w:pos="641"/>
        </w:tabs>
        <w:ind w:right="117"/>
        <w:jc w:val="both"/>
        <w:rPr>
          <w:sz w:val="24"/>
        </w:rPr>
      </w:pPr>
      <w:r>
        <w:rPr>
          <w:sz w:val="24"/>
        </w:rPr>
        <w:t xml:space="preserve">Possession of weapons, including but not limited to firearms, paintball guns, bullets, explosives, knives, etc. in the residence hall is prohibited. </w:t>
      </w:r>
      <w:r>
        <w:rPr>
          <w:spacing w:val="-3"/>
          <w:sz w:val="24"/>
        </w:rPr>
        <w:t xml:space="preserve">In </w:t>
      </w:r>
      <w:r>
        <w:rPr>
          <w:sz w:val="24"/>
        </w:rPr>
        <w:t>addition, drugs and alcoholic beverages are not permitted by anyone in the residence</w:t>
      </w:r>
      <w:r>
        <w:rPr>
          <w:spacing w:val="-7"/>
          <w:sz w:val="24"/>
        </w:rPr>
        <w:t xml:space="preserve"> </w:t>
      </w:r>
      <w:r>
        <w:rPr>
          <w:sz w:val="24"/>
        </w:rPr>
        <w:t>hall.</w:t>
      </w:r>
    </w:p>
    <w:p w:rsidR="006D29B9" w:rsidRDefault="006D29B9">
      <w:pPr>
        <w:pStyle w:val="BodyText"/>
      </w:pPr>
    </w:p>
    <w:p w:rsidR="006D29B9" w:rsidRDefault="00672021" w:rsidP="007046DF">
      <w:pPr>
        <w:pStyle w:val="ListParagraph"/>
        <w:numPr>
          <w:ilvl w:val="0"/>
          <w:numId w:val="2"/>
        </w:numPr>
        <w:tabs>
          <w:tab w:val="left" w:pos="641"/>
        </w:tabs>
        <w:ind w:right="114"/>
        <w:jc w:val="both"/>
      </w:pPr>
      <w:r w:rsidRPr="007046DF">
        <w:rPr>
          <w:sz w:val="24"/>
          <w:szCs w:val="24"/>
        </w:rPr>
        <w:t>Students are required to read and abide by the University’s Student Code of Conduct. If a student violates any University rules or regulations, or any federal, state, or local laws, University judicial action may be taken which may jeopardize the successful completion of the summer session and</w:t>
      </w:r>
      <w:r w:rsidRPr="007046DF">
        <w:rPr>
          <w:spacing w:val="-30"/>
          <w:sz w:val="24"/>
          <w:szCs w:val="24"/>
        </w:rPr>
        <w:t xml:space="preserve"> </w:t>
      </w:r>
      <w:r w:rsidR="007046DF">
        <w:rPr>
          <w:sz w:val="24"/>
          <w:szCs w:val="24"/>
        </w:rPr>
        <w:t>continuing enrollment at the university.</w:t>
      </w:r>
      <w:r w:rsidR="007046DF">
        <w:t xml:space="preserve"> </w:t>
      </w:r>
    </w:p>
    <w:p w:rsidR="00DA65AB" w:rsidRDefault="00DA65AB" w:rsidP="00DA65AB">
      <w:pPr>
        <w:tabs>
          <w:tab w:val="left" w:pos="641"/>
        </w:tabs>
        <w:ind w:left="100" w:right="114"/>
      </w:pPr>
    </w:p>
    <w:p w:rsidR="00DA65AB" w:rsidRDefault="00DA65AB" w:rsidP="00DA65AB">
      <w:pPr>
        <w:tabs>
          <w:tab w:val="left" w:pos="641"/>
        </w:tabs>
        <w:ind w:left="100" w:right="114"/>
      </w:pPr>
    </w:p>
    <w:p w:rsidR="00DA65AB" w:rsidRDefault="00DA65AB" w:rsidP="00A2769D">
      <w:pPr>
        <w:tabs>
          <w:tab w:val="left" w:pos="641"/>
        </w:tabs>
        <w:ind w:left="100" w:right="114"/>
        <w:jc w:val="center"/>
      </w:pPr>
      <w:r w:rsidRPr="00A2769D">
        <w:rPr>
          <w:highlight w:val="yellow"/>
        </w:rPr>
        <w:t>For addi</w:t>
      </w:r>
      <w:r w:rsidR="00A2769D" w:rsidRPr="00A2769D">
        <w:rPr>
          <w:highlight w:val="yellow"/>
        </w:rPr>
        <w:t>tional information on Housing policies and policies regarding student behavior in university housing facilities,</w:t>
      </w:r>
      <w:r w:rsidRPr="00A2769D">
        <w:rPr>
          <w:highlight w:val="yellow"/>
        </w:rPr>
        <w:t xml:space="preserve"> please see the WCU Guide to Residential Living at</w:t>
      </w:r>
      <w:r w:rsidR="00A2769D" w:rsidRPr="00A2769D">
        <w:rPr>
          <w:highlight w:val="yellow"/>
        </w:rPr>
        <w:t xml:space="preserve"> </w:t>
      </w:r>
      <w:hyperlink r:id="rId7" w:history="1">
        <w:r w:rsidRPr="00A2769D">
          <w:rPr>
            <w:rStyle w:val="Hyperlink"/>
            <w:highlight w:val="yellow"/>
          </w:rPr>
          <w:t>https://www.wcupa.edu/_services/stu.lif/resLifeGuide/</w:t>
        </w:r>
      </w:hyperlink>
      <w:r w:rsidRPr="00A2769D">
        <w:rPr>
          <w:highlight w:val="yellow"/>
        </w:rPr>
        <w:t>.</w:t>
      </w:r>
    </w:p>
    <w:p w:rsidR="00DA65AB" w:rsidRDefault="00DA65AB" w:rsidP="00DA65AB">
      <w:pPr>
        <w:tabs>
          <w:tab w:val="left" w:pos="641"/>
        </w:tabs>
        <w:ind w:left="100" w:right="114"/>
      </w:pPr>
    </w:p>
    <w:p w:rsidR="00AC4FA6" w:rsidRDefault="00AC4FA6">
      <w:r>
        <w:br w:type="page"/>
      </w:r>
    </w:p>
    <w:p w:rsidR="00AC4FA6" w:rsidRDefault="00AC4FA6" w:rsidP="00AC4FA6">
      <w:pPr>
        <w:pStyle w:val="BodyText"/>
        <w:ind w:left="3791"/>
        <w:rPr>
          <w:sz w:val="20"/>
        </w:rPr>
      </w:pPr>
      <w:r>
        <w:rPr>
          <w:noProof/>
          <w:sz w:val="20"/>
        </w:rPr>
        <w:lastRenderedPageBreak/>
        <w:drawing>
          <wp:inline distT="0" distB="0" distL="0" distR="0" wp14:anchorId="604CB6F8" wp14:editId="7A143629">
            <wp:extent cx="1257825" cy="584644"/>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stretch>
                      <a:fillRect/>
                    </a:stretch>
                  </pic:blipFill>
                  <pic:spPr>
                    <a:xfrm>
                      <a:off x="0" y="0"/>
                      <a:ext cx="1257825" cy="584644"/>
                    </a:xfrm>
                    <a:prstGeom prst="rect">
                      <a:avLst/>
                    </a:prstGeom>
                  </pic:spPr>
                </pic:pic>
              </a:graphicData>
            </a:graphic>
          </wp:inline>
        </w:drawing>
      </w:r>
    </w:p>
    <w:p w:rsidR="00AC4FA6" w:rsidRDefault="00AC4FA6" w:rsidP="00AC4FA6">
      <w:pPr>
        <w:pStyle w:val="BodyText"/>
        <w:rPr>
          <w:b/>
          <w:i/>
          <w:sz w:val="20"/>
        </w:rPr>
      </w:pPr>
    </w:p>
    <w:p w:rsidR="00AC4FA6" w:rsidRDefault="00AC4FA6" w:rsidP="00AC4FA6">
      <w:pPr>
        <w:pStyle w:val="Heading1"/>
        <w:ind w:left="0" w:right="-580"/>
      </w:pPr>
      <w:r>
        <w:t>STUDENT CODE OF CONDUCT AGREEMENT</w:t>
      </w:r>
    </w:p>
    <w:p w:rsidR="00AC4FA6" w:rsidRDefault="00AC4FA6" w:rsidP="00AC4FA6">
      <w:pPr>
        <w:spacing w:before="227"/>
        <w:ind w:right="130" w:firstLine="640"/>
        <w:contextualSpacing/>
      </w:pPr>
      <w:r>
        <w:t>I hereby accept admission into th</w:t>
      </w:r>
      <w:r w:rsidR="0077175C">
        <w:t>e 2018 WCU Summer Bridge Program</w:t>
      </w:r>
      <w:r>
        <w:t xml:space="preserve">.  I understand that this program is designed to provide an early entrance into the university community and an opportunity to participate in a variety of academic and co-curricular activities through the summer session.  </w:t>
      </w:r>
    </w:p>
    <w:p w:rsidR="00AC4FA6" w:rsidRDefault="00AC4FA6" w:rsidP="00AC4FA6">
      <w:pPr>
        <w:spacing w:before="227"/>
        <w:ind w:right="130" w:firstLine="640"/>
        <w:contextualSpacing/>
      </w:pPr>
    </w:p>
    <w:p w:rsidR="00AC4FA6" w:rsidRDefault="00AC4FA6" w:rsidP="00AC4FA6">
      <w:pPr>
        <w:spacing w:before="227"/>
        <w:ind w:right="130" w:firstLine="640"/>
        <w:contextualSpacing/>
      </w:pPr>
      <w:r>
        <w:t xml:space="preserve">I understand that by accepting admission into this program, I am agreeing to participate in all of the programs and activities recommended for my academic and personal development. </w:t>
      </w:r>
    </w:p>
    <w:p w:rsidR="00AC4FA6" w:rsidRDefault="00AC4FA6" w:rsidP="00AC4FA6">
      <w:pPr>
        <w:spacing w:before="227"/>
        <w:ind w:right="135" w:firstLine="640"/>
      </w:pPr>
      <w:r>
        <w:t xml:space="preserve">I understand that the Program will provide tutoring, academic advising, academic counseling, and mentoring to help develop my academic proficiency, emotional maturity, and personal responsibility. </w:t>
      </w:r>
    </w:p>
    <w:p w:rsidR="00AC4FA6" w:rsidRDefault="00AC4FA6" w:rsidP="00AC4FA6">
      <w:pPr>
        <w:spacing w:before="227"/>
        <w:ind w:left="100" w:right="135" w:firstLine="540"/>
      </w:pPr>
      <w:r>
        <w:t>I accept that the Program will monitor my academic progress so as to determine the need for possible appropriate intervention, which may include contacting my instructors, counselors, coaches, the Office for Judicial Affairs, or parents/guardians. I give permission for that contact and for the judicious release of information to the Program by my instructors, counselors, coaches, the Office for Judicial Affairs, or parents/guardians.</w:t>
      </w:r>
    </w:p>
    <w:p w:rsidR="00AC4FA6" w:rsidRDefault="00AC4FA6" w:rsidP="00AC4FA6">
      <w:pPr>
        <w:pStyle w:val="BodyText"/>
        <w:rPr>
          <w:sz w:val="22"/>
        </w:rPr>
      </w:pPr>
    </w:p>
    <w:p w:rsidR="00AC4FA6" w:rsidRDefault="00AC4FA6" w:rsidP="00AC4FA6">
      <w:pPr>
        <w:ind w:left="100" w:right="79" w:firstLine="540"/>
      </w:pPr>
      <w:r>
        <w:t xml:space="preserve">I agree to attend and be on time to all scheduled classes and cooperate with professors in the timely completion of assignments and examinations. I also agree to attend scheduled/assigned laboratory, tutoring, academic counseling, and advising sessions. </w:t>
      </w:r>
    </w:p>
    <w:p w:rsidR="00AC4FA6" w:rsidRDefault="00AC4FA6" w:rsidP="00AC4FA6">
      <w:pPr>
        <w:pStyle w:val="BodyText"/>
        <w:spacing w:before="9"/>
        <w:rPr>
          <w:sz w:val="21"/>
        </w:rPr>
      </w:pPr>
    </w:p>
    <w:p w:rsidR="00AC4FA6" w:rsidRDefault="00AC4FA6" w:rsidP="00AC4FA6">
      <w:pPr>
        <w:ind w:left="100" w:right="135" w:firstLine="540"/>
      </w:pPr>
      <w:r>
        <w:t xml:space="preserve">I have read and I agree to abide by the University’s Student Code of Conduct. I understand that if I violate any University rules or regulations, or any federal, state, or local laws, University judicial action may be taken which may jeopardize my successful completion of the summer session and my continued enrollment at West Chester University.  </w:t>
      </w:r>
    </w:p>
    <w:p w:rsidR="00AC4FA6" w:rsidRDefault="00AC4FA6" w:rsidP="00AC4FA6">
      <w:pPr>
        <w:ind w:left="100" w:right="135" w:firstLine="540"/>
      </w:pPr>
    </w:p>
    <w:p w:rsidR="00AC4FA6" w:rsidRDefault="00AC4FA6" w:rsidP="00AC4FA6">
      <w:pPr>
        <w:ind w:left="100" w:right="135" w:firstLine="540"/>
      </w:pPr>
      <w:r>
        <w:t xml:space="preserve">I understand that the following behaviors will NOT be tolerated:  inappropriate language, excessive tardiness, unexcused absences for classes and scheduled activities, illegal substances (including alcohol), fighting and/or disrupting group cohesiveness.  </w:t>
      </w:r>
    </w:p>
    <w:p w:rsidR="00AC4FA6" w:rsidRDefault="00AC4FA6" w:rsidP="00AC4FA6">
      <w:pPr>
        <w:ind w:left="100" w:right="135" w:firstLine="540"/>
      </w:pPr>
    </w:p>
    <w:p w:rsidR="00AC4FA6" w:rsidRDefault="00AC4FA6" w:rsidP="00AC4FA6">
      <w:pPr>
        <w:ind w:left="100" w:right="135" w:firstLine="540"/>
      </w:pPr>
      <w:r>
        <w:lastRenderedPageBreak/>
        <w:t xml:space="preserve">I understand that, in the event of damage or destruction of the property of West Chester University or University Student Housing, Inc., whether intentional or unintentional, by me, and not due to ordinary wear and tear, I will be responsible for the cost or replacing the property destroyed or, at the option of West Chester University of University Housing, Inc., for the cost of restoring the property to its original condition.  </w:t>
      </w:r>
    </w:p>
    <w:p w:rsidR="00AC4FA6" w:rsidRDefault="00AC4FA6" w:rsidP="00AC4FA6">
      <w:pPr>
        <w:pStyle w:val="BodyText"/>
        <w:rPr>
          <w:sz w:val="22"/>
        </w:rPr>
      </w:pPr>
    </w:p>
    <w:p w:rsidR="00AC4FA6" w:rsidRDefault="00AC4FA6" w:rsidP="00AC4FA6">
      <w:pPr>
        <w:ind w:left="100" w:right="135" w:firstLine="540"/>
      </w:pPr>
      <w:r>
        <w:t>I agree to discuss with the Program staff any problems that might make it difficult to comply with the terms of this Agreement.</w:t>
      </w:r>
    </w:p>
    <w:p w:rsidR="00AC4FA6" w:rsidRDefault="00AC4FA6" w:rsidP="00AC4FA6">
      <w:pPr>
        <w:pStyle w:val="BodyText"/>
        <w:rPr>
          <w:sz w:val="22"/>
        </w:rPr>
      </w:pPr>
    </w:p>
    <w:p w:rsidR="00AC4FA6" w:rsidRDefault="00AC4FA6" w:rsidP="00AC4FA6">
      <w:pPr>
        <w:spacing w:before="1"/>
        <w:ind w:left="100" w:right="259" w:firstLine="540"/>
        <w:rPr>
          <w:b/>
          <w:i/>
        </w:rPr>
      </w:pPr>
      <w:r>
        <w:rPr>
          <w:b/>
          <w:i/>
        </w:rPr>
        <w:t>My signature acknowledges that I have read and understood the above provisions and am fully aware of my responsibility to abide by them.</w:t>
      </w:r>
    </w:p>
    <w:p w:rsidR="00AC4FA6" w:rsidRDefault="00AC4FA6" w:rsidP="00AC4FA6">
      <w:pPr>
        <w:pStyle w:val="BodyText"/>
        <w:spacing w:before="1"/>
        <w:rPr>
          <w:b/>
          <w:i/>
          <w:sz w:val="14"/>
        </w:rPr>
      </w:pPr>
    </w:p>
    <w:p w:rsidR="00AC4FA6" w:rsidRDefault="00AC4FA6" w:rsidP="00AC4FA6">
      <w:pPr>
        <w:tabs>
          <w:tab w:val="left" w:pos="6350"/>
          <w:tab w:val="left" w:pos="6574"/>
          <w:tab w:val="left" w:pos="9320"/>
        </w:tabs>
        <w:spacing w:before="91"/>
        <w:ind w:left="100"/>
        <w:rPr>
          <w:b/>
        </w:rPr>
      </w:pPr>
      <w:r>
        <w:rPr>
          <w:b/>
        </w:rPr>
        <w:t>Signature</w:t>
      </w:r>
      <w:r>
        <w:rPr>
          <w:b/>
          <w:u w:val="single"/>
        </w:rPr>
        <w:t xml:space="preserve"> </w:t>
      </w:r>
      <w:r>
        <w:rPr>
          <w:b/>
          <w:u w:val="single"/>
        </w:rPr>
        <w:tab/>
      </w:r>
      <w:r>
        <w:rPr>
          <w:b/>
        </w:rPr>
        <w:tab/>
        <w:t>Date</w:t>
      </w:r>
      <w:r>
        <w:rPr>
          <w:b/>
          <w:spacing w:val="-2"/>
        </w:rPr>
        <w:t xml:space="preserve"> </w:t>
      </w:r>
      <w:r>
        <w:rPr>
          <w:b/>
          <w:u w:val="single"/>
        </w:rPr>
        <w:t xml:space="preserve"> </w:t>
      </w:r>
      <w:r>
        <w:rPr>
          <w:b/>
          <w:u w:val="single"/>
        </w:rPr>
        <w:tab/>
      </w:r>
    </w:p>
    <w:p w:rsidR="00AC4FA6" w:rsidRDefault="00AC4FA6" w:rsidP="00AC4FA6">
      <w:pPr>
        <w:pStyle w:val="BodyText"/>
        <w:rPr>
          <w:b/>
          <w:sz w:val="20"/>
        </w:rPr>
      </w:pPr>
    </w:p>
    <w:p w:rsidR="00AC4FA6" w:rsidRDefault="00AC4FA6" w:rsidP="00AC4FA6">
      <w:pPr>
        <w:pStyle w:val="BodyText"/>
        <w:spacing w:before="5"/>
        <w:rPr>
          <w:b/>
          <w:sz w:val="23"/>
        </w:rPr>
      </w:pPr>
    </w:p>
    <w:p w:rsidR="00AC4FA6" w:rsidRDefault="00AC4FA6" w:rsidP="00AC4FA6">
      <w:pPr>
        <w:tabs>
          <w:tab w:val="left" w:pos="5639"/>
          <w:tab w:val="left" w:pos="9363"/>
        </w:tabs>
        <w:ind w:left="100"/>
      </w:pPr>
      <w:r>
        <w:t>Name</w:t>
      </w:r>
      <w:r>
        <w:rPr>
          <w:spacing w:val="-1"/>
        </w:rPr>
        <w:t xml:space="preserve"> </w:t>
      </w:r>
      <w:r>
        <w:t>(please</w:t>
      </w:r>
      <w:r>
        <w:rPr>
          <w:spacing w:val="-1"/>
        </w:rPr>
        <w:t xml:space="preserve"> </w:t>
      </w:r>
      <w:r>
        <w:t>print)</w:t>
      </w:r>
      <w:r>
        <w:rPr>
          <w:u w:val="single"/>
        </w:rPr>
        <w:tab/>
      </w:r>
      <w:r>
        <w:t>WCU ID</w:t>
      </w:r>
      <w:r>
        <w:rPr>
          <w:spacing w:val="-2"/>
        </w:rPr>
        <w:t xml:space="preserve"> </w:t>
      </w:r>
      <w:r>
        <w:t xml:space="preserve">Number </w:t>
      </w:r>
      <w:r>
        <w:rPr>
          <w:u w:val="single"/>
        </w:rPr>
        <w:t xml:space="preserve"> </w:t>
      </w:r>
      <w:r>
        <w:rPr>
          <w:u w:val="single"/>
        </w:rPr>
        <w:tab/>
      </w:r>
    </w:p>
    <w:p w:rsidR="00AC4FA6" w:rsidRDefault="00AC4FA6" w:rsidP="00AC4FA6">
      <w:pPr>
        <w:pStyle w:val="BodyText"/>
        <w:rPr>
          <w:sz w:val="20"/>
        </w:rPr>
      </w:pPr>
    </w:p>
    <w:p w:rsidR="00AC4FA6" w:rsidRDefault="00AC4FA6" w:rsidP="00AC4FA6">
      <w:pPr>
        <w:pStyle w:val="BodyText"/>
        <w:rPr>
          <w:sz w:val="20"/>
        </w:rPr>
      </w:pPr>
    </w:p>
    <w:p w:rsidR="00AC4FA6" w:rsidRDefault="00AC4FA6" w:rsidP="00AC4FA6">
      <w:pPr>
        <w:jc w:val="center"/>
      </w:pPr>
      <w:r>
        <w:rPr>
          <w:b/>
          <w:sz w:val="24"/>
          <w:szCs w:val="24"/>
        </w:rPr>
        <w:t>PLEASE SIGN AND SUBMIT THIS COPY TO PROGRAM STAFF UPON YOUR ARRIVAL ON CAMPUS</w:t>
      </w:r>
    </w:p>
    <w:sectPr w:rsidR="00AC4FA6">
      <w:pgSz w:w="12240" w:h="15840"/>
      <w:pgMar w:top="120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F7C4D"/>
    <w:multiLevelType w:val="hybridMultilevel"/>
    <w:tmpl w:val="E03E2D56"/>
    <w:lvl w:ilvl="0" w:tplc="BFDAA9AC">
      <w:start w:val="1"/>
      <w:numFmt w:val="decimal"/>
      <w:lvlText w:val="%1."/>
      <w:lvlJc w:val="left"/>
      <w:pPr>
        <w:ind w:left="460" w:hanging="361"/>
        <w:jc w:val="left"/>
      </w:pPr>
      <w:rPr>
        <w:rFonts w:hint="default"/>
        <w:spacing w:val="0"/>
        <w:w w:val="99"/>
      </w:rPr>
    </w:lvl>
    <w:lvl w:ilvl="1" w:tplc="C02848A6">
      <w:numFmt w:val="bullet"/>
      <w:lvlText w:val=""/>
      <w:lvlJc w:val="left"/>
      <w:pPr>
        <w:ind w:left="820" w:hanging="269"/>
      </w:pPr>
      <w:rPr>
        <w:rFonts w:ascii="Symbol" w:eastAsia="Symbol" w:hAnsi="Symbol" w:cs="Symbol" w:hint="default"/>
        <w:w w:val="100"/>
        <w:sz w:val="24"/>
        <w:szCs w:val="24"/>
      </w:rPr>
    </w:lvl>
    <w:lvl w:ilvl="2" w:tplc="7BBE97FE">
      <w:numFmt w:val="bullet"/>
      <w:lvlText w:val="•"/>
      <w:lvlJc w:val="left"/>
      <w:pPr>
        <w:ind w:left="820" w:hanging="269"/>
      </w:pPr>
      <w:rPr>
        <w:rFonts w:hint="default"/>
      </w:rPr>
    </w:lvl>
    <w:lvl w:ilvl="3" w:tplc="961E8C52">
      <w:numFmt w:val="bullet"/>
      <w:lvlText w:val="•"/>
      <w:lvlJc w:val="left"/>
      <w:pPr>
        <w:ind w:left="1905" w:hanging="269"/>
      </w:pPr>
      <w:rPr>
        <w:rFonts w:hint="default"/>
      </w:rPr>
    </w:lvl>
    <w:lvl w:ilvl="4" w:tplc="99AE4188">
      <w:numFmt w:val="bullet"/>
      <w:lvlText w:val="•"/>
      <w:lvlJc w:val="left"/>
      <w:pPr>
        <w:ind w:left="2990" w:hanging="269"/>
      </w:pPr>
      <w:rPr>
        <w:rFonts w:hint="default"/>
      </w:rPr>
    </w:lvl>
    <w:lvl w:ilvl="5" w:tplc="7FFC61A6">
      <w:numFmt w:val="bullet"/>
      <w:lvlText w:val="•"/>
      <w:lvlJc w:val="left"/>
      <w:pPr>
        <w:ind w:left="4075" w:hanging="269"/>
      </w:pPr>
      <w:rPr>
        <w:rFonts w:hint="default"/>
      </w:rPr>
    </w:lvl>
    <w:lvl w:ilvl="6" w:tplc="777407E4">
      <w:numFmt w:val="bullet"/>
      <w:lvlText w:val="•"/>
      <w:lvlJc w:val="left"/>
      <w:pPr>
        <w:ind w:left="5160" w:hanging="269"/>
      </w:pPr>
      <w:rPr>
        <w:rFonts w:hint="default"/>
      </w:rPr>
    </w:lvl>
    <w:lvl w:ilvl="7" w:tplc="2090963E">
      <w:numFmt w:val="bullet"/>
      <w:lvlText w:val="•"/>
      <w:lvlJc w:val="left"/>
      <w:pPr>
        <w:ind w:left="6245" w:hanging="269"/>
      </w:pPr>
      <w:rPr>
        <w:rFonts w:hint="default"/>
      </w:rPr>
    </w:lvl>
    <w:lvl w:ilvl="8" w:tplc="65EA37D4">
      <w:numFmt w:val="bullet"/>
      <w:lvlText w:val="•"/>
      <w:lvlJc w:val="left"/>
      <w:pPr>
        <w:ind w:left="7330" w:hanging="269"/>
      </w:pPr>
      <w:rPr>
        <w:rFonts w:hint="default"/>
      </w:rPr>
    </w:lvl>
  </w:abstractNum>
  <w:abstractNum w:abstractNumId="1">
    <w:nsid w:val="066345C5"/>
    <w:multiLevelType w:val="hybridMultilevel"/>
    <w:tmpl w:val="9B741716"/>
    <w:lvl w:ilvl="0" w:tplc="F2207376">
      <w:start w:val="1"/>
      <w:numFmt w:val="decimal"/>
      <w:lvlText w:val="%1."/>
      <w:lvlJc w:val="left"/>
      <w:pPr>
        <w:ind w:left="460" w:hanging="360"/>
        <w:jc w:val="left"/>
      </w:pPr>
      <w:rPr>
        <w:rFonts w:ascii="Times New Roman" w:eastAsia="Times New Roman" w:hAnsi="Times New Roman" w:cs="Times New Roman" w:hint="default"/>
        <w:spacing w:val="-3"/>
        <w:w w:val="99"/>
        <w:sz w:val="24"/>
        <w:szCs w:val="24"/>
      </w:rPr>
    </w:lvl>
    <w:lvl w:ilvl="1" w:tplc="F34EC24A">
      <w:start w:val="1"/>
      <w:numFmt w:val="lowerLetter"/>
      <w:lvlText w:val="%2."/>
      <w:lvlJc w:val="left"/>
      <w:pPr>
        <w:ind w:left="1180" w:hanging="346"/>
        <w:jc w:val="left"/>
      </w:pPr>
      <w:rPr>
        <w:rFonts w:ascii="Times New Roman" w:eastAsia="Times New Roman" w:hAnsi="Times New Roman" w:cs="Times New Roman" w:hint="default"/>
        <w:spacing w:val="-3"/>
        <w:w w:val="99"/>
        <w:sz w:val="24"/>
        <w:szCs w:val="24"/>
      </w:rPr>
    </w:lvl>
    <w:lvl w:ilvl="2" w:tplc="497C6FE8">
      <w:numFmt w:val="bullet"/>
      <w:lvlText w:val="•"/>
      <w:lvlJc w:val="left"/>
      <w:pPr>
        <w:ind w:left="2102" w:hanging="346"/>
      </w:pPr>
      <w:rPr>
        <w:rFonts w:hint="default"/>
      </w:rPr>
    </w:lvl>
    <w:lvl w:ilvl="3" w:tplc="905247A6">
      <w:numFmt w:val="bullet"/>
      <w:lvlText w:val="•"/>
      <w:lvlJc w:val="left"/>
      <w:pPr>
        <w:ind w:left="3024" w:hanging="346"/>
      </w:pPr>
      <w:rPr>
        <w:rFonts w:hint="default"/>
      </w:rPr>
    </w:lvl>
    <w:lvl w:ilvl="4" w:tplc="FB8E28C4">
      <w:numFmt w:val="bullet"/>
      <w:lvlText w:val="•"/>
      <w:lvlJc w:val="left"/>
      <w:pPr>
        <w:ind w:left="3946" w:hanging="346"/>
      </w:pPr>
      <w:rPr>
        <w:rFonts w:hint="default"/>
      </w:rPr>
    </w:lvl>
    <w:lvl w:ilvl="5" w:tplc="3D2AE4F8">
      <w:numFmt w:val="bullet"/>
      <w:lvlText w:val="•"/>
      <w:lvlJc w:val="left"/>
      <w:pPr>
        <w:ind w:left="4868" w:hanging="346"/>
      </w:pPr>
      <w:rPr>
        <w:rFonts w:hint="default"/>
      </w:rPr>
    </w:lvl>
    <w:lvl w:ilvl="6" w:tplc="B57E1EDE">
      <w:numFmt w:val="bullet"/>
      <w:lvlText w:val="•"/>
      <w:lvlJc w:val="left"/>
      <w:pPr>
        <w:ind w:left="5791" w:hanging="346"/>
      </w:pPr>
      <w:rPr>
        <w:rFonts w:hint="default"/>
      </w:rPr>
    </w:lvl>
    <w:lvl w:ilvl="7" w:tplc="8C2E2C0A">
      <w:numFmt w:val="bullet"/>
      <w:lvlText w:val="•"/>
      <w:lvlJc w:val="left"/>
      <w:pPr>
        <w:ind w:left="6713" w:hanging="346"/>
      </w:pPr>
      <w:rPr>
        <w:rFonts w:hint="default"/>
      </w:rPr>
    </w:lvl>
    <w:lvl w:ilvl="8" w:tplc="D6BEE5E2">
      <w:numFmt w:val="bullet"/>
      <w:lvlText w:val="•"/>
      <w:lvlJc w:val="left"/>
      <w:pPr>
        <w:ind w:left="7635" w:hanging="346"/>
      </w:pPr>
      <w:rPr>
        <w:rFonts w:hint="default"/>
      </w:rPr>
    </w:lvl>
  </w:abstractNum>
  <w:abstractNum w:abstractNumId="2">
    <w:nsid w:val="3FDE6253"/>
    <w:multiLevelType w:val="hybridMultilevel"/>
    <w:tmpl w:val="B07E60BA"/>
    <w:lvl w:ilvl="0" w:tplc="4E86F6A4">
      <w:start w:val="1"/>
      <w:numFmt w:val="decimal"/>
      <w:lvlText w:val="%1."/>
      <w:lvlJc w:val="left"/>
      <w:pPr>
        <w:ind w:left="640" w:hanging="540"/>
        <w:jc w:val="left"/>
      </w:pPr>
      <w:rPr>
        <w:rFonts w:ascii="Times New Roman" w:eastAsia="Times New Roman" w:hAnsi="Times New Roman" w:cs="Times New Roman" w:hint="default"/>
        <w:spacing w:val="-6"/>
        <w:w w:val="99"/>
        <w:sz w:val="24"/>
        <w:szCs w:val="24"/>
      </w:rPr>
    </w:lvl>
    <w:lvl w:ilvl="1" w:tplc="B2A84A58">
      <w:numFmt w:val="bullet"/>
      <w:lvlText w:val="•"/>
      <w:lvlJc w:val="left"/>
      <w:pPr>
        <w:ind w:left="1532" w:hanging="540"/>
      </w:pPr>
      <w:rPr>
        <w:rFonts w:hint="default"/>
      </w:rPr>
    </w:lvl>
    <w:lvl w:ilvl="2" w:tplc="9ED0137A">
      <w:numFmt w:val="bullet"/>
      <w:lvlText w:val="•"/>
      <w:lvlJc w:val="left"/>
      <w:pPr>
        <w:ind w:left="2424" w:hanging="540"/>
      </w:pPr>
      <w:rPr>
        <w:rFonts w:hint="default"/>
      </w:rPr>
    </w:lvl>
    <w:lvl w:ilvl="3" w:tplc="7CEC01B2">
      <w:numFmt w:val="bullet"/>
      <w:lvlText w:val="•"/>
      <w:lvlJc w:val="left"/>
      <w:pPr>
        <w:ind w:left="3316" w:hanging="540"/>
      </w:pPr>
      <w:rPr>
        <w:rFonts w:hint="default"/>
      </w:rPr>
    </w:lvl>
    <w:lvl w:ilvl="4" w:tplc="658C2A80">
      <w:numFmt w:val="bullet"/>
      <w:lvlText w:val="•"/>
      <w:lvlJc w:val="left"/>
      <w:pPr>
        <w:ind w:left="4208" w:hanging="540"/>
      </w:pPr>
      <w:rPr>
        <w:rFonts w:hint="default"/>
      </w:rPr>
    </w:lvl>
    <w:lvl w:ilvl="5" w:tplc="DBBC58A8">
      <w:numFmt w:val="bullet"/>
      <w:lvlText w:val="•"/>
      <w:lvlJc w:val="left"/>
      <w:pPr>
        <w:ind w:left="5100" w:hanging="540"/>
      </w:pPr>
      <w:rPr>
        <w:rFonts w:hint="default"/>
      </w:rPr>
    </w:lvl>
    <w:lvl w:ilvl="6" w:tplc="80360FD0">
      <w:numFmt w:val="bullet"/>
      <w:lvlText w:val="•"/>
      <w:lvlJc w:val="left"/>
      <w:pPr>
        <w:ind w:left="5992" w:hanging="540"/>
      </w:pPr>
      <w:rPr>
        <w:rFonts w:hint="default"/>
      </w:rPr>
    </w:lvl>
    <w:lvl w:ilvl="7" w:tplc="1236E5C0">
      <w:numFmt w:val="bullet"/>
      <w:lvlText w:val="•"/>
      <w:lvlJc w:val="left"/>
      <w:pPr>
        <w:ind w:left="6884" w:hanging="540"/>
      </w:pPr>
      <w:rPr>
        <w:rFonts w:hint="default"/>
      </w:rPr>
    </w:lvl>
    <w:lvl w:ilvl="8" w:tplc="725CA5DE">
      <w:numFmt w:val="bullet"/>
      <w:lvlText w:val="•"/>
      <w:lvlJc w:val="left"/>
      <w:pPr>
        <w:ind w:left="7776" w:hanging="540"/>
      </w:pPr>
      <w:rPr>
        <w:rFonts w:hint="default"/>
      </w:rPr>
    </w:lvl>
  </w:abstractNum>
  <w:abstractNum w:abstractNumId="3">
    <w:nsid w:val="55887E16"/>
    <w:multiLevelType w:val="hybridMultilevel"/>
    <w:tmpl w:val="7D989978"/>
    <w:lvl w:ilvl="0" w:tplc="1158AD52">
      <w:start w:val="1"/>
      <w:numFmt w:val="decimal"/>
      <w:lvlText w:val="(%1)"/>
      <w:lvlJc w:val="left"/>
      <w:pPr>
        <w:ind w:left="640" w:hanging="540"/>
        <w:jc w:val="left"/>
      </w:pPr>
      <w:rPr>
        <w:rFonts w:ascii="Times New Roman" w:eastAsia="Times New Roman" w:hAnsi="Times New Roman" w:cs="Times New Roman" w:hint="default"/>
        <w:b w:val="0"/>
        <w:spacing w:val="-15"/>
        <w:w w:val="99"/>
        <w:sz w:val="24"/>
        <w:szCs w:val="24"/>
      </w:rPr>
    </w:lvl>
    <w:lvl w:ilvl="1" w:tplc="99862D26">
      <w:numFmt w:val="bullet"/>
      <w:lvlText w:val=""/>
      <w:lvlJc w:val="left"/>
      <w:pPr>
        <w:ind w:left="820" w:hanging="361"/>
      </w:pPr>
      <w:rPr>
        <w:rFonts w:ascii="Symbol" w:eastAsia="Symbol" w:hAnsi="Symbol" w:cs="Symbol" w:hint="default"/>
        <w:w w:val="100"/>
        <w:sz w:val="22"/>
        <w:szCs w:val="22"/>
      </w:rPr>
    </w:lvl>
    <w:lvl w:ilvl="2" w:tplc="91980B72">
      <w:numFmt w:val="bullet"/>
      <w:lvlText w:val="•"/>
      <w:lvlJc w:val="left"/>
      <w:pPr>
        <w:ind w:left="1116" w:hanging="361"/>
      </w:pPr>
      <w:rPr>
        <w:rFonts w:hint="default"/>
      </w:rPr>
    </w:lvl>
    <w:lvl w:ilvl="3" w:tplc="952E90EC">
      <w:numFmt w:val="bullet"/>
      <w:lvlText w:val="•"/>
      <w:lvlJc w:val="left"/>
      <w:pPr>
        <w:ind w:left="1412" w:hanging="361"/>
      </w:pPr>
      <w:rPr>
        <w:rFonts w:hint="default"/>
      </w:rPr>
    </w:lvl>
    <w:lvl w:ilvl="4" w:tplc="1C4C06E6">
      <w:numFmt w:val="bullet"/>
      <w:lvlText w:val="•"/>
      <w:lvlJc w:val="left"/>
      <w:pPr>
        <w:ind w:left="1708" w:hanging="361"/>
      </w:pPr>
      <w:rPr>
        <w:rFonts w:hint="default"/>
      </w:rPr>
    </w:lvl>
    <w:lvl w:ilvl="5" w:tplc="02443700">
      <w:numFmt w:val="bullet"/>
      <w:lvlText w:val="•"/>
      <w:lvlJc w:val="left"/>
      <w:pPr>
        <w:ind w:left="2005" w:hanging="361"/>
      </w:pPr>
      <w:rPr>
        <w:rFonts w:hint="default"/>
      </w:rPr>
    </w:lvl>
    <w:lvl w:ilvl="6" w:tplc="86FE4AE8">
      <w:numFmt w:val="bullet"/>
      <w:lvlText w:val="•"/>
      <w:lvlJc w:val="left"/>
      <w:pPr>
        <w:ind w:left="2301" w:hanging="361"/>
      </w:pPr>
      <w:rPr>
        <w:rFonts w:hint="default"/>
      </w:rPr>
    </w:lvl>
    <w:lvl w:ilvl="7" w:tplc="1570B456">
      <w:numFmt w:val="bullet"/>
      <w:lvlText w:val="•"/>
      <w:lvlJc w:val="left"/>
      <w:pPr>
        <w:ind w:left="2597" w:hanging="361"/>
      </w:pPr>
      <w:rPr>
        <w:rFonts w:hint="default"/>
      </w:rPr>
    </w:lvl>
    <w:lvl w:ilvl="8" w:tplc="D054C65A">
      <w:numFmt w:val="bullet"/>
      <w:lvlText w:val="•"/>
      <w:lvlJc w:val="left"/>
      <w:pPr>
        <w:ind w:left="2893" w:hanging="361"/>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9B9"/>
    <w:rsid w:val="000443E0"/>
    <w:rsid w:val="0014053B"/>
    <w:rsid w:val="001531B0"/>
    <w:rsid w:val="00273E8C"/>
    <w:rsid w:val="004343A6"/>
    <w:rsid w:val="00541830"/>
    <w:rsid w:val="005B2225"/>
    <w:rsid w:val="00637DFC"/>
    <w:rsid w:val="00672021"/>
    <w:rsid w:val="006D29B9"/>
    <w:rsid w:val="007046DF"/>
    <w:rsid w:val="0077175C"/>
    <w:rsid w:val="007C7626"/>
    <w:rsid w:val="008369E8"/>
    <w:rsid w:val="00855A2A"/>
    <w:rsid w:val="00950AEA"/>
    <w:rsid w:val="009C5DD1"/>
    <w:rsid w:val="00A2769D"/>
    <w:rsid w:val="00A62BE5"/>
    <w:rsid w:val="00AC4FA6"/>
    <w:rsid w:val="00B74F62"/>
    <w:rsid w:val="00D6733C"/>
    <w:rsid w:val="00DA65AB"/>
    <w:rsid w:val="00E63AB1"/>
    <w:rsid w:val="00E66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780CE-EBD4-42B0-827A-78CC2953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861" w:right="317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74F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cupa.edu/_services/stu.lif/resLife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cupa.edu/_services/STU/ramsEyeView/codeOfConduct.asp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3270</Words>
  <Characters>18644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Attendance Policy</vt:lpstr>
    </vt:vector>
  </TitlesOfParts>
  <Company>West Chester University</Company>
  <LinksUpToDate>false</LinksUpToDate>
  <CharactersWithSpaces>21871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Policy</dc:title>
  <dc:creator>RPRENDERGAST</dc:creator>
  <cp:lastModifiedBy>Kaiser, Courtney A</cp:lastModifiedBy>
  <cp:revision>2</cp:revision>
  <dcterms:created xsi:type="dcterms:W3CDTF">2018-01-29T17:20:00Z</dcterms:created>
  <dcterms:modified xsi:type="dcterms:W3CDTF">2018-01-29T17:20:00Z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2016-04-04T00:00:00Z</vt:filetime>
  </property>
  <property fmtid="{D5CDD505-2E9C-101B-9397-08002B2CF9AE}" pid="3" name="Creator">
    <vt:lpwstr>Microsoft® Word 2013</vt:lpwstr>
  </property>
  <property fmtid="{D5CDD505-2E9C-101B-9397-08002B2CF9AE}" pid="4" name="LastSaved">
    <vt:filetime>2017-05-12T00:00:00Z</vt:filetime>
  </property>
</Properties>
</file>