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18A1" w14:textId="77777777" w:rsidR="00DD2715" w:rsidRDefault="00DD2715" w:rsidP="00DD2715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Protocol Closure Form</w:t>
      </w:r>
    </w:p>
    <w:tbl>
      <w:tblPr>
        <w:tblW w:w="110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1010"/>
      </w:tblGrid>
      <w:tr w:rsidR="00DD2715" w:rsidRPr="00C66086" w14:paraId="6C4BB2F2" w14:textId="77777777" w:rsidTr="00E95779">
        <w:trPr>
          <w:trHeight w:val="386"/>
        </w:trPr>
        <w:tc>
          <w:tcPr>
            <w:tcW w:w="11010" w:type="dxa"/>
            <w:shd w:val="pct12" w:color="auto" w:fill="auto"/>
          </w:tcPr>
          <w:p w14:paraId="54A8D6F7" w14:textId="4566E810" w:rsidR="00DD2715" w:rsidRPr="0000740F" w:rsidRDefault="00DD2715" w:rsidP="006C7493">
            <w:pPr>
              <w:spacing w:before="120" w:after="120"/>
              <w:rPr>
                <w:b/>
                <w:sz w:val="20"/>
                <w:szCs w:val="20"/>
              </w:rPr>
            </w:pPr>
            <w:r w:rsidRPr="00B87064">
              <w:rPr>
                <w:b/>
                <w:sz w:val="20"/>
                <w:szCs w:val="20"/>
              </w:rPr>
              <w:t>DIRECTIONS: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7493" w:rsidRPr="00B87064">
              <w:rPr>
                <w:sz w:val="20"/>
                <w:szCs w:val="20"/>
              </w:rPr>
              <w:t xml:space="preserve">Complete this form in its entirety </w:t>
            </w:r>
            <w:r w:rsidRPr="00B87064">
              <w:rPr>
                <w:sz w:val="20"/>
                <w:szCs w:val="20"/>
              </w:rPr>
              <w:t xml:space="preserve">in lieu of </w:t>
            </w:r>
            <w:r w:rsidR="006C7493" w:rsidRPr="00B87064">
              <w:rPr>
                <w:sz w:val="20"/>
                <w:szCs w:val="20"/>
              </w:rPr>
              <w:t xml:space="preserve">a </w:t>
            </w:r>
            <w:r w:rsidRPr="00B87064">
              <w:rPr>
                <w:sz w:val="20"/>
                <w:szCs w:val="20"/>
              </w:rPr>
              <w:t xml:space="preserve">Continuing Review form </w:t>
            </w:r>
            <w:r w:rsidR="006C7493" w:rsidRPr="00B87064">
              <w:rPr>
                <w:sz w:val="20"/>
                <w:szCs w:val="20"/>
              </w:rPr>
              <w:t>for Protocol Closure</w:t>
            </w:r>
            <w:r w:rsidR="0087383A">
              <w:rPr>
                <w:sz w:val="20"/>
                <w:szCs w:val="20"/>
              </w:rPr>
              <w:t>.</w:t>
            </w:r>
          </w:p>
        </w:tc>
      </w:tr>
    </w:tbl>
    <w:p w14:paraId="2F1CD95D" w14:textId="77777777" w:rsidR="00DD2715" w:rsidRDefault="00DD2715" w:rsidP="00DD2715">
      <w:pPr>
        <w:rPr>
          <w:sz w:val="20"/>
        </w:rPr>
      </w:pPr>
    </w:p>
    <w:tbl>
      <w:tblPr>
        <w:tblW w:w="110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880"/>
        <w:gridCol w:w="2430"/>
        <w:gridCol w:w="1110"/>
        <w:gridCol w:w="2880"/>
      </w:tblGrid>
      <w:tr w:rsidR="00DD2715" w:rsidRPr="0067150B" w14:paraId="68BAF48A" w14:textId="77777777" w:rsidTr="00765B40">
        <w:trPr>
          <w:cantSplit/>
          <w:trHeight w:val="355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00CB8A8C" w14:textId="613E8BF3" w:rsidR="00DD2715" w:rsidRPr="00B87064" w:rsidRDefault="00B87064" w:rsidP="00C0198D">
            <w:pPr>
              <w:pStyle w:val="Heading1"/>
              <w:rPr>
                <w:sz w:val="20"/>
                <w:szCs w:val="20"/>
              </w:rPr>
            </w:pPr>
            <w:r w:rsidRPr="00B87064">
              <w:rPr>
                <w:sz w:val="20"/>
                <w:szCs w:val="20"/>
              </w:rPr>
              <w:t>SUBMISSION DATE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8ED475" w14:textId="77777777"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51795DCD" w14:textId="378BDCBE" w:rsidR="00DD2715" w:rsidRPr="0067150B" w:rsidRDefault="00B87064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APPROVAL DATE</w:t>
            </w:r>
          </w:p>
        </w:tc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069E3" w14:textId="77777777" w:rsidR="00DD2715" w:rsidRPr="004438CB" w:rsidRDefault="00DD2715" w:rsidP="00C019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</w:p>
        </w:tc>
      </w:tr>
      <w:tr w:rsidR="00DD2715" w:rsidRPr="0067150B" w14:paraId="53F9842D" w14:textId="77777777" w:rsidTr="00C0198D">
        <w:trPr>
          <w:cantSplit/>
          <w:trHeight w:val="215"/>
        </w:trPr>
        <w:tc>
          <w:tcPr>
            <w:tcW w:w="814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6744527C" w14:textId="77777777"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 w:rsidRPr="0067150B">
              <w:rPr>
                <w:sz w:val="20"/>
                <w:szCs w:val="20"/>
              </w:rPr>
              <w:t>PROJECT TITLE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31D3EA8" w14:textId="77777777" w:rsidR="00DD2715" w:rsidRPr="004438CB" w:rsidRDefault="00DD2715" w:rsidP="00C0198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 w:rsidRPr="004438CB">
              <w:rPr>
                <w:b/>
                <w:sz w:val="20"/>
                <w:szCs w:val="20"/>
              </w:rPr>
              <w:t xml:space="preserve">PROTOCOL </w:t>
            </w:r>
            <w:r>
              <w:rPr>
                <w:b/>
                <w:sz w:val="20"/>
                <w:szCs w:val="20"/>
              </w:rPr>
              <w:t>ID</w:t>
            </w:r>
          </w:p>
        </w:tc>
      </w:tr>
      <w:tr w:rsidR="00DD2715" w:rsidRPr="005C3774" w14:paraId="0153DC70" w14:textId="77777777" w:rsidTr="00E95779">
        <w:trPr>
          <w:cantSplit/>
          <w:trHeight w:val="323"/>
        </w:trPr>
        <w:tc>
          <w:tcPr>
            <w:tcW w:w="8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7B0" w14:textId="77777777" w:rsidR="00DD2715" w:rsidRPr="005C3774" w:rsidRDefault="00DD2715" w:rsidP="00C0198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3DCFA5" w14:textId="77777777" w:rsidR="00DD2715" w:rsidRPr="005C3774" w:rsidRDefault="00DD2715" w:rsidP="00C0198D">
            <w:pPr>
              <w:rPr>
                <w:sz w:val="20"/>
                <w:szCs w:val="20"/>
              </w:rPr>
            </w:pPr>
          </w:p>
        </w:tc>
      </w:tr>
    </w:tbl>
    <w:p w14:paraId="093C72F5" w14:textId="77777777" w:rsidR="00DD2715" w:rsidRPr="003C1676" w:rsidRDefault="00DD2715" w:rsidP="00DD2715">
      <w:pPr>
        <w:rPr>
          <w:sz w:val="12"/>
          <w:szCs w:val="12"/>
        </w:rPr>
      </w:pPr>
    </w:p>
    <w:tbl>
      <w:tblPr>
        <w:tblW w:w="110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240"/>
        <w:gridCol w:w="1530"/>
        <w:gridCol w:w="4710"/>
      </w:tblGrid>
      <w:tr w:rsidR="00DD2715" w:rsidRPr="0067150B" w14:paraId="401AF39C" w14:textId="77777777" w:rsidTr="00C0198D">
        <w:trPr>
          <w:cantSplit/>
          <w:trHeight w:val="215"/>
        </w:trPr>
        <w:tc>
          <w:tcPr>
            <w:tcW w:w="1102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6F12D24E" w14:textId="77777777" w:rsidR="00DD2715" w:rsidRPr="0067150B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7150B">
              <w:rPr>
                <w:sz w:val="20"/>
                <w:szCs w:val="20"/>
              </w:rPr>
              <w:t xml:space="preserve">PRINCIPAL INVESTIGATOR </w:t>
            </w:r>
          </w:p>
        </w:tc>
      </w:tr>
      <w:tr w:rsidR="00DD2715" w:rsidRPr="00CE5309" w14:paraId="56849460" w14:textId="77777777" w:rsidTr="00C0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6DE1" w14:textId="77777777"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Name (Last, First</w:t>
            </w:r>
            <w:r w:rsidRPr="00CE5309">
              <w:rPr>
                <w:rFonts w:eastAsia="Arial Unicode MS"/>
                <w:sz w:val="18"/>
                <w:szCs w:val="18"/>
              </w:rPr>
              <w:t>)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225" w14:textId="77777777"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</w:p>
        </w:tc>
      </w:tr>
      <w:tr w:rsidR="00DD2715" w:rsidRPr="0067150B" w14:paraId="27EC7593" w14:textId="77777777" w:rsidTr="00C0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7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3D0609" w14:textId="77777777" w:rsidR="00DD2715" w:rsidRPr="0087383A" w:rsidRDefault="00DD2715" w:rsidP="00C0198D">
            <w:pPr>
              <w:spacing w:before="60" w:after="60"/>
              <w:rPr>
                <w:sz w:val="20"/>
                <w:szCs w:val="20"/>
              </w:rPr>
            </w:pPr>
            <w:r w:rsidRPr="0087383A">
              <w:rPr>
                <w:sz w:val="20"/>
                <w:szCs w:val="20"/>
              </w:rPr>
              <w:t xml:space="preserve">Faculty Advisor (If Principal Investigator is student)  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14:paraId="3B1D54F9" w14:textId="77777777"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  <w:r w:rsidRPr="0018203C">
              <w:rPr>
                <w:sz w:val="18"/>
                <w:szCs w:val="20"/>
              </w:rPr>
              <w:t>Name(Last, First)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5CB" w14:textId="77777777"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</w:tbl>
    <w:p w14:paraId="35674060" w14:textId="77777777" w:rsidR="00DD2715" w:rsidRPr="00E95779" w:rsidRDefault="00DD2715" w:rsidP="00DD2715">
      <w:pPr>
        <w:rPr>
          <w:sz w:val="14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65"/>
        <w:gridCol w:w="2525"/>
        <w:gridCol w:w="2875"/>
      </w:tblGrid>
      <w:tr w:rsidR="007B552C" w:rsidRPr="008D31DF" w14:paraId="65777EF9" w14:textId="77777777" w:rsidTr="0087383A">
        <w:tc>
          <w:tcPr>
            <w:tcW w:w="11065" w:type="dxa"/>
            <w:gridSpan w:val="3"/>
            <w:shd w:val="clear" w:color="auto" w:fill="D9D9D9" w:themeFill="background1" w:themeFillShade="D9"/>
            <w:vAlign w:val="center"/>
          </w:tcPr>
          <w:p w14:paraId="551D70A6" w14:textId="25D115D0" w:rsidR="007B552C" w:rsidRPr="008D31DF" w:rsidRDefault="00B87064" w:rsidP="007B552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PARTICIPANT ENROLLMENT &amp; DROP OUT STATUS</w:t>
            </w:r>
          </w:p>
        </w:tc>
      </w:tr>
      <w:tr w:rsidR="007B552C" w:rsidRPr="008D31DF" w14:paraId="55063287" w14:textId="77777777" w:rsidTr="0087383A">
        <w:tc>
          <w:tcPr>
            <w:tcW w:w="11065" w:type="dxa"/>
            <w:gridSpan w:val="3"/>
          </w:tcPr>
          <w:p w14:paraId="344EFB29" w14:textId="77777777" w:rsidR="007B552C" w:rsidRPr="0087383A" w:rsidRDefault="007B552C" w:rsidP="007B552C">
            <w:pPr>
              <w:rPr>
                <w:sz w:val="20"/>
                <w:szCs w:val="22"/>
              </w:rPr>
            </w:pPr>
            <w:r w:rsidRPr="0087383A">
              <w:rPr>
                <w:sz w:val="20"/>
                <w:szCs w:val="22"/>
              </w:rPr>
              <w:t>Number of Participants enrolled:</w:t>
            </w:r>
          </w:p>
        </w:tc>
      </w:tr>
      <w:tr w:rsidR="007B552C" w:rsidRPr="008D31DF" w14:paraId="647C20CC" w14:textId="77777777" w:rsidTr="0087383A">
        <w:tc>
          <w:tcPr>
            <w:tcW w:w="5665" w:type="dxa"/>
            <w:vAlign w:val="center"/>
          </w:tcPr>
          <w:p w14:paraId="69CD4EB1" w14:textId="77777777"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0450BA7D" w14:textId="77777777" w:rsidR="007B552C" w:rsidRPr="008D31DF" w:rsidRDefault="007B552C" w:rsidP="006C7493">
            <w:pPr>
              <w:jc w:val="center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>Since last approval</w:t>
            </w:r>
          </w:p>
        </w:tc>
        <w:tc>
          <w:tcPr>
            <w:tcW w:w="2875" w:type="dxa"/>
            <w:vAlign w:val="center"/>
          </w:tcPr>
          <w:p w14:paraId="280F0D40" w14:textId="00BB01C3" w:rsidR="007B552C" w:rsidRPr="008D31DF" w:rsidRDefault="0087383A" w:rsidP="00C0198D">
            <w:pPr>
              <w:jc w:val="center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 xml:space="preserve">Total </w:t>
            </w:r>
            <w:r>
              <w:rPr>
                <w:sz w:val="20"/>
                <w:szCs w:val="22"/>
              </w:rPr>
              <w:t>s</w:t>
            </w:r>
            <w:r w:rsidR="007B552C" w:rsidRPr="008D31DF">
              <w:rPr>
                <w:sz w:val="20"/>
                <w:szCs w:val="22"/>
              </w:rPr>
              <w:t>ince initial approval</w:t>
            </w:r>
          </w:p>
        </w:tc>
        <w:bookmarkStart w:id="0" w:name="_GoBack"/>
        <w:bookmarkEnd w:id="0"/>
      </w:tr>
      <w:tr w:rsidR="007B552C" w:rsidRPr="008D31DF" w14:paraId="5F199AB8" w14:textId="77777777" w:rsidTr="0087383A">
        <w:trPr>
          <w:trHeight w:val="269"/>
        </w:trPr>
        <w:tc>
          <w:tcPr>
            <w:tcW w:w="5665" w:type="dxa"/>
            <w:vAlign w:val="center"/>
          </w:tcPr>
          <w:p w14:paraId="09031611" w14:textId="77777777"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  <w:r w:rsidRPr="008D31DF">
              <w:rPr>
                <w:sz w:val="20"/>
                <w:szCs w:val="22"/>
              </w:rPr>
              <w:t>Complete (No further follow up):</w:t>
            </w:r>
          </w:p>
        </w:tc>
        <w:tc>
          <w:tcPr>
            <w:tcW w:w="2525" w:type="dxa"/>
            <w:vAlign w:val="center"/>
          </w:tcPr>
          <w:p w14:paraId="5672497D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97A2CE7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14:paraId="04F665FB" w14:textId="77777777" w:rsidTr="0087383A">
        <w:trPr>
          <w:trHeight w:val="260"/>
        </w:trPr>
        <w:tc>
          <w:tcPr>
            <w:tcW w:w="5665" w:type="dxa"/>
            <w:vAlign w:val="center"/>
          </w:tcPr>
          <w:p w14:paraId="745167F9" w14:textId="77777777" w:rsidR="007B552C" w:rsidRPr="008D31DF" w:rsidRDefault="006C7493" w:rsidP="00765B40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</w:t>
            </w:r>
            <w:r w:rsidR="007B552C" w:rsidRPr="008D31DF">
              <w:rPr>
                <w:sz w:val="20"/>
                <w:szCs w:val="22"/>
              </w:rPr>
              <w:t xml:space="preserve">Voluntary </w:t>
            </w:r>
            <w:r w:rsidR="007B552C">
              <w:rPr>
                <w:sz w:val="20"/>
                <w:szCs w:val="22"/>
              </w:rPr>
              <w:t>Withdraw</w:t>
            </w:r>
            <w:r w:rsidR="007B552C" w:rsidRPr="008D31DF">
              <w:rPr>
                <w:sz w:val="20"/>
                <w:szCs w:val="22"/>
              </w:rPr>
              <w:t>:</w:t>
            </w:r>
          </w:p>
        </w:tc>
        <w:tc>
          <w:tcPr>
            <w:tcW w:w="2525" w:type="dxa"/>
            <w:vAlign w:val="center"/>
          </w:tcPr>
          <w:p w14:paraId="720EA135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64B61DF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14:paraId="525CF247" w14:textId="77777777" w:rsidTr="0087383A">
        <w:trPr>
          <w:trHeight w:val="269"/>
        </w:trPr>
        <w:tc>
          <w:tcPr>
            <w:tcW w:w="5665" w:type="dxa"/>
            <w:vAlign w:val="center"/>
          </w:tcPr>
          <w:p w14:paraId="7BB309F9" w14:textId="77777777" w:rsidR="007B552C" w:rsidRPr="008D31DF" w:rsidRDefault="006C7493" w:rsidP="00C0198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</w:t>
            </w:r>
            <w:r w:rsidR="007B552C" w:rsidRPr="008D31DF">
              <w:rPr>
                <w:sz w:val="20"/>
                <w:szCs w:val="22"/>
              </w:rPr>
              <w:t>Drop</w:t>
            </w:r>
            <w:r>
              <w:rPr>
                <w:sz w:val="20"/>
                <w:szCs w:val="22"/>
              </w:rPr>
              <w:t>ped</w:t>
            </w:r>
            <w:r w:rsidR="007B552C" w:rsidRPr="008D31DF">
              <w:rPr>
                <w:sz w:val="20"/>
                <w:szCs w:val="22"/>
              </w:rPr>
              <w:t xml:space="preserve"> by Investigator:</w:t>
            </w:r>
          </w:p>
        </w:tc>
        <w:tc>
          <w:tcPr>
            <w:tcW w:w="2525" w:type="dxa"/>
            <w:vAlign w:val="center"/>
          </w:tcPr>
          <w:p w14:paraId="1E9293B7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78398980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7B552C" w:rsidRPr="008D31DF" w14:paraId="76D4B4A3" w14:textId="77777777" w:rsidTr="0087383A">
        <w:trPr>
          <w:trHeight w:val="251"/>
        </w:trPr>
        <w:tc>
          <w:tcPr>
            <w:tcW w:w="5665" w:type="dxa"/>
            <w:vAlign w:val="center"/>
          </w:tcPr>
          <w:p w14:paraId="52C77485" w14:textId="77777777" w:rsidR="007B552C" w:rsidRPr="008D31DF" w:rsidRDefault="007B552C" w:rsidP="00C0198D">
            <w:pPr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TOTAL:</w:t>
            </w:r>
          </w:p>
        </w:tc>
        <w:tc>
          <w:tcPr>
            <w:tcW w:w="2525" w:type="dxa"/>
            <w:vAlign w:val="center"/>
          </w:tcPr>
          <w:p w14:paraId="48CDED47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1F14AA44" w14:textId="77777777" w:rsidR="007B552C" w:rsidRPr="008D31DF" w:rsidRDefault="007B552C" w:rsidP="00C0198D">
            <w:pPr>
              <w:jc w:val="center"/>
              <w:rPr>
                <w:sz w:val="20"/>
                <w:szCs w:val="22"/>
              </w:rPr>
            </w:pPr>
          </w:p>
        </w:tc>
      </w:tr>
      <w:tr w:rsidR="006C7493" w:rsidRPr="008D31DF" w14:paraId="26E2D1F7" w14:textId="77777777" w:rsidTr="0087383A">
        <w:trPr>
          <w:trHeight w:val="233"/>
        </w:trPr>
        <w:tc>
          <w:tcPr>
            <w:tcW w:w="11065" w:type="dxa"/>
            <w:gridSpan w:val="3"/>
            <w:vAlign w:val="center"/>
          </w:tcPr>
          <w:p w14:paraId="5922CB6C" w14:textId="77777777" w:rsidR="006C7493" w:rsidRPr="00E95779" w:rsidRDefault="006C7493" w:rsidP="006C7493">
            <w:pPr>
              <w:rPr>
                <w:sz w:val="20"/>
                <w:szCs w:val="20"/>
              </w:rPr>
            </w:pPr>
            <w:r w:rsidRPr="00E95779">
              <w:rPr>
                <w:sz w:val="20"/>
                <w:szCs w:val="20"/>
              </w:rPr>
              <w:t>*Provide a summary explanation for any dropouts:</w:t>
            </w:r>
          </w:p>
        </w:tc>
      </w:tr>
    </w:tbl>
    <w:p w14:paraId="669DC180" w14:textId="77777777" w:rsidR="00E95779" w:rsidRPr="00E95779" w:rsidRDefault="00E95779" w:rsidP="007B552C">
      <w:pPr>
        <w:tabs>
          <w:tab w:val="left" w:pos="8280"/>
        </w:tabs>
        <w:rPr>
          <w:sz w:val="14"/>
        </w:rPr>
      </w:pPr>
    </w:p>
    <w:tbl>
      <w:tblPr>
        <w:tblW w:w="11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30"/>
        <w:gridCol w:w="9810"/>
      </w:tblGrid>
      <w:tr w:rsidR="00E95779" w:rsidRPr="0067150B" w14:paraId="43EC56BD" w14:textId="77777777" w:rsidTr="00EA3DA1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D15445C" w14:textId="21C85374" w:rsidR="00E95779" w:rsidRPr="0067150B" w:rsidRDefault="00B87064" w:rsidP="00EA3D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REFER TO ALL SITES INVOLVED IN THE RESEARCH</w:t>
            </w:r>
          </w:p>
        </w:tc>
      </w:tr>
      <w:tr w:rsidR="00E95779" w:rsidRPr="0067150B" w14:paraId="4EDD9DD0" w14:textId="77777777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5CC857EA" w14:textId="77777777" w:rsidR="00E95779" w:rsidRDefault="00E95779" w:rsidP="00EA3D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Yes*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0CE1A240" w14:textId="77777777" w:rsidR="00E95779" w:rsidRDefault="00E95779" w:rsidP="00EA3DA1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71A167D" w14:textId="77777777" w:rsidR="00E95779" w:rsidRDefault="00E95779" w:rsidP="00EA3DA1">
            <w:pPr>
              <w:pStyle w:val="Heading1"/>
              <w:rPr>
                <w:sz w:val="20"/>
                <w:szCs w:val="20"/>
              </w:rPr>
            </w:pPr>
          </w:p>
        </w:tc>
      </w:tr>
      <w:tr w:rsidR="00E95779" w14:paraId="580EE4FA" w14:textId="77777777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C1DB0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BBCB5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34871" w14:textId="19872F8E" w:rsidR="00E95779" w:rsidRDefault="00E95779" w:rsidP="00EA3DA1">
            <w:pPr>
              <w:rPr>
                <w:sz w:val="20"/>
                <w:szCs w:val="20"/>
              </w:rPr>
            </w:pPr>
            <w:r w:rsidRPr="008D31DF">
              <w:rPr>
                <w:sz w:val="20"/>
                <w:szCs w:val="20"/>
              </w:rPr>
              <w:t>Since the last IRB review</w:t>
            </w:r>
            <w:r w:rsidR="0087405A">
              <w:rPr>
                <w:sz w:val="20"/>
                <w:szCs w:val="20"/>
              </w:rPr>
              <w:t xml:space="preserve"> (continuing or initial)</w:t>
            </w:r>
            <w:r w:rsidRPr="008D31DF">
              <w:rPr>
                <w:sz w:val="20"/>
                <w:szCs w:val="20"/>
              </w:rPr>
              <w:t xml:space="preserve">, have </w:t>
            </w:r>
            <w:r>
              <w:rPr>
                <w:sz w:val="20"/>
                <w:szCs w:val="20"/>
              </w:rPr>
              <w:t>participants</w:t>
            </w:r>
            <w:r w:rsidRPr="008D31DF">
              <w:rPr>
                <w:sz w:val="20"/>
                <w:szCs w:val="20"/>
              </w:rPr>
              <w:t xml:space="preserve"> experienced any harms (expected or unexpected)?</w:t>
            </w:r>
          </w:p>
        </w:tc>
      </w:tr>
      <w:tr w:rsidR="00E95779" w14:paraId="580CF12B" w14:textId="77777777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32110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83F46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03FD0" w14:textId="5447AB18" w:rsidR="00E95779" w:rsidRDefault="00E95779" w:rsidP="00EA3DA1">
            <w:pPr>
              <w:rPr>
                <w:sz w:val="20"/>
                <w:szCs w:val="20"/>
              </w:rPr>
            </w:pPr>
            <w:r w:rsidRPr="00765B40">
              <w:rPr>
                <w:sz w:val="20"/>
                <w:szCs w:val="20"/>
              </w:rPr>
              <w:t>Since the last IRB review</w:t>
            </w:r>
            <w:r w:rsidR="0087405A">
              <w:rPr>
                <w:sz w:val="20"/>
                <w:szCs w:val="20"/>
              </w:rPr>
              <w:t xml:space="preserve"> (continuing or initial)</w:t>
            </w:r>
            <w:r w:rsidRPr="00765B40">
              <w:rPr>
                <w:sz w:val="20"/>
                <w:szCs w:val="20"/>
              </w:rPr>
              <w:t xml:space="preserve">, have there been any unanticipated problems involving risks to </w:t>
            </w:r>
            <w:r>
              <w:rPr>
                <w:sz w:val="20"/>
                <w:szCs w:val="20"/>
              </w:rPr>
              <w:t>participants</w:t>
            </w:r>
            <w:r w:rsidRPr="00765B40">
              <w:rPr>
                <w:sz w:val="20"/>
                <w:szCs w:val="20"/>
              </w:rPr>
              <w:t xml:space="preserve"> or others since the last IRB review?</w:t>
            </w:r>
          </w:p>
        </w:tc>
      </w:tr>
      <w:tr w:rsidR="00E95779" w14:paraId="2441E9F6" w14:textId="77777777" w:rsidTr="00EA3DA1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CD9F6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275F4" w14:textId="77777777" w:rsidR="00E95779" w:rsidRPr="009E7068" w:rsidRDefault="00E95779" w:rsidP="00EA3D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C3E557" w14:textId="12208643" w:rsidR="00E95779" w:rsidRDefault="00E95779" w:rsidP="00EA3DA1">
            <w:pPr>
              <w:rPr>
                <w:sz w:val="20"/>
                <w:szCs w:val="20"/>
              </w:rPr>
            </w:pPr>
            <w:r w:rsidRPr="00765B40">
              <w:rPr>
                <w:sz w:val="20"/>
                <w:szCs w:val="20"/>
              </w:rPr>
              <w:t>Since the last IRB review</w:t>
            </w:r>
            <w:r w:rsidR="0087405A">
              <w:rPr>
                <w:sz w:val="20"/>
                <w:szCs w:val="20"/>
              </w:rPr>
              <w:t xml:space="preserve"> (continuing or initial)</w:t>
            </w:r>
            <w:r w:rsidRPr="00765B40">
              <w:rPr>
                <w:sz w:val="20"/>
                <w:szCs w:val="20"/>
              </w:rPr>
              <w:t xml:space="preserve">, have any </w:t>
            </w:r>
            <w:r>
              <w:rPr>
                <w:sz w:val="20"/>
                <w:szCs w:val="20"/>
              </w:rPr>
              <w:t>participants</w:t>
            </w:r>
            <w:r w:rsidRPr="00765B40">
              <w:rPr>
                <w:sz w:val="20"/>
                <w:szCs w:val="20"/>
              </w:rPr>
              <w:t xml:space="preserve"> or others complained about the research?</w:t>
            </w:r>
          </w:p>
        </w:tc>
      </w:tr>
      <w:tr w:rsidR="00E95779" w14:paraId="53E83C60" w14:textId="77777777" w:rsidTr="00EA3DA1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546B" w14:textId="77777777" w:rsidR="00E95779" w:rsidRPr="00765B40" w:rsidRDefault="00E95779" w:rsidP="00EA3DA1">
            <w:pPr>
              <w:jc w:val="center"/>
              <w:rPr>
                <w:sz w:val="22"/>
                <w:szCs w:val="22"/>
              </w:rPr>
            </w:pPr>
            <w:r w:rsidRPr="00765B40">
              <w:rPr>
                <w:sz w:val="22"/>
                <w:szCs w:val="22"/>
              </w:rPr>
              <w:t>*Attach a summary explanation or description for each question whose answer is “Yes.”</w:t>
            </w:r>
          </w:p>
        </w:tc>
      </w:tr>
    </w:tbl>
    <w:p w14:paraId="0F610EDD" w14:textId="77777777" w:rsidR="008D31DF" w:rsidRDefault="007B552C" w:rsidP="007B552C">
      <w:pPr>
        <w:tabs>
          <w:tab w:val="left" w:pos="8280"/>
        </w:tabs>
        <w:rPr>
          <w:sz w:val="20"/>
        </w:rPr>
      </w:pPr>
      <w:r>
        <w:rPr>
          <w:sz w:val="20"/>
        </w:rPr>
        <w:tab/>
      </w:r>
    </w:p>
    <w:tbl>
      <w:tblPr>
        <w:tblW w:w="11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30"/>
        <w:gridCol w:w="9810"/>
      </w:tblGrid>
      <w:tr w:rsidR="00DD2715" w:rsidRPr="0067150B" w14:paraId="728A6A97" w14:textId="77777777" w:rsidTr="00DD2715">
        <w:trPr>
          <w:cantSplit/>
          <w:trHeight w:val="215"/>
        </w:trPr>
        <w:tc>
          <w:tcPr>
            <w:tcW w:w="11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1983DB8D" w14:textId="2840F311" w:rsidR="00DD2715" w:rsidRPr="0067150B" w:rsidRDefault="00B87064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ORDER TO CLOSE THIS STUDY, IT </w:t>
            </w:r>
            <w:r w:rsidRPr="00B87064">
              <w:rPr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MEET </w:t>
            </w:r>
            <w:r w:rsidRPr="00B87064">
              <w:rPr>
                <w:sz w:val="20"/>
                <w:szCs w:val="20"/>
                <w:u w:val="single"/>
              </w:rPr>
              <w:t xml:space="preserve">ALL </w:t>
            </w:r>
            <w:r>
              <w:rPr>
                <w:sz w:val="20"/>
                <w:szCs w:val="20"/>
              </w:rPr>
              <w:t>OF THE FOLLOIWNG REQUIREMENTS</w:t>
            </w:r>
          </w:p>
        </w:tc>
      </w:tr>
      <w:tr w:rsidR="00DD2715" w:rsidRPr="0067150B" w14:paraId="27A6F2B7" w14:textId="77777777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3280FCD" w14:textId="77777777" w:rsidR="00DD2715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72F30981" w14:textId="77777777" w:rsidR="00DD2715" w:rsidRDefault="00DD2715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No*</w:t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70C0987D" w14:textId="77777777" w:rsidR="00DD2715" w:rsidRDefault="00765B40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you answer NO to any of these 4 criteria – closure is not appropriate at this time</w:t>
            </w:r>
          </w:p>
        </w:tc>
      </w:tr>
      <w:tr w:rsidR="00DD2715" w14:paraId="598794A6" w14:textId="77777777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A2155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DA553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DC4D1F" w14:textId="77777777"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All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recruitment and enrollment is complete (i.e., no new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recruitment or enrollment are ongoing) </w:t>
            </w:r>
          </w:p>
        </w:tc>
      </w:tr>
      <w:tr w:rsidR="00DD2715" w14:paraId="16E05984" w14:textId="77777777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E7DD8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EA3A1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8415E" w14:textId="77777777"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All </w:t>
            </w:r>
            <w:r w:rsidR="007B552C">
              <w:rPr>
                <w:sz w:val="20"/>
                <w:szCs w:val="20"/>
              </w:rPr>
              <w:t>participant</w:t>
            </w:r>
            <w:r w:rsidRPr="002A3D35">
              <w:rPr>
                <w:sz w:val="20"/>
                <w:szCs w:val="20"/>
              </w:rPr>
              <w:t xml:space="preserve"> specimens, records, data have been obtained (i.e., no further collection of data/information from or about living individuals will be obtained) </w:t>
            </w:r>
          </w:p>
        </w:tc>
      </w:tr>
      <w:tr w:rsidR="00DD2715" w14:paraId="32DF3DC0" w14:textId="77777777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6D06E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6DDA2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71693D" w14:textId="77777777" w:rsidR="00DD2715" w:rsidRDefault="00DD2715" w:rsidP="007B552C">
            <w:pPr>
              <w:rPr>
                <w:sz w:val="20"/>
                <w:szCs w:val="20"/>
              </w:rPr>
            </w:pPr>
            <w:r w:rsidRPr="002A3D35">
              <w:rPr>
                <w:sz w:val="20"/>
                <w:szCs w:val="20"/>
              </w:rPr>
              <w:t xml:space="preserve">No further contact with </w:t>
            </w:r>
            <w:r w:rsidR="007B552C">
              <w:rPr>
                <w:sz w:val="20"/>
                <w:szCs w:val="20"/>
              </w:rPr>
              <w:t>participants</w:t>
            </w:r>
            <w:r w:rsidRPr="002A3D35">
              <w:rPr>
                <w:sz w:val="20"/>
                <w:szCs w:val="20"/>
              </w:rPr>
              <w:t xml:space="preserve"> is necessary (i.e., all interactions or interventions are complete and no further contact with enrolled subjects is necessary) </w:t>
            </w:r>
          </w:p>
        </w:tc>
      </w:tr>
      <w:tr w:rsidR="00DD2715" w14:paraId="0DE1386F" w14:textId="77777777" w:rsidTr="008D31DF">
        <w:trPr>
          <w:cantSplit/>
          <w:trHeight w:val="215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0BA81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FB2D7" w14:textId="77777777" w:rsidR="00DD2715" w:rsidRPr="009E7068" w:rsidRDefault="00DD2715" w:rsidP="00DD27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2018B">
              <w:rPr>
                <w:rFonts w:ascii="Arial Narrow" w:hAnsi="Arial Narrow" w:cs="Arial"/>
                <w:sz w:val="22"/>
                <w:szCs w:val="22"/>
              </w:rPr>
            </w:r>
            <w:r w:rsidR="0062018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E706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4CC2FE" w14:textId="77777777" w:rsidR="00DD2715" w:rsidRDefault="00DD2715" w:rsidP="007B552C">
            <w:pPr>
              <w:pStyle w:val="Heading1"/>
              <w:rPr>
                <w:sz w:val="20"/>
                <w:szCs w:val="20"/>
              </w:rPr>
            </w:pPr>
            <w:r w:rsidRPr="002A3D35">
              <w:rPr>
                <w:b w:val="0"/>
                <w:bCs w:val="0"/>
                <w:sz w:val="20"/>
                <w:szCs w:val="20"/>
              </w:rPr>
              <w:t xml:space="preserve">Analysis of </w:t>
            </w:r>
            <w:r w:rsidR="007B552C">
              <w:rPr>
                <w:b w:val="0"/>
                <w:bCs w:val="0"/>
                <w:sz w:val="20"/>
                <w:szCs w:val="20"/>
              </w:rPr>
              <w:t>participant</w:t>
            </w:r>
            <w:r w:rsidRPr="002A3D35">
              <w:rPr>
                <w:b w:val="0"/>
                <w:bCs w:val="0"/>
                <w:sz w:val="20"/>
                <w:szCs w:val="20"/>
              </w:rPr>
              <w:t xml:space="preserve"> identifiable data, records, specimens are complete (i.e., use or access to </w:t>
            </w:r>
            <w:r w:rsidR="007B552C">
              <w:rPr>
                <w:b w:val="0"/>
                <w:bCs w:val="0"/>
                <w:sz w:val="20"/>
                <w:szCs w:val="20"/>
              </w:rPr>
              <w:t>participant</w:t>
            </w:r>
            <w:r w:rsidRPr="002A3D35">
              <w:rPr>
                <w:b w:val="0"/>
                <w:bCs w:val="0"/>
                <w:sz w:val="20"/>
                <w:szCs w:val="20"/>
              </w:rPr>
              <w:t xml:space="preserve"> identifiable data is no longer necessary. Note: this includes review of source documents by study sponsors.</w:t>
            </w:r>
            <w:r w:rsidR="007B552C"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</w:tbl>
    <w:p w14:paraId="143EA99B" w14:textId="77777777" w:rsidR="00765B40" w:rsidRPr="00E95779" w:rsidRDefault="00765B40" w:rsidP="00DD2715">
      <w:pPr>
        <w:rPr>
          <w:sz w:val="12"/>
        </w:rPr>
      </w:pPr>
    </w:p>
    <w:tbl>
      <w:tblPr>
        <w:tblW w:w="5127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631"/>
        <w:gridCol w:w="540"/>
        <w:gridCol w:w="483"/>
        <w:gridCol w:w="8496"/>
      </w:tblGrid>
      <w:tr w:rsidR="00E95779" w:rsidRPr="00BA26E3" w14:paraId="0EE731F5" w14:textId="77777777" w:rsidTr="0087383A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42FD6A63" w14:textId="22F9893F" w:rsidR="00E95779" w:rsidRDefault="00B87064" w:rsidP="00EA3DA1">
            <w:r>
              <w:rPr>
                <w:b/>
                <w:bCs/>
                <w:sz w:val="20"/>
                <w:szCs w:val="20"/>
              </w:rPr>
              <w:t>PLEASE PROVIDE A BRIEF SUMMARY OF THE STUDY RESULTS AT THIS POINT IN THE SPACE BELOW</w:t>
            </w:r>
          </w:p>
        </w:tc>
      </w:tr>
      <w:tr w:rsidR="00E95779" w:rsidRPr="00BA26E3" w14:paraId="445E9166" w14:textId="77777777" w:rsidTr="0087383A">
        <w:trPr>
          <w:trHeight w:val="6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40" w14:textId="77777777" w:rsidR="00E95779" w:rsidRDefault="00E95779" w:rsidP="00EA3DA1"/>
        </w:tc>
      </w:tr>
      <w:tr w:rsidR="00DD2715" w:rsidRPr="0067150B" w14:paraId="4E1F889D" w14:textId="77777777" w:rsidTr="0087383A">
        <w:trPr>
          <w:cantSplit/>
          <w:trHeight w:val="21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2" w:color="auto" w:fill="auto"/>
          </w:tcPr>
          <w:p w14:paraId="7AFCC507" w14:textId="5F73D538" w:rsidR="00DD2715" w:rsidRPr="0067150B" w:rsidRDefault="0087383A" w:rsidP="00C0198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IS CLOSED / TERMINATED (NO FURTHER ENROLLMENT; STUDY IS COMPLETED)</w:t>
            </w:r>
          </w:p>
        </w:tc>
      </w:tr>
      <w:tr w:rsidR="00DD2715" w:rsidRPr="00CE5309" w14:paraId="54AB990A" w14:textId="77777777" w:rsidTr="00873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DE9B" w14:textId="77777777"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Effective Date:</w:t>
            </w:r>
          </w:p>
        </w:tc>
        <w:tc>
          <w:tcPr>
            <w:tcW w:w="4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58A" w14:textId="77777777" w:rsidR="00DD2715" w:rsidRPr="00CE5309" w:rsidRDefault="00DD2715" w:rsidP="00C0198D">
            <w:pPr>
              <w:spacing w:before="40" w:after="40"/>
              <w:rPr>
                <w:rFonts w:eastAsia="Arial Unicode MS"/>
                <w:sz w:val="18"/>
                <w:szCs w:val="18"/>
              </w:rPr>
            </w:pPr>
          </w:p>
        </w:tc>
      </w:tr>
      <w:tr w:rsidR="00DD2715" w:rsidRPr="0067150B" w14:paraId="4720A123" w14:textId="77777777" w:rsidTr="00873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14:paraId="561B02DA" w14:textId="77777777" w:rsidR="00DD2715" w:rsidRPr="00D811F4" w:rsidRDefault="00DD2715" w:rsidP="00C0198D">
            <w:pPr>
              <w:spacing w:before="60" w:after="60"/>
              <w:rPr>
                <w:sz w:val="20"/>
                <w:szCs w:val="20"/>
              </w:rPr>
            </w:pPr>
            <w:r w:rsidRPr="00D811F4">
              <w:rPr>
                <w:sz w:val="20"/>
                <w:szCs w:val="20"/>
              </w:rPr>
              <w:t xml:space="preserve">Reason: </w:t>
            </w:r>
          </w:p>
        </w:tc>
        <w:tc>
          <w:tcPr>
            <w:tcW w:w="4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673" w14:textId="77777777"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  <w:tr w:rsidR="00DD2715" w:rsidRPr="0067150B" w14:paraId="1750AD94" w14:textId="77777777" w:rsidTr="00873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8"/>
        </w:trPr>
        <w:tc>
          <w:tcPr>
            <w:tcW w:w="9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31E" w14:textId="77777777" w:rsidR="00DD2715" w:rsidRDefault="00DD2715" w:rsidP="00C019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comments: 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2DA" w14:textId="77777777" w:rsidR="00DD2715" w:rsidRDefault="00DD2715" w:rsidP="00C0198D">
            <w:pPr>
              <w:spacing w:before="60" w:after="60"/>
              <w:ind w:left="13"/>
              <w:rPr>
                <w:sz w:val="20"/>
                <w:szCs w:val="20"/>
              </w:rPr>
            </w:pPr>
          </w:p>
        </w:tc>
      </w:tr>
      <w:tr w:rsidR="00DD2715" w:rsidRPr="004E08BC" w14:paraId="3FF5FF88" w14:textId="77777777" w:rsidTr="0087383A">
        <w:trPr>
          <w:trHeight w:val="643"/>
        </w:trPr>
        <w:tc>
          <w:tcPr>
            <w:tcW w:w="11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0D1FCC14" w14:textId="3BF08D2F" w:rsidR="00DD2715" w:rsidRPr="004E08BC" w:rsidRDefault="0087383A" w:rsidP="00C0198D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INVESTIGATOR OR FACULTY ADVISOR SIGNATURE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E4CF6B" w14:textId="77777777"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14:paraId="5B58DF11" w14:textId="77777777" w:rsidR="00765B40" w:rsidRDefault="00765B40" w:rsidP="00DD2715">
      <w:pPr>
        <w:rPr>
          <w:sz w:val="20"/>
        </w:rPr>
      </w:pPr>
    </w:p>
    <w:tbl>
      <w:tblPr>
        <w:tblW w:w="5127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70"/>
        <w:gridCol w:w="9198"/>
      </w:tblGrid>
      <w:tr w:rsidR="00DD2715" w:rsidRPr="004E08BC" w14:paraId="0D965A45" w14:textId="77777777" w:rsidTr="0087383A">
        <w:trPr>
          <w:trHeight w:val="643"/>
        </w:trPr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728722" w14:textId="0CC3111F" w:rsidR="006C7493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IRB USE ONLY </w:t>
            </w:r>
          </w:p>
          <w:p w14:paraId="73B71C22" w14:textId="77777777" w:rsidR="00DD2715" w:rsidRPr="006C7493" w:rsidRDefault="00DD2715" w:rsidP="006C7493">
            <w:pPr>
              <w:jc w:val="center"/>
            </w:pPr>
          </w:p>
        </w:tc>
        <w:tc>
          <w:tcPr>
            <w:tcW w:w="4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BF3D0F" w14:textId="77777777"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14:paraId="5C11B92B" w14:textId="77777777" w:rsidR="00DD2715" w:rsidRDefault="00DD2715" w:rsidP="00DD2715">
      <w:pPr>
        <w:rPr>
          <w:sz w:val="20"/>
        </w:rPr>
      </w:pPr>
    </w:p>
    <w:tbl>
      <w:tblPr>
        <w:tblW w:w="5127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41"/>
        <w:gridCol w:w="9727"/>
      </w:tblGrid>
      <w:tr w:rsidR="00DD2715" w:rsidRPr="004E08BC" w14:paraId="22454D93" w14:textId="77777777" w:rsidTr="0087383A">
        <w:trPr>
          <w:trHeight w:val="643"/>
        </w:trPr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F997FD" w14:textId="0B6D547B" w:rsidR="006C7493" w:rsidRPr="0087383A" w:rsidRDefault="00DD2715" w:rsidP="00C0198D">
            <w:pPr>
              <w:pStyle w:val="Head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7383A" w:rsidRPr="0087383A">
              <w:rPr>
                <w:b/>
                <w:bCs/>
                <w:sz w:val="18"/>
                <w:szCs w:val="18"/>
              </w:rPr>
              <w:t>COMMENTS</w:t>
            </w:r>
          </w:p>
          <w:p w14:paraId="384897EE" w14:textId="30A2194A" w:rsidR="00DD2715" w:rsidRPr="006C7493" w:rsidRDefault="0087383A" w:rsidP="006C7493">
            <w:pPr>
              <w:tabs>
                <w:tab w:val="left" w:pos="785"/>
              </w:tabs>
            </w:pPr>
            <w:r w:rsidRPr="0087383A">
              <w:rPr>
                <w:sz w:val="18"/>
                <w:szCs w:val="18"/>
              </w:rPr>
              <w:tab/>
            </w:r>
          </w:p>
        </w:tc>
        <w:tc>
          <w:tcPr>
            <w:tcW w:w="4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F96931" w14:textId="77777777" w:rsidR="00DD2715" w:rsidRPr="004E08BC" w:rsidRDefault="00DD2715" w:rsidP="00C0198D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</w:tr>
    </w:tbl>
    <w:p w14:paraId="57BDD2E6" w14:textId="77777777" w:rsidR="00DD2715" w:rsidRPr="00CC5617" w:rsidRDefault="00DD2715" w:rsidP="00DD2715">
      <w:pPr>
        <w:rPr>
          <w:sz w:val="20"/>
        </w:rPr>
      </w:pPr>
    </w:p>
    <w:p w14:paraId="28509ADF" w14:textId="77777777" w:rsidR="003D76E6" w:rsidRDefault="003D76E6"/>
    <w:sectPr w:rsidR="003D76E6" w:rsidSect="008A5126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2B26C" w14:textId="77777777" w:rsidR="0062018B" w:rsidRDefault="0062018B" w:rsidP="00DD2715">
      <w:r>
        <w:separator/>
      </w:r>
    </w:p>
  </w:endnote>
  <w:endnote w:type="continuationSeparator" w:id="0">
    <w:p w14:paraId="484D43BC" w14:textId="77777777" w:rsidR="0062018B" w:rsidRDefault="0062018B" w:rsidP="00DD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6425"/>
      <w:gridCol w:w="3295"/>
    </w:tblGrid>
    <w:tr w:rsidR="00CD2D02" w:rsidRPr="00162757" w14:paraId="0A9E260C" w14:textId="77777777">
      <w:trPr>
        <w:trHeight w:val="355"/>
      </w:trPr>
      <w:tc>
        <w:tcPr>
          <w:tcW w:w="1308" w:type="dxa"/>
          <w:tcBorders>
            <w:top w:val="single" w:sz="2" w:space="0" w:color="auto"/>
            <w:bottom w:val="nil"/>
          </w:tcBorders>
          <w:vAlign w:val="bottom"/>
        </w:tcPr>
        <w:p w14:paraId="4651AE7B" w14:textId="77777777" w:rsidR="00CD2D02" w:rsidRPr="00162757" w:rsidRDefault="00473B4C" w:rsidP="008A5126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 w:rsidRPr="003B43D1">
            <w:rPr>
              <w:sz w:val="16"/>
              <w:szCs w:val="16"/>
            </w:rPr>
            <w:t xml:space="preserve">Page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PAGE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  <w:r w:rsidRPr="003B43D1">
            <w:rPr>
              <w:sz w:val="16"/>
              <w:szCs w:val="16"/>
            </w:rPr>
            <w:t xml:space="preserve"> of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NUMPAGES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</w:p>
      </w:tc>
      <w:tc>
        <w:tcPr>
          <w:tcW w:w="6425" w:type="dxa"/>
          <w:tcBorders>
            <w:top w:val="single" w:sz="2" w:space="0" w:color="auto"/>
            <w:bottom w:val="nil"/>
          </w:tcBorders>
        </w:tcPr>
        <w:p w14:paraId="469F90E1" w14:textId="77777777" w:rsidR="00CD2D02" w:rsidRPr="00162757" w:rsidRDefault="0062018B" w:rsidP="008A5126">
          <w:pPr>
            <w:tabs>
              <w:tab w:val="left" w:pos="1830"/>
              <w:tab w:val="left" w:pos="2038"/>
            </w:tabs>
            <w:rPr>
              <w:sz w:val="16"/>
              <w:szCs w:val="16"/>
            </w:rPr>
          </w:pPr>
        </w:p>
      </w:tc>
      <w:tc>
        <w:tcPr>
          <w:tcW w:w="3295" w:type="dxa"/>
          <w:tcBorders>
            <w:top w:val="single" w:sz="2" w:space="0" w:color="auto"/>
            <w:bottom w:val="nil"/>
          </w:tcBorders>
          <w:vAlign w:val="bottom"/>
        </w:tcPr>
        <w:p w14:paraId="7285ECAA" w14:textId="475D107D" w:rsidR="00CD2D02" w:rsidRDefault="00473B4C" w:rsidP="00244287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>Form Date:</w:t>
          </w:r>
          <w:r>
            <w:rPr>
              <w:sz w:val="16"/>
              <w:szCs w:val="16"/>
            </w:rPr>
            <w:t xml:space="preserve"> </w:t>
          </w:r>
          <w:r w:rsidR="0087383A">
            <w:rPr>
              <w:sz w:val="16"/>
              <w:szCs w:val="16"/>
            </w:rPr>
            <w:t>January 16, 2020</w:t>
          </w:r>
        </w:p>
        <w:p w14:paraId="16D5294D" w14:textId="77777777" w:rsidR="00CD2D02" w:rsidRPr="00162757" w:rsidRDefault="00473B4C" w:rsidP="006C7493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 xml:space="preserve">Version </w:t>
          </w:r>
          <w:r w:rsidR="006C749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</w:t>
          </w:r>
        </w:p>
      </w:tc>
    </w:tr>
  </w:tbl>
  <w:p w14:paraId="7026613D" w14:textId="77777777" w:rsidR="00CD2D02" w:rsidRPr="003C1676" w:rsidRDefault="0062018B" w:rsidP="008A5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308"/>
      <w:gridCol w:w="6425"/>
      <w:gridCol w:w="3295"/>
    </w:tblGrid>
    <w:tr w:rsidR="00CD2D02" w:rsidRPr="00162757" w14:paraId="663A69FD" w14:textId="77777777">
      <w:trPr>
        <w:trHeight w:val="355"/>
      </w:trPr>
      <w:tc>
        <w:tcPr>
          <w:tcW w:w="1308" w:type="dxa"/>
          <w:tcBorders>
            <w:top w:val="single" w:sz="2" w:space="0" w:color="auto"/>
            <w:bottom w:val="nil"/>
          </w:tcBorders>
          <w:vAlign w:val="bottom"/>
        </w:tcPr>
        <w:p w14:paraId="37A519B7" w14:textId="77777777" w:rsidR="00CD2D02" w:rsidRPr="00162757" w:rsidRDefault="00473B4C" w:rsidP="008A5126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 w:rsidRPr="003B43D1">
            <w:rPr>
              <w:sz w:val="16"/>
              <w:szCs w:val="16"/>
            </w:rPr>
            <w:t xml:space="preserve">Page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PAGE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1</w:t>
          </w:r>
          <w:r w:rsidRPr="003B43D1">
            <w:rPr>
              <w:sz w:val="16"/>
              <w:szCs w:val="16"/>
            </w:rPr>
            <w:fldChar w:fldCharType="end"/>
          </w:r>
          <w:r w:rsidRPr="003B43D1">
            <w:rPr>
              <w:sz w:val="16"/>
              <w:szCs w:val="16"/>
            </w:rPr>
            <w:t xml:space="preserve"> of </w:t>
          </w:r>
          <w:r w:rsidRPr="003B43D1">
            <w:rPr>
              <w:sz w:val="16"/>
              <w:szCs w:val="16"/>
            </w:rPr>
            <w:fldChar w:fldCharType="begin"/>
          </w:r>
          <w:r w:rsidRPr="003B43D1">
            <w:rPr>
              <w:sz w:val="16"/>
              <w:szCs w:val="16"/>
            </w:rPr>
            <w:instrText xml:space="preserve"> NUMPAGES </w:instrText>
          </w:r>
          <w:r w:rsidRPr="003B43D1">
            <w:rPr>
              <w:sz w:val="16"/>
              <w:szCs w:val="16"/>
            </w:rPr>
            <w:fldChar w:fldCharType="separate"/>
          </w:r>
          <w:r w:rsidR="00E95779">
            <w:rPr>
              <w:noProof/>
              <w:sz w:val="16"/>
              <w:szCs w:val="16"/>
            </w:rPr>
            <w:t>2</w:t>
          </w:r>
          <w:r w:rsidRPr="003B43D1">
            <w:rPr>
              <w:sz w:val="16"/>
              <w:szCs w:val="16"/>
            </w:rPr>
            <w:fldChar w:fldCharType="end"/>
          </w:r>
        </w:p>
      </w:tc>
      <w:tc>
        <w:tcPr>
          <w:tcW w:w="6425" w:type="dxa"/>
          <w:tcBorders>
            <w:top w:val="single" w:sz="2" w:space="0" w:color="auto"/>
            <w:bottom w:val="nil"/>
          </w:tcBorders>
        </w:tcPr>
        <w:p w14:paraId="53D83FE5" w14:textId="77777777" w:rsidR="00CD2D02" w:rsidRPr="00162757" w:rsidRDefault="0062018B" w:rsidP="008A5126">
          <w:pPr>
            <w:tabs>
              <w:tab w:val="left" w:pos="1830"/>
              <w:tab w:val="left" w:pos="2038"/>
            </w:tabs>
            <w:rPr>
              <w:sz w:val="16"/>
              <w:szCs w:val="16"/>
            </w:rPr>
          </w:pPr>
        </w:p>
      </w:tc>
      <w:tc>
        <w:tcPr>
          <w:tcW w:w="3295" w:type="dxa"/>
          <w:tcBorders>
            <w:top w:val="single" w:sz="2" w:space="0" w:color="auto"/>
            <w:bottom w:val="nil"/>
          </w:tcBorders>
          <w:vAlign w:val="bottom"/>
        </w:tcPr>
        <w:p w14:paraId="2A1819CC" w14:textId="0DCA4C72" w:rsidR="00CD2D02" w:rsidRDefault="00473B4C" w:rsidP="008A5126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>Form Date:</w:t>
          </w:r>
          <w:r>
            <w:rPr>
              <w:sz w:val="16"/>
              <w:szCs w:val="16"/>
            </w:rPr>
            <w:t xml:space="preserve"> </w:t>
          </w:r>
          <w:r w:rsidR="0087383A">
            <w:rPr>
              <w:sz w:val="16"/>
              <w:szCs w:val="16"/>
            </w:rPr>
            <w:t>January 16, 2020</w:t>
          </w:r>
        </w:p>
        <w:p w14:paraId="79A26645" w14:textId="77777777" w:rsidR="00CD2D02" w:rsidRPr="00162757" w:rsidRDefault="00473B4C" w:rsidP="006C7493">
          <w:pPr>
            <w:pStyle w:val="Footer"/>
            <w:tabs>
              <w:tab w:val="left" w:pos="7649"/>
            </w:tabs>
            <w:jc w:val="right"/>
            <w:rPr>
              <w:sz w:val="16"/>
              <w:szCs w:val="16"/>
            </w:rPr>
          </w:pPr>
          <w:r w:rsidRPr="00162757">
            <w:rPr>
              <w:sz w:val="16"/>
              <w:szCs w:val="16"/>
            </w:rPr>
            <w:t xml:space="preserve">Version </w:t>
          </w:r>
          <w:r w:rsidR="006C749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.0</w:t>
          </w:r>
        </w:p>
      </w:tc>
    </w:tr>
  </w:tbl>
  <w:p w14:paraId="6A00F1BD" w14:textId="77777777" w:rsidR="00CD2D02" w:rsidRDefault="00620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8A304" w14:textId="77777777" w:rsidR="0062018B" w:rsidRDefault="0062018B" w:rsidP="00DD2715">
      <w:r>
        <w:separator/>
      </w:r>
    </w:p>
  </w:footnote>
  <w:footnote w:type="continuationSeparator" w:id="0">
    <w:p w14:paraId="7827962D" w14:textId="77777777" w:rsidR="0062018B" w:rsidRDefault="0062018B" w:rsidP="00DD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Borders>
        <w:top w:val="single" w:sz="2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1028"/>
    </w:tblGrid>
    <w:tr w:rsidR="00CD2D02" w:rsidRPr="00162757" w14:paraId="3C0AE11C" w14:textId="77777777">
      <w:trPr>
        <w:trHeight w:val="182"/>
      </w:trPr>
      <w:tc>
        <w:tcPr>
          <w:tcW w:w="11028" w:type="dxa"/>
          <w:tcBorders>
            <w:top w:val="nil"/>
            <w:bottom w:val="single" w:sz="2" w:space="0" w:color="auto"/>
          </w:tcBorders>
          <w:vAlign w:val="bottom"/>
        </w:tcPr>
        <w:p w14:paraId="74D57588" w14:textId="77777777" w:rsidR="00CD2D02" w:rsidRPr="00162757" w:rsidRDefault="00473B4C" w:rsidP="006C7493">
          <w:pPr>
            <w:pStyle w:val="Footer"/>
            <w:tabs>
              <w:tab w:val="left" w:pos="7649"/>
            </w:tabs>
            <w:rPr>
              <w:sz w:val="16"/>
              <w:szCs w:val="16"/>
            </w:rPr>
          </w:pPr>
          <w:r>
            <w:rPr>
              <w:sz w:val="17"/>
              <w:szCs w:val="17"/>
            </w:rPr>
            <w:t>West Chester</w:t>
          </w:r>
          <w:r w:rsidRPr="002E6818">
            <w:rPr>
              <w:sz w:val="17"/>
              <w:szCs w:val="17"/>
            </w:rPr>
            <w:t xml:space="preserve"> Univer</w:t>
          </w:r>
          <w:r>
            <w:rPr>
              <w:sz w:val="17"/>
              <w:szCs w:val="17"/>
            </w:rPr>
            <w:t>sity Institutional Review Board</w:t>
          </w:r>
          <w:r w:rsidRPr="002E6818">
            <w:rPr>
              <w:sz w:val="17"/>
              <w:szCs w:val="17"/>
            </w:rPr>
            <w:t xml:space="preserve"> -  </w:t>
          </w:r>
          <w:r w:rsidR="006C7493">
            <w:rPr>
              <w:sz w:val="17"/>
              <w:szCs w:val="17"/>
            </w:rPr>
            <w:t xml:space="preserve">PROTOCOL CLOSURE FORM </w:t>
          </w:r>
          <w:r w:rsidRPr="002E6818">
            <w:rPr>
              <w:caps/>
              <w:sz w:val="17"/>
              <w:szCs w:val="17"/>
            </w:rPr>
            <w:t xml:space="preserve">of </w:t>
          </w:r>
          <w:r>
            <w:rPr>
              <w:caps/>
              <w:sz w:val="17"/>
              <w:szCs w:val="17"/>
            </w:rPr>
            <w:t xml:space="preserve">HUMAN SUBJECTS </w:t>
          </w:r>
          <w:r w:rsidRPr="002E6818">
            <w:rPr>
              <w:caps/>
              <w:sz w:val="17"/>
              <w:szCs w:val="17"/>
            </w:rPr>
            <w:t>Research</w:t>
          </w:r>
        </w:p>
      </w:tc>
    </w:tr>
  </w:tbl>
  <w:p w14:paraId="086ACF02" w14:textId="77777777" w:rsidR="00CD2D02" w:rsidRDefault="0062018B">
    <w:pPr>
      <w:pStyle w:val="Header"/>
      <w:jc w:val="center"/>
      <w:rPr>
        <w:rFonts w:ascii="Arial Narrow" w:hAnsi="Arial Narrow" w:cs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C9A7" w14:textId="77777777" w:rsidR="00CD2D02" w:rsidRPr="00EA223A" w:rsidRDefault="00473B4C" w:rsidP="0026275F">
    <w:pPr>
      <w:pStyle w:val="Header"/>
      <w:jc w:val="right"/>
      <w:rPr>
        <w:b/>
        <w:sz w:val="28"/>
        <w:szCs w:val="28"/>
      </w:rPr>
    </w:pPr>
    <w:r w:rsidRPr="0026275F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D5FB0" wp14:editId="1C1C87BB">
              <wp:simplePos x="0" y="0"/>
              <wp:positionH relativeFrom="column">
                <wp:posOffset>-64477</wp:posOffset>
              </wp:positionH>
              <wp:positionV relativeFrom="paragraph">
                <wp:posOffset>-199293</wp:posOffset>
              </wp:positionV>
              <wp:extent cx="1822939" cy="853537"/>
              <wp:effectExtent l="0" t="0" r="25400" b="228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939" cy="853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FCB88" w14:textId="77777777" w:rsidR="00CD2D02" w:rsidRDefault="00473B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A2503" wp14:editId="724AD860">
                                <wp:extent cx="1606061" cy="800125"/>
                                <wp:effectExtent l="0" t="0" r="0" b="0"/>
                                <wp:docPr id="4" name="Picture 4" descr="mai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in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8627" cy="806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D5F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pt;margin-top:-15.7pt;width:143.5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">
              <v:textbox>
                <w:txbxContent>
                  <w:p w14:paraId="0D8FCB88" w14:textId="77777777" w:rsidR="00CD2D02" w:rsidRDefault="00473B4C">
                    <w:r>
                      <w:rPr>
                        <w:noProof/>
                      </w:rPr>
                      <w:drawing>
                        <wp:inline distT="0" distB="0" distL="0" distR="0" wp14:anchorId="595A2503" wp14:editId="724AD860">
                          <wp:extent cx="1606061" cy="800125"/>
                          <wp:effectExtent l="0" t="0" r="0" b="0"/>
                          <wp:docPr id="4" name="Picture 4" descr="main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in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8627" cy="806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t xml:space="preserve">    </w:t>
    </w:r>
    <w:r w:rsidR="00DD2715">
      <w:rPr>
        <w:b/>
        <w:sz w:val="36"/>
        <w:szCs w:val="28"/>
      </w:rPr>
      <w:t>Protocol Closure</w:t>
    </w:r>
    <w:r w:rsidRPr="00E92424">
      <w:rPr>
        <w:b/>
        <w:sz w:val="36"/>
        <w:szCs w:val="28"/>
      </w:rPr>
      <w:t xml:space="preserve"> Form</w:t>
    </w:r>
    <w:r>
      <w:rPr>
        <w:b/>
        <w:sz w:val="28"/>
        <w:szCs w:val="28"/>
      </w:rPr>
      <w:t xml:space="preserve"> </w:t>
    </w:r>
  </w:p>
  <w:p w14:paraId="7955F52A" w14:textId="77777777" w:rsidR="00CD2D02" w:rsidRDefault="00473B4C" w:rsidP="0026275F">
    <w:pPr>
      <w:pStyle w:val="Header"/>
      <w:jc w:val="right"/>
      <w:rPr>
        <w:sz w:val="22"/>
        <w:szCs w:val="22"/>
      </w:rPr>
    </w:pPr>
    <w:r>
      <w:rPr>
        <w:sz w:val="20"/>
      </w:rPr>
      <w:tab/>
    </w:r>
    <w:r>
      <w:rPr>
        <w:sz w:val="22"/>
        <w:szCs w:val="22"/>
      </w:rPr>
      <w:t>Office of Research and Sponsored Programs</w:t>
    </w:r>
  </w:p>
  <w:p w14:paraId="71AB42DE" w14:textId="77777777" w:rsidR="00CD2D02" w:rsidRDefault="00473B4C" w:rsidP="0026275F">
    <w:pPr>
      <w:pStyle w:val="Header"/>
      <w:jc w:val="right"/>
      <w:rPr>
        <w:sz w:val="22"/>
        <w:szCs w:val="22"/>
      </w:rPr>
    </w:pPr>
    <w:r w:rsidRPr="0026275F">
      <w:rPr>
        <w:sz w:val="22"/>
      </w:rPr>
      <w:t>Institutional Review Board</w:t>
    </w:r>
  </w:p>
  <w:p w14:paraId="52312D2B" w14:textId="77777777" w:rsidR="00CD2D02" w:rsidRDefault="0062018B" w:rsidP="0026275F">
    <w:pPr>
      <w:jc w:val="right"/>
      <w:rPr>
        <w:sz w:val="22"/>
        <w:szCs w:val="22"/>
      </w:rPr>
    </w:pPr>
    <w:hyperlink r:id="rId2" w:history="1">
      <w:r w:rsidR="00473B4C" w:rsidRPr="008B6A03">
        <w:rPr>
          <w:rStyle w:val="Hyperlink"/>
          <w:sz w:val="22"/>
          <w:szCs w:val="22"/>
        </w:rPr>
        <w:t>irb@wcupa.edu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15"/>
    <w:rsid w:val="003D76E6"/>
    <w:rsid w:val="003E0B95"/>
    <w:rsid w:val="00473B4C"/>
    <w:rsid w:val="0062018B"/>
    <w:rsid w:val="006C7493"/>
    <w:rsid w:val="00765B40"/>
    <w:rsid w:val="007B552C"/>
    <w:rsid w:val="0087383A"/>
    <w:rsid w:val="0087405A"/>
    <w:rsid w:val="00896D4E"/>
    <w:rsid w:val="008D31DF"/>
    <w:rsid w:val="00975C12"/>
    <w:rsid w:val="00B87064"/>
    <w:rsid w:val="00D53E08"/>
    <w:rsid w:val="00DD2715"/>
    <w:rsid w:val="00E1701D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66639"/>
  <w15:chartTrackingRefBased/>
  <w15:docId w15:val="{203AD850-372A-4D25-8724-1550F08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715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D271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715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DD2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2715"/>
    <w:rPr>
      <w:rFonts w:eastAsia="Times New Roman" w:cs="Times New Roman"/>
      <w:szCs w:val="24"/>
    </w:rPr>
  </w:style>
  <w:style w:type="character" w:styleId="Hyperlink">
    <w:name w:val="Hyperlink"/>
    <w:rsid w:val="00DD2715"/>
    <w:rPr>
      <w:color w:val="0000FF"/>
      <w:u w:val="single"/>
    </w:rPr>
  </w:style>
  <w:style w:type="paragraph" w:styleId="Footer">
    <w:name w:val="footer"/>
    <w:basedOn w:val="Normal"/>
    <w:link w:val="FooterChar"/>
    <w:rsid w:val="00DD2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715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b@wcup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Cattano, Nicole</dc:creator>
  <cp:keywords/>
  <dc:description/>
  <cp:lastModifiedBy>Jackson, M. Holly</cp:lastModifiedBy>
  <cp:revision>2</cp:revision>
  <dcterms:created xsi:type="dcterms:W3CDTF">2020-01-16T18:41:00Z</dcterms:created>
  <dcterms:modified xsi:type="dcterms:W3CDTF">2020-01-16T18:41:00Z</dcterms:modified>
</cp:coreProperties>
</file>