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31AAF" w14:textId="24821E6A" w:rsidR="00440DBB" w:rsidRPr="0072123C" w:rsidRDefault="00004AD6" w:rsidP="0072123C">
      <w:pPr>
        <w:pStyle w:val="Title"/>
        <w:rPr>
          <w:b/>
          <w:bCs/>
          <w:color w:val="7030A0"/>
        </w:rPr>
      </w:pPr>
      <w:r>
        <w:rPr>
          <w:b/>
          <w:bCs/>
          <w:color w:val="7030A0"/>
        </w:rPr>
        <w:t xml:space="preserve">WCU </w:t>
      </w:r>
      <w:r w:rsidR="0072123C">
        <w:rPr>
          <w:b/>
          <w:bCs/>
          <w:color w:val="7030A0"/>
        </w:rPr>
        <w:t>Student Constituent Groups</w:t>
      </w:r>
    </w:p>
    <w:p w14:paraId="4DAD1018" w14:textId="01C27F5A" w:rsidR="0072123C" w:rsidRDefault="0072123C">
      <w:r>
        <w:t>This document provides a starting point for thinking about the groups of WCU students who might participate in a survey and the customized reports that could potentially be written based on the results. Th</w:t>
      </w:r>
      <w:r w:rsidR="00F454F8">
        <w:t>e</w:t>
      </w:r>
      <w:r>
        <w:t xml:space="preserve"> list is organized by campus/admission status, class standing, colleges/schools and identity groups. It is not intended to be an exhaustive list.</w:t>
      </w:r>
    </w:p>
    <w:p w14:paraId="02CC30B5" w14:textId="77777777" w:rsidR="0072123C" w:rsidRDefault="0072123C"/>
    <w:tbl>
      <w:tblPr>
        <w:tblW w:w="9944" w:type="dxa"/>
        <w:tblLook w:val="04A0" w:firstRow="1" w:lastRow="0" w:firstColumn="1" w:lastColumn="0" w:noHBand="0" w:noVBand="1"/>
      </w:tblPr>
      <w:tblGrid>
        <w:gridCol w:w="9944"/>
      </w:tblGrid>
      <w:tr w:rsidR="0072123C" w:rsidRPr="0072123C" w14:paraId="095527FB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000000" w:fill="4D3069"/>
            <w:noWrap/>
            <w:vAlign w:val="center"/>
            <w:hideMark/>
          </w:tcPr>
          <w:p w14:paraId="2203DD7F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72123C">
              <w:rPr>
                <w:rFonts w:ascii="Calibri" w:eastAsia="Times New Roman" w:hAnsi="Calibri" w:cs="Calibri"/>
                <w:color w:val="FFFFFF"/>
              </w:rPr>
              <w:t>Campus/Admission Status</w:t>
            </w:r>
          </w:p>
        </w:tc>
      </w:tr>
      <w:tr w:rsidR="0072123C" w:rsidRPr="0072123C" w14:paraId="41F35189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EB8FAB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Delaware County Community College Students</w:t>
            </w:r>
          </w:p>
        </w:tc>
      </w:tr>
      <w:tr w:rsidR="0072123C" w:rsidRPr="0072123C" w14:paraId="4645540A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BDA60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Distance Education Students</w:t>
            </w:r>
          </w:p>
        </w:tc>
      </w:tr>
      <w:tr w:rsidR="0072123C" w:rsidRPr="0072123C" w14:paraId="18B3547C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5E231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Graduate Center Students</w:t>
            </w:r>
          </w:p>
        </w:tc>
      </w:tr>
      <w:tr w:rsidR="0072123C" w:rsidRPr="0072123C" w14:paraId="1146B39D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CD511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Off-Campus and Commuter Students</w:t>
            </w:r>
          </w:p>
        </w:tc>
      </w:tr>
      <w:tr w:rsidR="0072123C" w:rsidRPr="0072123C" w14:paraId="2613A156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5379E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Philadelphia Campus Students</w:t>
            </w:r>
          </w:p>
        </w:tc>
      </w:tr>
      <w:tr w:rsidR="0072123C" w:rsidRPr="0072123C" w14:paraId="42F58065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11A29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Residential Students</w:t>
            </w:r>
          </w:p>
        </w:tc>
      </w:tr>
      <w:tr w:rsidR="0072123C" w:rsidRPr="0072123C" w14:paraId="6C854FA1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B72F0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Transfer Students</w:t>
            </w:r>
          </w:p>
        </w:tc>
      </w:tr>
      <w:tr w:rsidR="0072123C" w:rsidRPr="0072123C" w14:paraId="09E0D061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000000" w:fill="4D3069"/>
            <w:noWrap/>
            <w:vAlign w:val="center"/>
            <w:hideMark/>
          </w:tcPr>
          <w:p w14:paraId="514CC9A6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72123C">
              <w:rPr>
                <w:rFonts w:ascii="Calibri" w:eastAsia="Times New Roman" w:hAnsi="Calibri" w:cs="Calibri"/>
                <w:color w:val="FFFFFF"/>
              </w:rPr>
              <w:t>Class Standing</w:t>
            </w:r>
          </w:p>
        </w:tc>
      </w:tr>
      <w:tr w:rsidR="0072123C" w:rsidRPr="0072123C" w14:paraId="6D4714C6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6E25F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First-Year Students</w:t>
            </w:r>
          </w:p>
        </w:tc>
      </w:tr>
      <w:tr w:rsidR="0072123C" w:rsidRPr="0072123C" w14:paraId="0159BDEE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4EDF5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Sophomores</w:t>
            </w:r>
          </w:p>
        </w:tc>
      </w:tr>
      <w:tr w:rsidR="0072123C" w:rsidRPr="0072123C" w14:paraId="797E3A2A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7F27B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Juniors</w:t>
            </w:r>
          </w:p>
        </w:tc>
      </w:tr>
      <w:tr w:rsidR="0072123C" w:rsidRPr="0072123C" w14:paraId="26FCE2F7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A4EC5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Seniors</w:t>
            </w:r>
          </w:p>
        </w:tc>
      </w:tr>
      <w:tr w:rsidR="0072123C" w:rsidRPr="0072123C" w14:paraId="4C0320EC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BD9E6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Graduate Students</w:t>
            </w:r>
          </w:p>
        </w:tc>
      </w:tr>
      <w:tr w:rsidR="0072123C" w:rsidRPr="0072123C" w14:paraId="03ED1129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000000" w:fill="4D3069"/>
            <w:noWrap/>
            <w:vAlign w:val="center"/>
            <w:hideMark/>
          </w:tcPr>
          <w:p w14:paraId="2F12EBCE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72123C">
              <w:rPr>
                <w:rFonts w:ascii="Calibri" w:eastAsia="Times New Roman" w:hAnsi="Calibri" w:cs="Calibri"/>
                <w:color w:val="FFFFFF"/>
              </w:rPr>
              <w:t>Colleges/Schools</w:t>
            </w:r>
          </w:p>
        </w:tc>
      </w:tr>
      <w:tr w:rsidR="0072123C" w:rsidRPr="0072123C" w14:paraId="069BE039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804C6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Arts and Humanities Students</w:t>
            </w:r>
          </w:p>
        </w:tc>
      </w:tr>
      <w:tr w:rsidR="0072123C" w:rsidRPr="0072123C" w14:paraId="7CE20CD5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9857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Business and Public Management Students</w:t>
            </w:r>
          </w:p>
        </w:tc>
      </w:tr>
      <w:tr w:rsidR="0072123C" w:rsidRPr="0072123C" w14:paraId="060A9AC8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32F4F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Education and Social Work Students</w:t>
            </w:r>
          </w:p>
        </w:tc>
      </w:tr>
      <w:tr w:rsidR="0072123C" w:rsidRPr="0072123C" w14:paraId="46F9F1B4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9D28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Health Sciences Students</w:t>
            </w:r>
          </w:p>
        </w:tc>
      </w:tr>
      <w:tr w:rsidR="0072123C" w:rsidRPr="0072123C" w14:paraId="7440CFA0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A6EFD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Honors Students</w:t>
            </w:r>
          </w:p>
        </w:tc>
      </w:tr>
      <w:tr w:rsidR="0072123C" w:rsidRPr="0072123C" w14:paraId="045CCCA6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A26BB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Sciences and Mathematics Students</w:t>
            </w:r>
          </w:p>
        </w:tc>
      </w:tr>
      <w:tr w:rsidR="0072123C" w:rsidRPr="0072123C" w14:paraId="2CF37629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A164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University College Students</w:t>
            </w:r>
          </w:p>
        </w:tc>
      </w:tr>
      <w:tr w:rsidR="0072123C" w:rsidRPr="0072123C" w14:paraId="53D58351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8CE0D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University Libraries</w:t>
            </w:r>
          </w:p>
        </w:tc>
      </w:tr>
      <w:tr w:rsidR="0072123C" w:rsidRPr="0072123C" w14:paraId="5A530387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B95EA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Wells School of Music Students</w:t>
            </w:r>
          </w:p>
        </w:tc>
      </w:tr>
      <w:tr w:rsidR="0072123C" w:rsidRPr="0072123C" w14:paraId="54272563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000000" w:fill="4D3069"/>
            <w:noWrap/>
            <w:vAlign w:val="center"/>
            <w:hideMark/>
          </w:tcPr>
          <w:p w14:paraId="3DBB43DC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72123C">
              <w:rPr>
                <w:rFonts w:ascii="Calibri" w:eastAsia="Times New Roman" w:hAnsi="Calibri" w:cs="Calibri"/>
                <w:color w:val="FFFFFF"/>
              </w:rPr>
              <w:t>Student Identity Groups</w:t>
            </w:r>
          </w:p>
        </w:tc>
      </w:tr>
      <w:tr w:rsidR="0072123C" w:rsidRPr="0072123C" w14:paraId="27C7E7E7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23854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Adults</w:t>
            </w:r>
          </w:p>
        </w:tc>
      </w:tr>
      <w:tr w:rsidR="0072123C" w:rsidRPr="0072123C" w14:paraId="2D4D2F4B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84649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Athletes</w:t>
            </w:r>
          </w:p>
        </w:tc>
      </w:tr>
      <w:tr w:rsidR="0072123C" w:rsidRPr="0072123C" w14:paraId="236DAC57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C22BF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Exploratory Students</w:t>
            </w:r>
          </w:p>
        </w:tc>
      </w:tr>
      <w:tr w:rsidR="0072123C" w:rsidRPr="0072123C" w14:paraId="65868A28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94CDD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First Generation Students</w:t>
            </w:r>
          </w:p>
        </w:tc>
      </w:tr>
      <w:tr w:rsidR="0072123C" w:rsidRPr="0072123C" w14:paraId="4125768A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F127F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lastRenderedPageBreak/>
              <w:t>Fraternity and Sorority Students</w:t>
            </w:r>
          </w:p>
        </w:tc>
      </w:tr>
      <w:tr w:rsidR="0072123C" w:rsidRPr="0072123C" w14:paraId="4B3C38BF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17542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Generation Z Students</w:t>
            </w:r>
          </w:p>
        </w:tc>
      </w:tr>
      <w:tr w:rsidR="0072123C" w:rsidRPr="0072123C" w14:paraId="7129AAD3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9D412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International Students</w:t>
            </w:r>
          </w:p>
        </w:tc>
      </w:tr>
      <w:tr w:rsidR="0072123C" w:rsidRPr="0072123C" w14:paraId="0B858984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B5D42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Justice Involved Students</w:t>
            </w:r>
          </w:p>
        </w:tc>
      </w:tr>
      <w:tr w:rsidR="0072123C" w:rsidRPr="0072123C" w14:paraId="2309980A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94CF2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Family/Friends of Justice Involved Students</w:t>
            </w:r>
          </w:p>
        </w:tc>
      </w:tr>
      <w:tr w:rsidR="0072123C" w:rsidRPr="0072123C" w14:paraId="0AD3BF9D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6CFB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Men Students</w:t>
            </w:r>
          </w:p>
        </w:tc>
      </w:tr>
      <w:tr w:rsidR="0072123C" w:rsidRPr="0072123C" w14:paraId="2EE70838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AA91F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New Students</w:t>
            </w:r>
          </w:p>
        </w:tc>
      </w:tr>
      <w:tr w:rsidR="0072123C" w:rsidRPr="0072123C" w14:paraId="71811675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30CDB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Religious Students</w:t>
            </w:r>
          </w:p>
        </w:tc>
      </w:tr>
      <w:tr w:rsidR="0072123C" w:rsidRPr="0072123C" w14:paraId="4EFCCE0F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76BBC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ROTC Students</w:t>
            </w:r>
          </w:p>
        </w:tc>
      </w:tr>
      <w:tr w:rsidR="0072123C" w:rsidRPr="0072123C" w14:paraId="06F4F46C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9E938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Student Leaders</w:t>
            </w:r>
          </w:p>
        </w:tc>
      </w:tr>
      <w:tr w:rsidR="0072123C" w:rsidRPr="0072123C" w14:paraId="1628C2A2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75FF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Students of Color</w:t>
            </w:r>
          </w:p>
        </w:tc>
      </w:tr>
      <w:tr w:rsidR="0072123C" w:rsidRPr="0072123C" w14:paraId="2F8E0FCF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F723B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Students with Academic Challenges</w:t>
            </w:r>
          </w:p>
        </w:tc>
      </w:tr>
      <w:tr w:rsidR="0072123C" w:rsidRPr="0072123C" w14:paraId="65AF5B90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151E3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Students with Autism</w:t>
            </w:r>
          </w:p>
        </w:tc>
      </w:tr>
      <w:tr w:rsidR="0072123C" w:rsidRPr="0072123C" w14:paraId="45F10564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884F2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Students with Disabilities</w:t>
            </w:r>
          </w:p>
        </w:tc>
      </w:tr>
      <w:tr w:rsidR="0072123C" w:rsidRPr="0072123C" w14:paraId="2AD3BA74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8A020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Students with Financial Challenges</w:t>
            </w:r>
          </w:p>
        </w:tc>
      </w:tr>
      <w:tr w:rsidR="0072123C" w:rsidRPr="0072123C" w14:paraId="233DA462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4AAEA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Students with Health and Wellness Challenges</w:t>
            </w:r>
          </w:p>
        </w:tc>
      </w:tr>
      <w:tr w:rsidR="0072123C" w:rsidRPr="0072123C" w14:paraId="0FAFBA9C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8011F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Students who are Parents/Caregivers</w:t>
            </w:r>
          </w:p>
        </w:tc>
      </w:tr>
      <w:tr w:rsidR="0072123C" w:rsidRPr="0072123C" w14:paraId="28DAAA2A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6BCED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Trans and Queer Students</w:t>
            </w:r>
          </w:p>
        </w:tc>
      </w:tr>
      <w:tr w:rsidR="0072123C" w:rsidRPr="0072123C" w14:paraId="1DDD67FC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ECD78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Veteran Students</w:t>
            </w:r>
          </w:p>
        </w:tc>
      </w:tr>
      <w:tr w:rsidR="0072123C" w:rsidRPr="0072123C" w14:paraId="3F1B21BE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AFDE5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2123C">
              <w:rPr>
                <w:rFonts w:ascii="Calibri" w:eastAsia="Times New Roman" w:hAnsi="Calibri" w:cs="Calibri"/>
                <w:color w:val="000000"/>
              </w:rPr>
              <w:t>Women Students</w:t>
            </w:r>
          </w:p>
        </w:tc>
      </w:tr>
      <w:tr w:rsidR="0072123C" w:rsidRPr="0072123C" w14:paraId="4E2EE125" w14:textId="77777777" w:rsidTr="0072123C">
        <w:trPr>
          <w:trHeight w:val="359"/>
        </w:trPr>
        <w:tc>
          <w:tcPr>
            <w:tcW w:w="9944" w:type="dxa"/>
            <w:tcBorders>
              <w:top w:val="nil"/>
              <w:left w:val="nil"/>
              <w:bottom w:val="nil"/>
              <w:right w:val="nil"/>
            </w:tcBorders>
            <w:shd w:val="clear" w:color="000000" w:fill="4D3069"/>
            <w:noWrap/>
            <w:vAlign w:val="center"/>
            <w:hideMark/>
          </w:tcPr>
          <w:p w14:paraId="0EEA50EA" w14:textId="77777777" w:rsidR="0072123C" w:rsidRPr="0072123C" w:rsidRDefault="0072123C" w:rsidP="0072123C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 w:rsidRPr="0072123C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</w:tbl>
    <w:p w14:paraId="10B990A5" w14:textId="77777777" w:rsidR="0072123C" w:rsidRDefault="0072123C"/>
    <w:sectPr w:rsidR="007212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23C"/>
    <w:rsid w:val="00004AD6"/>
    <w:rsid w:val="0072123C"/>
    <w:rsid w:val="007D735C"/>
    <w:rsid w:val="008944B5"/>
    <w:rsid w:val="00947F19"/>
    <w:rsid w:val="00F4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69641"/>
  <w15:chartTrackingRefBased/>
  <w15:docId w15:val="{3F601EB2-3342-4529-A332-9CB4E625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12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212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23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Amanda S</dc:creator>
  <cp:keywords/>
  <dc:description/>
  <cp:lastModifiedBy>Thomas, Amanda S</cp:lastModifiedBy>
  <cp:revision>4</cp:revision>
  <dcterms:created xsi:type="dcterms:W3CDTF">2022-02-18T19:37:00Z</dcterms:created>
  <dcterms:modified xsi:type="dcterms:W3CDTF">2022-02-18T19:47:00Z</dcterms:modified>
</cp:coreProperties>
</file>