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554" w:rsidRDefault="00B90554" w:rsidP="00B90554">
      <w:pPr>
        <w:shd w:val="clear" w:color="auto" w:fill="FFFFFF"/>
        <w:jc w:val="center"/>
        <w:rPr>
          <w:b/>
          <w:bCs/>
          <w:caps/>
          <w:color w:val="7030A0"/>
          <w:sz w:val="72"/>
          <w:szCs w:val="72"/>
        </w:rPr>
      </w:pPr>
      <w:bookmarkStart w:id="0" w:name="_GoBack"/>
      <w:r>
        <w:rPr>
          <w:b/>
          <w:bCs/>
          <w:caps/>
          <w:color w:val="7030A0"/>
          <w:sz w:val="72"/>
          <w:szCs w:val="72"/>
        </w:rPr>
        <w:t>SERVICE CORNER</w:t>
      </w:r>
    </w:p>
    <w:p w:rsidR="00082F86" w:rsidRDefault="000D512A" w:rsidP="00B90554">
      <w:pPr>
        <w:shd w:val="clear" w:color="auto" w:fill="FFFFFF"/>
        <w:jc w:val="center"/>
        <w:rPr>
          <w:b/>
          <w:bCs/>
          <w:caps/>
          <w:color w:val="7030A0"/>
          <w:sz w:val="32"/>
          <w:szCs w:val="32"/>
        </w:rPr>
      </w:pPr>
      <w:r w:rsidRPr="000D512A">
        <w:rPr>
          <w:b/>
          <w:bCs/>
          <w:color w:val="7030A0"/>
          <w:sz w:val="32"/>
          <w:szCs w:val="32"/>
        </w:rPr>
        <w:t>January 23, 2018</w:t>
      </w:r>
      <w:r w:rsidRPr="000D512A">
        <w:rPr>
          <w:b/>
          <w:bCs/>
          <w:color w:val="7030A0"/>
          <w:sz w:val="32"/>
          <w:szCs w:val="32"/>
        </w:rPr>
        <w:t xml:space="preserve"> -</w:t>
      </w:r>
      <w:r w:rsidRPr="000D512A">
        <w:rPr>
          <w:b/>
          <w:bCs/>
          <w:color w:val="7030A0"/>
          <w:sz w:val="24"/>
          <w:szCs w:val="24"/>
        </w:rPr>
        <w:t xml:space="preserve"> </w:t>
      </w:r>
      <w:r w:rsidR="00082F86" w:rsidRPr="00082F86">
        <w:rPr>
          <w:b/>
          <w:bCs/>
          <w:caps/>
          <w:color w:val="7030A0"/>
          <w:sz w:val="32"/>
          <w:szCs w:val="32"/>
        </w:rPr>
        <w:t>WELCOME BACK</w:t>
      </w:r>
      <w:r w:rsidR="00082F86">
        <w:rPr>
          <w:b/>
          <w:bCs/>
          <w:caps/>
          <w:color w:val="7030A0"/>
          <w:sz w:val="32"/>
          <w:szCs w:val="32"/>
        </w:rPr>
        <w:t xml:space="preserve">! </w:t>
      </w:r>
    </w:p>
    <w:p w:rsidR="00B90554" w:rsidRPr="000D512A" w:rsidRDefault="00B90554" w:rsidP="00B90554">
      <w:pPr>
        <w:shd w:val="clear" w:color="auto" w:fill="FFFFFF"/>
        <w:jc w:val="center"/>
        <w:rPr>
          <w:rFonts w:ascii="Times New Roman" w:hAnsi="Times New Roman" w:cs="Times New Roman"/>
          <w:b/>
          <w:color w:val="212121"/>
          <w:sz w:val="24"/>
          <w:szCs w:val="24"/>
        </w:rPr>
      </w:pPr>
      <w:r w:rsidRPr="000D512A">
        <w:rPr>
          <w:b/>
          <w:bCs/>
          <w:color w:val="000000"/>
          <w:sz w:val="24"/>
          <w:szCs w:val="24"/>
        </w:rPr>
        <w:t>Office of Service-Learning and Volunteer Programs</w:t>
      </w:r>
    </w:p>
    <w:p w:rsidR="00B90554" w:rsidRPr="000D512A" w:rsidRDefault="00B90554" w:rsidP="00B90554">
      <w:pPr>
        <w:shd w:val="clear" w:color="auto" w:fill="FFFFFF"/>
        <w:jc w:val="center"/>
        <w:rPr>
          <w:rFonts w:ascii="Times New Roman" w:hAnsi="Times New Roman" w:cs="Times New Roman"/>
          <w:b/>
        </w:rPr>
      </w:pPr>
      <w:r w:rsidRPr="000D512A">
        <w:rPr>
          <w:b/>
          <w:bCs/>
        </w:rPr>
        <w:t>C</w:t>
      </w:r>
      <w:r w:rsidR="00082F86" w:rsidRPr="000D512A">
        <w:rPr>
          <w:b/>
          <w:bCs/>
        </w:rPr>
        <w:t xml:space="preserve">ommonwealth Hall, Lower Level, 715 S. New Street (Enter at Student Health Services) </w:t>
      </w:r>
    </w:p>
    <w:p w:rsidR="00B90554" w:rsidRDefault="00B90554" w:rsidP="00B90554">
      <w:pPr>
        <w:shd w:val="clear" w:color="auto" w:fill="FFFFFF"/>
        <w:jc w:val="center"/>
        <w:rPr>
          <w:rFonts w:ascii="Times New Roman" w:hAnsi="Times New Roman" w:cs="Times New Roman"/>
          <w:color w:val="0070C0"/>
          <w:sz w:val="24"/>
          <w:szCs w:val="24"/>
        </w:rPr>
      </w:pPr>
      <w:hyperlink r:id="rId5" w:tgtFrame="_blank" w:history="1">
        <w:r>
          <w:rPr>
            <w:rStyle w:val="Hyperlink"/>
            <w:color w:val="0070C0"/>
            <w:sz w:val="24"/>
            <w:szCs w:val="24"/>
          </w:rPr>
          <w:t>www.wcupa.edu/volunteer</w:t>
        </w:r>
      </w:hyperlink>
    </w:p>
    <w:p w:rsidR="00B90554" w:rsidRDefault="00B90554" w:rsidP="00B90554">
      <w:pPr>
        <w:shd w:val="clear" w:color="auto" w:fill="FFFFFF"/>
        <w:jc w:val="center"/>
        <w:rPr>
          <w:b/>
          <w:bCs/>
          <w:color w:val="212121"/>
          <w:sz w:val="24"/>
          <w:szCs w:val="24"/>
        </w:rPr>
      </w:pPr>
    </w:p>
    <w:p w:rsidR="007230BA" w:rsidRDefault="00B90554" w:rsidP="00B90554">
      <w:pPr>
        <w:shd w:val="clear" w:color="auto" w:fill="FFFFFF"/>
        <w:jc w:val="center"/>
        <w:rPr>
          <w:b/>
          <w:bCs/>
          <w:color w:val="212121"/>
          <w:sz w:val="24"/>
          <w:szCs w:val="24"/>
        </w:rPr>
      </w:pPr>
      <w:r>
        <w:rPr>
          <w:b/>
          <w:bCs/>
          <w:color w:val="212121"/>
          <w:sz w:val="24"/>
          <w:szCs w:val="24"/>
        </w:rPr>
        <w:t xml:space="preserve">“Life’s most persistent and urgent question is, </w:t>
      </w:r>
      <w:r w:rsidR="00F75FC8">
        <w:rPr>
          <w:b/>
          <w:bCs/>
          <w:color w:val="212121"/>
          <w:sz w:val="24"/>
          <w:szCs w:val="24"/>
        </w:rPr>
        <w:t>w</w:t>
      </w:r>
      <w:r>
        <w:rPr>
          <w:b/>
          <w:bCs/>
          <w:color w:val="212121"/>
          <w:sz w:val="24"/>
          <w:szCs w:val="24"/>
        </w:rPr>
        <w:t xml:space="preserve">hat are you doing for others?” </w:t>
      </w:r>
    </w:p>
    <w:p w:rsidR="00B90554" w:rsidRDefault="00B90554" w:rsidP="00B90554">
      <w:pPr>
        <w:shd w:val="clear" w:color="auto" w:fill="FFFFFF"/>
        <w:jc w:val="center"/>
        <w:rPr>
          <w:b/>
          <w:bCs/>
          <w:color w:val="212121"/>
          <w:sz w:val="24"/>
          <w:szCs w:val="24"/>
        </w:rPr>
      </w:pPr>
      <w:r>
        <w:rPr>
          <w:b/>
          <w:bCs/>
          <w:color w:val="212121"/>
          <w:sz w:val="24"/>
          <w:szCs w:val="24"/>
        </w:rPr>
        <w:t>~ Martin Luther King, Jr. ~</w:t>
      </w:r>
    </w:p>
    <w:p w:rsidR="00B90554" w:rsidRDefault="00B90554" w:rsidP="00B90554">
      <w:pPr>
        <w:shd w:val="clear" w:color="auto" w:fill="FFFFFF"/>
        <w:jc w:val="center"/>
        <w:rPr>
          <w:rFonts w:ascii="Times New Roman" w:hAnsi="Times New Roman" w:cs="Times New Roman"/>
          <w:color w:val="212121"/>
          <w:sz w:val="24"/>
          <w:szCs w:val="24"/>
        </w:rPr>
      </w:pPr>
    </w:p>
    <w:p w:rsidR="00B90554" w:rsidRDefault="00B90554" w:rsidP="00B90554">
      <w:pPr>
        <w:shd w:val="clear" w:color="auto" w:fill="FFFFFF"/>
        <w:rPr>
          <w:b/>
          <w:bCs/>
          <w:color w:val="FF0000"/>
          <w:sz w:val="24"/>
          <w:szCs w:val="24"/>
        </w:rPr>
      </w:pPr>
      <w:r>
        <w:rPr>
          <w:b/>
          <w:bCs/>
          <w:color w:val="FF0000"/>
          <w:sz w:val="24"/>
          <w:szCs w:val="24"/>
        </w:rPr>
        <w:t>In this edition - Special Announcements, Upcoming and Ongoing Volunteer Opportunities</w:t>
      </w:r>
    </w:p>
    <w:p w:rsidR="00B90554" w:rsidRPr="00BC5340" w:rsidRDefault="00B90554" w:rsidP="00B90554">
      <w:pPr>
        <w:shd w:val="clear" w:color="auto" w:fill="FFFFFF"/>
        <w:rPr>
          <w:b/>
          <w:bCs/>
          <w:color w:val="FF0000"/>
          <w:sz w:val="24"/>
          <w:szCs w:val="24"/>
        </w:rPr>
      </w:pPr>
      <w:r w:rsidRPr="00BC5340">
        <w:rPr>
          <w:b/>
          <w:bCs/>
          <w:i/>
          <w:iCs/>
          <w:color w:val="7232AD"/>
          <w:sz w:val="24"/>
          <w:szCs w:val="24"/>
        </w:rPr>
        <w:t>SPECIAL ANNOUNCEMENTS</w:t>
      </w:r>
      <w:r w:rsidRPr="00BC5340">
        <w:rPr>
          <w:color w:val="0000FF"/>
        </w:rPr>
        <w:t> </w:t>
      </w:r>
      <w:r w:rsidRPr="00BC5340">
        <w:rPr>
          <w:color w:val="212121"/>
        </w:rPr>
        <w:t> </w:t>
      </w:r>
      <w:r w:rsidRPr="00BC5340">
        <w:rPr>
          <w:rFonts w:ascii="Times New Roman" w:hAnsi="Times New Roman" w:cs="Times New Roman"/>
          <w:color w:val="212121"/>
          <w:sz w:val="24"/>
          <w:szCs w:val="24"/>
        </w:rPr>
        <w:t> </w:t>
      </w:r>
    </w:p>
    <w:p w:rsidR="00BC411C" w:rsidRPr="00082F86" w:rsidRDefault="00BC411C" w:rsidP="00F75FC8">
      <w:pPr>
        <w:rPr>
          <w:b/>
          <w:color w:val="FF0000"/>
        </w:rPr>
      </w:pPr>
      <w:r>
        <w:rPr>
          <w:b/>
          <w:bCs/>
          <w:color w:val="FF0000"/>
        </w:rPr>
        <w:t>******</w:t>
      </w:r>
      <w:r w:rsidR="00082F86">
        <w:rPr>
          <w:b/>
          <w:bCs/>
        </w:rPr>
        <w:t xml:space="preserve">MLK Day of Service, THIS </w:t>
      </w:r>
      <w:r w:rsidR="00F75FC8" w:rsidRPr="00BC411C">
        <w:rPr>
          <w:b/>
        </w:rPr>
        <w:t>Thursday, January 25, 2018</w:t>
      </w:r>
      <w:r w:rsidR="00082F86">
        <w:rPr>
          <w:b/>
          <w:color w:val="FF0000"/>
        </w:rPr>
        <w:t>******</w:t>
      </w:r>
    </w:p>
    <w:p w:rsidR="00F75FC8" w:rsidRPr="00BC411C" w:rsidRDefault="00BC411C" w:rsidP="00F75FC8">
      <w:pPr>
        <w:rPr>
          <w:b/>
        </w:rPr>
      </w:pPr>
      <w:r w:rsidRPr="00BC411C">
        <w:rPr>
          <w:b/>
        </w:rPr>
        <w:t xml:space="preserve">Two sessions available, </w:t>
      </w:r>
      <w:r w:rsidR="00F75FC8" w:rsidRPr="00BC411C">
        <w:rPr>
          <w:b/>
        </w:rPr>
        <w:t xml:space="preserve">2:30pm-4:00pm </w:t>
      </w:r>
      <w:r w:rsidRPr="00BC411C">
        <w:rPr>
          <w:b/>
        </w:rPr>
        <w:t xml:space="preserve">and </w:t>
      </w:r>
      <w:r w:rsidR="00F75FC8" w:rsidRPr="00BC411C">
        <w:rPr>
          <w:b/>
        </w:rPr>
        <w:t>4:30pm-6:00pm</w:t>
      </w:r>
      <w:r>
        <w:rPr>
          <w:b/>
        </w:rPr>
        <w:t xml:space="preserve"> in the </w:t>
      </w:r>
      <w:r w:rsidR="00F75FC8" w:rsidRPr="00BC411C">
        <w:rPr>
          <w:b/>
        </w:rPr>
        <w:t>Sykes Student Union Ballrooms</w:t>
      </w:r>
    </w:p>
    <w:p w:rsidR="00F75FC8" w:rsidRDefault="00F75FC8" w:rsidP="00F75FC8">
      <w:pPr>
        <w:shd w:val="clear" w:color="auto" w:fill="FFFFFF"/>
        <w:rPr>
          <w:b/>
          <w:bCs/>
          <w:i/>
          <w:iCs/>
          <w:color w:val="7232AD"/>
          <w:sz w:val="24"/>
          <w:szCs w:val="24"/>
        </w:rPr>
      </w:pPr>
      <w:r>
        <w:t xml:space="preserve">The </w:t>
      </w:r>
      <w:r>
        <w:fldChar w:fldCharType="begin"/>
      </w:r>
      <w:r>
        <w:instrText xml:space="preserve"> HYPERLINK "wcupa.edu/volunteer" </w:instrText>
      </w:r>
      <w:r>
        <w:fldChar w:fldCharType="separate"/>
      </w:r>
      <w:r>
        <w:rPr>
          <w:rStyle w:val="Hyperlink"/>
        </w:rPr>
        <w:t>Office of Service-Learning and Volunteer Programs</w:t>
      </w:r>
      <w:r>
        <w:fldChar w:fldCharType="end"/>
      </w:r>
      <w:r>
        <w:t xml:space="preserve"> invites the campus and local community to engage in meaningful service in honor of Dr. King by making “no-sew” fleece blankets. Volunteers can attend one or both sessions to make blankets that will benefit local patients at Chester County Hospital NICU, A.I. DuPont Hospital for Children, and foster youth through Fleece for Keeps. We encourage student organizations, faculty, staff, and community members to </w:t>
      </w:r>
      <w:hyperlink r:id="rId6" w:history="1">
        <w:r>
          <w:rPr>
            <w:rStyle w:val="Hyperlink"/>
          </w:rPr>
          <w:t>register in advance through OrgSync</w:t>
        </w:r>
      </w:hyperlink>
    </w:p>
    <w:p w:rsidR="00805817" w:rsidRDefault="00805817" w:rsidP="00805817">
      <w:pPr>
        <w:rPr>
          <w:b/>
          <w:bCs/>
        </w:rPr>
      </w:pPr>
    </w:p>
    <w:p w:rsidR="00B90554" w:rsidRPr="00BC411C" w:rsidRDefault="00B90554" w:rsidP="00B90554">
      <w:pPr>
        <w:shd w:val="clear" w:color="auto" w:fill="FFFFFF"/>
        <w:rPr>
          <w:rFonts w:ascii="Times New Roman" w:hAnsi="Times New Roman" w:cs="Times New Roman"/>
          <w:sz w:val="24"/>
          <w:szCs w:val="24"/>
        </w:rPr>
      </w:pPr>
      <w:r w:rsidRPr="00BC411C">
        <w:rPr>
          <w:b/>
          <w:bCs/>
        </w:rPr>
        <w:t>WCU Resource Pantry</w:t>
      </w:r>
    </w:p>
    <w:p w:rsidR="00B90554" w:rsidRPr="00F75FC8" w:rsidRDefault="00B90554" w:rsidP="00B90554">
      <w:pPr>
        <w:shd w:val="clear" w:color="auto" w:fill="FFFFFF"/>
        <w:rPr>
          <w:rFonts w:asciiTheme="minorHAnsi" w:hAnsiTheme="minorHAnsi" w:cstheme="minorHAnsi"/>
          <w:color w:val="0070C0"/>
          <w:u w:val="single"/>
        </w:rPr>
      </w:pPr>
      <w:r w:rsidRPr="00BC411C">
        <w:t xml:space="preserve">West Chester University is proud to have established an on campus resource pantry for students in need, located in Commonwealth Hall, Lower Level. The pantry offers seasonal fresh vegetables, nonperishable food, personal hygiene products, school supplies, and a career closet.  To make an </w:t>
      </w:r>
      <w:r w:rsidRPr="00BC411C">
        <w:rPr>
          <w:rFonts w:asciiTheme="minorHAnsi" w:hAnsiTheme="minorHAnsi" w:cstheme="minorHAnsi"/>
        </w:rPr>
        <w:t>appointment, contact Gabby Singh at </w:t>
      </w:r>
      <w:hyperlink r:id="rId7" w:tgtFrame="_blank" w:history="1">
        <w:r w:rsidRPr="00F75FC8">
          <w:rPr>
            <w:rStyle w:val="Hyperlink"/>
            <w:rFonts w:asciiTheme="minorHAnsi" w:hAnsiTheme="minorHAnsi" w:cstheme="minorHAnsi"/>
            <w:color w:val="0070C0"/>
          </w:rPr>
          <w:t>pantry@wcupa.edu</w:t>
        </w:r>
      </w:hyperlink>
      <w:r w:rsidRPr="00F75FC8">
        <w:rPr>
          <w:rFonts w:asciiTheme="minorHAnsi" w:hAnsiTheme="minorHAnsi" w:cstheme="minorHAnsi"/>
          <w:color w:val="212121"/>
        </w:rPr>
        <w:t> </w:t>
      </w:r>
      <w:r w:rsidRPr="00BC411C">
        <w:rPr>
          <w:rFonts w:asciiTheme="minorHAnsi" w:hAnsiTheme="minorHAnsi" w:cstheme="minorHAnsi"/>
        </w:rPr>
        <w:t>or visit </w:t>
      </w:r>
      <w:hyperlink r:id="rId8" w:tgtFrame="_blank" w:history="1">
        <w:r w:rsidRPr="00F75FC8">
          <w:rPr>
            <w:rStyle w:val="Hyperlink"/>
            <w:rFonts w:asciiTheme="minorHAnsi" w:hAnsiTheme="minorHAnsi" w:cstheme="minorHAnsi"/>
            <w:color w:val="0070C0"/>
          </w:rPr>
          <w:t>www.wcupa.edu/pantry</w:t>
        </w:r>
      </w:hyperlink>
    </w:p>
    <w:p w:rsidR="00B90554" w:rsidRPr="00F75FC8" w:rsidRDefault="00B90554" w:rsidP="00B90554">
      <w:pPr>
        <w:shd w:val="clear" w:color="auto" w:fill="FFFFFF"/>
        <w:rPr>
          <w:rFonts w:asciiTheme="minorHAnsi" w:hAnsiTheme="minorHAnsi" w:cstheme="minorHAnsi"/>
          <w:color w:val="0070C0"/>
          <w:u w:val="single"/>
        </w:rPr>
      </w:pPr>
    </w:p>
    <w:p w:rsidR="00F75FC8" w:rsidRPr="00BC411C" w:rsidRDefault="00F75FC8" w:rsidP="00F75FC8">
      <w:pPr>
        <w:rPr>
          <w:rFonts w:asciiTheme="minorHAnsi" w:hAnsiTheme="minorHAnsi" w:cstheme="minorHAnsi"/>
          <w:b/>
          <w:bCs/>
        </w:rPr>
      </w:pPr>
      <w:r w:rsidRPr="00BC411C">
        <w:rPr>
          <w:rFonts w:asciiTheme="minorHAnsi" w:hAnsiTheme="minorHAnsi" w:cstheme="minorHAnsi"/>
          <w:b/>
          <w:bCs/>
        </w:rPr>
        <w:t xml:space="preserve">American Red Cross Blood Drive, </w:t>
      </w:r>
      <w:r w:rsidRPr="00BC411C">
        <w:rPr>
          <w:rFonts w:asciiTheme="minorHAnsi" w:hAnsiTheme="minorHAnsi" w:cstheme="minorHAnsi"/>
          <w:b/>
          <w:bCs/>
        </w:rPr>
        <w:t>Sykes Ballrooms</w:t>
      </w:r>
    </w:p>
    <w:p w:rsidR="001D1808" w:rsidRDefault="00F75FC8" w:rsidP="00F75FC8">
      <w:pPr>
        <w:rPr>
          <w:rFonts w:asciiTheme="minorHAnsi" w:hAnsiTheme="minorHAnsi" w:cstheme="minorHAnsi"/>
          <w:b/>
          <w:bCs/>
          <w:vertAlign w:val="superscript"/>
        </w:rPr>
      </w:pPr>
      <w:r w:rsidRPr="00BC411C">
        <w:rPr>
          <w:rFonts w:asciiTheme="minorHAnsi" w:hAnsiTheme="minorHAnsi" w:cstheme="minorHAnsi"/>
          <w:b/>
          <w:bCs/>
        </w:rPr>
        <w:t>Tuesday, February 20</w:t>
      </w:r>
      <w:r w:rsidRPr="00BC411C">
        <w:rPr>
          <w:rFonts w:asciiTheme="minorHAnsi" w:hAnsiTheme="minorHAnsi" w:cstheme="minorHAnsi"/>
          <w:b/>
          <w:bCs/>
          <w:vertAlign w:val="superscript"/>
        </w:rPr>
        <w:t>th</w:t>
      </w:r>
      <w:r w:rsidR="001D1808">
        <w:rPr>
          <w:rFonts w:asciiTheme="minorHAnsi" w:hAnsiTheme="minorHAnsi" w:cstheme="minorHAnsi"/>
          <w:b/>
          <w:bCs/>
          <w:vertAlign w:val="superscript"/>
        </w:rPr>
        <w:t xml:space="preserve"> </w:t>
      </w:r>
    </w:p>
    <w:p w:rsidR="00F75FC8" w:rsidRPr="00BC411C" w:rsidRDefault="00F75FC8" w:rsidP="00F75FC8">
      <w:pPr>
        <w:rPr>
          <w:rFonts w:asciiTheme="minorHAnsi" w:hAnsiTheme="minorHAnsi" w:cstheme="minorHAnsi"/>
          <w:b/>
          <w:bCs/>
        </w:rPr>
      </w:pPr>
      <w:r w:rsidRPr="00BC411C">
        <w:rPr>
          <w:rFonts w:asciiTheme="minorHAnsi" w:hAnsiTheme="minorHAnsi" w:cstheme="minorHAnsi"/>
          <w:b/>
          <w:bCs/>
        </w:rPr>
        <w:t>Wednesday, March 7</w:t>
      </w:r>
      <w:r w:rsidRPr="00BC411C">
        <w:rPr>
          <w:rFonts w:asciiTheme="minorHAnsi" w:hAnsiTheme="minorHAnsi" w:cstheme="minorHAnsi"/>
          <w:b/>
          <w:bCs/>
          <w:vertAlign w:val="superscript"/>
        </w:rPr>
        <w:t>th</w:t>
      </w:r>
    </w:p>
    <w:p w:rsidR="00F75FC8" w:rsidRPr="00BC411C" w:rsidRDefault="00F75FC8" w:rsidP="00F75FC8">
      <w:pPr>
        <w:rPr>
          <w:rFonts w:asciiTheme="minorHAnsi" w:hAnsiTheme="minorHAnsi" w:cstheme="minorHAnsi"/>
          <w:b/>
          <w:bCs/>
        </w:rPr>
      </w:pPr>
      <w:r w:rsidRPr="00BC411C">
        <w:rPr>
          <w:rFonts w:asciiTheme="minorHAnsi" w:hAnsiTheme="minorHAnsi" w:cstheme="minorHAnsi"/>
          <w:b/>
          <w:bCs/>
        </w:rPr>
        <w:t>Tuesday, April 17th</w:t>
      </w:r>
    </w:p>
    <w:p w:rsidR="00BC411C" w:rsidRDefault="00F75FC8" w:rsidP="00BC411C">
      <w:pPr>
        <w:rPr>
          <w:color w:val="1F497D"/>
        </w:rPr>
      </w:pPr>
      <w:r w:rsidRPr="00BC411C">
        <w:rPr>
          <w:rFonts w:asciiTheme="minorHAnsi" w:hAnsiTheme="minorHAnsi" w:cstheme="minorHAnsi"/>
        </w:rPr>
        <w:t xml:space="preserve">Did you know </w:t>
      </w:r>
      <w:r w:rsidR="00BC5340" w:rsidRPr="00BC411C">
        <w:rPr>
          <w:rFonts w:asciiTheme="minorHAnsi" w:hAnsiTheme="minorHAnsi" w:cstheme="minorHAnsi"/>
        </w:rPr>
        <w:t>that one</w:t>
      </w:r>
      <w:r w:rsidRPr="00BC411C">
        <w:rPr>
          <w:rFonts w:asciiTheme="minorHAnsi" w:hAnsiTheme="minorHAnsi" w:cstheme="minorHAnsi"/>
        </w:rPr>
        <w:t xml:space="preserve"> pint of blood can save up to </w:t>
      </w:r>
      <w:r w:rsidR="00BC5340" w:rsidRPr="00BC411C">
        <w:rPr>
          <w:rFonts w:asciiTheme="minorHAnsi" w:hAnsiTheme="minorHAnsi" w:cstheme="minorHAnsi"/>
        </w:rPr>
        <w:t>three</w:t>
      </w:r>
      <w:r w:rsidRPr="00BC411C">
        <w:rPr>
          <w:rFonts w:asciiTheme="minorHAnsi" w:hAnsiTheme="minorHAnsi" w:cstheme="minorHAnsi"/>
        </w:rPr>
        <w:t xml:space="preserve"> lives? </w:t>
      </w:r>
      <w:r w:rsidR="00BC5340" w:rsidRPr="00BC411C">
        <w:rPr>
          <w:rFonts w:asciiTheme="minorHAnsi" w:hAnsiTheme="minorHAnsi" w:cstheme="minorHAnsi"/>
        </w:rPr>
        <w:t>Your donations are always needed.  The blood drives will run from 11:00am-4:00pm.</w:t>
      </w:r>
      <w:r w:rsidR="00BC411C" w:rsidRPr="00BC411C">
        <w:rPr>
          <w:rFonts w:asciiTheme="minorHAnsi" w:hAnsiTheme="minorHAnsi" w:cstheme="minorHAnsi"/>
        </w:rPr>
        <w:t xml:space="preserve">  Go to</w:t>
      </w:r>
      <w:r w:rsidR="00BC411C">
        <w:rPr>
          <w:rFonts w:asciiTheme="minorHAnsi" w:hAnsiTheme="minorHAnsi" w:cstheme="minorHAnsi"/>
        </w:rPr>
        <w:t xml:space="preserve"> </w:t>
      </w:r>
      <w:hyperlink r:id="rId9" w:history="1">
        <w:r w:rsidR="00BC411C">
          <w:rPr>
            <w:rStyle w:val="Hyperlink"/>
          </w:rPr>
          <w:t>https://www.redcrossblood.org/rcbmobile/drive/chooseDonationTime.jsp</w:t>
        </w:r>
      </w:hyperlink>
      <w:r w:rsidR="00BC411C">
        <w:rPr>
          <w:color w:val="1F497D"/>
        </w:rPr>
        <w:t xml:space="preserve"> </w:t>
      </w:r>
      <w:r w:rsidR="00BC411C" w:rsidRPr="00BC411C">
        <w:t>to sign up to donate</w:t>
      </w:r>
      <w:r w:rsidR="00BC411C">
        <w:t>.</w:t>
      </w:r>
    </w:p>
    <w:p w:rsidR="00BC5340" w:rsidRDefault="00BC5340" w:rsidP="00B90554">
      <w:pPr>
        <w:shd w:val="clear" w:color="auto" w:fill="FFFFFF"/>
        <w:rPr>
          <w:rFonts w:asciiTheme="minorHAnsi" w:hAnsiTheme="minorHAnsi" w:cstheme="minorHAnsi"/>
        </w:rPr>
      </w:pPr>
    </w:p>
    <w:p w:rsidR="00B90554" w:rsidRPr="00F75FC8" w:rsidRDefault="00B90554" w:rsidP="00B90554">
      <w:pPr>
        <w:shd w:val="clear" w:color="auto" w:fill="FFFFFF"/>
        <w:rPr>
          <w:rFonts w:asciiTheme="minorHAnsi" w:hAnsiTheme="minorHAnsi" w:cstheme="minorHAnsi"/>
          <w:color w:val="212121"/>
        </w:rPr>
      </w:pPr>
      <w:r w:rsidRPr="00F75FC8">
        <w:rPr>
          <w:rFonts w:asciiTheme="minorHAnsi" w:hAnsiTheme="minorHAnsi" w:cstheme="minorHAnsi"/>
          <w:b/>
          <w:bCs/>
          <w:i/>
          <w:iCs/>
          <w:color w:val="7232AD"/>
        </w:rPr>
        <w:t>UPCOMING VOLUNTEER OPPORTUNITIES</w:t>
      </w:r>
      <w:r w:rsidRPr="00F75FC8">
        <w:rPr>
          <w:rFonts w:asciiTheme="minorHAnsi" w:hAnsiTheme="minorHAnsi" w:cstheme="minorHAnsi"/>
          <w:color w:val="212121"/>
        </w:rPr>
        <w:t>  </w:t>
      </w:r>
      <w:r w:rsidRPr="00F75FC8">
        <w:rPr>
          <w:rFonts w:asciiTheme="minorHAnsi" w:hAnsiTheme="minorHAnsi" w:cstheme="minorHAnsi"/>
          <w:color w:val="000000"/>
        </w:rPr>
        <w:t> </w:t>
      </w:r>
      <w:r w:rsidRPr="00F75FC8">
        <w:rPr>
          <w:rFonts w:asciiTheme="minorHAnsi" w:hAnsiTheme="minorHAnsi" w:cstheme="minorHAnsi"/>
          <w:color w:val="212121"/>
        </w:rPr>
        <w:t> </w:t>
      </w:r>
      <w:r w:rsidRPr="00F75FC8">
        <w:rPr>
          <w:rFonts w:asciiTheme="minorHAnsi" w:hAnsiTheme="minorHAnsi" w:cstheme="minorHAnsi"/>
          <w:color w:val="0000FF"/>
        </w:rPr>
        <w:t> </w:t>
      </w:r>
      <w:r w:rsidRPr="00F75FC8">
        <w:rPr>
          <w:rFonts w:asciiTheme="minorHAnsi" w:hAnsiTheme="minorHAnsi" w:cstheme="minorHAnsi"/>
          <w:color w:val="0070C0"/>
        </w:rPr>
        <w:t xml:space="preserve"> </w:t>
      </w:r>
    </w:p>
    <w:p w:rsidR="00F75FC8" w:rsidRPr="00F75FC8" w:rsidRDefault="00F75FC8" w:rsidP="00F75FC8">
      <w:pPr>
        <w:rPr>
          <w:rFonts w:asciiTheme="minorHAnsi" w:hAnsiTheme="minorHAnsi" w:cstheme="minorHAnsi"/>
          <w:b/>
          <w:bCs/>
        </w:rPr>
      </w:pPr>
      <w:r w:rsidRPr="00F75FC8">
        <w:rPr>
          <w:rFonts w:asciiTheme="minorHAnsi" w:hAnsiTheme="minorHAnsi" w:cstheme="minorHAnsi"/>
          <w:b/>
          <w:bCs/>
        </w:rPr>
        <w:t>Volunteers Needed to Make MLK Day of Service a Success!</w:t>
      </w:r>
    </w:p>
    <w:p w:rsidR="00F75FC8" w:rsidRDefault="00F75FC8" w:rsidP="00F75FC8">
      <w:pPr>
        <w:shd w:val="clear" w:color="auto" w:fill="FFFFFF"/>
        <w:rPr>
          <w:b/>
          <w:bCs/>
          <w:color w:val="212121"/>
        </w:rPr>
      </w:pPr>
      <w:r w:rsidRPr="00F75FC8">
        <w:rPr>
          <w:rFonts w:asciiTheme="minorHAnsi" w:hAnsiTheme="minorHAnsi" w:cstheme="minorHAnsi"/>
        </w:rPr>
        <w:t>We are looking for student volunteers to help the Office of Service-Learning</w:t>
      </w:r>
      <w:r w:rsidR="00FC4F7A">
        <w:rPr>
          <w:rFonts w:asciiTheme="minorHAnsi" w:hAnsiTheme="minorHAnsi" w:cstheme="minorHAnsi"/>
        </w:rPr>
        <w:t xml:space="preserve"> and Volunteer Programs set-up </w:t>
      </w:r>
      <w:r w:rsidRPr="00F75FC8">
        <w:rPr>
          <w:rFonts w:asciiTheme="minorHAnsi" w:hAnsiTheme="minorHAnsi" w:cstheme="minorHAnsi"/>
        </w:rPr>
        <w:t>and clean-up on MLK Day of Service this Thursday, January 25.  We expect over 500 people to join us for the event, so having various volunteers to help us run the event is crucial. If you can help,</w:t>
      </w:r>
      <w:r>
        <w:t xml:space="preserve"> please sign up here: </w:t>
      </w:r>
      <w:hyperlink r:id="rId10" w:history="1">
        <w:r>
          <w:rPr>
            <w:rStyle w:val="Hyperlink"/>
          </w:rPr>
          <w:t>http://www.signupgenius.com/go/409044faca82fa3ff2-mlkday</w:t>
        </w:r>
      </w:hyperlink>
    </w:p>
    <w:p w:rsidR="00B90554" w:rsidRDefault="00B90554" w:rsidP="00B90554">
      <w:pPr>
        <w:shd w:val="clear" w:color="auto" w:fill="FFFFFF"/>
        <w:rPr>
          <w:b/>
          <w:bCs/>
        </w:rPr>
      </w:pPr>
    </w:p>
    <w:p w:rsidR="00B90554" w:rsidRDefault="00B90554" w:rsidP="00B90554">
      <w:pPr>
        <w:shd w:val="clear" w:color="auto" w:fill="FFFFFF"/>
        <w:rPr>
          <w:b/>
          <w:bCs/>
          <w:i/>
          <w:iCs/>
          <w:color w:val="7232AD"/>
          <w:sz w:val="24"/>
          <w:szCs w:val="24"/>
        </w:rPr>
      </w:pPr>
      <w:r>
        <w:rPr>
          <w:b/>
          <w:bCs/>
          <w:i/>
          <w:iCs/>
          <w:color w:val="7232AD"/>
          <w:sz w:val="24"/>
          <w:szCs w:val="24"/>
        </w:rPr>
        <w:t>ONGOING VOLUNTEER/INTERNSHIP/EMPLOYMENT OPPORTUNITIES</w:t>
      </w:r>
    </w:p>
    <w:p w:rsidR="000F38AE" w:rsidRPr="000F38AE" w:rsidRDefault="000F38AE" w:rsidP="000F38AE">
      <w:pPr>
        <w:pStyle w:val="NormalWeb"/>
        <w:spacing w:before="0" w:beforeAutospacing="0" w:after="0" w:afterAutospacing="0"/>
        <w:rPr>
          <w:rFonts w:asciiTheme="minorHAnsi" w:hAnsiTheme="minorHAnsi" w:cstheme="minorHAnsi"/>
          <w:color w:val="000000"/>
          <w:sz w:val="22"/>
          <w:szCs w:val="22"/>
        </w:rPr>
      </w:pPr>
      <w:r w:rsidRPr="000F38AE">
        <w:rPr>
          <w:rFonts w:asciiTheme="minorHAnsi" w:hAnsiTheme="minorHAnsi" w:cstheme="minorHAnsi"/>
          <w:b/>
          <w:bCs/>
          <w:color w:val="000000"/>
          <w:sz w:val="22"/>
          <w:szCs w:val="22"/>
        </w:rPr>
        <w:t>Camp Abilities</w:t>
      </w:r>
    </w:p>
    <w:p w:rsidR="000F38AE" w:rsidRPr="000F38AE" w:rsidRDefault="000F38AE" w:rsidP="000F38AE">
      <w:pPr>
        <w:pStyle w:val="NormalWeb"/>
        <w:spacing w:before="0" w:beforeAutospacing="0" w:after="0" w:afterAutospacing="0"/>
        <w:rPr>
          <w:rFonts w:asciiTheme="minorHAnsi" w:hAnsiTheme="minorHAnsi" w:cstheme="minorHAnsi"/>
          <w:color w:val="353535"/>
          <w:sz w:val="22"/>
          <w:szCs w:val="22"/>
        </w:rPr>
      </w:pPr>
      <w:r w:rsidRPr="00FC4F7A">
        <w:rPr>
          <w:rFonts w:asciiTheme="minorHAnsi" w:hAnsiTheme="minorHAnsi" w:cstheme="minorHAnsi"/>
          <w:sz w:val="22"/>
          <w:szCs w:val="22"/>
          <w:bdr w:val="none" w:sz="0" w:space="0" w:color="auto" w:frame="1"/>
        </w:rPr>
        <w:t xml:space="preserve">Camp Abilities camps are educational sports experiences for young people who are blind or have low vision. The purpose of the camp is to empower children to be physically active, improve their overall </w:t>
      </w:r>
      <w:r w:rsidRPr="00FC4F7A">
        <w:rPr>
          <w:rFonts w:asciiTheme="minorHAnsi" w:hAnsiTheme="minorHAnsi" w:cstheme="minorHAnsi"/>
          <w:sz w:val="22"/>
          <w:szCs w:val="22"/>
          <w:bdr w:val="none" w:sz="0" w:space="0" w:color="auto" w:frame="1"/>
        </w:rPr>
        <w:lastRenderedPageBreak/>
        <w:t>health and wellness, encourage them to make food choices that support an active lifestyle, and develop their confidence and self-esteem through sport and physical activity. Volunteer coach</w:t>
      </w:r>
      <w:r w:rsidR="001D1808">
        <w:rPr>
          <w:rFonts w:asciiTheme="minorHAnsi" w:hAnsiTheme="minorHAnsi" w:cstheme="minorHAnsi"/>
          <w:sz w:val="22"/>
          <w:szCs w:val="22"/>
          <w:bdr w:val="none" w:sz="0" w:space="0" w:color="auto" w:frame="1"/>
        </w:rPr>
        <w:t xml:space="preserve">ing positions at Camp Abilities </w:t>
      </w:r>
      <w:r w:rsidRPr="00FC4F7A">
        <w:rPr>
          <w:rFonts w:asciiTheme="minorHAnsi" w:hAnsiTheme="minorHAnsi" w:cstheme="minorHAnsi"/>
          <w:sz w:val="22"/>
          <w:szCs w:val="22"/>
          <w:bdr w:val="none" w:sz="0" w:space="0" w:color="auto" w:frame="1"/>
        </w:rPr>
        <w:t xml:space="preserve">pair you one on one with a young athlete with a visual impairment to act as an individualize performance coach for the duration of the program. Coaches are trained prior to athlete arrival (training dates are included in the dates below), as well as fed and housed for the length of the camp experience. Camp Abilities PA is entirely WCU student, faculty, and alumni run. Camp Abilities Arizona and Delaware usually attract about 12 WCU students per year, as well as college students from around the country. For more information, contact Maria Lepore-Stevens at </w:t>
      </w:r>
      <w:hyperlink r:id="rId11" w:history="1">
        <w:r w:rsidRPr="000F38AE">
          <w:rPr>
            <w:rStyle w:val="Hyperlink"/>
            <w:rFonts w:asciiTheme="minorHAnsi" w:hAnsiTheme="minorHAnsi" w:cstheme="minorHAnsi"/>
            <w:sz w:val="22"/>
            <w:szCs w:val="22"/>
            <w:bdr w:val="none" w:sz="0" w:space="0" w:color="auto" w:frame="1"/>
          </w:rPr>
          <w:t>mlepore-stevens@wcupa.edu</w:t>
        </w:r>
      </w:hyperlink>
      <w:r w:rsidRPr="000F38AE">
        <w:rPr>
          <w:rFonts w:asciiTheme="minorHAnsi" w:hAnsiTheme="minorHAnsi" w:cstheme="minorHAnsi"/>
          <w:color w:val="353535"/>
          <w:sz w:val="22"/>
          <w:szCs w:val="22"/>
          <w:bdr w:val="none" w:sz="0" w:space="0" w:color="auto" w:frame="1"/>
        </w:rPr>
        <w:t>.</w:t>
      </w:r>
      <w:r w:rsidR="00082F86">
        <w:rPr>
          <w:rFonts w:asciiTheme="minorHAnsi" w:hAnsiTheme="minorHAnsi" w:cstheme="minorHAnsi"/>
          <w:color w:val="353535"/>
          <w:sz w:val="22"/>
          <w:szCs w:val="22"/>
          <w:bdr w:val="none" w:sz="0" w:space="0" w:color="auto" w:frame="1"/>
        </w:rPr>
        <w:t xml:space="preserve">  </w:t>
      </w:r>
      <w:r w:rsidRPr="000F38AE">
        <w:rPr>
          <w:rStyle w:val="Strong"/>
          <w:rFonts w:asciiTheme="minorHAnsi" w:hAnsiTheme="minorHAnsi" w:cstheme="minorHAnsi"/>
          <w:color w:val="353535"/>
          <w:sz w:val="22"/>
          <w:szCs w:val="22"/>
          <w:bdr w:val="none" w:sz="0" w:space="0" w:color="auto" w:frame="1"/>
        </w:rPr>
        <w:t>Apply to volunteer for Camp Abilities camps:</w:t>
      </w:r>
      <w:r w:rsidR="00082F86">
        <w:rPr>
          <w:rStyle w:val="Strong"/>
          <w:rFonts w:asciiTheme="minorHAnsi" w:hAnsiTheme="minorHAnsi" w:cstheme="minorHAnsi"/>
          <w:color w:val="353535"/>
          <w:sz w:val="22"/>
          <w:szCs w:val="22"/>
          <w:bdr w:val="none" w:sz="0" w:space="0" w:color="auto" w:frame="1"/>
        </w:rPr>
        <w:t xml:space="preserve"> </w:t>
      </w:r>
    </w:p>
    <w:p w:rsidR="000F38AE" w:rsidRPr="000F38AE" w:rsidRDefault="000F38AE" w:rsidP="000F38AE">
      <w:pPr>
        <w:pStyle w:val="NormalWeb"/>
        <w:spacing w:before="0" w:beforeAutospacing="0" w:after="0" w:afterAutospacing="0"/>
        <w:rPr>
          <w:rFonts w:asciiTheme="minorHAnsi" w:hAnsiTheme="minorHAnsi" w:cstheme="minorHAnsi"/>
          <w:color w:val="353535"/>
          <w:sz w:val="22"/>
          <w:szCs w:val="22"/>
        </w:rPr>
      </w:pPr>
      <w:r w:rsidRPr="000F38AE">
        <w:rPr>
          <w:rFonts w:asciiTheme="minorHAnsi" w:hAnsiTheme="minorHAnsi" w:cstheme="minorHAnsi"/>
          <w:b/>
          <w:bCs/>
          <w:color w:val="353535"/>
          <w:sz w:val="22"/>
          <w:szCs w:val="22"/>
          <w:bdr w:val="none" w:sz="0" w:space="0" w:color="auto" w:frame="1"/>
        </w:rPr>
        <w:t>Pennsylvania: </w:t>
      </w:r>
      <w:r w:rsidRPr="00FC4F7A">
        <w:rPr>
          <w:rFonts w:asciiTheme="minorHAnsi" w:hAnsiTheme="minorHAnsi" w:cstheme="minorHAnsi"/>
          <w:sz w:val="22"/>
          <w:szCs w:val="22"/>
          <w:bdr w:val="none" w:sz="0" w:space="0" w:color="auto" w:frame="1"/>
        </w:rPr>
        <w:t>WCU, May 24-28, </w:t>
      </w:r>
      <w:hyperlink r:id="rId12" w:history="1">
        <w:r w:rsidRPr="000F38AE">
          <w:rPr>
            <w:rStyle w:val="Hyperlink"/>
            <w:rFonts w:asciiTheme="minorHAnsi" w:hAnsiTheme="minorHAnsi" w:cstheme="minorHAnsi"/>
            <w:color w:val="00617F"/>
            <w:sz w:val="22"/>
            <w:szCs w:val="22"/>
            <w:u w:val="none"/>
            <w:bdr w:val="none" w:sz="0" w:space="0" w:color="auto" w:frame="1"/>
          </w:rPr>
          <w:t>www.campabilitiespa.org/coach</w:t>
        </w:r>
      </w:hyperlink>
    </w:p>
    <w:p w:rsidR="000F38AE" w:rsidRPr="000F38AE" w:rsidRDefault="000F38AE" w:rsidP="000F38AE">
      <w:pPr>
        <w:pStyle w:val="NormalWeb"/>
        <w:spacing w:before="0" w:beforeAutospacing="0" w:after="0" w:afterAutospacing="0"/>
        <w:rPr>
          <w:rFonts w:asciiTheme="minorHAnsi" w:hAnsiTheme="minorHAnsi" w:cstheme="minorHAnsi"/>
          <w:color w:val="353535"/>
          <w:sz w:val="22"/>
          <w:szCs w:val="22"/>
        </w:rPr>
      </w:pPr>
      <w:r w:rsidRPr="000F38AE">
        <w:rPr>
          <w:rFonts w:asciiTheme="minorHAnsi" w:hAnsiTheme="minorHAnsi" w:cstheme="minorHAnsi"/>
          <w:b/>
          <w:bCs/>
          <w:color w:val="353535"/>
          <w:sz w:val="22"/>
          <w:szCs w:val="22"/>
          <w:bdr w:val="none" w:sz="0" w:space="0" w:color="auto" w:frame="1"/>
        </w:rPr>
        <w:t>Arizona:</w:t>
      </w:r>
      <w:r w:rsidRPr="000F38AE">
        <w:rPr>
          <w:rFonts w:asciiTheme="minorHAnsi" w:hAnsiTheme="minorHAnsi" w:cstheme="minorHAnsi"/>
          <w:color w:val="353535"/>
          <w:sz w:val="22"/>
          <w:szCs w:val="22"/>
          <w:bdr w:val="none" w:sz="0" w:space="0" w:color="auto" w:frame="1"/>
        </w:rPr>
        <w:t> </w:t>
      </w:r>
      <w:r w:rsidRPr="00FC4F7A">
        <w:rPr>
          <w:rFonts w:asciiTheme="minorHAnsi" w:hAnsiTheme="minorHAnsi" w:cstheme="minorHAnsi"/>
          <w:sz w:val="22"/>
          <w:szCs w:val="22"/>
          <w:bdr w:val="none" w:sz="0" w:space="0" w:color="auto" w:frame="1"/>
        </w:rPr>
        <w:t>Tucson, June 2-9, </w:t>
      </w:r>
      <w:hyperlink r:id="rId13" w:history="1">
        <w:r w:rsidRPr="000F38AE">
          <w:rPr>
            <w:rStyle w:val="Hyperlink"/>
            <w:rFonts w:asciiTheme="minorHAnsi" w:hAnsiTheme="minorHAnsi" w:cstheme="minorHAnsi"/>
            <w:color w:val="00617F"/>
            <w:sz w:val="22"/>
            <w:szCs w:val="22"/>
            <w:u w:val="none"/>
            <w:bdr w:val="none" w:sz="0" w:space="0" w:color="auto" w:frame="1"/>
          </w:rPr>
          <w:t>http://www.campabilitiestucson.org/become-a-coach.html</w:t>
        </w:r>
      </w:hyperlink>
    </w:p>
    <w:p w:rsidR="000F38AE" w:rsidRDefault="000F38AE" w:rsidP="000F38AE">
      <w:pPr>
        <w:shd w:val="clear" w:color="auto" w:fill="FFFFFF"/>
        <w:rPr>
          <w:rFonts w:asciiTheme="minorHAnsi" w:hAnsiTheme="minorHAnsi" w:cstheme="minorHAnsi"/>
          <w:color w:val="353535"/>
          <w:bdr w:val="none" w:sz="0" w:space="0" w:color="auto" w:frame="1"/>
        </w:rPr>
      </w:pPr>
      <w:r w:rsidRPr="000F38AE">
        <w:rPr>
          <w:rFonts w:asciiTheme="minorHAnsi" w:hAnsiTheme="minorHAnsi" w:cstheme="minorHAnsi"/>
          <w:b/>
          <w:bCs/>
          <w:color w:val="353535"/>
          <w:bdr w:val="none" w:sz="0" w:space="0" w:color="auto" w:frame="1"/>
        </w:rPr>
        <w:t>Delaware: </w:t>
      </w:r>
      <w:r w:rsidRPr="00FC4F7A">
        <w:rPr>
          <w:rFonts w:asciiTheme="minorHAnsi" w:hAnsiTheme="minorHAnsi" w:cstheme="minorHAnsi"/>
          <w:bdr w:val="none" w:sz="0" w:space="0" w:color="auto" w:frame="1"/>
        </w:rPr>
        <w:t>Felton, July 22-27</w:t>
      </w:r>
      <w:r w:rsidRPr="000F38AE">
        <w:rPr>
          <w:rFonts w:asciiTheme="minorHAnsi" w:hAnsiTheme="minorHAnsi" w:cstheme="minorHAnsi"/>
          <w:color w:val="353535"/>
          <w:bdr w:val="none" w:sz="0" w:space="0" w:color="auto" w:frame="1"/>
        </w:rPr>
        <w:t>, </w:t>
      </w:r>
      <w:hyperlink r:id="rId14" w:history="1">
        <w:r w:rsidRPr="000F38AE">
          <w:rPr>
            <w:rStyle w:val="Hyperlink"/>
            <w:rFonts w:asciiTheme="minorHAnsi" w:hAnsiTheme="minorHAnsi" w:cstheme="minorHAnsi"/>
            <w:color w:val="00617F"/>
            <w:u w:val="none"/>
            <w:bdr w:val="none" w:sz="0" w:space="0" w:color="auto" w:frame="1"/>
          </w:rPr>
          <w:t>http://www.campabilitiesdelaware.org/coach</w:t>
        </w:r>
      </w:hyperlink>
    </w:p>
    <w:p w:rsidR="00FC4F7A" w:rsidRPr="000F38AE" w:rsidRDefault="00FC4F7A" w:rsidP="000F38AE">
      <w:pPr>
        <w:shd w:val="clear" w:color="auto" w:fill="FFFFFF"/>
        <w:rPr>
          <w:rFonts w:asciiTheme="minorHAnsi" w:hAnsiTheme="minorHAnsi" w:cstheme="minorHAnsi"/>
        </w:rPr>
      </w:pPr>
    </w:p>
    <w:p w:rsidR="001723F3" w:rsidRDefault="001723F3" w:rsidP="001723F3">
      <w:r>
        <w:rPr>
          <w:b/>
          <w:bCs/>
          <w:color w:val="000000"/>
        </w:rPr>
        <w:t xml:space="preserve">Volunteer Communications Assistant </w:t>
      </w:r>
      <w:r>
        <w:rPr>
          <w:bCs/>
          <w:color w:val="000000"/>
        </w:rPr>
        <w:t xml:space="preserve">needed at the </w:t>
      </w:r>
      <w:r>
        <w:t>Kennett Senior Center</w:t>
      </w:r>
      <w:r>
        <w:t xml:space="preserve">.  </w:t>
      </w:r>
      <w:r>
        <w:t>The Kennett Senior Center helps seniors stay physi</w:t>
      </w:r>
      <w:r>
        <w:t xml:space="preserve">cally and emotionally healthy, </w:t>
      </w:r>
      <w:r>
        <w:t>mentally alert and financially independent.</w:t>
      </w:r>
      <w:r>
        <w:t xml:space="preserve"> A v</w:t>
      </w:r>
      <w:r>
        <w:t>olunteer Communications Assistant</w:t>
      </w:r>
      <w:r>
        <w:t xml:space="preserve"> is needed to </w:t>
      </w:r>
      <w:r>
        <w:t>help</w:t>
      </w:r>
      <w:r>
        <w:t xml:space="preserve"> spread the word about the s</w:t>
      </w:r>
      <w:r>
        <w:t xml:space="preserve">enior </w:t>
      </w:r>
      <w:r>
        <w:t xml:space="preserve">center and all of the </w:t>
      </w:r>
      <w:r>
        <w:t>services, programs and volunteer opportunities</w:t>
      </w:r>
      <w:r>
        <w:t xml:space="preserve"> they have.  </w:t>
      </w:r>
      <w:r>
        <w:t>The Volunteer Communications Assistant will come to the Senior Center and get to know us before transitioning and working from home or school.</w:t>
      </w:r>
      <w:r>
        <w:t xml:space="preserve">  </w:t>
      </w:r>
      <w:r>
        <w:t>Our three main needs are</w:t>
      </w:r>
      <w:r>
        <w:t xml:space="preserve"> in w</w:t>
      </w:r>
      <w:r>
        <w:t>ebsite development</w:t>
      </w:r>
      <w:r w:rsidR="000F38AE">
        <w:t xml:space="preserve"> </w:t>
      </w:r>
      <w:r>
        <w:t>using Word Press</w:t>
      </w:r>
      <w:r>
        <w:t xml:space="preserve">, </w:t>
      </w:r>
      <w:r w:rsidR="00DD4FFB">
        <w:t>i</w:t>
      </w:r>
      <w:r>
        <w:t>nteract</w:t>
      </w:r>
      <w:r w:rsidR="00DD4FFB">
        <w:t>ion</w:t>
      </w:r>
      <w:r>
        <w:t xml:space="preserve"> with print and social media (press releases/articles and regular scheduled social media postings)</w:t>
      </w:r>
      <w:r w:rsidR="00DD4FFB">
        <w:t xml:space="preserve"> and training of a </w:t>
      </w:r>
      <w:r>
        <w:t>staff member for continuity of work</w:t>
      </w:r>
      <w:r w:rsidR="00DD4FFB">
        <w:t xml:space="preserve">.  </w:t>
      </w:r>
      <w:r>
        <w:t>If the s</w:t>
      </w:r>
      <w:r w:rsidR="009633B7">
        <w:t xml:space="preserve">tudent identifies opportunities </w:t>
      </w:r>
      <w:r>
        <w:t>to grow in responsibility with new communications ideas</w:t>
      </w:r>
      <w:r w:rsidR="00DD4FFB">
        <w:t xml:space="preserve">, they will be </w:t>
      </w:r>
      <w:r>
        <w:t>welcome</w:t>
      </w:r>
      <w:r w:rsidR="00DD4FFB">
        <w:t>d</w:t>
      </w:r>
      <w:r>
        <w:t xml:space="preserve"> and consider</w:t>
      </w:r>
      <w:r w:rsidR="009633B7">
        <w:t xml:space="preserve">ed.  Contact </w:t>
      </w:r>
      <w:r w:rsidR="000F38AE">
        <w:t xml:space="preserve">Lizabeth Conner at </w:t>
      </w:r>
      <w:r>
        <w:t>(610)444-4819 X105</w:t>
      </w:r>
      <w:r w:rsidR="000F38AE">
        <w:t xml:space="preserve"> for more information.</w:t>
      </w:r>
    </w:p>
    <w:p w:rsidR="00BC411C" w:rsidRDefault="00BC411C" w:rsidP="001723F3"/>
    <w:p w:rsidR="00BC411C" w:rsidRDefault="00BC411C" w:rsidP="00BC411C">
      <w:pPr>
        <w:rPr>
          <w:b/>
          <w:bCs/>
        </w:rPr>
      </w:pPr>
      <w:r>
        <w:rPr>
          <w:b/>
          <w:bCs/>
        </w:rPr>
        <w:t>PennEnvironment Internship</w:t>
      </w:r>
    </w:p>
    <w:p w:rsidR="00BC411C" w:rsidRDefault="00BC411C" w:rsidP="00BC411C">
      <w:r>
        <w:t xml:space="preserve">PennEnvironment is looking for candidates to help educate and engage citizens in the most critical environmental issues of our time. You can help PennEnvironment spread vital information on environmental advocacy in the media, build coalitions, organize events, and lobby decision-makers. Ultimately, you can help defend the environment, work to keep public lands in public hands, and protect our rivers, lakes, and drinking water. To apply visit: </w:t>
      </w:r>
      <w:hyperlink r:id="rId15" w:history="1">
        <w:r>
          <w:rPr>
            <w:rStyle w:val="Hyperlink"/>
          </w:rPr>
          <w:t>PennEnvironment Application</w:t>
        </w:r>
      </w:hyperlink>
      <w:r>
        <w:t xml:space="preserve">. </w:t>
      </w:r>
    </w:p>
    <w:p w:rsidR="00BC411C" w:rsidRDefault="00BC411C" w:rsidP="00BC411C">
      <w:pPr>
        <w:pStyle w:val="ListParagraph"/>
        <w:spacing w:after="0" w:line="240" w:lineRule="auto"/>
      </w:pPr>
    </w:p>
    <w:p w:rsidR="00BC411C" w:rsidRDefault="00BC411C" w:rsidP="00BC411C">
      <w:pPr>
        <w:rPr>
          <w:b/>
          <w:bCs/>
        </w:rPr>
      </w:pPr>
      <w:r>
        <w:rPr>
          <w:b/>
          <w:bCs/>
        </w:rPr>
        <w:t>Philadelphia Parks and Recreation Ecosystem Management Intern</w:t>
      </w:r>
    </w:p>
    <w:p w:rsidR="00BC411C" w:rsidRDefault="00BC411C" w:rsidP="00BC411C">
      <w:r>
        <w:t>Join Philadelphia’s Parks and Recreation team as an Ecosystem Management Intern from March through August 2018. This internship will include two separate ecosystem management project types; Invasive plant control (March 15</w:t>
      </w:r>
      <w:r>
        <w:rPr>
          <w:vertAlign w:val="superscript"/>
        </w:rPr>
        <w:t>th</w:t>
      </w:r>
      <w:r>
        <w:t xml:space="preserve"> to May 1</w:t>
      </w:r>
      <w:r>
        <w:rPr>
          <w:vertAlign w:val="superscript"/>
        </w:rPr>
        <w:t>st</w:t>
      </w:r>
      <w:r>
        <w:t>) and Emerald Ash Borer suppression (May 1</w:t>
      </w:r>
      <w:r>
        <w:rPr>
          <w:vertAlign w:val="superscript"/>
        </w:rPr>
        <w:t>st</w:t>
      </w:r>
      <w:r>
        <w:t xml:space="preserve"> to August 30</w:t>
      </w:r>
      <w:r>
        <w:rPr>
          <w:vertAlign w:val="superscript"/>
        </w:rPr>
        <w:t>th</w:t>
      </w:r>
      <w:r>
        <w:t xml:space="preserve">). </w:t>
      </w:r>
      <w:r>
        <w:rPr>
          <w:color w:val="000000"/>
        </w:rPr>
        <w:t>More details can be found in the PDF document attached to this bulletin.</w:t>
      </w:r>
    </w:p>
    <w:p w:rsidR="000F38AE" w:rsidRDefault="000F38AE" w:rsidP="001723F3"/>
    <w:p w:rsidR="00B90554" w:rsidRDefault="00B90554" w:rsidP="00B90554">
      <w:pPr>
        <w:shd w:val="clear" w:color="auto" w:fill="FFFFFF"/>
        <w:rPr>
          <w:rFonts w:ascii="Times New Roman" w:hAnsi="Times New Roman" w:cs="Times New Roman"/>
          <w:color w:val="212121"/>
        </w:rPr>
      </w:pPr>
      <w:r>
        <w:rPr>
          <w:b/>
          <w:bCs/>
          <w:color w:val="000000"/>
        </w:rPr>
        <w:t>Saturday Night Lights, West Chester YMCA, Saturdays, 7pm-10pm</w:t>
      </w:r>
    </w:p>
    <w:p w:rsidR="00B90554" w:rsidRDefault="00B90554" w:rsidP="00B90554">
      <w:pPr>
        <w:shd w:val="clear" w:color="auto" w:fill="FFFFFF"/>
        <w:rPr>
          <w:rFonts w:ascii="Times New Roman" w:hAnsi="Times New Roman" w:cs="Times New Roman"/>
          <w:color w:val="212121"/>
        </w:rPr>
      </w:pPr>
      <w:r>
        <w:rPr>
          <w:color w:val="000000"/>
        </w:rPr>
        <w:t>October 14th 2017- May 26</w:t>
      </w:r>
      <w:r>
        <w:rPr>
          <w:color w:val="000000"/>
          <w:vertAlign w:val="superscript"/>
        </w:rPr>
        <w:t>th</w:t>
      </w:r>
      <w:r>
        <w:rPr>
          <w:color w:val="000000"/>
        </w:rPr>
        <w:t xml:space="preserve"> 2017, The YMCA is looking for volunteers to interact with teens in lots of fun activities, like playing games, shooting hoops, and simply being a great role model! Feel free to sign up for one Saturday or multiple at </w:t>
      </w:r>
      <w:hyperlink r:id="rId16" w:tgtFrame="_blank" w:history="1">
        <w:r>
          <w:rPr>
            <w:rStyle w:val="Hyperlink"/>
            <w:color w:val="0070C0"/>
          </w:rPr>
          <w:t>http://www.signupgenius.com/go/30e0d4aa5a92ca1fb6-saturday</w:t>
        </w:r>
      </w:hyperlink>
    </w:p>
    <w:p w:rsidR="00B90554" w:rsidRDefault="00B90554" w:rsidP="00B90554">
      <w:pPr>
        <w:shd w:val="clear" w:color="auto" w:fill="FFFFFF"/>
        <w:rPr>
          <w:rFonts w:ascii="Times New Roman" w:hAnsi="Times New Roman" w:cs="Times New Roman"/>
          <w:color w:val="212121"/>
        </w:rPr>
      </w:pPr>
      <w:r>
        <w:rPr>
          <w:color w:val="000000"/>
        </w:rPr>
        <w:t> </w:t>
      </w:r>
    </w:p>
    <w:p w:rsidR="00B90554" w:rsidRDefault="00B90554" w:rsidP="00B90554">
      <w:pPr>
        <w:shd w:val="clear" w:color="auto" w:fill="FFFFFF"/>
        <w:jc w:val="center"/>
        <w:rPr>
          <w:rFonts w:ascii="Times New Roman" w:hAnsi="Times New Roman" w:cs="Times New Roman"/>
          <w:color w:val="212121"/>
          <w:sz w:val="24"/>
          <w:szCs w:val="24"/>
        </w:rPr>
      </w:pPr>
      <w:r>
        <w:rPr>
          <w:b/>
          <w:bCs/>
          <w:i/>
          <w:iCs/>
          <w:color w:val="FF0000"/>
          <w:sz w:val="24"/>
          <w:szCs w:val="24"/>
        </w:rPr>
        <w:t>CHECK OUT OUR ONLINE VOLUNTEER DIRECTORY FOR EVEN MORE OPPORTUNITIES</w:t>
      </w:r>
    </w:p>
    <w:p w:rsidR="00B90554" w:rsidRDefault="00B90554" w:rsidP="00B90554">
      <w:pPr>
        <w:shd w:val="clear" w:color="auto" w:fill="FFFFFF"/>
        <w:jc w:val="center"/>
        <w:rPr>
          <w:rFonts w:ascii="Times New Roman" w:hAnsi="Times New Roman" w:cs="Times New Roman"/>
          <w:color w:val="0070C0"/>
          <w:sz w:val="24"/>
          <w:szCs w:val="24"/>
        </w:rPr>
      </w:pPr>
      <w:hyperlink r:id="rId17" w:tgtFrame="_blank" w:history="1">
        <w:r>
          <w:rPr>
            <w:rStyle w:val="Hyperlink"/>
            <w:i/>
            <w:iCs/>
            <w:color w:val="0070C0"/>
          </w:rPr>
          <w:t>http://wcupa.edu/volunteersearch</w:t>
        </w:r>
      </w:hyperlink>
    </w:p>
    <w:p w:rsidR="00B90554" w:rsidRDefault="00B90554" w:rsidP="00B90554">
      <w:pPr>
        <w:shd w:val="clear" w:color="auto" w:fill="FFFFFF"/>
        <w:jc w:val="center"/>
        <w:rPr>
          <w:rFonts w:ascii="Times New Roman" w:hAnsi="Times New Roman" w:cs="Times New Roman"/>
          <w:color w:val="212121"/>
          <w:sz w:val="24"/>
          <w:szCs w:val="24"/>
        </w:rPr>
      </w:pPr>
      <w:r>
        <w:rPr>
          <w:b/>
          <w:bCs/>
          <w:color w:val="7030A0"/>
        </w:rPr>
        <w:t>Service-Learning and Volunteer Programs, West Chester University</w:t>
      </w:r>
    </w:p>
    <w:p w:rsidR="000D512A" w:rsidRDefault="00B90554" w:rsidP="00B90554">
      <w:pPr>
        <w:shd w:val="clear" w:color="auto" w:fill="FFFFFF"/>
        <w:jc w:val="center"/>
        <w:rPr>
          <w:b/>
          <w:bCs/>
          <w:color w:val="7030A0"/>
        </w:rPr>
      </w:pPr>
      <w:r>
        <w:rPr>
          <w:b/>
          <w:bCs/>
          <w:color w:val="7030A0"/>
        </w:rPr>
        <w:t xml:space="preserve">715 S. New Street, Commonwealth Hall, </w:t>
      </w:r>
      <w:r w:rsidR="000D512A">
        <w:rPr>
          <w:b/>
          <w:bCs/>
          <w:color w:val="7030A0"/>
        </w:rPr>
        <w:t>West Chester, PA 19383</w:t>
      </w:r>
    </w:p>
    <w:p w:rsidR="000D512A" w:rsidRDefault="00B90554" w:rsidP="00B90554">
      <w:pPr>
        <w:shd w:val="clear" w:color="auto" w:fill="FFFFFF"/>
        <w:jc w:val="center"/>
        <w:rPr>
          <w:b/>
          <w:bCs/>
          <w:color w:val="7030A0"/>
        </w:rPr>
      </w:pPr>
      <w:r>
        <w:rPr>
          <w:b/>
          <w:bCs/>
          <w:color w:val="7030A0"/>
        </w:rPr>
        <w:t>610-436-3379</w:t>
      </w:r>
    </w:p>
    <w:bookmarkEnd w:id="0"/>
    <w:p w:rsidR="00D41095" w:rsidRDefault="00D41095"/>
    <w:sectPr w:rsidR="00D41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54"/>
    <w:rsid w:val="00082F86"/>
    <w:rsid w:val="000D512A"/>
    <w:rsid w:val="000F38AE"/>
    <w:rsid w:val="001723F3"/>
    <w:rsid w:val="001D1808"/>
    <w:rsid w:val="00410443"/>
    <w:rsid w:val="007230BA"/>
    <w:rsid w:val="00805817"/>
    <w:rsid w:val="009633B7"/>
    <w:rsid w:val="009C10D0"/>
    <w:rsid w:val="00B90554"/>
    <w:rsid w:val="00BC411C"/>
    <w:rsid w:val="00BC5340"/>
    <w:rsid w:val="00D41095"/>
    <w:rsid w:val="00DD4FFB"/>
    <w:rsid w:val="00F75FC8"/>
    <w:rsid w:val="00FC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55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0554"/>
    <w:rPr>
      <w:color w:val="0000FF"/>
      <w:u w:val="single"/>
    </w:rPr>
  </w:style>
  <w:style w:type="paragraph" w:styleId="NormalWeb">
    <w:name w:val="Normal (Web)"/>
    <w:basedOn w:val="Normal"/>
    <w:uiPriority w:val="99"/>
    <w:unhideWhenUsed/>
    <w:rsid w:val="00B90554"/>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B90554"/>
    <w:rPr>
      <w:b/>
      <w:bCs/>
    </w:rPr>
  </w:style>
  <w:style w:type="paragraph" w:styleId="ListParagraph">
    <w:name w:val="List Paragraph"/>
    <w:basedOn w:val="Normal"/>
    <w:uiPriority w:val="34"/>
    <w:qFormat/>
    <w:rsid w:val="00BC411C"/>
    <w:pPr>
      <w:spacing w:after="160" w:line="252"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55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0554"/>
    <w:rPr>
      <w:color w:val="0000FF"/>
      <w:u w:val="single"/>
    </w:rPr>
  </w:style>
  <w:style w:type="paragraph" w:styleId="NormalWeb">
    <w:name w:val="Normal (Web)"/>
    <w:basedOn w:val="Normal"/>
    <w:uiPriority w:val="99"/>
    <w:unhideWhenUsed/>
    <w:rsid w:val="00B90554"/>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B90554"/>
    <w:rPr>
      <w:b/>
      <w:bCs/>
    </w:rPr>
  </w:style>
  <w:style w:type="paragraph" w:styleId="ListParagraph">
    <w:name w:val="List Paragraph"/>
    <w:basedOn w:val="Normal"/>
    <w:uiPriority w:val="34"/>
    <w:qFormat/>
    <w:rsid w:val="00BC411C"/>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784">
      <w:bodyDiv w:val="1"/>
      <w:marLeft w:val="0"/>
      <w:marRight w:val="0"/>
      <w:marTop w:val="0"/>
      <w:marBottom w:val="0"/>
      <w:divBdr>
        <w:top w:val="none" w:sz="0" w:space="0" w:color="auto"/>
        <w:left w:val="none" w:sz="0" w:space="0" w:color="auto"/>
        <w:bottom w:val="none" w:sz="0" w:space="0" w:color="auto"/>
        <w:right w:val="none" w:sz="0" w:space="0" w:color="auto"/>
      </w:divBdr>
    </w:div>
    <w:div w:id="607469421">
      <w:bodyDiv w:val="1"/>
      <w:marLeft w:val="0"/>
      <w:marRight w:val="0"/>
      <w:marTop w:val="0"/>
      <w:marBottom w:val="0"/>
      <w:divBdr>
        <w:top w:val="none" w:sz="0" w:space="0" w:color="auto"/>
        <w:left w:val="none" w:sz="0" w:space="0" w:color="auto"/>
        <w:bottom w:val="none" w:sz="0" w:space="0" w:color="auto"/>
        <w:right w:val="none" w:sz="0" w:space="0" w:color="auto"/>
      </w:divBdr>
    </w:div>
    <w:div w:id="765612140">
      <w:bodyDiv w:val="1"/>
      <w:marLeft w:val="0"/>
      <w:marRight w:val="0"/>
      <w:marTop w:val="0"/>
      <w:marBottom w:val="0"/>
      <w:divBdr>
        <w:top w:val="none" w:sz="0" w:space="0" w:color="auto"/>
        <w:left w:val="none" w:sz="0" w:space="0" w:color="auto"/>
        <w:bottom w:val="none" w:sz="0" w:space="0" w:color="auto"/>
        <w:right w:val="none" w:sz="0" w:space="0" w:color="auto"/>
      </w:divBdr>
    </w:div>
    <w:div w:id="1004623127">
      <w:bodyDiv w:val="1"/>
      <w:marLeft w:val="0"/>
      <w:marRight w:val="0"/>
      <w:marTop w:val="0"/>
      <w:marBottom w:val="0"/>
      <w:divBdr>
        <w:top w:val="none" w:sz="0" w:space="0" w:color="auto"/>
        <w:left w:val="none" w:sz="0" w:space="0" w:color="auto"/>
        <w:bottom w:val="none" w:sz="0" w:space="0" w:color="auto"/>
        <w:right w:val="none" w:sz="0" w:space="0" w:color="auto"/>
      </w:divBdr>
    </w:div>
    <w:div w:id="1038748410">
      <w:bodyDiv w:val="1"/>
      <w:marLeft w:val="0"/>
      <w:marRight w:val="0"/>
      <w:marTop w:val="0"/>
      <w:marBottom w:val="0"/>
      <w:divBdr>
        <w:top w:val="none" w:sz="0" w:space="0" w:color="auto"/>
        <w:left w:val="none" w:sz="0" w:space="0" w:color="auto"/>
        <w:bottom w:val="none" w:sz="0" w:space="0" w:color="auto"/>
        <w:right w:val="none" w:sz="0" w:space="0" w:color="auto"/>
      </w:divBdr>
    </w:div>
    <w:div w:id="1374886630">
      <w:bodyDiv w:val="1"/>
      <w:marLeft w:val="0"/>
      <w:marRight w:val="0"/>
      <w:marTop w:val="0"/>
      <w:marBottom w:val="0"/>
      <w:divBdr>
        <w:top w:val="none" w:sz="0" w:space="0" w:color="auto"/>
        <w:left w:val="none" w:sz="0" w:space="0" w:color="auto"/>
        <w:bottom w:val="none" w:sz="0" w:space="0" w:color="auto"/>
        <w:right w:val="none" w:sz="0" w:space="0" w:color="auto"/>
      </w:divBdr>
    </w:div>
    <w:div w:id="1693074281">
      <w:bodyDiv w:val="1"/>
      <w:marLeft w:val="0"/>
      <w:marRight w:val="0"/>
      <w:marTop w:val="0"/>
      <w:marBottom w:val="0"/>
      <w:divBdr>
        <w:top w:val="none" w:sz="0" w:space="0" w:color="auto"/>
        <w:left w:val="none" w:sz="0" w:space="0" w:color="auto"/>
        <w:bottom w:val="none" w:sz="0" w:space="0" w:color="auto"/>
        <w:right w:val="none" w:sz="0" w:space="0" w:color="auto"/>
      </w:divBdr>
    </w:div>
    <w:div w:id="191446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upa.edu/pantry" TargetMode="External"/><Relationship Id="rId13" Type="http://schemas.openxmlformats.org/officeDocument/2006/relationships/hyperlink" Target="http://www.campabilitiestucson.org/become-a-coach.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ntry@wcupa.edu" TargetMode="External"/><Relationship Id="rId12" Type="http://schemas.openxmlformats.org/officeDocument/2006/relationships/hyperlink" Target="http://www.campabilitiespa.org/coach" TargetMode="External"/><Relationship Id="rId17" Type="http://schemas.openxmlformats.org/officeDocument/2006/relationships/hyperlink" Target="http://wcupa.edu/volunteersearch" TargetMode="External"/><Relationship Id="rId2" Type="http://schemas.microsoft.com/office/2007/relationships/stylesWithEffects" Target="stylesWithEffects.xml"/><Relationship Id="rId16" Type="http://schemas.openxmlformats.org/officeDocument/2006/relationships/hyperlink" Target="http://www.signupgenius.com/go/30e0d4aa5a92ca1fb6-saturday" TargetMode="External"/><Relationship Id="rId1" Type="http://schemas.openxmlformats.org/officeDocument/2006/relationships/styles" Target="styles.xml"/><Relationship Id="rId6" Type="http://schemas.openxmlformats.org/officeDocument/2006/relationships/hyperlink" Target="http://www.tinyurl.com/WCUMLKday2018" TargetMode="External"/><Relationship Id="rId11" Type="http://schemas.openxmlformats.org/officeDocument/2006/relationships/hyperlink" Target="mailto:mlepore-stevens@wcupa.edu" TargetMode="External"/><Relationship Id="rId5" Type="http://schemas.openxmlformats.org/officeDocument/2006/relationships/hyperlink" Target="http://www.wcupa.edu/volunteer" TargetMode="External"/><Relationship Id="rId15" Type="http://schemas.openxmlformats.org/officeDocument/2006/relationships/hyperlink" Target="https://jobs.environmentamerica.org/PA-intern-apply.html?_ga=2.100439390.1796684773.1516115272-1630954329.1516115272" TargetMode="External"/><Relationship Id="rId10" Type="http://schemas.openxmlformats.org/officeDocument/2006/relationships/hyperlink" Target="http://www.signupgenius.com/go/409044faca82fa3ff2-mlkda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dcrossblood.org/rcbmobile/drive/chooseDonationTime.jsp" TargetMode="External"/><Relationship Id="rId14" Type="http://schemas.openxmlformats.org/officeDocument/2006/relationships/hyperlink" Target="http://www.campabilitiesdelaware.org/co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3</cp:revision>
  <dcterms:created xsi:type="dcterms:W3CDTF">2018-01-23T15:17:00Z</dcterms:created>
  <dcterms:modified xsi:type="dcterms:W3CDTF">2018-01-23T20:00:00Z</dcterms:modified>
</cp:coreProperties>
</file>