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D03" w:rsidRPr="00F72553" w:rsidRDefault="000A0D03" w:rsidP="00F72553">
      <w:pPr>
        <w:jc w:val="center"/>
        <w:rPr>
          <w:rFonts w:ascii="Cambria" w:hAnsi="Cambria"/>
          <w:b/>
          <w:sz w:val="24"/>
          <w:szCs w:val="24"/>
        </w:rPr>
      </w:pPr>
      <w:r w:rsidRPr="00F72553">
        <w:rPr>
          <w:rFonts w:ascii="Cambria" w:hAnsi="Cambria"/>
          <w:b/>
          <w:sz w:val="24"/>
          <w:szCs w:val="24"/>
        </w:rPr>
        <w:t>Psychiatrists</w:t>
      </w:r>
    </w:p>
    <w:p w:rsidR="000A0D03" w:rsidRDefault="000A0D03" w:rsidP="000A0D03">
      <w:pPr>
        <w:jc w:val="center"/>
        <w:rPr>
          <w:rFonts w:ascii="Cambria" w:hAnsi="Cambria"/>
          <w:sz w:val="20"/>
          <w:szCs w:val="20"/>
        </w:rPr>
      </w:pPr>
      <w:r w:rsidRPr="00F72553">
        <w:rPr>
          <w:rFonts w:ascii="Cambria" w:hAnsi="Cambria"/>
          <w:sz w:val="20"/>
          <w:szCs w:val="20"/>
        </w:rPr>
        <w:t>*Will see students without requiring therapy at the practice</w:t>
      </w:r>
    </w:p>
    <w:p w:rsidR="00F72553" w:rsidRDefault="00F72553" w:rsidP="000A0D03">
      <w:pPr>
        <w:jc w:val="center"/>
        <w:rPr>
          <w:rFonts w:ascii="Cambria" w:hAnsi="Cambria"/>
          <w:sz w:val="20"/>
          <w:szCs w:val="20"/>
        </w:rPr>
      </w:pPr>
    </w:p>
    <w:p w:rsidR="00F72553" w:rsidRPr="0000213D" w:rsidRDefault="00F72553" w:rsidP="00F72553">
      <w:pPr>
        <w:contextualSpacing/>
        <w:rPr>
          <w:rFonts w:asciiTheme="majorHAnsi" w:hAnsiTheme="majorHAnsi"/>
          <w:b/>
          <w:sz w:val="20"/>
          <w:szCs w:val="20"/>
        </w:rPr>
      </w:pPr>
      <w:r w:rsidRPr="0000213D">
        <w:rPr>
          <w:rFonts w:asciiTheme="majorHAnsi" w:hAnsiTheme="majorHAnsi"/>
          <w:b/>
          <w:sz w:val="20"/>
          <w:szCs w:val="20"/>
        </w:rPr>
        <w:t>*Disclaimer: The Counseling Center does not endorse or receive compensation from any of these providers, but gives their names based on their close proximity to campus.</w:t>
      </w:r>
    </w:p>
    <w:p w:rsidR="000A0D03" w:rsidRPr="00F72553" w:rsidRDefault="000A0D03" w:rsidP="000A0D03">
      <w:pPr>
        <w:jc w:val="center"/>
        <w:rPr>
          <w:rFonts w:ascii="Cambria" w:hAnsi="Cambria"/>
          <w:b/>
          <w:sz w:val="24"/>
          <w:szCs w:val="24"/>
        </w:rPr>
      </w:pPr>
    </w:p>
    <w:p w:rsidR="000A0D03" w:rsidRPr="00F72553" w:rsidRDefault="000A0D03" w:rsidP="000A0D03">
      <w:pPr>
        <w:contextualSpacing/>
        <w:rPr>
          <w:rFonts w:ascii="Cambria" w:hAnsi="Cambria"/>
          <w:b/>
          <w:sz w:val="24"/>
          <w:szCs w:val="24"/>
        </w:rPr>
      </w:pPr>
      <w:r w:rsidRPr="00F72553">
        <w:rPr>
          <w:rFonts w:ascii="Cambria" w:hAnsi="Cambria"/>
          <w:b/>
          <w:sz w:val="24"/>
          <w:szCs w:val="24"/>
        </w:rPr>
        <w:t>Dr. Burton Mark</w:t>
      </w:r>
    </w:p>
    <w:p w:rsidR="000A0D03" w:rsidRDefault="000A0D03" w:rsidP="000A0D03">
      <w:pPr>
        <w:contextualSpacing/>
        <w:rPr>
          <w:rStyle w:val="Strong"/>
          <w:rFonts w:ascii="Cambria" w:hAnsi="Cambria"/>
          <w:b w:val="0"/>
          <w:sz w:val="24"/>
          <w:szCs w:val="24"/>
        </w:rPr>
      </w:pPr>
      <w:r w:rsidRPr="00F72553">
        <w:rPr>
          <w:rStyle w:val="Strong"/>
          <w:rFonts w:ascii="Cambria" w:hAnsi="Cambria"/>
          <w:b w:val="0"/>
          <w:sz w:val="24"/>
          <w:szCs w:val="24"/>
        </w:rPr>
        <w:t>Chester County Psychiatric Associates</w:t>
      </w:r>
      <w:r w:rsidRPr="00F72553">
        <w:rPr>
          <w:rFonts w:ascii="Cambria" w:hAnsi="Cambria"/>
          <w:b/>
          <w:sz w:val="24"/>
          <w:szCs w:val="24"/>
        </w:rPr>
        <w:br/>
      </w:r>
      <w:r w:rsidRPr="00F72553">
        <w:rPr>
          <w:rFonts w:ascii="Cambria" w:hAnsi="Cambria"/>
          <w:sz w:val="24"/>
          <w:szCs w:val="24"/>
        </w:rPr>
        <w:t>203 W Chestnut St</w:t>
      </w:r>
      <w:r w:rsidR="00F72553">
        <w:rPr>
          <w:rFonts w:ascii="Cambria" w:hAnsi="Cambria"/>
          <w:sz w:val="24"/>
          <w:szCs w:val="24"/>
        </w:rPr>
        <w:t>reet</w:t>
      </w:r>
      <w:r w:rsidRPr="00F72553">
        <w:rPr>
          <w:rFonts w:ascii="Cambria" w:hAnsi="Cambria"/>
          <w:sz w:val="24"/>
          <w:szCs w:val="24"/>
        </w:rPr>
        <w:t xml:space="preserve"> </w:t>
      </w:r>
      <w:r w:rsidRPr="00F72553">
        <w:rPr>
          <w:rFonts w:ascii="Cambria" w:hAnsi="Cambria"/>
          <w:sz w:val="24"/>
          <w:szCs w:val="24"/>
        </w:rPr>
        <w:br/>
        <w:t>West Chester, PA 19380</w:t>
      </w:r>
      <w:r w:rsidRPr="00F72553">
        <w:rPr>
          <w:rFonts w:ascii="Cambria" w:hAnsi="Cambria"/>
          <w:sz w:val="24"/>
          <w:szCs w:val="24"/>
        </w:rPr>
        <w:br/>
      </w:r>
      <w:r w:rsidRPr="00F72553">
        <w:rPr>
          <w:rStyle w:val="Strong"/>
          <w:rFonts w:ascii="Cambria" w:hAnsi="Cambria"/>
          <w:b w:val="0"/>
          <w:sz w:val="24"/>
          <w:szCs w:val="24"/>
        </w:rPr>
        <w:t>(610) 692-4585</w:t>
      </w:r>
    </w:p>
    <w:p w:rsidR="000A0D03" w:rsidRPr="00D47820" w:rsidRDefault="00F72553" w:rsidP="000A0D03">
      <w:pPr>
        <w:contextualSpacing/>
        <w:rPr>
          <w:rFonts w:ascii="Cambria" w:hAnsi="Cambria"/>
          <w:b/>
          <w:sz w:val="24"/>
          <w:szCs w:val="24"/>
        </w:rPr>
      </w:pPr>
      <w:r>
        <w:rPr>
          <w:rStyle w:val="Strong"/>
          <w:rFonts w:ascii="Cambria" w:hAnsi="Cambria"/>
          <w:b w:val="0"/>
          <w:sz w:val="24"/>
          <w:szCs w:val="24"/>
        </w:rPr>
        <w:t>*Will see students without insurance at a reduced rate</w:t>
      </w:r>
      <w:r w:rsidR="00E53EA2">
        <w:rPr>
          <w:rStyle w:val="Strong"/>
          <w:rFonts w:ascii="Cambria" w:hAnsi="Cambria"/>
          <w:b w:val="0"/>
          <w:sz w:val="24"/>
          <w:szCs w:val="24"/>
        </w:rPr>
        <w:t xml:space="preserve"> ($300 for initial evaluation, then $75/session for medication management appointments)</w:t>
      </w:r>
    </w:p>
    <w:p w:rsidR="000A0D03" w:rsidRPr="00F72553" w:rsidRDefault="000A0D03" w:rsidP="000A0D03">
      <w:pPr>
        <w:contextualSpacing/>
        <w:rPr>
          <w:rFonts w:ascii="Cambria" w:hAnsi="Cambria"/>
          <w:b/>
          <w:sz w:val="24"/>
          <w:szCs w:val="24"/>
        </w:rPr>
      </w:pPr>
    </w:p>
    <w:p w:rsidR="000A0D03" w:rsidRPr="00F72553" w:rsidRDefault="000A0D03" w:rsidP="000A0D03">
      <w:pPr>
        <w:ind w:left="720" w:hanging="720"/>
        <w:rPr>
          <w:rFonts w:ascii="Cambria" w:hAnsi="Cambria"/>
          <w:b/>
          <w:sz w:val="24"/>
          <w:szCs w:val="24"/>
        </w:rPr>
      </w:pPr>
      <w:r w:rsidRPr="00F72553">
        <w:rPr>
          <w:rFonts w:ascii="Cambria" w:hAnsi="Cambria"/>
          <w:b/>
          <w:sz w:val="24"/>
          <w:szCs w:val="24"/>
        </w:rPr>
        <w:t>Marjorie R Saul MD</w:t>
      </w:r>
    </w:p>
    <w:p w:rsidR="000A0D03" w:rsidRPr="00F72553" w:rsidRDefault="000A0D03" w:rsidP="000A0D03">
      <w:pPr>
        <w:ind w:left="720" w:hanging="720"/>
        <w:rPr>
          <w:rFonts w:ascii="Cambria" w:hAnsi="Cambria"/>
          <w:sz w:val="24"/>
          <w:szCs w:val="24"/>
        </w:rPr>
      </w:pPr>
      <w:r w:rsidRPr="00F72553">
        <w:rPr>
          <w:rFonts w:ascii="Cambria" w:hAnsi="Cambria"/>
          <w:sz w:val="24"/>
          <w:szCs w:val="24"/>
        </w:rPr>
        <w:t>1246 W Chester Pike, Suite 308</w:t>
      </w:r>
    </w:p>
    <w:p w:rsidR="000A0D03" w:rsidRPr="00F72553" w:rsidRDefault="000A0D03" w:rsidP="000A0D03">
      <w:pPr>
        <w:ind w:left="720" w:hanging="720"/>
        <w:rPr>
          <w:rFonts w:ascii="Cambria" w:hAnsi="Cambria"/>
          <w:sz w:val="24"/>
          <w:szCs w:val="24"/>
        </w:rPr>
      </w:pPr>
      <w:r w:rsidRPr="00F72553">
        <w:rPr>
          <w:rFonts w:ascii="Cambria" w:hAnsi="Cambria"/>
          <w:sz w:val="24"/>
          <w:szCs w:val="24"/>
        </w:rPr>
        <w:t xml:space="preserve">West Chester, PA 19382 </w:t>
      </w:r>
    </w:p>
    <w:p w:rsidR="000A0D03" w:rsidRPr="00F72553" w:rsidRDefault="000A0D03" w:rsidP="000A0D03">
      <w:pPr>
        <w:contextualSpacing/>
        <w:rPr>
          <w:rFonts w:ascii="Cambria" w:hAnsi="Cambria"/>
          <w:sz w:val="24"/>
          <w:szCs w:val="24"/>
        </w:rPr>
      </w:pPr>
      <w:r w:rsidRPr="00F72553">
        <w:rPr>
          <w:rFonts w:ascii="Cambria" w:hAnsi="Cambria"/>
          <w:sz w:val="24"/>
          <w:szCs w:val="24"/>
        </w:rPr>
        <w:t>(610) 696-5771</w:t>
      </w:r>
    </w:p>
    <w:p w:rsidR="000A0D03" w:rsidRPr="00F72553" w:rsidRDefault="000A0D03" w:rsidP="000A0D03">
      <w:pPr>
        <w:contextualSpacing/>
        <w:rPr>
          <w:rFonts w:ascii="Cambria" w:hAnsi="Cambria"/>
          <w:sz w:val="24"/>
          <w:szCs w:val="24"/>
        </w:rPr>
      </w:pPr>
    </w:p>
    <w:p w:rsidR="00F72553" w:rsidRPr="00F72553" w:rsidRDefault="00F72553" w:rsidP="00F72553">
      <w:pPr>
        <w:contextualSpacing/>
        <w:rPr>
          <w:rFonts w:ascii="Cambria" w:hAnsi="Cambria"/>
          <w:b/>
          <w:sz w:val="24"/>
          <w:szCs w:val="24"/>
        </w:rPr>
      </w:pPr>
      <w:r w:rsidRPr="00F72553">
        <w:rPr>
          <w:rFonts w:ascii="Cambria" w:hAnsi="Cambria"/>
          <w:b/>
          <w:sz w:val="24"/>
          <w:szCs w:val="24"/>
        </w:rPr>
        <w:t>Exton Behavioral Health and Rehabilitation</w:t>
      </w:r>
    </w:p>
    <w:p w:rsidR="00F72553" w:rsidRPr="00F72553" w:rsidRDefault="00F72553" w:rsidP="00F72553">
      <w:pPr>
        <w:pStyle w:val="NormalWeb"/>
        <w:spacing w:before="0" w:beforeAutospacing="0" w:after="0" w:afterAutospacing="0"/>
        <w:rPr>
          <w:rFonts w:ascii="Cambria" w:hAnsi="Cambria"/>
        </w:rPr>
      </w:pPr>
      <w:r w:rsidRPr="00F72553">
        <w:rPr>
          <w:rFonts w:ascii="Cambria" w:hAnsi="Cambria"/>
        </w:rPr>
        <w:t>The Commons at Oaklands</w:t>
      </w:r>
    </w:p>
    <w:p w:rsidR="00F72553" w:rsidRPr="00F72553" w:rsidRDefault="00F72553" w:rsidP="00F72553">
      <w:pPr>
        <w:pStyle w:val="NormalWeb"/>
        <w:spacing w:before="0" w:beforeAutospacing="0" w:after="0" w:afterAutospacing="0"/>
        <w:rPr>
          <w:rFonts w:ascii="Cambria" w:hAnsi="Cambria"/>
        </w:rPr>
      </w:pPr>
      <w:r w:rsidRPr="00F72553">
        <w:rPr>
          <w:rFonts w:ascii="Cambria" w:hAnsi="Cambria"/>
        </w:rPr>
        <w:t>766 West Lincoln Highway</w:t>
      </w:r>
    </w:p>
    <w:p w:rsidR="00F72553" w:rsidRPr="00F72553" w:rsidRDefault="00F72553" w:rsidP="00F72553">
      <w:pPr>
        <w:pStyle w:val="NormalWeb"/>
        <w:spacing w:before="0" w:beforeAutospacing="0" w:after="0" w:afterAutospacing="0"/>
        <w:rPr>
          <w:rFonts w:ascii="Cambria" w:hAnsi="Cambria"/>
        </w:rPr>
      </w:pPr>
      <w:r w:rsidRPr="00F72553">
        <w:rPr>
          <w:rFonts w:ascii="Cambria" w:hAnsi="Cambria"/>
        </w:rPr>
        <w:t>Exton, PA 19341 </w:t>
      </w:r>
    </w:p>
    <w:p w:rsidR="00F72553" w:rsidRPr="00F72553" w:rsidRDefault="00F72553" w:rsidP="00F72553">
      <w:pPr>
        <w:pStyle w:val="NormalWeb"/>
        <w:spacing w:before="0" w:beforeAutospacing="0" w:after="0" w:afterAutospacing="0"/>
        <w:rPr>
          <w:rFonts w:ascii="Cambria" w:hAnsi="Cambria"/>
        </w:rPr>
      </w:pPr>
      <w:r w:rsidRPr="00F72553">
        <w:rPr>
          <w:rFonts w:ascii="Cambria" w:hAnsi="Cambria"/>
        </w:rPr>
        <w:t>(610) 873-2233</w:t>
      </w:r>
    </w:p>
    <w:p w:rsidR="00F72553" w:rsidRPr="00F72553" w:rsidRDefault="0018675E" w:rsidP="00F72553">
      <w:pPr>
        <w:contextualSpacing/>
        <w:rPr>
          <w:rFonts w:ascii="Cambria" w:hAnsi="Cambria"/>
          <w:sz w:val="24"/>
          <w:szCs w:val="24"/>
        </w:rPr>
      </w:pPr>
      <w:hyperlink r:id="rId4" w:history="1">
        <w:r w:rsidR="00F72553" w:rsidRPr="00F72553">
          <w:rPr>
            <w:rStyle w:val="Hyperlink"/>
            <w:rFonts w:ascii="Cambria" w:hAnsi="Cambria"/>
            <w:sz w:val="24"/>
            <w:szCs w:val="24"/>
          </w:rPr>
          <w:t>http://www.ebhr.org/</w:t>
        </w:r>
      </w:hyperlink>
      <w:r w:rsidR="00F72553" w:rsidRPr="00F72553">
        <w:rPr>
          <w:rFonts w:ascii="Cambria" w:hAnsi="Cambria"/>
          <w:sz w:val="24"/>
          <w:szCs w:val="24"/>
        </w:rPr>
        <w:tab/>
      </w:r>
    </w:p>
    <w:p w:rsidR="00F72553" w:rsidRPr="00F72553" w:rsidRDefault="00F72553" w:rsidP="00F72553">
      <w:pPr>
        <w:contextualSpacing/>
        <w:rPr>
          <w:rFonts w:ascii="Cambria" w:hAnsi="Cambria"/>
          <w:sz w:val="24"/>
          <w:szCs w:val="24"/>
        </w:rPr>
      </w:pPr>
    </w:p>
    <w:p w:rsidR="00F72553" w:rsidRPr="00F72553" w:rsidRDefault="00F72553" w:rsidP="00F72553">
      <w:pPr>
        <w:contextualSpacing/>
        <w:rPr>
          <w:rFonts w:ascii="Cambria" w:hAnsi="Cambria"/>
          <w:b/>
          <w:sz w:val="24"/>
          <w:szCs w:val="24"/>
        </w:rPr>
      </w:pPr>
      <w:r w:rsidRPr="00F72553">
        <w:rPr>
          <w:rFonts w:ascii="Cambria" w:hAnsi="Cambria"/>
          <w:b/>
          <w:sz w:val="24"/>
          <w:szCs w:val="24"/>
        </w:rPr>
        <w:t>M. Anjum Irfan, MD</w:t>
      </w:r>
    </w:p>
    <w:p w:rsidR="00F72553" w:rsidRPr="00F72553" w:rsidRDefault="00F72553" w:rsidP="00F72553">
      <w:pPr>
        <w:contextualSpacing/>
        <w:rPr>
          <w:rFonts w:ascii="Cambria" w:hAnsi="Cambria"/>
          <w:sz w:val="24"/>
          <w:szCs w:val="24"/>
        </w:rPr>
      </w:pPr>
      <w:r w:rsidRPr="00F72553">
        <w:rPr>
          <w:rFonts w:ascii="Cambria" w:hAnsi="Cambria"/>
          <w:sz w:val="24"/>
          <w:szCs w:val="24"/>
        </w:rPr>
        <w:t>Mind Body Institute of Chester County</w:t>
      </w:r>
    </w:p>
    <w:p w:rsidR="00F72553" w:rsidRPr="00F72553" w:rsidRDefault="00F72553" w:rsidP="00F72553">
      <w:pPr>
        <w:contextualSpacing/>
        <w:rPr>
          <w:rFonts w:ascii="Cambria" w:hAnsi="Cambria"/>
          <w:sz w:val="24"/>
          <w:szCs w:val="24"/>
        </w:rPr>
      </w:pPr>
      <w:r w:rsidRPr="00F72553">
        <w:rPr>
          <w:rFonts w:ascii="Cambria" w:hAnsi="Cambria"/>
          <w:sz w:val="24"/>
          <w:szCs w:val="24"/>
        </w:rPr>
        <w:t>423 Exton Commons</w:t>
      </w:r>
    </w:p>
    <w:p w:rsidR="00F72553" w:rsidRPr="00F72553" w:rsidRDefault="00F72553" w:rsidP="00F72553">
      <w:pPr>
        <w:contextualSpacing/>
        <w:rPr>
          <w:rFonts w:ascii="Cambria" w:hAnsi="Cambria"/>
          <w:sz w:val="24"/>
          <w:szCs w:val="24"/>
        </w:rPr>
      </w:pPr>
      <w:r w:rsidRPr="00F72553">
        <w:rPr>
          <w:rFonts w:ascii="Cambria" w:hAnsi="Cambria"/>
          <w:sz w:val="24"/>
          <w:szCs w:val="24"/>
        </w:rPr>
        <w:t>Exton, PA 19341</w:t>
      </w:r>
    </w:p>
    <w:p w:rsidR="00F72553" w:rsidRPr="00F72553" w:rsidRDefault="00F72553" w:rsidP="00F72553">
      <w:pPr>
        <w:contextualSpacing/>
        <w:rPr>
          <w:rFonts w:ascii="Cambria" w:hAnsi="Cambria"/>
          <w:sz w:val="24"/>
          <w:szCs w:val="24"/>
        </w:rPr>
      </w:pPr>
      <w:r w:rsidRPr="00F72553">
        <w:rPr>
          <w:rFonts w:ascii="Cambria" w:hAnsi="Cambria"/>
          <w:sz w:val="24"/>
          <w:szCs w:val="24"/>
        </w:rPr>
        <w:t>(610) 524-2444</w:t>
      </w:r>
    </w:p>
    <w:p w:rsidR="00F72553" w:rsidRPr="00F72553" w:rsidRDefault="0018675E" w:rsidP="00F72553">
      <w:pPr>
        <w:contextualSpacing/>
        <w:rPr>
          <w:rFonts w:ascii="Cambria" w:hAnsi="Cambria"/>
          <w:sz w:val="24"/>
          <w:szCs w:val="24"/>
        </w:rPr>
      </w:pPr>
      <w:hyperlink r:id="rId5" w:history="1">
        <w:r w:rsidR="00F72553" w:rsidRPr="00F72553">
          <w:rPr>
            <w:rStyle w:val="Hyperlink"/>
            <w:rFonts w:ascii="Cambria" w:hAnsi="Cambria"/>
            <w:sz w:val="24"/>
            <w:szCs w:val="24"/>
          </w:rPr>
          <w:t>www.mbipa.com</w:t>
        </w:r>
      </w:hyperlink>
      <w:r w:rsidR="00F72553" w:rsidRPr="00F72553">
        <w:rPr>
          <w:rFonts w:ascii="Cambria" w:hAnsi="Cambria"/>
          <w:sz w:val="24"/>
          <w:szCs w:val="24"/>
        </w:rPr>
        <w:tab/>
      </w:r>
    </w:p>
    <w:p w:rsidR="00F72553" w:rsidRPr="00F72553" w:rsidRDefault="00F72553" w:rsidP="00F72553">
      <w:pPr>
        <w:contextualSpacing/>
        <w:rPr>
          <w:rFonts w:ascii="Cambria" w:hAnsi="Cambria"/>
          <w:sz w:val="24"/>
          <w:szCs w:val="24"/>
        </w:rPr>
      </w:pPr>
    </w:p>
    <w:p w:rsidR="00F72553" w:rsidRPr="00F72553" w:rsidRDefault="00F72553" w:rsidP="00F72553">
      <w:pPr>
        <w:contextualSpacing/>
        <w:rPr>
          <w:rFonts w:ascii="Cambria" w:hAnsi="Cambria"/>
          <w:b/>
          <w:sz w:val="24"/>
          <w:szCs w:val="24"/>
        </w:rPr>
      </w:pPr>
      <w:r w:rsidRPr="00F72553">
        <w:rPr>
          <w:rFonts w:ascii="Cambria" w:hAnsi="Cambria"/>
          <w:b/>
          <w:sz w:val="24"/>
          <w:szCs w:val="24"/>
        </w:rPr>
        <w:t>Cognizant Behavioral Health Services</w:t>
      </w:r>
    </w:p>
    <w:p w:rsidR="00F72553" w:rsidRPr="00F72553" w:rsidRDefault="00F72553" w:rsidP="00F72553">
      <w:pPr>
        <w:contextualSpacing/>
        <w:rPr>
          <w:rFonts w:ascii="Cambria" w:hAnsi="Cambria"/>
          <w:sz w:val="24"/>
          <w:szCs w:val="24"/>
        </w:rPr>
      </w:pPr>
      <w:r w:rsidRPr="00F72553">
        <w:rPr>
          <w:rFonts w:ascii="Cambria" w:hAnsi="Cambria"/>
          <w:sz w:val="24"/>
          <w:szCs w:val="24"/>
        </w:rPr>
        <w:t xml:space="preserve">6 Dickinson Drive, Bldg. 100, Suite 107, </w:t>
      </w:r>
    </w:p>
    <w:p w:rsidR="00F72553" w:rsidRPr="00F72553" w:rsidRDefault="00F72553" w:rsidP="00F72553">
      <w:pPr>
        <w:contextualSpacing/>
        <w:rPr>
          <w:rFonts w:ascii="Cambria" w:hAnsi="Cambria"/>
          <w:sz w:val="24"/>
          <w:szCs w:val="24"/>
        </w:rPr>
      </w:pPr>
      <w:r w:rsidRPr="00F72553">
        <w:rPr>
          <w:rFonts w:ascii="Cambria" w:hAnsi="Cambria"/>
          <w:sz w:val="24"/>
          <w:szCs w:val="24"/>
        </w:rPr>
        <w:t>Chadds Ford, PA 19063</w:t>
      </w:r>
    </w:p>
    <w:p w:rsidR="00F72553" w:rsidRPr="00F72553" w:rsidRDefault="00F72553" w:rsidP="00F72553">
      <w:pPr>
        <w:contextualSpacing/>
        <w:rPr>
          <w:rFonts w:ascii="Cambria" w:hAnsi="Cambria"/>
          <w:sz w:val="24"/>
          <w:szCs w:val="24"/>
        </w:rPr>
      </w:pPr>
      <w:r w:rsidRPr="00F72553">
        <w:rPr>
          <w:rFonts w:ascii="Cambria" w:hAnsi="Cambria"/>
          <w:sz w:val="24"/>
          <w:szCs w:val="24"/>
        </w:rPr>
        <w:t>(610) 361-9500</w:t>
      </w:r>
    </w:p>
    <w:p w:rsidR="000A0D03" w:rsidRDefault="0018675E" w:rsidP="000A0D03">
      <w:pPr>
        <w:contextualSpacing/>
        <w:rPr>
          <w:rFonts w:ascii="Cambria" w:hAnsi="Cambria"/>
        </w:rPr>
      </w:pPr>
      <w:hyperlink r:id="rId6" w:history="1">
        <w:r w:rsidR="00F72553" w:rsidRPr="00F72553">
          <w:rPr>
            <w:rStyle w:val="Hyperlink"/>
            <w:rFonts w:ascii="Cambria" w:hAnsi="Cambria"/>
            <w:sz w:val="24"/>
            <w:szCs w:val="24"/>
          </w:rPr>
          <w:t>http://www.cognizantbehavioral.com/</w:t>
        </w:r>
      </w:hyperlink>
      <w:r w:rsidR="00F72553">
        <w:rPr>
          <w:rFonts w:ascii="Cambria" w:hAnsi="Cambria"/>
        </w:rPr>
        <w:tab/>
      </w:r>
      <w:r w:rsidR="00F72553" w:rsidRPr="00235A10">
        <w:rPr>
          <w:rFonts w:ascii="Cambria" w:hAnsi="Cambria"/>
        </w:rPr>
        <w:tab/>
      </w:r>
    </w:p>
    <w:p w:rsidR="00F72553" w:rsidRPr="00F72553" w:rsidRDefault="00F72553" w:rsidP="00F72553">
      <w:pPr>
        <w:contextualSpacing/>
        <w:rPr>
          <w:rFonts w:ascii="Cambria" w:hAnsi="Cambria"/>
          <w:b/>
          <w:sz w:val="24"/>
          <w:szCs w:val="24"/>
        </w:rPr>
      </w:pPr>
      <w:r>
        <w:rPr>
          <w:rStyle w:val="Strong"/>
          <w:rFonts w:ascii="Cambria" w:hAnsi="Cambria"/>
          <w:b w:val="0"/>
          <w:sz w:val="24"/>
          <w:szCs w:val="24"/>
        </w:rPr>
        <w:t>*Will see students without insurance at a reduced rate</w:t>
      </w:r>
    </w:p>
    <w:p w:rsidR="00F72553" w:rsidRDefault="00F72553" w:rsidP="000A0D03">
      <w:pPr>
        <w:contextualSpacing/>
        <w:rPr>
          <w:rFonts w:ascii="Cambria" w:hAnsi="Cambria"/>
        </w:rPr>
      </w:pPr>
    </w:p>
    <w:p w:rsidR="00F72553" w:rsidRDefault="00F72553" w:rsidP="000A0D03">
      <w:pPr>
        <w:contextualSpacing/>
        <w:rPr>
          <w:rFonts w:ascii="Cambria" w:hAnsi="Cambria"/>
        </w:rPr>
      </w:pPr>
    </w:p>
    <w:p w:rsidR="00D47820" w:rsidRDefault="00D47820" w:rsidP="000A0D03">
      <w:pPr>
        <w:contextualSpacing/>
        <w:rPr>
          <w:rFonts w:ascii="Cambria" w:hAnsi="Cambria"/>
        </w:rPr>
      </w:pPr>
    </w:p>
    <w:p w:rsidR="00D47820" w:rsidRDefault="00D47820" w:rsidP="000A0D03">
      <w:pPr>
        <w:contextualSpacing/>
        <w:rPr>
          <w:rFonts w:ascii="Cambria" w:hAnsi="Cambria"/>
        </w:rPr>
      </w:pPr>
    </w:p>
    <w:p w:rsidR="00D47820" w:rsidRDefault="00D47820" w:rsidP="000A0D03">
      <w:pPr>
        <w:contextualSpacing/>
        <w:rPr>
          <w:rFonts w:ascii="Cambria" w:hAnsi="Cambria"/>
        </w:rPr>
      </w:pPr>
    </w:p>
    <w:p w:rsidR="00D47820" w:rsidRDefault="00D47820" w:rsidP="000A0D03">
      <w:pPr>
        <w:contextualSpacing/>
        <w:rPr>
          <w:rFonts w:ascii="Cambria" w:hAnsi="Cambria"/>
        </w:rPr>
      </w:pPr>
    </w:p>
    <w:p w:rsidR="00D47820" w:rsidRDefault="00D47820" w:rsidP="000A0D03">
      <w:pPr>
        <w:contextualSpacing/>
        <w:rPr>
          <w:rFonts w:ascii="Cambria" w:hAnsi="Cambria"/>
        </w:rPr>
      </w:pPr>
    </w:p>
    <w:p w:rsidR="00F72553" w:rsidRDefault="00F72553" w:rsidP="000A0D03">
      <w:pPr>
        <w:contextualSpacing/>
        <w:rPr>
          <w:rFonts w:ascii="Cambria" w:hAnsi="Cambria"/>
        </w:rPr>
      </w:pPr>
    </w:p>
    <w:p w:rsidR="00F72553" w:rsidRPr="00F72553" w:rsidRDefault="00F72553" w:rsidP="000A0D03">
      <w:pPr>
        <w:contextualSpacing/>
        <w:rPr>
          <w:rFonts w:ascii="Cambria" w:hAnsi="Cambria"/>
          <w:sz w:val="20"/>
          <w:szCs w:val="20"/>
        </w:rPr>
      </w:pPr>
      <w:r w:rsidRPr="00F72553">
        <w:rPr>
          <w:rFonts w:ascii="Cambria" w:hAnsi="Cambria"/>
          <w:sz w:val="20"/>
          <w:szCs w:val="20"/>
        </w:rPr>
        <w:t xml:space="preserve">Updated </w:t>
      </w:r>
      <w:r w:rsidR="0018675E">
        <w:rPr>
          <w:rFonts w:ascii="Cambria" w:hAnsi="Cambria"/>
          <w:sz w:val="20"/>
          <w:szCs w:val="20"/>
        </w:rPr>
        <w:t>2.7.2019</w:t>
      </w:r>
      <w:bookmarkStart w:id="0" w:name="_GoBack"/>
      <w:bookmarkEnd w:id="0"/>
    </w:p>
    <w:sectPr w:rsidR="00F72553" w:rsidRPr="00F72553" w:rsidSect="00F725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03"/>
    <w:rsid w:val="000A0D03"/>
    <w:rsid w:val="0018675E"/>
    <w:rsid w:val="00BD7307"/>
    <w:rsid w:val="00C74960"/>
    <w:rsid w:val="00D47820"/>
    <w:rsid w:val="00E53EA2"/>
    <w:rsid w:val="00E66AF4"/>
    <w:rsid w:val="00F7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F31F0"/>
  <w15:chartTrackingRefBased/>
  <w15:docId w15:val="{2481BFC1-95EE-44DE-BBF7-C8423E07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A0D03"/>
    <w:rPr>
      <w:color w:val="0000FF"/>
      <w:u w:val="single"/>
    </w:rPr>
  </w:style>
  <w:style w:type="character" w:customStyle="1" w:styleId="u5">
    <w:name w:val="u5"/>
    <w:basedOn w:val="DefaultParagraphFont"/>
    <w:rsid w:val="000A0D03"/>
  </w:style>
  <w:style w:type="character" w:customStyle="1" w:styleId="kqc">
    <w:name w:val="kqc"/>
    <w:basedOn w:val="DefaultParagraphFont"/>
    <w:rsid w:val="000A0D03"/>
  </w:style>
  <w:style w:type="character" w:customStyle="1" w:styleId="rya">
    <w:name w:val="rya"/>
    <w:basedOn w:val="DefaultParagraphFont"/>
    <w:rsid w:val="000A0D03"/>
  </w:style>
  <w:style w:type="character" w:styleId="Strong">
    <w:name w:val="Strong"/>
    <w:basedOn w:val="DefaultParagraphFont"/>
    <w:uiPriority w:val="22"/>
    <w:qFormat/>
    <w:rsid w:val="000A0D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25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478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gnizantbehavioral.com/" TargetMode="External"/><Relationship Id="rId5" Type="http://schemas.openxmlformats.org/officeDocument/2006/relationships/hyperlink" Target="http://www.mbipa.com" TargetMode="External"/><Relationship Id="rId4" Type="http://schemas.openxmlformats.org/officeDocument/2006/relationships/hyperlink" Target="http://www.ebh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Silbert, Janelle</dc:creator>
  <cp:keywords/>
  <dc:description/>
  <cp:lastModifiedBy>Silbert, Janelle</cp:lastModifiedBy>
  <cp:revision>8</cp:revision>
  <dcterms:created xsi:type="dcterms:W3CDTF">2017-09-18T11:50:00Z</dcterms:created>
  <dcterms:modified xsi:type="dcterms:W3CDTF">2019-02-07T19:22:00Z</dcterms:modified>
</cp:coreProperties>
</file>