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9D691" w14:textId="77777777" w:rsidR="00FE3655" w:rsidRPr="00FE3655" w:rsidRDefault="00FE3655" w:rsidP="00FE3655">
      <w:pPr>
        <w:jc w:val="center"/>
        <w:rPr>
          <w:b/>
        </w:rPr>
      </w:pPr>
      <w:bookmarkStart w:id="0" w:name="_GoBack"/>
      <w:r w:rsidRPr="00FE3655">
        <w:rPr>
          <w:b/>
        </w:rPr>
        <w:t>Chester County Fund for Women and Girls</w:t>
      </w:r>
      <w:r w:rsidRPr="00FE3655">
        <w:rPr>
          <w:b/>
        </w:rPr>
        <w:br/>
      </w:r>
      <w:bookmarkEnd w:id="0"/>
      <w:r>
        <w:rPr>
          <w:b/>
        </w:rPr>
        <w:t xml:space="preserve">Summer Marketing and </w:t>
      </w:r>
      <w:commentRangeStart w:id="1"/>
      <w:r>
        <w:rPr>
          <w:b/>
        </w:rPr>
        <w:t>Entrepreneurship</w:t>
      </w:r>
      <w:commentRangeEnd w:id="1"/>
      <w:r>
        <w:rPr>
          <w:rStyle w:val="CommentReference"/>
        </w:rPr>
        <w:commentReference w:id="1"/>
      </w:r>
      <w:r>
        <w:rPr>
          <w:b/>
        </w:rPr>
        <w:t xml:space="preserve"> Intern</w:t>
      </w:r>
    </w:p>
    <w:p w14:paraId="0E39499A" w14:textId="77777777" w:rsidR="00FE3655" w:rsidRPr="00FE3655" w:rsidRDefault="00907093" w:rsidP="00FE3655">
      <w:pPr>
        <w:rPr>
          <w:b/>
        </w:rPr>
      </w:pPr>
      <w:r>
        <w:rPr>
          <w:b/>
        </w:rPr>
        <w:t xml:space="preserve">Internship </w:t>
      </w:r>
      <w:r w:rsidR="00FE3655" w:rsidRPr="00FE3655">
        <w:rPr>
          <w:b/>
        </w:rPr>
        <w:t>Description</w:t>
      </w:r>
    </w:p>
    <w:p w14:paraId="46C95304" w14:textId="77777777" w:rsidR="00D825E0" w:rsidRDefault="00FE3655" w:rsidP="00FE3655">
      <w:r w:rsidRPr="00FE3655">
        <w:t>For over 20 years, C</w:t>
      </w:r>
      <w:r>
        <w:t xml:space="preserve">hester County Fund for Women and Girls (CCFWG) </w:t>
      </w:r>
      <w:r w:rsidRPr="00FE3655">
        <w:t xml:space="preserve">has raised awareness about critical needs of women and girls in Chester County, and awarded over $3.3 million to 75 </w:t>
      </w:r>
      <w:r>
        <w:t>local non-profit organizations as part of its mission to improve the lives of women and girls</w:t>
      </w:r>
      <w:r w:rsidR="00391306">
        <w:t xml:space="preserve"> through philanthropy and advocacy to ensure they have resources and opportunities to thrive. </w:t>
      </w:r>
    </w:p>
    <w:p w14:paraId="34829187" w14:textId="77777777" w:rsidR="00FE3655" w:rsidRDefault="00FE3655" w:rsidP="00FE3655">
      <w:r>
        <w:t>CCFWG currently seeks a Marketing and Business Development Intern</w:t>
      </w:r>
      <w:r w:rsidR="00391306">
        <w:t xml:space="preserve">. </w:t>
      </w:r>
      <w:r w:rsidR="002E0B58">
        <w:t>This is a remote position from May 26</w:t>
      </w:r>
      <w:r w:rsidR="002E0B58" w:rsidRPr="002E0B58">
        <w:rPr>
          <w:vertAlign w:val="superscript"/>
        </w:rPr>
        <w:t>th</w:t>
      </w:r>
      <w:r w:rsidR="002E0B58">
        <w:t xml:space="preserve"> through the end of July, with a requirement of 180 hours. </w:t>
      </w:r>
    </w:p>
    <w:p w14:paraId="1015B00D" w14:textId="77777777" w:rsidR="00FE3655" w:rsidRPr="00FE3655" w:rsidRDefault="00FE3655" w:rsidP="00FE3655">
      <w:pPr>
        <w:rPr>
          <w:b/>
        </w:rPr>
      </w:pPr>
      <w:r w:rsidRPr="00FE3655">
        <w:rPr>
          <w:b/>
        </w:rPr>
        <w:t>Responsibilities:</w:t>
      </w:r>
    </w:p>
    <w:p w14:paraId="2B0FAB8E" w14:textId="77777777" w:rsidR="00FE3655" w:rsidRPr="00FE3655" w:rsidRDefault="00FE3655" w:rsidP="00FE3655">
      <w:pPr>
        <w:rPr>
          <w:i/>
        </w:rPr>
      </w:pPr>
      <w:r w:rsidRPr="00FE3655">
        <w:rPr>
          <w:i/>
        </w:rPr>
        <w:t>Marketing</w:t>
      </w:r>
    </w:p>
    <w:p w14:paraId="13352F58" w14:textId="77777777" w:rsidR="00907093" w:rsidRDefault="00907093" w:rsidP="00907093">
      <w:pPr>
        <w:pStyle w:val="ListParagraph"/>
        <w:numPr>
          <w:ilvl w:val="0"/>
          <w:numId w:val="1"/>
        </w:numPr>
      </w:pPr>
      <w:r>
        <w:t>Collect quantitative and qualitative data from marketing campaigns</w:t>
      </w:r>
    </w:p>
    <w:p w14:paraId="7A6604C1" w14:textId="77777777" w:rsidR="00907093" w:rsidRDefault="00907093" w:rsidP="00907093">
      <w:pPr>
        <w:pStyle w:val="ListParagraph"/>
        <w:numPr>
          <w:ilvl w:val="0"/>
          <w:numId w:val="1"/>
        </w:numPr>
      </w:pPr>
      <w:r>
        <w:t>Perform m</w:t>
      </w:r>
      <w:r w:rsidR="0057751E">
        <w:t>arket analysis and research on the latest trends</w:t>
      </w:r>
    </w:p>
    <w:p w14:paraId="36D14C63" w14:textId="77777777" w:rsidR="00907093" w:rsidRDefault="00907093" w:rsidP="00907093">
      <w:pPr>
        <w:pStyle w:val="ListParagraph"/>
        <w:numPr>
          <w:ilvl w:val="0"/>
          <w:numId w:val="1"/>
        </w:numPr>
      </w:pPr>
      <w:r>
        <w:t>Assist in marketing and advertising promotional activities (e.g. social media, direct mail and web)</w:t>
      </w:r>
    </w:p>
    <w:p w14:paraId="166C3793" w14:textId="77777777" w:rsidR="00907093" w:rsidRDefault="00783094" w:rsidP="00907093">
      <w:pPr>
        <w:pStyle w:val="ListParagraph"/>
        <w:numPr>
          <w:ilvl w:val="0"/>
          <w:numId w:val="1"/>
        </w:numPr>
      </w:pPr>
      <w:r>
        <w:t>Assist in monitoring</w:t>
      </w:r>
      <w:r w:rsidR="00907093">
        <w:t xml:space="preserve"> all social media platforms for tre</w:t>
      </w:r>
      <w:r w:rsidR="0057751E">
        <w:t>nding news, ideas, and feedback</w:t>
      </w:r>
    </w:p>
    <w:p w14:paraId="509CD26D" w14:textId="77777777" w:rsidR="00907093" w:rsidRDefault="00907093" w:rsidP="00FE3655">
      <w:pPr>
        <w:pStyle w:val="ListParagraph"/>
        <w:numPr>
          <w:ilvl w:val="0"/>
          <w:numId w:val="1"/>
        </w:numPr>
      </w:pPr>
      <w:r>
        <w:t>Research and evaluate competito</w:t>
      </w:r>
      <w:r w:rsidR="00783094">
        <w:t>r marketing and digital content</w:t>
      </w:r>
    </w:p>
    <w:p w14:paraId="2B417923" w14:textId="77777777" w:rsidR="00FE3655" w:rsidRDefault="002E0B58" w:rsidP="00FE3655">
      <w:pPr>
        <w:rPr>
          <w:i/>
        </w:rPr>
      </w:pPr>
      <w:r>
        <w:rPr>
          <w:i/>
        </w:rPr>
        <w:t>Business Development/Strategy</w:t>
      </w:r>
    </w:p>
    <w:p w14:paraId="09D10FE1" w14:textId="77777777" w:rsidR="00F113EB" w:rsidRPr="00F113EB" w:rsidRDefault="00F113EB" w:rsidP="002E0B58">
      <w:pPr>
        <w:pStyle w:val="ListParagraph"/>
        <w:numPr>
          <w:ilvl w:val="0"/>
          <w:numId w:val="2"/>
        </w:numPr>
        <w:rPr>
          <w:i/>
        </w:rPr>
      </w:pPr>
      <w:r>
        <w:t xml:space="preserve">Work with Communications and Program Associate to </w:t>
      </w:r>
      <w:r w:rsidR="00E37D9B">
        <w:t xml:space="preserve">strategize around implementation of </w:t>
      </w:r>
      <w:r>
        <w:t>marketing consultant</w:t>
      </w:r>
      <w:r w:rsidR="00E37D9B">
        <w:t xml:space="preserve"> recommendations</w:t>
      </w:r>
    </w:p>
    <w:p w14:paraId="345AEE40" w14:textId="77777777" w:rsidR="00F113EB" w:rsidRPr="00F113EB" w:rsidRDefault="00E37D9B" w:rsidP="002E0B58">
      <w:pPr>
        <w:pStyle w:val="ListParagraph"/>
        <w:numPr>
          <w:ilvl w:val="0"/>
          <w:numId w:val="2"/>
        </w:numPr>
        <w:rPr>
          <w:i/>
        </w:rPr>
      </w:pPr>
      <w:r>
        <w:t>Assist with organizational rebranding efforts</w:t>
      </w:r>
    </w:p>
    <w:p w14:paraId="1F72D9FB" w14:textId="77777777" w:rsidR="00783094" w:rsidRDefault="00783094" w:rsidP="00783094">
      <w:pPr>
        <w:rPr>
          <w:i/>
        </w:rPr>
      </w:pPr>
      <w:r>
        <w:rPr>
          <w:i/>
        </w:rPr>
        <w:t xml:space="preserve">General Professional Experience </w:t>
      </w:r>
    </w:p>
    <w:p w14:paraId="142125AA" w14:textId="77777777" w:rsidR="00783094" w:rsidRPr="00783094" w:rsidRDefault="00783094" w:rsidP="00783094">
      <w:pPr>
        <w:pStyle w:val="ListParagraph"/>
        <w:numPr>
          <w:ilvl w:val="0"/>
          <w:numId w:val="4"/>
        </w:numPr>
        <w:rPr>
          <w:i/>
        </w:rPr>
      </w:pPr>
      <w:r>
        <w:t xml:space="preserve">Assist in the development and execution of virtual programs and events </w:t>
      </w:r>
    </w:p>
    <w:p w14:paraId="56AE9611" w14:textId="77777777" w:rsidR="00F113EB" w:rsidRPr="00783094" w:rsidRDefault="00783094" w:rsidP="00FE3655">
      <w:pPr>
        <w:pStyle w:val="ListParagraph"/>
        <w:numPr>
          <w:ilvl w:val="0"/>
          <w:numId w:val="4"/>
        </w:numPr>
        <w:rPr>
          <w:i/>
        </w:rPr>
      </w:pPr>
      <w:r>
        <w:t>Assist CCFWG staff as needed with miscellaneous tasks related to the above areas and organizational operations</w:t>
      </w:r>
    </w:p>
    <w:p w14:paraId="02BFE392" w14:textId="77777777" w:rsidR="00FE3655" w:rsidRDefault="00FE3655" w:rsidP="00FE3655">
      <w:pPr>
        <w:rPr>
          <w:i/>
        </w:rPr>
      </w:pPr>
      <w:r w:rsidRPr="00FE3655">
        <w:rPr>
          <w:i/>
        </w:rPr>
        <w:t>Qualifications</w:t>
      </w:r>
    </w:p>
    <w:p w14:paraId="1689FFE7" w14:textId="77777777" w:rsidR="00907093" w:rsidRDefault="00907093" w:rsidP="00907093">
      <w:pPr>
        <w:pStyle w:val="ListParagraph"/>
        <w:numPr>
          <w:ilvl w:val="0"/>
          <w:numId w:val="3"/>
        </w:numPr>
      </w:pPr>
      <w:r>
        <w:t>Solid understanding of different marketing techniques</w:t>
      </w:r>
    </w:p>
    <w:p w14:paraId="472B0CAC" w14:textId="77777777" w:rsidR="00907093" w:rsidRDefault="00907093" w:rsidP="00907093">
      <w:pPr>
        <w:pStyle w:val="ListParagraph"/>
        <w:numPr>
          <w:ilvl w:val="0"/>
          <w:numId w:val="3"/>
        </w:numPr>
      </w:pPr>
      <w:r w:rsidRPr="00907093">
        <w:t>Familiarity with marketing computer soft</w:t>
      </w:r>
      <w:r>
        <w:t>ware and social media platforms</w:t>
      </w:r>
    </w:p>
    <w:p w14:paraId="59920577" w14:textId="77777777" w:rsidR="00907093" w:rsidRDefault="00907093" w:rsidP="00907093">
      <w:pPr>
        <w:pStyle w:val="ListParagraph"/>
        <w:numPr>
          <w:ilvl w:val="0"/>
          <w:numId w:val="3"/>
        </w:numPr>
      </w:pPr>
      <w:r>
        <w:t>Excellent verbal and written communication skills</w:t>
      </w:r>
    </w:p>
    <w:p w14:paraId="51E87E0C" w14:textId="77777777" w:rsidR="00FE3655" w:rsidRPr="009B1EA0" w:rsidRDefault="00907093" w:rsidP="00907093">
      <w:pPr>
        <w:pStyle w:val="ListParagraph"/>
        <w:numPr>
          <w:ilvl w:val="0"/>
          <w:numId w:val="3"/>
        </w:numPr>
        <w:rPr>
          <w:i/>
        </w:rPr>
      </w:pPr>
      <w:r>
        <w:t>Knowledge of MS Office</w:t>
      </w:r>
    </w:p>
    <w:p w14:paraId="5F3867B3" w14:textId="77777777" w:rsidR="009B1EA0" w:rsidRPr="009B1EA0" w:rsidRDefault="009B1EA0" w:rsidP="009B1EA0">
      <w:pPr>
        <w:pStyle w:val="ListParagraph"/>
        <w:numPr>
          <w:ilvl w:val="0"/>
          <w:numId w:val="3"/>
        </w:numPr>
      </w:pPr>
      <w:r w:rsidRPr="009B1EA0">
        <w:t>Experience with content creation a plus, even if not professionally</w:t>
      </w:r>
    </w:p>
    <w:sectPr w:rsidR="009B1EA0" w:rsidRPr="009B1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eve Kelly" w:date="2020-04-10T14:33:00Z" w:initials="MK">
    <w:p w14:paraId="218F567B" w14:textId="77777777" w:rsidR="00FE3655" w:rsidRDefault="00FE3655">
      <w:pPr>
        <w:pStyle w:val="CommentText"/>
      </w:pPr>
      <w:r>
        <w:rPr>
          <w:rStyle w:val="CommentReference"/>
        </w:rPr>
        <w:annotationRef/>
      </w:r>
      <w:r>
        <w:t>Is this the right word? Or would it be more business development? Maybe a question for Pattie.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8F567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A0E"/>
    <w:multiLevelType w:val="hybridMultilevel"/>
    <w:tmpl w:val="6740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22AD2"/>
    <w:multiLevelType w:val="hybridMultilevel"/>
    <w:tmpl w:val="EAD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C6E12"/>
    <w:multiLevelType w:val="hybridMultilevel"/>
    <w:tmpl w:val="E432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90471"/>
    <w:multiLevelType w:val="hybridMultilevel"/>
    <w:tmpl w:val="3F1A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eve Kelly">
    <w15:presenceInfo w15:providerId="None" w15:userId="Maeve Ke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55"/>
    <w:rsid w:val="00147E38"/>
    <w:rsid w:val="002E0B58"/>
    <w:rsid w:val="00304C56"/>
    <w:rsid w:val="00391306"/>
    <w:rsid w:val="0057751E"/>
    <w:rsid w:val="006F6994"/>
    <w:rsid w:val="00783094"/>
    <w:rsid w:val="00907093"/>
    <w:rsid w:val="009B1EA0"/>
    <w:rsid w:val="00BE7B71"/>
    <w:rsid w:val="00D825E0"/>
    <w:rsid w:val="00E37D9B"/>
    <w:rsid w:val="00F113EB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E5D4"/>
  <w15:chartTrackingRefBased/>
  <w15:docId w15:val="{D48019A6-C54F-49E9-9FA3-855025B4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Kelly</dc:creator>
  <cp:keywords/>
  <dc:description/>
  <cp:lastModifiedBy>Diggin, Patricia A.</cp:lastModifiedBy>
  <cp:revision>2</cp:revision>
  <dcterms:created xsi:type="dcterms:W3CDTF">2020-04-13T17:28:00Z</dcterms:created>
  <dcterms:modified xsi:type="dcterms:W3CDTF">2020-04-13T17:28:00Z</dcterms:modified>
</cp:coreProperties>
</file>