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840C8" w14:textId="77777777" w:rsidR="00783F4C" w:rsidRPr="000B646B" w:rsidRDefault="00783F4C" w:rsidP="00783F4C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bookmarkStart w:id="0" w:name="_GoBack"/>
      <w:bookmarkEnd w:id="0"/>
      <w:r w:rsidRPr="000B646B">
        <w:rPr>
          <w:rFonts w:asciiTheme="minorHAnsi" w:hAnsiTheme="minorHAnsi"/>
          <w:color w:val="4B4B4B"/>
          <w:sz w:val="24"/>
          <w:szCs w:val="24"/>
        </w:rPr>
        <w:t xml:space="preserve">We change kids lives. Help us tell our story. </w:t>
      </w:r>
    </w:p>
    <w:p w14:paraId="7F9A39C1" w14:textId="77777777" w:rsidR="00783F4C" w:rsidRPr="000B646B" w:rsidRDefault="00AE2C95" w:rsidP="00783F4C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r w:rsidRPr="000B646B">
        <w:rPr>
          <w:rFonts w:asciiTheme="minorHAnsi" w:hAnsiTheme="minorHAnsi"/>
          <w:color w:val="4B4B4B"/>
          <w:sz w:val="24"/>
          <w:szCs w:val="24"/>
        </w:rPr>
        <w:t xml:space="preserve">YMP’s </w:t>
      </w:r>
      <w:r w:rsidR="00783F4C" w:rsidRPr="000B646B">
        <w:rPr>
          <w:rFonts w:asciiTheme="minorHAnsi" w:hAnsiTheme="minorHAnsi"/>
          <w:color w:val="4B4B4B"/>
          <w:sz w:val="24"/>
          <w:szCs w:val="24"/>
        </w:rPr>
        <w:t xml:space="preserve"> </w:t>
      </w:r>
      <w:r w:rsidR="000B646B" w:rsidRPr="000B646B">
        <w:rPr>
          <w:rFonts w:asciiTheme="minorHAnsi" w:hAnsiTheme="minorHAnsi"/>
          <w:color w:val="4B4B4B"/>
          <w:sz w:val="24"/>
          <w:szCs w:val="24"/>
        </w:rPr>
        <w:t xml:space="preserve">AmeriCorps </w:t>
      </w:r>
      <w:r w:rsidRPr="000B646B">
        <w:rPr>
          <w:rFonts w:asciiTheme="minorHAnsi" w:hAnsiTheme="minorHAnsi"/>
          <w:color w:val="4B4B4B"/>
          <w:sz w:val="24"/>
          <w:szCs w:val="24"/>
        </w:rPr>
        <w:t xml:space="preserve">Marketing and Communications </w:t>
      </w:r>
      <w:r w:rsidR="00783F4C" w:rsidRPr="000B646B">
        <w:rPr>
          <w:rFonts w:asciiTheme="minorHAnsi" w:hAnsiTheme="minorHAnsi"/>
          <w:color w:val="4B4B4B"/>
          <w:sz w:val="24"/>
          <w:szCs w:val="24"/>
        </w:rPr>
        <w:t>position is for individuals who want to learn,</w:t>
      </w:r>
      <w:r w:rsidRPr="000B646B">
        <w:rPr>
          <w:rFonts w:asciiTheme="minorHAnsi" w:hAnsiTheme="minorHAnsi"/>
          <w:color w:val="4B4B4B"/>
          <w:sz w:val="24"/>
          <w:szCs w:val="24"/>
        </w:rPr>
        <w:t xml:space="preserve"> launch new initiatives</w:t>
      </w:r>
      <w:r w:rsidR="00783F4C" w:rsidRPr="000B646B">
        <w:rPr>
          <w:rFonts w:asciiTheme="minorHAnsi" w:hAnsiTheme="minorHAnsi"/>
          <w:color w:val="4B4B4B"/>
          <w:sz w:val="24"/>
          <w:szCs w:val="24"/>
        </w:rPr>
        <w:t xml:space="preserve"> </w:t>
      </w:r>
      <w:r w:rsidRPr="000B646B">
        <w:rPr>
          <w:rFonts w:asciiTheme="minorHAnsi" w:hAnsiTheme="minorHAnsi"/>
          <w:color w:val="4B4B4B"/>
          <w:sz w:val="24"/>
          <w:szCs w:val="24"/>
        </w:rPr>
        <w:t xml:space="preserve">and </w:t>
      </w:r>
      <w:r w:rsidR="00783F4C" w:rsidRPr="000B646B">
        <w:rPr>
          <w:rFonts w:asciiTheme="minorHAnsi" w:hAnsiTheme="minorHAnsi"/>
          <w:color w:val="4B4B4B"/>
          <w:sz w:val="24"/>
          <w:szCs w:val="24"/>
        </w:rPr>
        <w:t>lead</w:t>
      </w:r>
      <w:r w:rsidRPr="000B646B">
        <w:rPr>
          <w:rFonts w:asciiTheme="minorHAnsi" w:hAnsiTheme="minorHAnsi"/>
          <w:color w:val="4B4B4B"/>
          <w:sz w:val="24"/>
          <w:szCs w:val="24"/>
        </w:rPr>
        <w:t>.</w:t>
      </w:r>
    </w:p>
    <w:p w14:paraId="5AA6A00A" w14:textId="77777777" w:rsidR="00AE2C95" w:rsidRPr="000B646B" w:rsidRDefault="00AE2C95" w:rsidP="00783F4C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r w:rsidRPr="000B646B">
        <w:rPr>
          <w:rFonts w:asciiTheme="minorHAnsi" w:hAnsiTheme="minorHAnsi"/>
          <w:color w:val="4B4B4B"/>
          <w:sz w:val="24"/>
          <w:szCs w:val="24"/>
        </w:rPr>
        <w:t xml:space="preserve">If you’re prepared to work and self-initiate </w:t>
      </w:r>
      <w:r w:rsidR="0063767B">
        <w:rPr>
          <w:rFonts w:asciiTheme="minorHAnsi" w:hAnsiTheme="minorHAnsi"/>
          <w:color w:val="4B4B4B"/>
          <w:sz w:val="24"/>
          <w:szCs w:val="24"/>
        </w:rPr>
        <w:t>you’ll gain valuable experience,</w:t>
      </w:r>
      <w:r w:rsidR="0063767B" w:rsidRPr="000B646B">
        <w:rPr>
          <w:rFonts w:asciiTheme="minorHAnsi" w:hAnsiTheme="minorHAnsi"/>
          <w:color w:val="4B4B4B"/>
          <w:sz w:val="24"/>
          <w:szCs w:val="24"/>
        </w:rPr>
        <w:t xml:space="preserve"> </w:t>
      </w:r>
      <w:r w:rsidR="0063767B">
        <w:rPr>
          <w:rFonts w:asciiTheme="minorHAnsi" w:hAnsiTheme="minorHAnsi"/>
          <w:color w:val="4B4B4B"/>
          <w:sz w:val="24"/>
          <w:szCs w:val="24"/>
        </w:rPr>
        <w:t>professional</w:t>
      </w:r>
      <w:r w:rsidR="00CA6E7D">
        <w:rPr>
          <w:rFonts w:asciiTheme="minorHAnsi" w:hAnsiTheme="minorHAnsi"/>
          <w:color w:val="4B4B4B"/>
          <w:sz w:val="24"/>
          <w:szCs w:val="24"/>
        </w:rPr>
        <w:t xml:space="preserve"> </w:t>
      </w:r>
      <w:r w:rsidRPr="000B646B">
        <w:rPr>
          <w:rFonts w:asciiTheme="minorHAnsi" w:hAnsiTheme="minorHAnsi"/>
          <w:color w:val="4B4B4B"/>
          <w:sz w:val="24"/>
          <w:szCs w:val="24"/>
        </w:rPr>
        <w:t>mentoring, build your resume and portfolio and maybe even position yourself for a FT job.</w:t>
      </w:r>
    </w:p>
    <w:p w14:paraId="45569472" w14:textId="77777777" w:rsidR="00783F4C" w:rsidRDefault="00CA6E7D" w:rsidP="00783F4C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r>
        <w:rPr>
          <w:rFonts w:asciiTheme="minorHAnsi" w:hAnsiTheme="minorHAnsi"/>
          <w:color w:val="4B4B4B"/>
          <w:sz w:val="24"/>
          <w:szCs w:val="24"/>
        </w:rPr>
        <w:t xml:space="preserve">We’re passionate about leveraging the power of sports and fitness to </w:t>
      </w:r>
      <w:r w:rsidR="00783F4C" w:rsidRPr="000B646B">
        <w:rPr>
          <w:rFonts w:asciiTheme="minorHAnsi" w:hAnsiTheme="minorHAnsi"/>
          <w:color w:val="4B4B4B"/>
          <w:sz w:val="24"/>
          <w:szCs w:val="24"/>
        </w:rPr>
        <w:t xml:space="preserve">mentor youth from </w:t>
      </w:r>
      <w:r>
        <w:rPr>
          <w:rFonts w:asciiTheme="minorHAnsi" w:hAnsiTheme="minorHAnsi"/>
          <w:color w:val="4B4B4B"/>
          <w:sz w:val="24"/>
          <w:szCs w:val="24"/>
        </w:rPr>
        <w:t xml:space="preserve">under-resourced and underserved </w:t>
      </w:r>
      <w:r w:rsidR="00783F4C" w:rsidRPr="000B646B">
        <w:rPr>
          <w:rFonts w:asciiTheme="minorHAnsi" w:hAnsiTheme="minorHAnsi"/>
          <w:color w:val="4B4B4B"/>
          <w:sz w:val="24"/>
          <w:szCs w:val="24"/>
        </w:rPr>
        <w:t>com</w:t>
      </w:r>
      <w:r>
        <w:rPr>
          <w:rFonts w:asciiTheme="minorHAnsi" w:hAnsiTheme="minorHAnsi"/>
          <w:color w:val="4B4B4B"/>
          <w:sz w:val="24"/>
          <w:szCs w:val="24"/>
        </w:rPr>
        <w:t>munities across the Philly</w:t>
      </w:r>
      <w:r w:rsidR="00783F4C" w:rsidRPr="000B646B">
        <w:rPr>
          <w:rFonts w:asciiTheme="minorHAnsi" w:hAnsiTheme="minorHAnsi"/>
          <w:color w:val="4B4B4B"/>
          <w:sz w:val="24"/>
          <w:szCs w:val="24"/>
        </w:rPr>
        <w:t xml:space="preserve"> region</w:t>
      </w:r>
      <w:r w:rsidR="00F722B2">
        <w:rPr>
          <w:rFonts w:asciiTheme="minorHAnsi" w:hAnsiTheme="minorHAnsi"/>
          <w:color w:val="4B4B4B"/>
          <w:sz w:val="24"/>
          <w:szCs w:val="24"/>
        </w:rPr>
        <w:t xml:space="preserve"> so kids have a better chance to succeed in school, work and life</w:t>
      </w:r>
      <w:r>
        <w:rPr>
          <w:rFonts w:asciiTheme="minorHAnsi" w:hAnsiTheme="minorHAnsi"/>
          <w:color w:val="4B4B4B"/>
          <w:sz w:val="24"/>
          <w:szCs w:val="24"/>
        </w:rPr>
        <w:t xml:space="preserve">. </w:t>
      </w:r>
      <w:r w:rsidR="00783F4C" w:rsidRPr="000B646B">
        <w:rPr>
          <w:rFonts w:asciiTheme="minorHAnsi" w:hAnsiTheme="minorHAnsi"/>
          <w:color w:val="4B4B4B"/>
          <w:sz w:val="24"/>
          <w:szCs w:val="24"/>
        </w:rPr>
        <w:t xml:space="preserve"> </w:t>
      </w:r>
      <w:r>
        <w:rPr>
          <w:rFonts w:asciiTheme="minorHAnsi" w:hAnsiTheme="minorHAnsi"/>
          <w:color w:val="4B4B4B"/>
          <w:sz w:val="24"/>
          <w:szCs w:val="24"/>
        </w:rPr>
        <w:t xml:space="preserve">We’re looking for a teammate who can effectively </w:t>
      </w:r>
      <w:r w:rsidR="00F722B2">
        <w:rPr>
          <w:rFonts w:asciiTheme="minorHAnsi" w:hAnsiTheme="minorHAnsi"/>
          <w:color w:val="4B4B4B"/>
          <w:sz w:val="24"/>
          <w:szCs w:val="24"/>
        </w:rPr>
        <w:t xml:space="preserve">share the </w:t>
      </w:r>
      <w:r w:rsidRPr="000B646B">
        <w:rPr>
          <w:rFonts w:asciiTheme="minorHAnsi" w:hAnsiTheme="minorHAnsi"/>
          <w:color w:val="4B4B4B"/>
          <w:sz w:val="24"/>
          <w:szCs w:val="24"/>
        </w:rPr>
        <w:t xml:space="preserve">Youth Mentoring Partnership </w:t>
      </w:r>
      <w:r w:rsidR="00F722B2">
        <w:rPr>
          <w:rFonts w:asciiTheme="minorHAnsi" w:hAnsiTheme="minorHAnsi"/>
          <w:color w:val="4B4B4B"/>
          <w:sz w:val="24"/>
          <w:szCs w:val="24"/>
        </w:rPr>
        <w:t xml:space="preserve">core values of </w:t>
      </w:r>
      <w:r w:rsidR="00F722B2" w:rsidRPr="000B646B">
        <w:rPr>
          <w:rFonts w:asciiTheme="minorHAnsi" w:hAnsiTheme="minorHAnsi"/>
          <w:color w:val="4B4B4B"/>
          <w:sz w:val="24"/>
          <w:szCs w:val="24"/>
        </w:rPr>
        <w:t>G</w:t>
      </w:r>
      <w:r w:rsidR="00F722B2">
        <w:rPr>
          <w:rFonts w:asciiTheme="minorHAnsi" w:hAnsiTheme="minorHAnsi"/>
          <w:color w:val="4B4B4B"/>
          <w:sz w:val="24"/>
          <w:szCs w:val="24"/>
        </w:rPr>
        <w:t xml:space="preserve">OALS, GRIT &amp; GRATITUDE across </w:t>
      </w:r>
      <w:r>
        <w:rPr>
          <w:rFonts w:asciiTheme="minorHAnsi" w:hAnsiTheme="minorHAnsi"/>
          <w:color w:val="4B4B4B"/>
          <w:sz w:val="24"/>
          <w:szCs w:val="24"/>
        </w:rPr>
        <w:t>m</w:t>
      </w:r>
      <w:r w:rsidR="00F722B2">
        <w:rPr>
          <w:rFonts w:asciiTheme="minorHAnsi" w:hAnsiTheme="minorHAnsi"/>
          <w:color w:val="4B4B4B"/>
          <w:sz w:val="24"/>
          <w:szCs w:val="24"/>
        </w:rPr>
        <w:t>ultiple communication platforms and inspire others to support our cause.</w:t>
      </w:r>
    </w:p>
    <w:p w14:paraId="2589BA13" w14:textId="77777777" w:rsidR="00F722B2" w:rsidRDefault="00F722B2" w:rsidP="00783F4C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</w:p>
    <w:p w14:paraId="2FB42A85" w14:textId="77777777" w:rsidR="00F722B2" w:rsidRPr="00F722B2" w:rsidRDefault="00F722B2" w:rsidP="00F722B2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r>
        <w:rPr>
          <w:rFonts w:asciiTheme="minorHAnsi" w:hAnsiTheme="minorHAnsi"/>
          <w:color w:val="4B4B4B"/>
          <w:sz w:val="24"/>
          <w:szCs w:val="24"/>
        </w:rPr>
        <w:t>Here’s what we’re looking for you to impact:</w:t>
      </w:r>
    </w:p>
    <w:p w14:paraId="2DCFEBF6" w14:textId="77777777" w:rsidR="00F722B2" w:rsidRDefault="00F722B2" w:rsidP="00F722B2">
      <w:pPr>
        <w:numPr>
          <w:ilvl w:val="0"/>
          <w:numId w:val="25"/>
        </w:numPr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Communication &amp; Brand strategy</w:t>
      </w:r>
    </w:p>
    <w:p w14:paraId="1C9C0653" w14:textId="77777777" w:rsidR="00F722B2" w:rsidRDefault="00F722B2" w:rsidP="00F722B2">
      <w:pPr>
        <w:numPr>
          <w:ilvl w:val="0"/>
          <w:numId w:val="25"/>
        </w:numPr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Online content</w:t>
      </w:r>
    </w:p>
    <w:p w14:paraId="28AB5C58" w14:textId="77777777" w:rsidR="00F722B2" w:rsidRDefault="00F722B2" w:rsidP="00F722B2">
      <w:pPr>
        <w:numPr>
          <w:ilvl w:val="0"/>
          <w:numId w:val="25"/>
        </w:numPr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Pitch materials</w:t>
      </w:r>
    </w:p>
    <w:p w14:paraId="51026CAA" w14:textId="77777777" w:rsidR="00783F4C" w:rsidRPr="00F722B2" w:rsidRDefault="00783F4C" w:rsidP="00F722B2">
      <w:pPr>
        <w:numPr>
          <w:ilvl w:val="0"/>
          <w:numId w:val="25"/>
        </w:numPr>
        <w:rPr>
          <w:rFonts w:eastAsia="Times New Roman" w:cs="Times New Roman"/>
          <w:color w:val="4B4B4B"/>
        </w:rPr>
      </w:pPr>
      <w:r w:rsidRPr="000B646B">
        <w:rPr>
          <w:rFonts w:eastAsia="Times New Roman" w:cs="Times New Roman"/>
          <w:color w:val="4B4B4B"/>
        </w:rPr>
        <w:t>Newsletter</w:t>
      </w:r>
      <w:r w:rsidR="0063767B">
        <w:rPr>
          <w:rFonts w:eastAsia="Times New Roman" w:cs="Times New Roman"/>
          <w:color w:val="4B4B4B"/>
        </w:rPr>
        <w:t xml:space="preserve">s &amp; </w:t>
      </w:r>
      <w:r w:rsidRPr="00F722B2">
        <w:rPr>
          <w:rFonts w:eastAsia="Times New Roman" w:cs="Times New Roman"/>
          <w:color w:val="4B4B4B"/>
        </w:rPr>
        <w:t>Annual Report</w:t>
      </w:r>
      <w:r w:rsidR="00F722B2" w:rsidRPr="00F722B2">
        <w:rPr>
          <w:rFonts w:eastAsia="Times New Roman" w:cs="Times New Roman"/>
          <w:color w:val="4B4B4B"/>
        </w:rPr>
        <w:t>s</w:t>
      </w:r>
    </w:p>
    <w:p w14:paraId="650FA7A6" w14:textId="77777777" w:rsidR="00783F4C" w:rsidRDefault="00AE2C95" w:rsidP="00F722B2">
      <w:pPr>
        <w:numPr>
          <w:ilvl w:val="0"/>
          <w:numId w:val="25"/>
        </w:numPr>
        <w:rPr>
          <w:rFonts w:eastAsia="Times New Roman" w:cs="Times New Roman"/>
          <w:color w:val="4B4B4B"/>
        </w:rPr>
      </w:pPr>
      <w:r w:rsidRPr="000B646B">
        <w:rPr>
          <w:rFonts w:eastAsia="Times New Roman" w:cs="Times New Roman"/>
          <w:color w:val="4B4B4B"/>
        </w:rPr>
        <w:t>S</w:t>
      </w:r>
      <w:r w:rsidR="00783F4C" w:rsidRPr="000B646B">
        <w:rPr>
          <w:rFonts w:eastAsia="Times New Roman" w:cs="Times New Roman"/>
          <w:color w:val="4B4B4B"/>
        </w:rPr>
        <w:t>torytelling</w:t>
      </w:r>
    </w:p>
    <w:p w14:paraId="249F68BE" w14:textId="77777777" w:rsidR="00F722B2" w:rsidRPr="000B646B" w:rsidRDefault="00F722B2" w:rsidP="00F722B2">
      <w:pPr>
        <w:numPr>
          <w:ilvl w:val="0"/>
          <w:numId w:val="25"/>
        </w:numPr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Or any great idea you may have</w:t>
      </w:r>
    </w:p>
    <w:p w14:paraId="128207E9" w14:textId="77777777" w:rsidR="00AE2C95" w:rsidRPr="000B646B" w:rsidRDefault="00AE2C95" w:rsidP="00783F4C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</w:p>
    <w:p w14:paraId="217622AE" w14:textId="77777777" w:rsidR="00783F4C" w:rsidRPr="000B646B" w:rsidRDefault="00783F4C" w:rsidP="00783F4C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r w:rsidRPr="000B646B">
        <w:rPr>
          <w:rFonts w:asciiTheme="minorHAnsi" w:hAnsiTheme="minorHAnsi"/>
          <w:color w:val="4B4B4B"/>
          <w:sz w:val="24"/>
          <w:szCs w:val="24"/>
        </w:rPr>
        <w:t xml:space="preserve">Skills </w:t>
      </w:r>
      <w:r w:rsidR="00395DE6">
        <w:rPr>
          <w:rFonts w:asciiTheme="minorHAnsi" w:hAnsiTheme="minorHAnsi"/>
          <w:color w:val="4B4B4B"/>
          <w:sz w:val="24"/>
          <w:szCs w:val="24"/>
        </w:rPr>
        <w:t>and character traits r</w:t>
      </w:r>
      <w:r w:rsidRPr="000B646B">
        <w:rPr>
          <w:rFonts w:asciiTheme="minorHAnsi" w:hAnsiTheme="minorHAnsi"/>
          <w:color w:val="4B4B4B"/>
          <w:sz w:val="24"/>
          <w:szCs w:val="24"/>
        </w:rPr>
        <w:t>equired:</w:t>
      </w:r>
    </w:p>
    <w:p w14:paraId="35A6579B" w14:textId="77777777" w:rsidR="00EB4250" w:rsidRDefault="0063767B" w:rsidP="00EB4250">
      <w:pPr>
        <w:numPr>
          <w:ilvl w:val="0"/>
          <w:numId w:val="23"/>
        </w:numPr>
        <w:ind w:left="0"/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 xml:space="preserve">We need a doer </w:t>
      </w:r>
    </w:p>
    <w:p w14:paraId="1570269F" w14:textId="497BB272" w:rsidR="00783F4C" w:rsidRPr="00EB4250" w:rsidRDefault="00395DE6" w:rsidP="00EB4250">
      <w:pPr>
        <w:numPr>
          <w:ilvl w:val="0"/>
          <w:numId w:val="23"/>
        </w:numPr>
        <w:ind w:left="0"/>
        <w:rPr>
          <w:rFonts w:eastAsia="Times New Roman" w:cs="Times New Roman"/>
          <w:color w:val="4B4B4B"/>
        </w:rPr>
      </w:pPr>
      <w:r w:rsidRPr="00EB4250">
        <w:rPr>
          <w:rFonts w:eastAsia="Times New Roman" w:cs="Times New Roman"/>
          <w:color w:val="4B4B4B"/>
        </w:rPr>
        <w:t xml:space="preserve">Ability to self-start, </w:t>
      </w:r>
      <w:r w:rsidR="00783F4C" w:rsidRPr="00EB4250">
        <w:rPr>
          <w:rFonts w:eastAsia="Times New Roman" w:cs="Times New Roman"/>
          <w:color w:val="4B4B4B"/>
        </w:rPr>
        <w:t>self-direct</w:t>
      </w:r>
      <w:r w:rsidR="00F722B2" w:rsidRPr="00EB4250">
        <w:rPr>
          <w:rFonts w:eastAsia="Times New Roman" w:cs="Times New Roman"/>
          <w:color w:val="4B4B4B"/>
        </w:rPr>
        <w:t xml:space="preserve"> </w:t>
      </w:r>
      <w:r w:rsidRPr="00EB4250">
        <w:rPr>
          <w:rFonts w:eastAsia="Times New Roman" w:cs="Times New Roman"/>
          <w:color w:val="4B4B4B"/>
        </w:rPr>
        <w:t>and find solutions</w:t>
      </w:r>
    </w:p>
    <w:p w14:paraId="0A864FC5" w14:textId="77777777" w:rsidR="00783F4C" w:rsidRDefault="00F722B2" w:rsidP="00783F4C">
      <w:pPr>
        <w:numPr>
          <w:ilvl w:val="0"/>
          <w:numId w:val="23"/>
        </w:numPr>
        <w:ind w:left="0"/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 xml:space="preserve">Communication: Listening, </w:t>
      </w:r>
      <w:r w:rsidR="00783F4C" w:rsidRPr="000B646B">
        <w:rPr>
          <w:rFonts w:eastAsia="Times New Roman" w:cs="Times New Roman"/>
          <w:color w:val="4B4B4B"/>
        </w:rPr>
        <w:t xml:space="preserve">written and verbal </w:t>
      </w:r>
    </w:p>
    <w:p w14:paraId="5DAF0045" w14:textId="77777777" w:rsidR="00395DE6" w:rsidRDefault="0063767B" w:rsidP="00783F4C">
      <w:pPr>
        <w:numPr>
          <w:ilvl w:val="0"/>
          <w:numId w:val="23"/>
        </w:numPr>
        <w:ind w:left="0"/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Enthusiastic</w:t>
      </w:r>
      <w:r w:rsidR="00395DE6">
        <w:rPr>
          <w:rFonts w:eastAsia="Times New Roman" w:cs="Times New Roman"/>
          <w:color w:val="4B4B4B"/>
        </w:rPr>
        <w:t xml:space="preserve"> learner – we exp</w:t>
      </w:r>
      <w:r>
        <w:rPr>
          <w:rFonts w:eastAsia="Times New Roman" w:cs="Times New Roman"/>
          <w:color w:val="4B4B4B"/>
        </w:rPr>
        <w:t xml:space="preserve">ect you to make </w:t>
      </w:r>
      <w:r w:rsidR="00395DE6">
        <w:rPr>
          <w:rFonts w:eastAsia="Times New Roman" w:cs="Times New Roman"/>
          <w:color w:val="4B4B4B"/>
        </w:rPr>
        <w:t>mistakes</w:t>
      </w:r>
      <w:r>
        <w:rPr>
          <w:rFonts w:eastAsia="Times New Roman" w:cs="Times New Roman"/>
          <w:color w:val="4B4B4B"/>
        </w:rPr>
        <w:t xml:space="preserve"> and learn from them</w:t>
      </w:r>
    </w:p>
    <w:p w14:paraId="1DAA50C1" w14:textId="77777777" w:rsidR="00F722B2" w:rsidRDefault="00395DE6" w:rsidP="0063767B">
      <w:pPr>
        <w:numPr>
          <w:ilvl w:val="0"/>
          <w:numId w:val="23"/>
        </w:numPr>
        <w:ind w:left="0"/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Positivity</w:t>
      </w:r>
      <w:r w:rsidR="0063767B">
        <w:rPr>
          <w:rFonts w:eastAsia="Times New Roman" w:cs="Times New Roman"/>
          <w:color w:val="4B4B4B"/>
        </w:rPr>
        <w:t xml:space="preserve"> &amp; </w:t>
      </w:r>
      <w:r w:rsidR="00F722B2" w:rsidRPr="0063767B">
        <w:rPr>
          <w:rFonts w:eastAsia="Times New Roman" w:cs="Times New Roman"/>
          <w:color w:val="4B4B4B"/>
        </w:rPr>
        <w:t>Sense of humor</w:t>
      </w:r>
    </w:p>
    <w:p w14:paraId="29E8AEFE" w14:textId="77777777" w:rsidR="0063767B" w:rsidRPr="0063767B" w:rsidRDefault="00155C6C" w:rsidP="0063767B">
      <w:pPr>
        <w:numPr>
          <w:ilvl w:val="0"/>
          <w:numId w:val="23"/>
        </w:numPr>
        <w:ind w:left="0"/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Social media and graphic design experience would be helpful</w:t>
      </w:r>
    </w:p>
    <w:p w14:paraId="5E8E068F" w14:textId="77777777" w:rsidR="00783F4C" w:rsidRPr="000B646B" w:rsidRDefault="00783F4C" w:rsidP="00F722B2">
      <w:pPr>
        <w:rPr>
          <w:rFonts w:eastAsia="Times New Roman" w:cs="Times New Roman"/>
          <w:color w:val="4B4B4B"/>
        </w:rPr>
      </w:pPr>
    </w:p>
    <w:p w14:paraId="099E9650" w14:textId="77777777" w:rsidR="00395DE6" w:rsidRDefault="00395DE6" w:rsidP="0063767B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cs="Times New Roman"/>
          <w:color w:val="4B4B4B"/>
        </w:rPr>
        <w:t xml:space="preserve">This is an AmeriCorps VISTA </w:t>
      </w:r>
      <w:r w:rsidR="0063767B">
        <w:rPr>
          <w:rFonts w:cs="Times New Roman"/>
          <w:color w:val="4B4B4B"/>
        </w:rPr>
        <w:t xml:space="preserve">National service </w:t>
      </w:r>
      <w:r>
        <w:rPr>
          <w:rFonts w:cs="Times New Roman"/>
          <w:color w:val="4B4B4B"/>
        </w:rPr>
        <w:t xml:space="preserve">position. You will receive a living allowance of $2,362 and an educational award of $1311 after you complete your service term. </w:t>
      </w:r>
    </w:p>
    <w:p w14:paraId="23F91FEE" w14:textId="77777777" w:rsidR="0063767B" w:rsidRPr="0063767B" w:rsidRDefault="0063767B" w:rsidP="0063767B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297990CA" w14:textId="4BCC88A9" w:rsidR="00EB4250" w:rsidRDefault="00BD1491" w:rsidP="00AE2C95">
      <w:pPr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Interviews conclude no later then: 6/10</w:t>
      </w:r>
    </w:p>
    <w:p w14:paraId="274AAF06" w14:textId="37B452E6" w:rsidR="00AE2C95" w:rsidRPr="000B646B" w:rsidRDefault="00AE2C95" w:rsidP="00AE2C95">
      <w:pPr>
        <w:rPr>
          <w:rFonts w:eastAsia="Times New Roman" w:cs="Arial"/>
          <w:color w:val="222222"/>
        </w:rPr>
      </w:pPr>
      <w:r w:rsidRPr="000B646B">
        <w:rPr>
          <w:rFonts w:eastAsia="Times New Roman" w:cs="Arial"/>
          <w:color w:val="222222"/>
        </w:rPr>
        <w:t>Start date</w:t>
      </w:r>
      <w:r w:rsidR="00395DE6">
        <w:rPr>
          <w:rFonts w:eastAsia="Times New Roman" w:cs="Arial"/>
          <w:color w:val="222222"/>
        </w:rPr>
        <w:t>:</w:t>
      </w:r>
      <w:r w:rsidRPr="000B646B">
        <w:rPr>
          <w:rFonts w:eastAsia="Times New Roman" w:cs="Arial"/>
          <w:color w:val="222222"/>
        </w:rPr>
        <w:t xml:space="preserve"> 6/29</w:t>
      </w:r>
      <w:r w:rsidR="00395DE6">
        <w:rPr>
          <w:rFonts w:eastAsia="Times New Roman" w:cs="Arial"/>
          <w:color w:val="222222"/>
        </w:rPr>
        <w:t xml:space="preserve">  (</w:t>
      </w:r>
      <w:r w:rsidR="0063767B">
        <w:rPr>
          <w:rFonts w:eastAsia="Times New Roman" w:cs="Arial"/>
          <w:color w:val="222222"/>
        </w:rPr>
        <w:t xml:space="preserve">preferably </w:t>
      </w:r>
      <w:r w:rsidR="00395DE6">
        <w:rPr>
          <w:rFonts w:eastAsia="Times New Roman" w:cs="Arial"/>
          <w:color w:val="222222"/>
        </w:rPr>
        <w:t>before)</w:t>
      </w:r>
    </w:p>
    <w:p w14:paraId="7729508B" w14:textId="77777777" w:rsidR="00AE2C95" w:rsidRPr="000B646B" w:rsidRDefault="00AE2C95" w:rsidP="00AE2C95">
      <w:pPr>
        <w:rPr>
          <w:rFonts w:eastAsia="Times New Roman" w:cs="Arial"/>
          <w:color w:val="222222"/>
        </w:rPr>
      </w:pPr>
      <w:r w:rsidRPr="000B646B">
        <w:rPr>
          <w:rFonts w:eastAsia="Times New Roman" w:cs="Arial"/>
          <w:color w:val="222222"/>
        </w:rPr>
        <w:t>End date 8/28 </w:t>
      </w:r>
    </w:p>
    <w:p w14:paraId="0703DCC3" w14:textId="77777777" w:rsidR="00783F4C" w:rsidRDefault="00783F4C" w:rsidP="00783F4C">
      <w:pPr>
        <w:shd w:val="clear" w:color="auto" w:fill="FFFFFF"/>
        <w:spacing w:after="150"/>
        <w:rPr>
          <w:rFonts w:cs="Times New Roman"/>
          <w:color w:val="4B4B4B"/>
        </w:rPr>
      </w:pPr>
    </w:p>
    <w:p w14:paraId="3A38C67C" w14:textId="77777777" w:rsidR="0063767B" w:rsidRDefault="0063767B" w:rsidP="00783F4C">
      <w:pPr>
        <w:shd w:val="clear" w:color="auto" w:fill="FFFFFF"/>
        <w:spacing w:after="150"/>
        <w:rPr>
          <w:rFonts w:cs="Times New Roman"/>
          <w:color w:val="4B4B4B"/>
        </w:rPr>
      </w:pPr>
      <w:r>
        <w:rPr>
          <w:rFonts w:cs="Times New Roman"/>
          <w:color w:val="4B4B4B"/>
        </w:rPr>
        <w:t>Please send resume and cover letter to</w:t>
      </w:r>
      <w:r w:rsidR="00155C6C">
        <w:rPr>
          <w:rFonts w:cs="Times New Roman"/>
          <w:color w:val="4B4B4B"/>
        </w:rPr>
        <w:t xml:space="preserve"> Mark Mintzer</w:t>
      </w:r>
      <w:r>
        <w:rPr>
          <w:rFonts w:cs="Times New Roman"/>
          <w:color w:val="4B4B4B"/>
        </w:rPr>
        <w:t xml:space="preserve">: </w:t>
      </w:r>
      <w:hyperlink r:id="rId5" w:history="1">
        <w:r w:rsidRPr="00E73748">
          <w:rPr>
            <w:rStyle w:val="Hyperlink"/>
            <w:rFonts w:cs="Times New Roman"/>
          </w:rPr>
          <w:t>Mark@youthmp.org</w:t>
        </w:r>
      </w:hyperlink>
    </w:p>
    <w:p w14:paraId="2F234BE1" w14:textId="77777777" w:rsidR="0063767B" w:rsidRPr="000B646B" w:rsidRDefault="0063767B" w:rsidP="00783F4C">
      <w:pPr>
        <w:shd w:val="clear" w:color="auto" w:fill="FFFFFF"/>
        <w:spacing w:after="150"/>
        <w:rPr>
          <w:rFonts w:cs="Times New Roman"/>
          <w:color w:val="4B4B4B"/>
        </w:rPr>
      </w:pPr>
      <w:r>
        <w:rPr>
          <w:rFonts w:cs="Times New Roman"/>
          <w:color w:val="4B4B4B"/>
        </w:rPr>
        <w:t>Resumes without cover letter will not be accepted or reviewed. (This is a test to see if you follow instructions!)</w:t>
      </w:r>
    </w:p>
    <w:p w14:paraId="7822BF7E" w14:textId="77777777" w:rsidR="00783F4C" w:rsidRDefault="00783F4C" w:rsidP="00783F4C">
      <w:pPr>
        <w:shd w:val="clear" w:color="auto" w:fill="FFFFFF"/>
        <w:spacing w:after="150"/>
        <w:rPr>
          <w:rFonts w:ascii="Times" w:hAnsi="Times" w:cs="Times New Roman"/>
          <w:color w:val="4B4B4B"/>
          <w:sz w:val="21"/>
          <w:szCs w:val="21"/>
        </w:rPr>
      </w:pPr>
    </w:p>
    <w:p w14:paraId="68192CEC" w14:textId="77777777" w:rsidR="00783F4C" w:rsidRDefault="00783F4C" w:rsidP="00783F4C">
      <w:pPr>
        <w:shd w:val="clear" w:color="auto" w:fill="FFFFFF"/>
        <w:spacing w:after="150"/>
        <w:rPr>
          <w:rFonts w:ascii="Times" w:hAnsi="Times" w:cs="Times New Roman"/>
          <w:color w:val="4B4B4B"/>
          <w:sz w:val="21"/>
          <w:szCs w:val="21"/>
        </w:rPr>
      </w:pPr>
    </w:p>
    <w:sectPr w:rsidR="00783F4C" w:rsidSect="00B80A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5B2"/>
    <w:multiLevelType w:val="multilevel"/>
    <w:tmpl w:val="F82E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BD9"/>
    <w:multiLevelType w:val="multilevel"/>
    <w:tmpl w:val="C5A6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4229A"/>
    <w:multiLevelType w:val="multilevel"/>
    <w:tmpl w:val="4526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11058"/>
    <w:multiLevelType w:val="multilevel"/>
    <w:tmpl w:val="48D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A5115"/>
    <w:multiLevelType w:val="hybridMultilevel"/>
    <w:tmpl w:val="947A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D1FB5"/>
    <w:multiLevelType w:val="multilevel"/>
    <w:tmpl w:val="2C48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A07F3"/>
    <w:multiLevelType w:val="multilevel"/>
    <w:tmpl w:val="4506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B257A"/>
    <w:multiLevelType w:val="multilevel"/>
    <w:tmpl w:val="ECF6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E1385"/>
    <w:multiLevelType w:val="multilevel"/>
    <w:tmpl w:val="1834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14BC9"/>
    <w:multiLevelType w:val="multilevel"/>
    <w:tmpl w:val="5200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06918"/>
    <w:multiLevelType w:val="multilevel"/>
    <w:tmpl w:val="10F4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65593"/>
    <w:multiLevelType w:val="multilevel"/>
    <w:tmpl w:val="508A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2F756D"/>
    <w:multiLevelType w:val="multilevel"/>
    <w:tmpl w:val="41F6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291F7E"/>
    <w:multiLevelType w:val="multilevel"/>
    <w:tmpl w:val="BBE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978FB"/>
    <w:multiLevelType w:val="multilevel"/>
    <w:tmpl w:val="FC40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A87948"/>
    <w:multiLevelType w:val="multilevel"/>
    <w:tmpl w:val="1124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1278FE"/>
    <w:multiLevelType w:val="multilevel"/>
    <w:tmpl w:val="04A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6141C6"/>
    <w:multiLevelType w:val="multilevel"/>
    <w:tmpl w:val="1444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10F75"/>
    <w:multiLevelType w:val="multilevel"/>
    <w:tmpl w:val="7010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050FB"/>
    <w:multiLevelType w:val="multilevel"/>
    <w:tmpl w:val="C4E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4E5AC6"/>
    <w:multiLevelType w:val="multilevel"/>
    <w:tmpl w:val="61E8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4620C8"/>
    <w:multiLevelType w:val="multilevel"/>
    <w:tmpl w:val="8E22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91719"/>
    <w:multiLevelType w:val="multilevel"/>
    <w:tmpl w:val="A8C8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06454E"/>
    <w:multiLevelType w:val="multilevel"/>
    <w:tmpl w:val="2E6656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>
    <w:nsid w:val="7F5B171D"/>
    <w:multiLevelType w:val="multilevel"/>
    <w:tmpl w:val="EBEA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"/>
  </w:num>
  <w:num w:numId="5">
    <w:abstractNumId w:val="17"/>
  </w:num>
  <w:num w:numId="6">
    <w:abstractNumId w:val="24"/>
  </w:num>
  <w:num w:numId="7">
    <w:abstractNumId w:val="12"/>
  </w:num>
  <w:num w:numId="8">
    <w:abstractNumId w:val="9"/>
  </w:num>
  <w:num w:numId="9">
    <w:abstractNumId w:val="16"/>
  </w:num>
  <w:num w:numId="10">
    <w:abstractNumId w:val="5"/>
  </w:num>
  <w:num w:numId="11">
    <w:abstractNumId w:val="15"/>
  </w:num>
  <w:num w:numId="12">
    <w:abstractNumId w:val="0"/>
  </w:num>
  <w:num w:numId="13">
    <w:abstractNumId w:val="22"/>
  </w:num>
  <w:num w:numId="14">
    <w:abstractNumId w:val="3"/>
  </w:num>
  <w:num w:numId="15">
    <w:abstractNumId w:val="18"/>
  </w:num>
  <w:num w:numId="16">
    <w:abstractNumId w:val="13"/>
  </w:num>
  <w:num w:numId="17">
    <w:abstractNumId w:val="11"/>
  </w:num>
  <w:num w:numId="18">
    <w:abstractNumId w:val="14"/>
  </w:num>
  <w:num w:numId="19">
    <w:abstractNumId w:val="10"/>
  </w:num>
  <w:num w:numId="20">
    <w:abstractNumId w:val="6"/>
  </w:num>
  <w:num w:numId="21">
    <w:abstractNumId w:val="21"/>
  </w:num>
  <w:num w:numId="22">
    <w:abstractNumId w:val="7"/>
  </w:num>
  <w:num w:numId="23">
    <w:abstractNumId w:val="23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4C"/>
    <w:rsid w:val="000B646B"/>
    <w:rsid w:val="00155C6C"/>
    <w:rsid w:val="00395DE6"/>
    <w:rsid w:val="00535339"/>
    <w:rsid w:val="0063767B"/>
    <w:rsid w:val="00730C25"/>
    <w:rsid w:val="00783F4C"/>
    <w:rsid w:val="00AE2C95"/>
    <w:rsid w:val="00B80AB1"/>
    <w:rsid w:val="00BD1491"/>
    <w:rsid w:val="00CA6E7D"/>
    <w:rsid w:val="00EB4250"/>
    <w:rsid w:val="00F7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94000"/>
  <w14:defaultImageDpi w14:val="300"/>
  <w15:docId w15:val="{811B2070-3C88-46F6-9C8F-907B2B5B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F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83F4C"/>
  </w:style>
  <w:style w:type="character" w:styleId="Hyperlink">
    <w:name w:val="Hyperlink"/>
    <w:basedOn w:val="DefaultParagraphFont"/>
    <w:uiPriority w:val="99"/>
    <w:unhideWhenUsed/>
    <w:rsid w:val="00783F4C"/>
    <w:rPr>
      <w:color w:val="0000FF"/>
      <w:u w:val="single"/>
    </w:rPr>
  </w:style>
  <w:style w:type="character" w:customStyle="1" w:styleId="jobs-u-font--bold">
    <w:name w:val="jobs-u-font--bold"/>
    <w:basedOn w:val="DefaultParagraphFont"/>
    <w:rsid w:val="0078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042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303">
                  <w:marLeft w:val="240"/>
                  <w:marRight w:val="24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4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53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1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48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14918">
                              <w:marLeft w:val="240"/>
                              <w:marRight w:val="24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95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41693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7351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351325">
                              <w:marLeft w:val="240"/>
                              <w:marRight w:val="24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07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@youthm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Mintzer</dc:creator>
  <cp:keywords/>
  <dc:description/>
  <cp:lastModifiedBy>Diggin, Patricia A.</cp:lastModifiedBy>
  <cp:revision>2</cp:revision>
  <dcterms:created xsi:type="dcterms:W3CDTF">2020-05-29T15:52:00Z</dcterms:created>
  <dcterms:modified xsi:type="dcterms:W3CDTF">2020-05-29T15:52:00Z</dcterms:modified>
</cp:coreProperties>
</file>