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AD74BE" w14:textId="14080C5E" w:rsidR="00FA0358" w:rsidRPr="00C7175A" w:rsidRDefault="0054180A" w:rsidP="00C7175A">
      <w:pPr>
        <w:tabs>
          <w:tab w:val="left" w:pos="8460"/>
          <w:tab w:val="left" w:pos="9900"/>
          <w:tab w:val="left" w:pos="10620"/>
        </w:tabs>
        <w:spacing w:before="59" w:after="0" w:line="240" w:lineRule="auto"/>
        <w:ind w:right="36"/>
        <w:jc w:val="center"/>
        <w:rPr>
          <w:rFonts w:eastAsia="Calibri" w:cstheme="minorHAnsi"/>
        </w:rPr>
      </w:pPr>
      <w:r w:rsidRPr="00C7175A">
        <w:rPr>
          <w:rFonts w:eastAsia="Calibri" w:cstheme="minorHAnsi"/>
          <w:b/>
          <w:bCs/>
        </w:rPr>
        <w:t>Def</w:t>
      </w:r>
      <w:r w:rsidRPr="00C7175A">
        <w:rPr>
          <w:rFonts w:eastAsia="Calibri" w:cstheme="minorHAnsi"/>
          <w:b/>
          <w:bCs/>
          <w:spacing w:val="1"/>
        </w:rPr>
        <w:t>i</w:t>
      </w:r>
      <w:r w:rsidRPr="00C7175A">
        <w:rPr>
          <w:rFonts w:eastAsia="Calibri" w:cstheme="minorHAnsi"/>
          <w:b/>
          <w:bCs/>
        </w:rPr>
        <w:t>nit</w:t>
      </w:r>
      <w:r w:rsidRPr="00C7175A">
        <w:rPr>
          <w:rFonts w:eastAsia="Calibri" w:cstheme="minorHAnsi"/>
          <w:b/>
          <w:bCs/>
          <w:spacing w:val="2"/>
        </w:rPr>
        <w:t>i</w:t>
      </w:r>
      <w:r w:rsidRPr="00C7175A">
        <w:rPr>
          <w:rFonts w:eastAsia="Calibri" w:cstheme="minorHAnsi"/>
          <w:b/>
          <w:bCs/>
        </w:rPr>
        <w:t>ons</w:t>
      </w:r>
      <w:r w:rsidR="00BF02DF" w:rsidRPr="00C7175A">
        <w:rPr>
          <w:rFonts w:eastAsia="Calibri" w:cstheme="minorHAnsi"/>
          <w:b/>
          <w:bCs/>
          <w:spacing w:val="-6"/>
        </w:rPr>
        <w:t xml:space="preserve"> </w:t>
      </w:r>
      <w:r w:rsidR="00B91F1A" w:rsidRPr="00C7175A">
        <w:rPr>
          <w:rFonts w:eastAsia="Calibri" w:cstheme="minorHAnsi"/>
          <w:b/>
          <w:bCs/>
          <w:spacing w:val="-6"/>
        </w:rPr>
        <w:t xml:space="preserve">and Criteria </w:t>
      </w:r>
      <w:r w:rsidRPr="00C7175A">
        <w:rPr>
          <w:rFonts w:eastAsia="Calibri" w:cstheme="minorHAnsi"/>
          <w:b/>
          <w:bCs/>
        </w:rPr>
        <w:t>of</w:t>
      </w:r>
      <w:r w:rsidRPr="00C7175A">
        <w:rPr>
          <w:rFonts w:eastAsia="Calibri" w:cstheme="minorHAnsi"/>
          <w:b/>
          <w:bCs/>
          <w:spacing w:val="-1"/>
        </w:rPr>
        <w:t xml:space="preserve"> </w:t>
      </w:r>
      <w:r w:rsidR="008C7E39" w:rsidRPr="00C7175A">
        <w:rPr>
          <w:rFonts w:eastAsia="Calibri" w:cstheme="minorHAnsi"/>
          <w:b/>
          <w:bCs/>
          <w:spacing w:val="-1"/>
        </w:rPr>
        <w:t xml:space="preserve">WCU </w:t>
      </w:r>
      <w:r w:rsidRPr="00C7175A">
        <w:rPr>
          <w:rFonts w:eastAsia="Calibri" w:cstheme="minorHAnsi"/>
          <w:b/>
          <w:bCs/>
        </w:rPr>
        <w:t>General</w:t>
      </w:r>
      <w:r w:rsidRPr="00C7175A">
        <w:rPr>
          <w:rFonts w:eastAsia="Calibri" w:cstheme="minorHAnsi"/>
          <w:b/>
          <w:bCs/>
          <w:spacing w:val="-6"/>
        </w:rPr>
        <w:t xml:space="preserve"> </w:t>
      </w:r>
      <w:r w:rsidRPr="00C7175A">
        <w:rPr>
          <w:rFonts w:eastAsia="Calibri" w:cstheme="minorHAnsi"/>
          <w:b/>
          <w:bCs/>
        </w:rPr>
        <w:t>E</w:t>
      </w:r>
      <w:r w:rsidRPr="00C7175A">
        <w:rPr>
          <w:rFonts w:eastAsia="Calibri" w:cstheme="minorHAnsi"/>
          <w:b/>
          <w:bCs/>
          <w:spacing w:val="1"/>
        </w:rPr>
        <w:t>duc</w:t>
      </w:r>
      <w:r w:rsidRPr="00C7175A">
        <w:rPr>
          <w:rFonts w:eastAsia="Calibri" w:cstheme="minorHAnsi"/>
          <w:b/>
          <w:bCs/>
        </w:rPr>
        <w:t>at</w:t>
      </w:r>
      <w:r w:rsidRPr="00C7175A">
        <w:rPr>
          <w:rFonts w:eastAsia="Calibri" w:cstheme="minorHAnsi"/>
          <w:b/>
          <w:bCs/>
          <w:spacing w:val="1"/>
        </w:rPr>
        <w:t>io</w:t>
      </w:r>
      <w:r w:rsidRPr="00C7175A">
        <w:rPr>
          <w:rFonts w:eastAsia="Calibri" w:cstheme="minorHAnsi"/>
          <w:b/>
          <w:bCs/>
        </w:rPr>
        <w:t>n</w:t>
      </w:r>
      <w:r w:rsidRPr="00C7175A">
        <w:rPr>
          <w:rFonts w:eastAsia="Calibri" w:cstheme="minorHAnsi"/>
          <w:b/>
          <w:bCs/>
          <w:spacing w:val="-8"/>
        </w:rPr>
        <w:t xml:space="preserve"> </w:t>
      </w:r>
      <w:r w:rsidRPr="00C7175A">
        <w:rPr>
          <w:rFonts w:eastAsia="Calibri" w:cstheme="minorHAnsi"/>
          <w:b/>
          <w:bCs/>
        </w:rPr>
        <w:t>Distri</w:t>
      </w:r>
      <w:r w:rsidRPr="00C7175A">
        <w:rPr>
          <w:rFonts w:eastAsia="Calibri" w:cstheme="minorHAnsi"/>
          <w:b/>
          <w:bCs/>
          <w:spacing w:val="1"/>
        </w:rPr>
        <w:t>b</w:t>
      </w:r>
      <w:r w:rsidRPr="00C7175A">
        <w:rPr>
          <w:rFonts w:eastAsia="Calibri" w:cstheme="minorHAnsi"/>
          <w:b/>
          <w:bCs/>
        </w:rPr>
        <w:t>utive</w:t>
      </w:r>
      <w:r w:rsidR="00BF02DF" w:rsidRPr="00C7175A">
        <w:rPr>
          <w:rFonts w:eastAsia="Calibri" w:cstheme="minorHAnsi"/>
          <w:b/>
          <w:bCs/>
          <w:spacing w:val="-11"/>
        </w:rPr>
        <w:t xml:space="preserve"> </w:t>
      </w:r>
      <w:r w:rsidRPr="00C7175A">
        <w:rPr>
          <w:rFonts w:eastAsia="Calibri" w:cstheme="minorHAnsi"/>
          <w:b/>
          <w:bCs/>
          <w:w w:val="99"/>
        </w:rPr>
        <w:t>Areas</w:t>
      </w:r>
    </w:p>
    <w:p w14:paraId="5815CF49" w14:textId="77777777" w:rsidR="00FA0358" w:rsidRPr="00C7175A" w:rsidRDefault="00FA0358" w:rsidP="00C7175A">
      <w:pPr>
        <w:spacing w:after="0" w:line="240" w:lineRule="auto"/>
        <w:rPr>
          <w:rFonts w:cstheme="minorHAnsi"/>
        </w:rPr>
      </w:pPr>
    </w:p>
    <w:p w14:paraId="57BE170F" w14:textId="77777777" w:rsidR="00FA0358" w:rsidRPr="00C7175A" w:rsidRDefault="00FA0358" w:rsidP="006E4B5F">
      <w:pPr>
        <w:spacing w:after="0" w:line="240" w:lineRule="auto"/>
        <w:rPr>
          <w:rFonts w:cstheme="minorHAnsi"/>
        </w:rPr>
      </w:pPr>
    </w:p>
    <w:p w14:paraId="328777BC" w14:textId="58A1E0EB" w:rsidR="00FA0358" w:rsidRPr="00C7175A" w:rsidRDefault="0054180A" w:rsidP="006E4B5F">
      <w:pPr>
        <w:tabs>
          <w:tab w:val="left" w:pos="3720"/>
        </w:tabs>
        <w:spacing w:after="0" w:line="240" w:lineRule="auto"/>
        <w:ind w:right="-20"/>
        <w:rPr>
          <w:rFonts w:eastAsia="Calibri" w:cstheme="minorHAnsi"/>
        </w:rPr>
      </w:pPr>
      <w:r w:rsidRPr="00C7175A">
        <w:rPr>
          <w:rFonts w:eastAsia="Calibri" w:cstheme="minorHAnsi"/>
        </w:rPr>
        <w:t>Date</w:t>
      </w:r>
      <w:r w:rsidRPr="00C7175A">
        <w:rPr>
          <w:rFonts w:eastAsia="Calibri" w:cstheme="minorHAnsi"/>
          <w:spacing w:val="-4"/>
        </w:rPr>
        <w:t xml:space="preserve"> </w:t>
      </w:r>
      <w:r w:rsidRPr="00C7175A">
        <w:rPr>
          <w:rFonts w:eastAsia="Calibri" w:cstheme="minorHAnsi"/>
        </w:rPr>
        <w:t>proposed:</w:t>
      </w:r>
      <w:r w:rsidRPr="00C7175A">
        <w:rPr>
          <w:rFonts w:eastAsia="Calibri" w:cstheme="minorHAnsi"/>
        </w:rPr>
        <w:tab/>
      </w:r>
      <w:r w:rsidR="0045523E">
        <w:rPr>
          <w:rFonts w:eastAsia="Calibri" w:cstheme="minorHAnsi"/>
        </w:rPr>
        <w:t>9/30/21</w:t>
      </w:r>
    </w:p>
    <w:p w14:paraId="1209469C" w14:textId="77777777" w:rsidR="00FA0358" w:rsidRPr="00C7175A" w:rsidRDefault="00FA0358" w:rsidP="006E4B5F">
      <w:pPr>
        <w:spacing w:after="0" w:line="240" w:lineRule="auto"/>
        <w:rPr>
          <w:rFonts w:cstheme="minorHAnsi"/>
        </w:rPr>
      </w:pPr>
    </w:p>
    <w:p w14:paraId="08E683F3" w14:textId="362AAD8F" w:rsidR="00FA0358" w:rsidRPr="00C7175A" w:rsidRDefault="0054180A" w:rsidP="006E4B5F">
      <w:pPr>
        <w:tabs>
          <w:tab w:val="left" w:pos="3720"/>
        </w:tabs>
        <w:spacing w:after="0" w:line="240" w:lineRule="auto"/>
        <w:ind w:right="-20"/>
        <w:rPr>
          <w:rFonts w:eastAsia="Calibri" w:cstheme="minorHAnsi"/>
        </w:rPr>
      </w:pPr>
      <w:r w:rsidRPr="00C7175A">
        <w:rPr>
          <w:rFonts w:eastAsia="Calibri" w:cstheme="minorHAnsi"/>
        </w:rPr>
        <w:t>Date</w:t>
      </w:r>
      <w:r w:rsidRPr="00C7175A">
        <w:rPr>
          <w:rFonts w:eastAsia="Calibri" w:cstheme="minorHAnsi"/>
          <w:spacing w:val="-4"/>
        </w:rPr>
        <w:t xml:space="preserve"> </w:t>
      </w:r>
      <w:r w:rsidRPr="00C7175A">
        <w:rPr>
          <w:rFonts w:eastAsia="Calibri" w:cstheme="minorHAnsi"/>
        </w:rPr>
        <w:t>R</w:t>
      </w:r>
      <w:r w:rsidRPr="00C7175A">
        <w:rPr>
          <w:rFonts w:eastAsia="Calibri" w:cstheme="minorHAnsi"/>
          <w:spacing w:val="1"/>
        </w:rPr>
        <w:t>e</w:t>
      </w:r>
      <w:r w:rsidRPr="00C7175A">
        <w:rPr>
          <w:rFonts w:eastAsia="Calibri" w:cstheme="minorHAnsi"/>
        </w:rPr>
        <w:t>co</w:t>
      </w:r>
      <w:r w:rsidRPr="00C7175A">
        <w:rPr>
          <w:rFonts w:eastAsia="Calibri" w:cstheme="minorHAnsi"/>
          <w:spacing w:val="1"/>
        </w:rPr>
        <w:t>m</w:t>
      </w:r>
      <w:r w:rsidRPr="00C7175A">
        <w:rPr>
          <w:rFonts w:eastAsia="Calibri" w:cstheme="minorHAnsi"/>
        </w:rPr>
        <w:t>men</w:t>
      </w:r>
      <w:r w:rsidRPr="00C7175A">
        <w:rPr>
          <w:rFonts w:eastAsia="Calibri" w:cstheme="minorHAnsi"/>
          <w:spacing w:val="1"/>
        </w:rPr>
        <w:t>d</w:t>
      </w:r>
      <w:r w:rsidRPr="00C7175A">
        <w:rPr>
          <w:rFonts w:eastAsia="Calibri" w:cstheme="minorHAnsi"/>
        </w:rPr>
        <w:t>ed</w:t>
      </w:r>
      <w:r w:rsidRPr="00C7175A">
        <w:rPr>
          <w:rFonts w:eastAsia="Calibri" w:cstheme="minorHAnsi"/>
          <w:spacing w:val="-13"/>
        </w:rPr>
        <w:t xml:space="preserve"> </w:t>
      </w:r>
      <w:r w:rsidRPr="00C7175A">
        <w:rPr>
          <w:rFonts w:eastAsia="Calibri" w:cstheme="minorHAnsi"/>
        </w:rPr>
        <w:t>by</w:t>
      </w:r>
      <w:r w:rsidRPr="00C7175A">
        <w:rPr>
          <w:rFonts w:eastAsia="Calibri" w:cstheme="minorHAnsi"/>
          <w:spacing w:val="-2"/>
        </w:rPr>
        <w:t xml:space="preserve"> </w:t>
      </w:r>
      <w:r w:rsidRPr="00C7175A">
        <w:rPr>
          <w:rFonts w:cstheme="minorHAnsi"/>
        </w:rPr>
        <w:t>CAPC</w:t>
      </w:r>
      <w:r w:rsidRPr="00C7175A">
        <w:rPr>
          <w:rFonts w:eastAsia="Calibri" w:cstheme="minorHAnsi"/>
        </w:rPr>
        <w:t>:</w:t>
      </w:r>
      <w:r w:rsidRPr="00C7175A">
        <w:rPr>
          <w:rFonts w:eastAsia="Calibri" w:cstheme="minorHAnsi"/>
        </w:rPr>
        <w:tab/>
      </w:r>
      <w:r w:rsidR="00A37403">
        <w:rPr>
          <w:rFonts w:eastAsia="Calibri" w:cstheme="minorHAnsi"/>
        </w:rPr>
        <w:t>9/30/21</w:t>
      </w:r>
    </w:p>
    <w:p w14:paraId="0E60BA60" w14:textId="77777777" w:rsidR="00FA0358" w:rsidRPr="00C7175A" w:rsidRDefault="00FA0358" w:rsidP="006E4B5F">
      <w:pPr>
        <w:spacing w:after="0" w:line="240" w:lineRule="auto"/>
        <w:rPr>
          <w:rFonts w:cstheme="minorHAnsi"/>
        </w:rPr>
      </w:pPr>
    </w:p>
    <w:p w14:paraId="2FDAB816" w14:textId="72AB204F" w:rsidR="00FA0358" w:rsidRPr="00C7175A" w:rsidRDefault="0054180A" w:rsidP="006E4B5F">
      <w:pPr>
        <w:tabs>
          <w:tab w:val="left" w:pos="3720"/>
        </w:tabs>
        <w:spacing w:after="0" w:line="240" w:lineRule="auto"/>
        <w:ind w:right="-20"/>
        <w:rPr>
          <w:rFonts w:eastAsia="Calibri" w:cstheme="minorHAnsi"/>
        </w:rPr>
      </w:pPr>
      <w:r w:rsidRPr="00C7175A">
        <w:rPr>
          <w:rFonts w:eastAsia="Calibri" w:cstheme="minorHAnsi"/>
        </w:rPr>
        <w:t>Date</w:t>
      </w:r>
      <w:r w:rsidRPr="00C7175A">
        <w:rPr>
          <w:rFonts w:eastAsia="Calibri" w:cstheme="minorHAnsi"/>
          <w:spacing w:val="-4"/>
        </w:rPr>
        <w:t xml:space="preserve"> </w:t>
      </w:r>
      <w:r w:rsidRPr="00C7175A">
        <w:rPr>
          <w:rFonts w:eastAsia="Calibri" w:cstheme="minorHAnsi"/>
        </w:rPr>
        <w:t>Appro</w:t>
      </w:r>
      <w:r w:rsidRPr="00C7175A">
        <w:rPr>
          <w:rFonts w:eastAsia="Calibri" w:cstheme="minorHAnsi"/>
          <w:spacing w:val="2"/>
        </w:rPr>
        <w:t>v</w:t>
      </w:r>
      <w:r w:rsidRPr="00C7175A">
        <w:rPr>
          <w:rFonts w:eastAsia="Calibri" w:cstheme="minorHAnsi"/>
        </w:rPr>
        <w:t>ed</w:t>
      </w:r>
      <w:r w:rsidRPr="00C7175A">
        <w:rPr>
          <w:rFonts w:eastAsia="Calibri" w:cstheme="minorHAnsi"/>
          <w:spacing w:val="-10"/>
        </w:rPr>
        <w:t xml:space="preserve"> </w:t>
      </w:r>
      <w:r w:rsidRPr="00C7175A">
        <w:rPr>
          <w:rFonts w:eastAsia="Calibri" w:cstheme="minorHAnsi"/>
        </w:rPr>
        <w:t>by</w:t>
      </w:r>
      <w:r w:rsidRPr="00C7175A">
        <w:rPr>
          <w:rFonts w:eastAsia="Calibri" w:cstheme="minorHAnsi"/>
          <w:spacing w:val="-1"/>
        </w:rPr>
        <w:t xml:space="preserve"> </w:t>
      </w:r>
      <w:r w:rsidRPr="00C7175A">
        <w:rPr>
          <w:rFonts w:eastAsia="Calibri" w:cstheme="minorHAnsi"/>
        </w:rPr>
        <w:t>Provost:</w:t>
      </w:r>
      <w:r w:rsidRPr="00C7175A">
        <w:rPr>
          <w:rFonts w:eastAsia="Calibri" w:cstheme="minorHAnsi"/>
        </w:rPr>
        <w:tab/>
      </w:r>
      <w:r w:rsidR="00D27F80">
        <w:rPr>
          <w:rFonts w:eastAsia="Calibri" w:cstheme="minorHAnsi"/>
        </w:rPr>
        <w:t>4/14/22</w:t>
      </w:r>
      <w:bookmarkStart w:id="0" w:name="_GoBack"/>
      <w:bookmarkEnd w:id="0"/>
    </w:p>
    <w:p w14:paraId="74D4FB35" w14:textId="77777777" w:rsidR="00FA0358" w:rsidRPr="00C7175A" w:rsidRDefault="00FA0358" w:rsidP="006E4B5F">
      <w:pPr>
        <w:spacing w:before="9" w:after="0" w:line="240" w:lineRule="auto"/>
        <w:rPr>
          <w:rFonts w:cstheme="minorHAnsi"/>
        </w:rPr>
      </w:pPr>
    </w:p>
    <w:p w14:paraId="47C0A004" w14:textId="77777777" w:rsidR="00FA0358" w:rsidRPr="00C7175A" w:rsidRDefault="00FA0358" w:rsidP="00C7175A">
      <w:pPr>
        <w:spacing w:after="0" w:line="240" w:lineRule="auto"/>
        <w:rPr>
          <w:rFonts w:cstheme="minorHAnsi"/>
        </w:rPr>
      </w:pPr>
    </w:p>
    <w:p w14:paraId="43C78189" w14:textId="1F87E0C3" w:rsidR="00267D21" w:rsidRPr="00C7175A" w:rsidRDefault="679C53C8" w:rsidP="227AECFC">
      <w:pPr>
        <w:spacing w:after="0" w:line="240" w:lineRule="auto"/>
        <w:rPr>
          <w:b/>
          <w:bCs/>
        </w:rPr>
      </w:pPr>
      <w:r w:rsidRPr="3E3CB3F1">
        <w:rPr>
          <w:i/>
          <w:iCs/>
        </w:rPr>
        <w:t>Background:</w:t>
      </w:r>
      <w:r w:rsidR="0693AA06" w:rsidRPr="3E3CB3F1">
        <w:rPr>
          <w:i/>
          <w:iCs/>
        </w:rPr>
        <w:t xml:space="preserve"> </w:t>
      </w:r>
      <w:r>
        <w:t>The General Education 2019 Program takes a student learning outcome</w:t>
      </w:r>
      <w:r w:rsidR="0693AA06">
        <w:t>s</w:t>
      </w:r>
      <w:r>
        <w:t xml:space="preserve"> (SLO</w:t>
      </w:r>
      <w:r w:rsidR="0693AA06">
        <w:t>s</w:t>
      </w:r>
      <w:r>
        <w:t xml:space="preserve">) approach. Unlike higher-level goals (e.g., </w:t>
      </w:r>
      <w:r w:rsidRPr="3E3CB3F1">
        <w:rPr>
          <w:rFonts w:eastAsiaTheme="minorEastAsia"/>
        </w:rPr>
        <w:t>communicate effectively), SLOs identify the</w:t>
      </w:r>
      <w:r w:rsidR="0693AA06" w:rsidRPr="3E3CB3F1">
        <w:rPr>
          <w:rFonts w:eastAsiaTheme="minorEastAsia"/>
        </w:rPr>
        <w:t xml:space="preserve"> specific </w:t>
      </w:r>
      <w:r w:rsidRPr="3E3CB3F1">
        <w:rPr>
          <w:rFonts w:eastAsiaTheme="minorEastAsia"/>
        </w:rPr>
        <w:t>knowledge, skills, and abilities students should possess and be able to demonstrate upon completion of a course (e.g., express oneself effectively in common college-level written forms).</w:t>
      </w:r>
      <w:r>
        <w:t xml:space="preserve"> The SLO</w:t>
      </w:r>
      <w:r w:rsidR="0693AA06">
        <w:t>s</w:t>
      </w:r>
      <w:r>
        <w:t xml:space="preserve"> approach focuses both instructors and students </w:t>
      </w:r>
      <w:r w:rsidR="0693AA06">
        <w:t>on learning</w:t>
      </w:r>
      <w:r>
        <w:t xml:space="preserve"> activities that result </w:t>
      </w:r>
      <w:r w:rsidR="0693AA06">
        <w:t>in desirable</w:t>
      </w:r>
      <w:r>
        <w:t xml:space="preserve"> competencies and skills, as reflected in the SLO</w:t>
      </w:r>
      <w:r w:rsidR="0693AA06">
        <w:t>s</w:t>
      </w:r>
      <w:r>
        <w:t xml:space="preserve"> and measured by assessment artifacts (</w:t>
      </w:r>
      <w:r w:rsidR="7E281BFB">
        <w:t>e.g., a</w:t>
      </w:r>
      <w:r>
        <w:t>ssignments). Making such explicit links between learning activities, SLOs, and assessments is considered to be a pedagogical best practice in higher education, because it encourages instructors to more deeply consider the value of individual learning activities and assignments and allows students to see the purpose for</w:t>
      </w:r>
      <w:r w:rsidR="0693AA06">
        <w:t xml:space="preserve"> </w:t>
      </w:r>
      <w:r>
        <w:t xml:space="preserve">learning activities and assessments in supporting the desired competencies and skills. One </w:t>
      </w:r>
      <w:r w:rsidR="6834B889">
        <w:t>benefit</w:t>
      </w:r>
      <w:r>
        <w:t xml:space="preserve"> of this approach at WCU is that the General Education program is no longer strictly “prefix” based, allowing for better integration of General Education across the curriculum, in turn leading to a more robust and well-rounded liberal education for our students. That said, it is not CAPC’s intention to dilute students’ opportunity to problem-see and problem-solve through traditional disciplinary lenses. Disciplines do exist in academe. We must help our students understand them—to understand that, even when they address similar content and problems, different disciplines have different goals and perspectives, and use different methods and styles of inquiry. Regardless of where a course is housed, to be a compelling WCU General Education Distributive course, it should be clear from the syllabus that the course not only covers ART, BSS, HUM, or SCI content and issues, but also </w:t>
      </w:r>
      <w:r w:rsidRPr="3E3CB3F1">
        <w:rPr>
          <w:i/>
          <w:iCs/>
        </w:rPr>
        <w:t>that it does so through th</w:t>
      </w:r>
      <w:r w:rsidR="1D7A4F14" w:rsidRPr="3E3CB3F1">
        <w:rPr>
          <w:i/>
          <w:iCs/>
        </w:rPr>
        <w:t>e lens of one of the typical disciplines in these areas</w:t>
      </w:r>
      <w:r>
        <w:t xml:space="preserve">. </w:t>
      </w:r>
      <w:r w:rsidRPr="3E3CB3F1">
        <w:rPr>
          <w:b/>
          <w:bCs/>
          <w:i/>
          <w:iCs/>
        </w:rPr>
        <w:t>The use of that lens should be integral to the course</w:t>
      </w:r>
      <w:r w:rsidRPr="3E3CB3F1">
        <w:rPr>
          <w:b/>
          <w:bCs/>
        </w:rPr>
        <w:t>.</w:t>
      </w:r>
    </w:p>
    <w:p w14:paraId="57C13491" w14:textId="77777777" w:rsidR="00267D21" w:rsidRPr="00C7175A" w:rsidRDefault="00267D21" w:rsidP="00C7175A">
      <w:pPr>
        <w:spacing w:after="0" w:line="240" w:lineRule="auto"/>
        <w:rPr>
          <w:rFonts w:cstheme="minorHAnsi"/>
        </w:rPr>
      </w:pPr>
    </w:p>
    <w:p w14:paraId="2A0A89AD" w14:textId="77777777" w:rsidR="00267D21" w:rsidRPr="00C7175A" w:rsidRDefault="00267D21" w:rsidP="00C7175A">
      <w:pPr>
        <w:spacing w:after="0" w:line="240" w:lineRule="auto"/>
        <w:rPr>
          <w:rFonts w:cstheme="minorHAnsi"/>
          <w:i/>
        </w:rPr>
      </w:pPr>
      <w:r w:rsidRPr="00C7175A">
        <w:rPr>
          <w:rFonts w:cstheme="minorHAnsi"/>
          <w:i/>
        </w:rPr>
        <w:t xml:space="preserve">General Notes: </w:t>
      </w:r>
    </w:p>
    <w:p w14:paraId="5DE2558E" w14:textId="5F71C9F1" w:rsidR="00963EF5" w:rsidRPr="00C7175A" w:rsidRDefault="00BF02DF" w:rsidP="4B471F1D">
      <w:pPr>
        <w:pStyle w:val="ListParagraph"/>
        <w:numPr>
          <w:ilvl w:val="0"/>
          <w:numId w:val="4"/>
        </w:numPr>
        <w:autoSpaceDE w:val="0"/>
        <w:autoSpaceDN w:val="0"/>
        <w:adjustRightInd w:val="0"/>
        <w:spacing w:after="120" w:line="240" w:lineRule="auto"/>
        <w:ind w:left="360"/>
      </w:pPr>
      <w:r w:rsidRPr="4B471F1D">
        <w:t>The purpose of the Distributives component of Gen Ed is to expose students to a broad range of ideas and perspectives. It encourages (in some cases</w:t>
      </w:r>
      <w:r w:rsidR="065FEC9B" w:rsidRPr="4B471F1D">
        <w:t>,</w:t>
      </w:r>
      <w:r w:rsidRPr="4B471F1D">
        <w:t xml:space="preserve"> forces) students to think outside their comfort zone—their </w:t>
      </w:r>
      <w:r w:rsidR="008C7E39" w:rsidRPr="4B471F1D">
        <w:t>focal</w:t>
      </w:r>
      <w:r w:rsidRPr="4B471F1D">
        <w:t xml:space="preserve"> area of study—to become more well-rounded and thoughtful citizens. </w:t>
      </w:r>
      <w:r w:rsidR="00935D9C" w:rsidRPr="4B471F1D">
        <w:t>T</w:t>
      </w:r>
      <w:r w:rsidRPr="4B471F1D">
        <w:t>hese courses are expected to be open to a wide range of students without assuming particular prior knowledge in the area</w:t>
      </w:r>
      <w:r w:rsidR="0BF1C271" w:rsidRPr="4B471F1D">
        <w:t xml:space="preserve">. Distributive courses, with </w:t>
      </w:r>
      <w:r w:rsidR="008C7E39" w:rsidRPr="4B471F1D">
        <w:t>rare</w:t>
      </w:r>
      <w:r w:rsidR="0BF1C271" w:rsidRPr="4B471F1D">
        <w:t xml:space="preserve"> and well-justified exception, should not carry pre-requisites. Nor should the</w:t>
      </w:r>
      <w:r w:rsidR="7B44CC0F" w:rsidRPr="4B471F1D">
        <w:t xml:space="preserve">y assume </w:t>
      </w:r>
      <w:r w:rsidRPr="4B471F1D">
        <w:t xml:space="preserve">accumulated </w:t>
      </w:r>
      <w:r w:rsidR="0073000C" w:rsidRPr="4B471F1D">
        <w:t xml:space="preserve">specialized </w:t>
      </w:r>
      <w:r w:rsidRPr="4B471F1D">
        <w:t xml:space="preserve">knowledge (e.g., the ability to read music, knowledge of how to take a blood pressure, how to prepare a complex compound). Thus, Distributive courses should be thought of as broad (as opposed to overly specialized) and foundational (as opposed to advanced), tending toward the pure rather </w:t>
      </w:r>
      <w:r w:rsidR="75121F06" w:rsidRPr="4B471F1D">
        <w:t xml:space="preserve">than </w:t>
      </w:r>
      <w:r w:rsidRPr="4B471F1D">
        <w:t xml:space="preserve">the applied </w:t>
      </w:r>
      <w:r w:rsidR="3E6F8C81" w:rsidRPr="4B471F1D">
        <w:t xml:space="preserve">(but not precluding the applied). </w:t>
      </w:r>
      <w:r w:rsidRPr="4B471F1D">
        <w:t xml:space="preserve">If this were the only course a student takes in a Distributive area, they </w:t>
      </w:r>
      <w:r w:rsidR="00935D9C" w:rsidRPr="4B471F1D">
        <w:t xml:space="preserve">should </w:t>
      </w:r>
      <w:r w:rsidRPr="4B471F1D">
        <w:t xml:space="preserve">leave WCU with an idea of what </w:t>
      </w:r>
      <w:r w:rsidR="00F90EEC" w:rsidRPr="4B471F1D">
        <w:t>that area’s work</w:t>
      </w:r>
      <w:r w:rsidRPr="4B471F1D">
        <w:t xml:space="preserve"> is about, their methods, </w:t>
      </w:r>
      <w:r w:rsidR="0073000C" w:rsidRPr="4B471F1D">
        <w:t xml:space="preserve">theories, </w:t>
      </w:r>
      <w:r w:rsidR="00935D9C" w:rsidRPr="4B471F1D">
        <w:t>approaches, styles of inquiry, etc.</w:t>
      </w:r>
      <w:r w:rsidR="006815BB" w:rsidRPr="4B471F1D">
        <w:t xml:space="preserve"> </w:t>
      </w:r>
    </w:p>
    <w:p w14:paraId="3CC9AABF" w14:textId="3ACA23B4" w:rsidR="00963EF5" w:rsidRPr="004F4E70" w:rsidRDefault="679C53C8" w:rsidP="3E3CB3F1">
      <w:pPr>
        <w:pStyle w:val="ListParagraph"/>
        <w:numPr>
          <w:ilvl w:val="0"/>
          <w:numId w:val="4"/>
        </w:numPr>
        <w:autoSpaceDE w:val="0"/>
        <w:autoSpaceDN w:val="0"/>
        <w:adjustRightInd w:val="0"/>
        <w:spacing w:after="120" w:line="240" w:lineRule="auto"/>
        <w:ind w:left="360"/>
        <w:rPr>
          <w:i/>
          <w:iCs/>
        </w:rPr>
      </w:pPr>
      <w:r>
        <w:t>We use the language “tra</w:t>
      </w:r>
      <w:r w:rsidR="5A6D74C2">
        <w:t>ditional” or “typical” disciplines</w:t>
      </w:r>
      <w:r>
        <w:t xml:space="preserve"> in this document acknowledging that there are disciplines that cross boundaries (e.g., History can variously be viewed as a Social Science or a Humani</w:t>
      </w:r>
      <w:r w:rsidR="0693AA06">
        <w:t>ty</w:t>
      </w:r>
      <w:r w:rsidR="5CB1FF9B">
        <w:t>)</w:t>
      </w:r>
      <w:r>
        <w:t xml:space="preserve">. In determining if such a proposal meets the definition of a WCU Distributive category, CAPC will be looking for evidence that the course is </w:t>
      </w:r>
      <w:r w:rsidRPr="3E3CB3F1">
        <w:rPr>
          <w:i/>
          <w:iCs/>
        </w:rPr>
        <w:t>teaching students to problem</w:t>
      </w:r>
      <w:r w:rsidR="1CFBAD6D" w:rsidRPr="3E3CB3F1">
        <w:rPr>
          <w:i/>
          <w:iCs/>
        </w:rPr>
        <w:t>-</w:t>
      </w:r>
      <w:r w:rsidRPr="3E3CB3F1">
        <w:rPr>
          <w:i/>
          <w:iCs/>
        </w:rPr>
        <w:t>see and problem</w:t>
      </w:r>
      <w:r w:rsidR="3FF1261A" w:rsidRPr="3E3CB3F1">
        <w:rPr>
          <w:i/>
          <w:iCs/>
        </w:rPr>
        <w:t>-</w:t>
      </w:r>
      <w:r w:rsidRPr="3E3CB3F1">
        <w:rPr>
          <w:i/>
          <w:iCs/>
        </w:rPr>
        <w:t>solve through the lens of one of the disciplines housed in the relevant Distributive area, that this lens is integral to the course content and assignments, and that students are given appropriate and adequate learning activities and assignments to ensure they develop accurate perceptions of the relevant distributive area (relevant methods, theories, approaches, styles of inquiry), in addition to adequately meeting the appropriate SLOs.</w:t>
      </w:r>
    </w:p>
    <w:p w14:paraId="5F7976BD" w14:textId="360FACEE" w:rsidR="00963EF5" w:rsidRPr="00C7175A" w:rsidRDefault="10BDCDBF" w:rsidP="3E3CB3F1">
      <w:pPr>
        <w:pStyle w:val="ListParagraph"/>
        <w:numPr>
          <w:ilvl w:val="0"/>
          <w:numId w:val="4"/>
        </w:numPr>
        <w:spacing w:before="200" w:after="0" w:line="240" w:lineRule="auto"/>
        <w:ind w:left="360"/>
        <w:rPr>
          <w:rFonts w:eastAsiaTheme="minorEastAsia"/>
        </w:rPr>
      </w:pPr>
      <w:r>
        <w:lastRenderedPageBreak/>
        <w:t>Preparers, as well as their deans and chairs, should carefully consider the intended target audience for the course</w:t>
      </w:r>
      <w:r w:rsidR="612CEEDB">
        <w:t>, bearing in mind that</w:t>
      </w:r>
      <w:r w:rsidR="009D7BB2">
        <w:t xml:space="preserve"> s</w:t>
      </w:r>
      <w:r w:rsidR="3E2851A7">
        <w:t xml:space="preserve">tudents cannot take </w:t>
      </w:r>
      <w:r>
        <w:t xml:space="preserve">Gen Ed Distributive courses within their </w:t>
      </w:r>
      <w:r w:rsidR="4F026B2F">
        <w:t>discipline</w:t>
      </w:r>
      <w:r w:rsidR="15900599">
        <w:t>. S</w:t>
      </w:r>
      <w:r w:rsidR="4F026B2F">
        <w:t xml:space="preserve">ometimes </w:t>
      </w:r>
      <w:r w:rsidR="7DDFE9C3">
        <w:t>“discipline”</w:t>
      </w:r>
      <w:r w:rsidR="4F026B2F">
        <w:t xml:space="preserve"> </w:t>
      </w:r>
      <w:r w:rsidR="63B9655D">
        <w:t>equates</w:t>
      </w:r>
      <w:r w:rsidR="4CB25262">
        <w:t xml:space="preserve"> simply</w:t>
      </w:r>
      <w:r w:rsidR="63B9655D">
        <w:t xml:space="preserve"> </w:t>
      </w:r>
      <w:r w:rsidR="4F026B2F">
        <w:t>with “major” or “department”</w:t>
      </w:r>
      <w:r w:rsidR="0EB3C55B">
        <w:t xml:space="preserve"> </w:t>
      </w:r>
      <w:r w:rsidR="3FE2633B">
        <w:t>by</w:t>
      </w:r>
      <w:r w:rsidR="0EB3C55B">
        <w:t xml:space="preserve"> prefix </w:t>
      </w:r>
      <w:r w:rsidR="5853A6D4">
        <w:t>(</w:t>
      </w:r>
      <w:r w:rsidR="0EB3C55B">
        <w:t>e.g., PHY, WOS</w:t>
      </w:r>
      <w:r w:rsidR="0D25B8BE">
        <w:t>)</w:t>
      </w:r>
      <w:r w:rsidR="2214D996">
        <w:t xml:space="preserve">. </w:t>
      </w:r>
      <w:r w:rsidR="7DDFE9C3">
        <w:t xml:space="preserve">In some cases, however, </w:t>
      </w:r>
      <w:r w:rsidR="2214D996">
        <w:t>“discipline” needs to be</w:t>
      </w:r>
      <w:r w:rsidR="4F026B2F">
        <w:t xml:space="preserve"> more broadly construed</w:t>
      </w:r>
      <w:r w:rsidR="43311F30">
        <w:t xml:space="preserve"> (e</w:t>
      </w:r>
      <w:r w:rsidR="4F026B2F">
        <w:t xml:space="preserve">.g., </w:t>
      </w:r>
      <w:r w:rsidR="04CD86B9">
        <w:t xml:space="preserve">an English BA major cannot take </w:t>
      </w:r>
      <w:r w:rsidR="7DDFE9C3">
        <w:t xml:space="preserve">as </w:t>
      </w:r>
      <w:r w:rsidR="5A6D74C2">
        <w:t>their Distributive</w:t>
      </w:r>
      <w:r w:rsidR="63F55094">
        <w:t xml:space="preserve"> courses </w:t>
      </w:r>
      <w:r w:rsidR="5A6D74C2">
        <w:t xml:space="preserve">those </w:t>
      </w:r>
      <w:r w:rsidR="63F55094">
        <w:t>with prefixes</w:t>
      </w:r>
      <w:r w:rsidR="04CD86B9">
        <w:t xml:space="preserve"> </w:t>
      </w:r>
      <w:r w:rsidR="133C9678">
        <w:t xml:space="preserve">ENG, LIT, CLS, etc.; </w:t>
      </w:r>
      <w:r w:rsidR="1668630D">
        <w:t>no Biology major, regardless of the prefix of their concentration can use BIO1</w:t>
      </w:r>
      <w:r w:rsidR="6921D44A">
        <w:t>1</w:t>
      </w:r>
      <w:r w:rsidR="1668630D">
        <w:t>0 as their SCI distributive</w:t>
      </w:r>
      <w:r w:rsidR="3B79BD6A">
        <w:t>; no ART majors can use ART/ARH courses as their ART Distributive</w:t>
      </w:r>
      <w:r w:rsidR="4F026B2F">
        <w:t>).</w:t>
      </w:r>
      <w:r w:rsidR="64FF14CF">
        <w:t xml:space="preserve"> These examples are not intended to be exhaustive, rather to illustrate that the spirit of this policy is to </w:t>
      </w:r>
      <w:r w:rsidR="64FF14CF" w:rsidRPr="3E3CB3F1">
        <w:rPr>
          <w:i/>
          <w:iCs/>
        </w:rPr>
        <w:t>e</w:t>
      </w:r>
      <w:r w:rsidR="33F32AA8" w:rsidRPr="3E3CB3F1">
        <w:rPr>
          <w:i/>
          <w:iCs/>
        </w:rPr>
        <w:t>mphasize</w:t>
      </w:r>
      <w:r w:rsidR="64FF14CF" w:rsidRPr="3E3CB3F1">
        <w:rPr>
          <w:i/>
          <w:iCs/>
        </w:rPr>
        <w:t xml:space="preserve"> as strong</w:t>
      </w:r>
      <w:r w:rsidR="16671149" w:rsidRPr="3E3CB3F1">
        <w:rPr>
          <w:i/>
          <w:iCs/>
        </w:rPr>
        <w:t xml:space="preserve">ly </w:t>
      </w:r>
      <w:r w:rsidR="64FF14CF" w:rsidRPr="3E3CB3F1">
        <w:rPr>
          <w:i/>
          <w:iCs/>
        </w:rPr>
        <w:t xml:space="preserve">as possible that </w:t>
      </w:r>
      <w:r w:rsidR="64FF14CF" w:rsidRPr="3E3CB3F1">
        <w:rPr>
          <w:b/>
          <w:bCs/>
          <w:i/>
          <w:iCs/>
        </w:rPr>
        <w:t xml:space="preserve">Distributive courses are intended to provide </w:t>
      </w:r>
      <w:r w:rsidR="0D3C22A2" w:rsidRPr="3E3CB3F1">
        <w:rPr>
          <w:b/>
          <w:bCs/>
          <w:i/>
          <w:iCs/>
        </w:rPr>
        <w:t>breadth</w:t>
      </w:r>
      <w:r w:rsidR="64FF14CF" w:rsidRPr="3E3CB3F1">
        <w:rPr>
          <w:b/>
          <w:bCs/>
          <w:i/>
          <w:iCs/>
        </w:rPr>
        <w:t xml:space="preserve"> for students </w:t>
      </w:r>
      <w:r w:rsidR="63F55094" w:rsidRPr="3E3CB3F1">
        <w:rPr>
          <w:b/>
          <w:bCs/>
          <w:i/>
          <w:iCs/>
        </w:rPr>
        <w:t>outside their focal area of study</w:t>
      </w:r>
      <w:r w:rsidR="63F55094" w:rsidRPr="3E3CB3F1">
        <w:rPr>
          <w:b/>
          <w:bCs/>
        </w:rPr>
        <w:t xml:space="preserve"> </w:t>
      </w:r>
      <w:r w:rsidR="63F55094">
        <w:t xml:space="preserve">and </w:t>
      </w:r>
      <w:r w:rsidR="64FF14CF">
        <w:t xml:space="preserve">across the many </w:t>
      </w:r>
      <w:r w:rsidR="15972D36">
        <w:t xml:space="preserve">ART, BSS, HUM, and SCI </w:t>
      </w:r>
      <w:r w:rsidR="64FF14CF">
        <w:t>disciplines repr</w:t>
      </w:r>
      <w:r w:rsidR="682FC3F9">
        <w:t>esented at our university.</w:t>
      </w:r>
      <w:r w:rsidR="5182ABDE">
        <w:t xml:space="preserve"> </w:t>
      </w:r>
    </w:p>
    <w:p w14:paraId="3EA9E95A" w14:textId="7F8BD6AF" w:rsidR="00963EF5" w:rsidRPr="00C7175A" w:rsidRDefault="36A9CC9C" w:rsidP="3D87DBCC">
      <w:pPr>
        <w:pStyle w:val="ListParagraph"/>
        <w:numPr>
          <w:ilvl w:val="0"/>
          <w:numId w:val="4"/>
        </w:numPr>
        <w:spacing w:before="200" w:after="0" w:line="240" w:lineRule="auto"/>
        <w:ind w:left="360"/>
      </w:pPr>
      <w:r>
        <w:t xml:space="preserve">All General Education Distributive courses must meet at least one SLO from Goal #1 </w:t>
      </w:r>
      <w:r w:rsidRPr="3E3CB3F1">
        <w:rPr>
          <w:i/>
          <w:iCs/>
        </w:rPr>
        <w:t>and</w:t>
      </w:r>
      <w:r>
        <w:t xml:space="preserve"> one SLO from Goal #2</w:t>
      </w:r>
      <w:r w:rsidR="23AA6CD2">
        <w:t xml:space="preserve">, </w:t>
      </w:r>
      <w:r w:rsidR="02E15C04">
        <w:t xml:space="preserve">in </w:t>
      </w:r>
      <w:r w:rsidR="23AA6CD2">
        <w:t>addition to the relevant Goal/SLOs for that Distributive Area</w:t>
      </w:r>
      <w:r>
        <w:t>:</w:t>
      </w:r>
    </w:p>
    <w:p w14:paraId="1769F252" w14:textId="77777777" w:rsidR="00963EF5" w:rsidRPr="00C7175A" w:rsidRDefault="00963EF5" w:rsidP="006E4B5F">
      <w:pPr>
        <w:spacing w:after="0" w:line="240" w:lineRule="auto"/>
        <w:ind w:left="720" w:hanging="360"/>
        <w:rPr>
          <w:rFonts w:cstheme="minorHAnsi"/>
        </w:rPr>
      </w:pPr>
      <w:r w:rsidRPr="00C7175A">
        <w:rPr>
          <w:rFonts w:cstheme="minorHAnsi"/>
        </w:rPr>
        <w:t>Goal #1. Communicate effectively</w:t>
      </w:r>
    </w:p>
    <w:p w14:paraId="5681F859" w14:textId="77777777" w:rsidR="00963EF5" w:rsidRPr="00C7175A" w:rsidRDefault="00963EF5" w:rsidP="006E4B5F">
      <w:pPr>
        <w:pStyle w:val="ListParagraph"/>
        <w:numPr>
          <w:ilvl w:val="2"/>
          <w:numId w:val="5"/>
        </w:numPr>
        <w:autoSpaceDE w:val="0"/>
        <w:autoSpaceDN w:val="0"/>
        <w:adjustRightInd w:val="0"/>
        <w:spacing w:after="0" w:line="240" w:lineRule="auto"/>
        <w:ind w:left="1980"/>
        <w:rPr>
          <w:rFonts w:cstheme="minorHAnsi"/>
        </w:rPr>
      </w:pPr>
      <w:r w:rsidRPr="00C7175A">
        <w:rPr>
          <w:rFonts w:cstheme="minorHAnsi"/>
        </w:rPr>
        <w:t>Express oneself effectively in common college-level written forms</w:t>
      </w:r>
    </w:p>
    <w:p w14:paraId="53214FE3" w14:textId="77777777" w:rsidR="00963EF5" w:rsidRPr="00C7175A" w:rsidRDefault="00963EF5" w:rsidP="006E4B5F">
      <w:pPr>
        <w:pStyle w:val="ListParagraph"/>
        <w:numPr>
          <w:ilvl w:val="2"/>
          <w:numId w:val="5"/>
        </w:numPr>
        <w:autoSpaceDE w:val="0"/>
        <w:autoSpaceDN w:val="0"/>
        <w:adjustRightInd w:val="0"/>
        <w:spacing w:after="0" w:line="240" w:lineRule="auto"/>
        <w:ind w:left="1980"/>
        <w:rPr>
          <w:rFonts w:cstheme="minorHAnsi"/>
        </w:rPr>
      </w:pPr>
      <w:r w:rsidRPr="00C7175A">
        <w:rPr>
          <w:rFonts w:cstheme="minorHAnsi"/>
        </w:rPr>
        <w:t>Revise and improve written and/or presentations</w:t>
      </w:r>
    </w:p>
    <w:p w14:paraId="4002A456" w14:textId="77777777" w:rsidR="00963EF5" w:rsidRPr="00C7175A" w:rsidRDefault="00963EF5" w:rsidP="006E4B5F">
      <w:pPr>
        <w:pStyle w:val="ListParagraph"/>
        <w:numPr>
          <w:ilvl w:val="2"/>
          <w:numId w:val="5"/>
        </w:numPr>
        <w:autoSpaceDE w:val="0"/>
        <w:autoSpaceDN w:val="0"/>
        <w:adjustRightInd w:val="0"/>
        <w:spacing w:after="0" w:line="240" w:lineRule="auto"/>
        <w:ind w:left="1980"/>
        <w:rPr>
          <w:rFonts w:cstheme="minorHAnsi"/>
        </w:rPr>
      </w:pPr>
      <w:r w:rsidRPr="00C7175A">
        <w:rPr>
          <w:rFonts w:cstheme="minorHAnsi"/>
        </w:rPr>
        <w:t>Express oneself effectively in presentations</w:t>
      </w:r>
    </w:p>
    <w:p w14:paraId="40674E29" w14:textId="77777777" w:rsidR="00963EF5" w:rsidRPr="00C7175A" w:rsidRDefault="00963EF5" w:rsidP="006E4B5F">
      <w:pPr>
        <w:pStyle w:val="ListParagraph"/>
        <w:numPr>
          <w:ilvl w:val="2"/>
          <w:numId w:val="5"/>
        </w:numPr>
        <w:autoSpaceDE w:val="0"/>
        <w:autoSpaceDN w:val="0"/>
        <w:adjustRightInd w:val="0"/>
        <w:spacing w:after="0" w:line="240" w:lineRule="auto"/>
        <w:ind w:left="1980"/>
        <w:rPr>
          <w:rFonts w:cstheme="minorHAnsi"/>
        </w:rPr>
      </w:pPr>
      <w:r w:rsidRPr="00C7175A">
        <w:rPr>
          <w:rFonts w:cstheme="minorHAnsi"/>
        </w:rPr>
        <w:t>Demonstrate comprehension of and ability to explain information and ideas accessed through reading</w:t>
      </w:r>
    </w:p>
    <w:p w14:paraId="562E4958" w14:textId="77777777" w:rsidR="00963EF5" w:rsidRPr="00C7175A" w:rsidRDefault="00963EF5" w:rsidP="006E4B5F">
      <w:pPr>
        <w:spacing w:after="0" w:line="240" w:lineRule="auto"/>
        <w:ind w:left="720" w:hanging="360"/>
        <w:rPr>
          <w:rFonts w:cstheme="minorHAnsi"/>
        </w:rPr>
      </w:pPr>
      <w:r w:rsidRPr="00C7175A">
        <w:rPr>
          <w:rFonts w:cstheme="minorHAnsi"/>
        </w:rPr>
        <w:t>Goal #2. Think critically and analytically</w:t>
      </w:r>
    </w:p>
    <w:p w14:paraId="48C095A0" w14:textId="77777777" w:rsidR="00963EF5" w:rsidRPr="00C7175A" w:rsidRDefault="00963EF5" w:rsidP="006E4B5F">
      <w:pPr>
        <w:pStyle w:val="ListParagraph"/>
        <w:numPr>
          <w:ilvl w:val="2"/>
          <w:numId w:val="6"/>
        </w:numPr>
        <w:autoSpaceDE w:val="0"/>
        <w:autoSpaceDN w:val="0"/>
        <w:adjustRightInd w:val="0"/>
        <w:spacing w:after="0" w:line="240" w:lineRule="auto"/>
        <w:ind w:left="1980"/>
        <w:rPr>
          <w:rFonts w:cstheme="minorHAnsi"/>
        </w:rPr>
      </w:pPr>
      <w:r w:rsidRPr="00C7175A">
        <w:rPr>
          <w:rFonts w:cstheme="minorHAnsi"/>
        </w:rPr>
        <w:t>Use relevant evidence gathered through accepted scholarly methods, and properly acknowledge sources of information, to support an idea</w:t>
      </w:r>
    </w:p>
    <w:p w14:paraId="1F39011B" w14:textId="77777777" w:rsidR="00963EF5" w:rsidRPr="00C7175A" w:rsidRDefault="00963EF5" w:rsidP="006E4B5F">
      <w:pPr>
        <w:pStyle w:val="ListParagraph"/>
        <w:numPr>
          <w:ilvl w:val="2"/>
          <w:numId w:val="6"/>
        </w:numPr>
        <w:autoSpaceDE w:val="0"/>
        <w:autoSpaceDN w:val="0"/>
        <w:adjustRightInd w:val="0"/>
        <w:spacing w:after="0" w:line="240" w:lineRule="auto"/>
        <w:ind w:left="1980"/>
        <w:rPr>
          <w:rFonts w:cstheme="minorHAnsi"/>
        </w:rPr>
      </w:pPr>
      <w:r w:rsidRPr="00C7175A">
        <w:rPr>
          <w:rFonts w:cstheme="minorHAnsi"/>
        </w:rPr>
        <w:t>Construct and/or analyze arguments in terms of their premises, assumptions, contexts, conclusions, and anticipated counterarguments</w:t>
      </w:r>
    </w:p>
    <w:p w14:paraId="68EC2473" w14:textId="77777777" w:rsidR="00963EF5" w:rsidRPr="00C7175A" w:rsidRDefault="00963EF5" w:rsidP="006E4B5F">
      <w:pPr>
        <w:pStyle w:val="ListParagraph"/>
        <w:numPr>
          <w:ilvl w:val="2"/>
          <w:numId w:val="6"/>
        </w:numPr>
        <w:autoSpaceDE w:val="0"/>
        <w:autoSpaceDN w:val="0"/>
        <w:adjustRightInd w:val="0"/>
        <w:spacing w:after="0" w:line="240" w:lineRule="auto"/>
        <w:ind w:left="1980"/>
        <w:rPr>
          <w:rFonts w:cstheme="minorHAnsi"/>
        </w:rPr>
      </w:pPr>
      <w:r w:rsidRPr="00C7175A">
        <w:rPr>
          <w:rFonts w:cstheme="minorHAnsi"/>
        </w:rPr>
        <w:t>Reach sound conclusions based on a logical analysis of evidence</w:t>
      </w:r>
    </w:p>
    <w:p w14:paraId="463F4018" w14:textId="77777777" w:rsidR="00963EF5" w:rsidRPr="00C7175A" w:rsidRDefault="00963EF5" w:rsidP="006E4B5F">
      <w:pPr>
        <w:pStyle w:val="ListParagraph"/>
        <w:numPr>
          <w:ilvl w:val="2"/>
          <w:numId w:val="6"/>
        </w:numPr>
        <w:spacing w:after="0" w:line="240" w:lineRule="auto"/>
        <w:ind w:left="1980"/>
        <w:rPr>
          <w:rFonts w:cstheme="minorHAnsi"/>
        </w:rPr>
      </w:pPr>
      <w:r w:rsidRPr="00C7175A">
        <w:rPr>
          <w:rFonts w:cstheme="minorHAnsi"/>
        </w:rPr>
        <w:t>Develop creative or innovative approaches to assignments or projects</w:t>
      </w:r>
    </w:p>
    <w:p w14:paraId="5A8BC24D" w14:textId="59577127" w:rsidR="00963EF5" w:rsidRPr="00C7175A" w:rsidRDefault="227AECFC" w:rsidP="3D87DBCC">
      <w:pPr>
        <w:pStyle w:val="ListParagraph"/>
        <w:numPr>
          <w:ilvl w:val="0"/>
          <w:numId w:val="4"/>
        </w:numPr>
        <w:spacing w:after="0" w:line="240" w:lineRule="auto"/>
        <w:ind w:left="360"/>
      </w:pPr>
      <w:r w:rsidRPr="227AECFC">
        <w:t xml:space="preserve">For all relevant Gen Ed Goals, the relevant SLOs should be enumerated and expressed as they are in the </w:t>
      </w:r>
      <w:hyperlink r:id="rId11">
        <w:r w:rsidRPr="227AECFC">
          <w:rPr>
            <w:rStyle w:val="Hyperlink"/>
          </w:rPr>
          <w:t>2019 Gen Ed Program</w:t>
        </w:r>
      </w:hyperlink>
      <w:r w:rsidRPr="227AECFC">
        <w:t xml:space="preserve">, to allow students to identify them and see similarities and differences across their Gen Ed curriculum. The relevant SLOs must be linked </w:t>
      </w:r>
      <w:r w:rsidRPr="227AECFC">
        <w:rPr>
          <w:i/>
          <w:iCs/>
        </w:rPr>
        <w:t>explicitly</w:t>
      </w:r>
      <w:r w:rsidRPr="227AECFC">
        <w:t xml:space="preserve"> in the syllabus to at least </w:t>
      </w:r>
      <w:r w:rsidR="0080521F" w:rsidRPr="227AECFC">
        <w:t>one</w:t>
      </w:r>
      <w:r w:rsidR="0080521F">
        <w:t xml:space="preserve"> </w:t>
      </w:r>
      <w:r w:rsidR="0080521F" w:rsidRPr="227AECFC">
        <w:t>assessment</w:t>
      </w:r>
      <w:r w:rsidR="00201EF5">
        <w:t xml:space="preserve"> (more is not necessarily better)</w:t>
      </w:r>
      <w:r w:rsidRPr="227AECFC">
        <w:t xml:space="preserve">. If it is not abundantly clear how the assignment assesses the relevant SLO it should be explained briefly. If it is a required course, each SLO also should be linked explicitly </w:t>
      </w:r>
      <w:r w:rsidR="0080521F" w:rsidRPr="227AECFC">
        <w:t>to</w:t>
      </w:r>
      <w:r w:rsidR="0080521F">
        <w:t xml:space="preserve"> </w:t>
      </w:r>
      <w:r w:rsidR="0080521F" w:rsidRPr="227AECFC">
        <w:t>program</w:t>
      </w:r>
      <w:r w:rsidRPr="227AECFC">
        <w:t xml:space="preserve"> goals. Reviewers will examine the syllabus to ensure that course content and assessments </w:t>
      </w:r>
      <w:r w:rsidR="0080521F">
        <w:t xml:space="preserve">appropriately </w:t>
      </w:r>
      <w:r w:rsidRPr="227AECFC">
        <w:t>address each of the relevant SLO for all of the attributes associated with the course.</w:t>
      </w:r>
    </w:p>
    <w:p w14:paraId="46CC0135" w14:textId="77777777" w:rsidR="0054180A" w:rsidRPr="00C7175A" w:rsidRDefault="0054180A" w:rsidP="00C7175A">
      <w:pPr>
        <w:spacing w:after="0" w:line="240" w:lineRule="auto"/>
        <w:rPr>
          <w:rFonts w:cstheme="minorHAnsi"/>
        </w:rPr>
      </w:pPr>
    </w:p>
    <w:p w14:paraId="798D33AE" w14:textId="77777777" w:rsidR="0054180A" w:rsidRPr="00C7175A" w:rsidRDefault="0054180A" w:rsidP="00C7175A">
      <w:pPr>
        <w:spacing w:after="0" w:line="240" w:lineRule="auto"/>
        <w:rPr>
          <w:rFonts w:cstheme="minorHAnsi"/>
        </w:rPr>
      </w:pPr>
    </w:p>
    <w:p w14:paraId="4DD56852" w14:textId="1CA9CAC4" w:rsidR="0054180A" w:rsidRPr="00C7175A" w:rsidRDefault="0054180A" w:rsidP="00C7175A">
      <w:pPr>
        <w:spacing w:after="0" w:line="240" w:lineRule="auto"/>
        <w:ind w:left="4212" w:right="-20"/>
        <w:rPr>
          <w:rFonts w:eastAsia="Calibri" w:cstheme="minorHAnsi"/>
        </w:rPr>
      </w:pPr>
      <w:r w:rsidRPr="00C7175A">
        <w:rPr>
          <w:rFonts w:eastAsia="Calibri" w:cstheme="minorHAnsi"/>
          <w:b/>
          <w:bCs/>
        </w:rPr>
        <w:t>The</w:t>
      </w:r>
      <w:r w:rsidRPr="00C7175A">
        <w:rPr>
          <w:rFonts w:eastAsia="Calibri" w:cstheme="minorHAnsi"/>
          <w:b/>
          <w:bCs/>
          <w:spacing w:val="-4"/>
        </w:rPr>
        <w:t xml:space="preserve"> </w:t>
      </w:r>
      <w:r w:rsidRPr="00C7175A">
        <w:rPr>
          <w:rFonts w:eastAsia="Calibri" w:cstheme="minorHAnsi"/>
          <w:b/>
          <w:bCs/>
        </w:rPr>
        <w:t>Arts</w:t>
      </w:r>
      <w:r w:rsidRPr="00C7175A">
        <w:rPr>
          <w:rFonts w:eastAsia="Calibri" w:cstheme="minorHAnsi"/>
          <w:b/>
          <w:bCs/>
          <w:spacing w:val="-3"/>
        </w:rPr>
        <w:t xml:space="preserve"> </w:t>
      </w:r>
      <w:r w:rsidRPr="00C7175A">
        <w:rPr>
          <w:rFonts w:eastAsia="Calibri" w:cstheme="minorHAnsi"/>
          <w:b/>
          <w:bCs/>
        </w:rPr>
        <w:t>def</w:t>
      </w:r>
      <w:r w:rsidRPr="00C7175A">
        <w:rPr>
          <w:rFonts w:eastAsia="Calibri" w:cstheme="minorHAnsi"/>
          <w:b/>
          <w:bCs/>
          <w:spacing w:val="1"/>
        </w:rPr>
        <w:t>i</w:t>
      </w:r>
      <w:r w:rsidRPr="00C7175A">
        <w:rPr>
          <w:rFonts w:eastAsia="Calibri" w:cstheme="minorHAnsi"/>
          <w:b/>
          <w:bCs/>
        </w:rPr>
        <w:t>ned</w:t>
      </w:r>
      <w:r w:rsidRPr="00C7175A">
        <w:rPr>
          <w:rFonts w:eastAsia="Calibri" w:cstheme="minorHAnsi"/>
          <w:b/>
          <w:bCs/>
          <w:spacing w:val="-7"/>
        </w:rPr>
        <w:t xml:space="preserve"> </w:t>
      </w:r>
      <w:r w:rsidRPr="00C7175A">
        <w:rPr>
          <w:rFonts w:eastAsia="Calibri" w:cstheme="minorHAnsi"/>
          <w:b/>
          <w:bCs/>
          <w:spacing w:val="1"/>
        </w:rPr>
        <w:t>a</w:t>
      </w:r>
      <w:r w:rsidRPr="00C7175A">
        <w:rPr>
          <w:rFonts w:eastAsia="Calibri" w:cstheme="minorHAnsi"/>
          <w:b/>
          <w:bCs/>
        </w:rPr>
        <w:t>t</w:t>
      </w:r>
      <w:r w:rsidRPr="00C7175A">
        <w:rPr>
          <w:rFonts w:eastAsia="Calibri" w:cstheme="minorHAnsi"/>
          <w:b/>
          <w:bCs/>
          <w:spacing w:val="-3"/>
        </w:rPr>
        <w:t xml:space="preserve"> </w:t>
      </w:r>
      <w:r w:rsidRPr="00C7175A">
        <w:rPr>
          <w:rFonts w:eastAsia="Calibri" w:cstheme="minorHAnsi"/>
          <w:b/>
          <w:bCs/>
        </w:rPr>
        <w:t>W</w:t>
      </w:r>
      <w:r w:rsidRPr="00C7175A">
        <w:rPr>
          <w:rFonts w:eastAsia="Calibri" w:cstheme="minorHAnsi"/>
          <w:b/>
          <w:bCs/>
          <w:spacing w:val="1"/>
        </w:rPr>
        <w:t>C</w:t>
      </w:r>
      <w:r w:rsidRPr="00C7175A">
        <w:rPr>
          <w:rFonts w:eastAsia="Calibri" w:cstheme="minorHAnsi"/>
          <w:b/>
          <w:bCs/>
        </w:rPr>
        <w:t>U</w:t>
      </w:r>
      <w:r w:rsidR="00950278" w:rsidRPr="00C7175A">
        <w:rPr>
          <w:rFonts w:eastAsia="Calibri" w:cstheme="minorHAnsi"/>
          <w:b/>
          <w:bCs/>
        </w:rPr>
        <w:t xml:space="preserve"> </w:t>
      </w:r>
    </w:p>
    <w:p w14:paraId="0F0FE0EB" w14:textId="77777777" w:rsidR="0054180A" w:rsidRPr="00C7175A" w:rsidRDefault="0054180A" w:rsidP="00C7175A">
      <w:pPr>
        <w:spacing w:before="9" w:after="0" w:line="240" w:lineRule="auto"/>
        <w:rPr>
          <w:rFonts w:cstheme="minorHAnsi"/>
        </w:rPr>
      </w:pPr>
    </w:p>
    <w:p w14:paraId="6F3443A7" w14:textId="77777777" w:rsidR="0054180A" w:rsidRPr="00C7175A" w:rsidRDefault="0054180A" w:rsidP="00C7175A">
      <w:pPr>
        <w:spacing w:after="0" w:line="240" w:lineRule="auto"/>
        <w:rPr>
          <w:rFonts w:cstheme="minorHAnsi"/>
        </w:rPr>
      </w:pPr>
    </w:p>
    <w:p w14:paraId="7BA4D0E5" w14:textId="220D2886" w:rsidR="0054180A" w:rsidRPr="00621D4F" w:rsidRDefault="0054180A" w:rsidP="00621D4F">
      <w:pPr>
        <w:pStyle w:val="ListParagraph"/>
        <w:numPr>
          <w:ilvl w:val="3"/>
          <w:numId w:val="6"/>
        </w:numPr>
        <w:tabs>
          <w:tab w:val="left" w:pos="360"/>
        </w:tabs>
        <w:spacing w:after="0" w:line="240" w:lineRule="auto"/>
        <w:ind w:left="0" w:right="-20" w:firstLine="0"/>
        <w:rPr>
          <w:rFonts w:eastAsia="Calibri" w:cstheme="minorHAnsi"/>
        </w:rPr>
      </w:pPr>
      <w:r w:rsidRPr="00621D4F">
        <w:rPr>
          <w:rFonts w:eastAsia="Calibri" w:cstheme="minorHAnsi"/>
        </w:rPr>
        <w:t>G</w:t>
      </w:r>
      <w:r w:rsidRPr="00621D4F">
        <w:rPr>
          <w:rFonts w:eastAsia="Calibri" w:cstheme="minorHAnsi"/>
          <w:spacing w:val="1"/>
        </w:rPr>
        <w:t>e</w:t>
      </w:r>
      <w:r w:rsidRPr="00621D4F">
        <w:rPr>
          <w:rFonts w:eastAsia="Calibri" w:cstheme="minorHAnsi"/>
        </w:rPr>
        <w:t>neral</w:t>
      </w:r>
      <w:r w:rsidRPr="00621D4F">
        <w:rPr>
          <w:rFonts w:eastAsia="Calibri" w:cstheme="minorHAnsi"/>
          <w:spacing w:val="45"/>
        </w:rPr>
        <w:t xml:space="preserve"> </w:t>
      </w:r>
      <w:r w:rsidRPr="00621D4F">
        <w:rPr>
          <w:rFonts w:eastAsia="Calibri" w:cstheme="minorHAnsi"/>
        </w:rPr>
        <w:t>Education</w:t>
      </w:r>
      <w:r w:rsidRPr="00621D4F">
        <w:rPr>
          <w:rFonts w:eastAsia="Calibri" w:cstheme="minorHAnsi"/>
          <w:spacing w:val="-9"/>
        </w:rPr>
        <w:t xml:space="preserve"> </w:t>
      </w:r>
      <w:r w:rsidRPr="00621D4F">
        <w:rPr>
          <w:rFonts w:eastAsia="Calibri" w:cstheme="minorHAnsi"/>
        </w:rPr>
        <w:t>G</w:t>
      </w:r>
      <w:r w:rsidRPr="00621D4F">
        <w:rPr>
          <w:rFonts w:eastAsia="Calibri" w:cstheme="minorHAnsi"/>
          <w:spacing w:val="2"/>
        </w:rPr>
        <w:t>o</w:t>
      </w:r>
      <w:r w:rsidRPr="00621D4F">
        <w:rPr>
          <w:rFonts w:eastAsia="Calibri" w:cstheme="minorHAnsi"/>
        </w:rPr>
        <w:t>als</w:t>
      </w:r>
    </w:p>
    <w:p w14:paraId="7CEEE61C" w14:textId="77777777" w:rsidR="0054180A" w:rsidRPr="00C7175A" w:rsidRDefault="0054180A" w:rsidP="00621D4F">
      <w:pPr>
        <w:spacing w:after="0" w:line="240" w:lineRule="auto"/>
        <w:ind w:hanging="120"/>
        <w:rPr>
          <w:rFonts w:cstheme="minorHAnsi"/>
        </w:rPr>
      </w:pPr>
    </w:p>
    <w:p w14:paraId="73FEC95D" w14:textId="38D49486" w:rsidR="0054180A" w:rsidRPr="00C7175A" w:rsidRDefault="001412EE" w:rsidP="00FC015E">
      <w:pPr>
        <w:spacing w:after="0" w:line="240" w:lineRule="auto"/>
        <w:ind w:left="720" w:right="108"/>
        <w:rPr>
          <w:rFonts w:eastAsia="Calibri" w:cstheme="minorHAnsi"/>
        </w:rPr>
      </w:pPr>
      <w:r w:rsidRPr="00C7175A">
        <w:rPr>
          <w:rFonts w:eastAsia="Calibri" w:cstheme="minorHAnsi"/>
        </w:rPr>
        <w:t>In addition to Goals #1 &amp; 2, a</w:t>
      </w:r>
      <w:r w:rsidR="0054180A" w:rsidRPr="00C7175A">
        <w:rPr>
          <w:rFonts w:eastAsia="Calibri" w:cstheme="minorHAnsi"/>
        </w:rPr>
        <w:t>n</w:t>
      </w:r>
      <w:r w:rsidR="0054180A" w:rsidRPr="00C7175A">
        <w:rPr>
          <w:rFonts w:eastAsia="Calibri" w:cstheme="minorHAnsi"/>
          <w:spacing w:val="-4"/>
        </w:rPr>
        <w:t xml:space="preserve"> </w:t>
      </w:r>
      <w:r w:rsidR="0054180A" w:rsidRPr="00C7175A">
        <w:rPr>
          <w:rFonts w:eastAsia="Calibri" w:cstheme="minorHAnsi"/>
          <w:b/>
          <w:bCs/>
          <w:spacing w:val="1"/>
        </w:rPr>
        <w:t>A</w:t>
      </w:r>
      <w:r w:rsidR="0054180A" w:rsidRPr="00C7175A">
        <w:rPr>
          <w:rFonts w:eastAsia="Calibri" w:cstheme="minorHAnsi"/>
          <w:b/>
          <w:bCs/>
        </w:rPr>
        <w:t>R</w:t>
      </w:r>
      <w:r w:rsidR="0054180A" w:rsidRPr="00C7175A">
        <w:rPr>
          <w:rFonts w:eastAsia="Calibri" w:cstheme="minorHAnsi"/>
          <w:b/>
          <w:bCs/>
          <w:spacing w:val="1"/>
        </w:rPr>
        <w:t>T</w:t>
      </w:r>
      <w:r w:rsidR="00E45627" w:rsidRPr="00C7175A">
        <w:rPr>
          <w:rFonts w:eastAsia="Calibri" w:cstheme="minorHAnsi"/>
          <w:b/>
          <w:bCs/>
          <w:spacing w:val="1"/>
        </w:rPr>
        <w:t>S</w:t>
      </w:r>
      <w:r w:rsidR="0054180A" w:rsidRPr="00C7175A">
        <w:rPr>
          <w:rFonts w:eastAsia="Calibri" w:cstheme="minorHAnsi"/>
          <w:b/>
          <w:bCs/>
          <w:i/>
          <w:spacing w:val="-6"/>
        </w:rPr>
        <w:t xml:space="preserve"> </w:t>
      </w:r>
      <w:r w:rsidR="0054180A" w:rsidRPr="00C7175A">
        <w:rPr>
          <w:rFonts w:eastAsia="Calibri" w:cstheme="minorHAnsi"/>
          <w:bCs/>
          <w:spacing w:val="-6"/>
        </w:rPr>
        <w:t>Distributive course must</w:t>
      </w:r>
      <w:r w:rsidR="0054180A" w:rsidRPr="00C7175A">
        <w:rPr>
          <w:rFonts w:eastAsia="Calibri" w:cstheme="minorHAnsi"/>
          <w:b/>
          <w:bCs/>
          <w:i/>
          <w:spacing w:val="-6"/>
        </w:rPr>
        <w:t xml:space="preserve"> </w:t>
      </w:r>
      <w:r w:rsidR="0054180A" w:rsidRPr="00C7175A">
        <w:rPr>
          <w:rFonts w:eastAsia="Calibri" w:cstheme="minorHAnsi"/>
          <w:spacing w:val="1"/>
        </w:rPr>
        <w:t xml:space="preserve">also </w:t>
      </w:r>
      <w:r w:rsidR="0054180A" w:rsidRPr="00C7175A">
        <w:rPr>
          <w:rFonts w:eastAsia="Calibri" w:cstheme="minorHAnsi"/>
        </w:rPr>
        <w:t>fulfill</w:t>
      </w:r>
      <w:r w:rsidR="0054180A" w:rsidRPr="00C7175A">
        <w:rPr>
          <w:rFonts w:eastAsia="Calibri" w:cstheme="minorHAnsi"/>
          <w:spacing w:val="-4"/>
        </w:rPr>
        <w:t xml:space="preserve"> </w:t>
      </w:r>
      <w:r w:rsidRPr="00C7175A">
        <w:rPr>
          <w:rFonts w:eastAsia="Calibri" w:cstheme="minorHAnsi"/>
        </w:rPr>
        <w:t>Goal</w:t>
      </w:r>
      <w:r w:rsidR="0054180A" w:rsidRPr="00C7175A">
        <w:rPr>
          <w:rFonts w:eastAsia="Calibri" w:cstheme="minorHAnsi"/>
          <w:spacing w:val="-4"/>
        </w:rPr>
        <w:t xml:space="preserve"> </w:t>
      </w:r>
      <w:r w:rsidR="0054180A" w:rsidRPr="00C7175A">
        <w:rPr>
          <w:rFonts w:eastAsia="Calibri" w:cstheme="minorHAnsi"/>
        </w:rPr>
        <w:t>#6</w:t>
      </w:r>
      <w:r w:rsidR="0054180A" w:rsidRPr="00C7175A">
        <w:rPr>
          <w:rFonts w:eastAsia="Calibri" w:cstheme="minorHAnsi"/>
          <w:spacing w:val="-2"/>
        </w:rPr>
        <w:t xml:space="preserve"> </w:t>
      </w:r>
      <w:r w:rsidR="0054180A" w:rsidRPr="00C7175A">
        <w:rPr>
          <w:rFonts w:eastAsia="Calibri" w:cstheme="minorHAnsi"/>
        </w:rPr>
        <w:t>(</w:t>
      </w:r>
      <w:r w:rsidRPr="00C7175A">
        <w:rPr>
          <w:rFonts w:cstheme="minorHAnsi"/>
        </w:rPr>
        <w:t>Understand varied historical, cultural, and philosophical traditions</w:t>
      </w:r>
      <w:r w:rsidR="0054180A" w:rsidRPr="00C7175A">
        <w:rPr>
          <w:rFonts w:eastAsia="Calibri" w:cstheme="minorHAnsi"/>
        </w:rPr>
        <w:t xml:space="preserve">), and address </w:t>
      </w:r>
      <w:r w:rsidRPr="00C7175A">
        <w:rPr>
          <w:rFonts w:eastAsia="Calibri" w:cstheme="minorHAnsi"/>
        </w:rPr>
        <w:t>at least two</w:t>
      </w:r>
      <w:r w:rsidR="0054180A" w:rsidRPr="00C7175A">
        <w:rPr>
          <w:rFonts w:eastAsia="Calibri" w:cstheme="minorHAnsi"/>
        </w:rPr>
        <w:t xml:space="preserve"> of the SLO</w:t>
      </w:r>
      <w:r w:rsidR="008D4B48" w:rsidRPr="00C7175A">
        <w:rPr>
          <w:rFonts w:eastAsia="Calibri" w:cstheme="minorHAnsi"/>
        </w:rPr>
        <w:t>s</w:t>
      </w:r>
      <w:r w:rsidR="0054180A" w:rsidRPr="00C7175A">
        <w:rPr>
          <w:rFonts w:eastAsia="Calibri" w:cstheme="minorHAnsi"/>
        </w:rPr>
        <w:t>:</w:t>
      </w:r>
    </w:p>
    <w:p w14:paraId="5DC22641" w14:textId="018D4A44" w:rsidR="001412EE" w:rsidRPr="00C7175A" w:rsidRDefault="001412EE" w:rsidP="00201EF5">
      <w:pPr>
        <w:autoSpaceDE w:val="0"/>
        <w:autoSpaceDN w:val="0"/>
        <w:adjustRightInd w:val="0"/>
        <w:spacing w:after="0" w:line="240" w:lineRule="auto"/>
        <w:ind w:left="720" w:firstLine="720"/>
      </w:pPr>
      <w:r w:rsidRPr="76E39C72">
        <w:rPr>
          <w:rFonts w:eastAsia="Calibri"/>
        </w:rPr>
        <w:t xml:space="preserve">a) </w:t>
      </w:r>
      <w:r w:rsidRPr="76E39C72">
        <w:t>Demonstrate the ability to analyze, critique, and int</w:t>
      </w:r>
      <w:r w:rsidR="008D6079" w:rsidRPr="76E39C72">
        <w:t>erpret works of art and culture</w:t>
      </w:r>
    </w:p>
    <w:p w14:paraId="1C62CBFC" w14:textId="3B38B750" w:rsidR="001412EE" w:rsidRPr="00C7175A" w:rsidRDefault="001412EE" w:rsidP="00201EF5">
      <w:pPr>
        <w:autoSpaceDE w:val="0"/>
        <w:autoSpaceDN w:val="0"/>
        <w:adjustRightInd w:val="0"/>
        <w:spacing w:after="0" w:line="240" w:lineRule="auto"/>
        <w:ind w:left="1710" w:hanging="270"/>
        <w:rPr>
          <w:rFonts w:cstheme="minorHAnsi"/>
        </w:rPr>
      </w:pPr>
      <w:r w:rsidRPr="00C7175A">
        <w:rPr>
          <w:rFonts w:cstheme="minorHAnsi"/>
        </w:rPr>
        <w:t>b) Identify connections among diverse human artistic and cultural produ</w:t>
      </w:r>
      <w:r w:rsidR="00201EF5">
        <w:rPr>
          <w:rFonts w:cstheme="minorHAnsi"/>
        </w:rPr>
        <w:t xml:space="preserve">ctions across time </w:t>
      </w:r>
      <w:r w:rsidR="008D6079" w:rsidRPr="00C7175A">
        <w:rPr>
          <w:rFonts w:cstheme="minorHAnsi"/>
        </w:rPr>
        <w:t>and/or space</w:t>
      </w:r>
    </w:p>
    <w:p w14:paraId="3AA1F401" w14:textId="43A0F1DD" w:rsidR="001412EE" w:rsidRPr="00C7175A" w:rsidRDefault="001412EE" w:rsidP="00201EF5">
      <w:pPr>
        <w:autoSpaceDE w:val="0"/>
        <w:autoSpaceDN w:val="0"/>
        <w:adjustRightInd w:val="0"/>
        <w:spacing w:after="0" w:line="240" w:lineRule="auto"/>
        <w:ind w:left="720" w:firstLine="720"/>
        <w:rPr>
          <w:rFonts w:cstheme="minorHAnsi"/>
        </w:rPr>
      </w:pPr>
      <w:r w:rsidRPr="00C7175A">
        <w:rPr>
          <w:rFonts w:cstheme="minorHAnsi"/>
        </w:rPr>
        <w:t>c) Articulate the importance of artistic and cultural producti</w:t>
      </w:r>
      <w:r w:rsidR="008D6079" w:rsidRPr="00C7175A">
        <w:rPr>
          <w:rFonts w:cstheme="minorHAnsi"/>
        </w:rPr>
        <w:t>on to what it means to be human</w:t>
      </w:r>
    </w:p>
    <w:p w14:paraId="1584FB14" w14:textId="77777777" w:rsidR="0054180A" w:rsidRPr="00C7175A" w:rsidRDefault="0054180A" w:rsidP="00621D4F">
      <w:pPr>
        <w:spacing w:after="0" w:line="240" w:lineRule="auto"/>
        <w:ind w:hanging="120"/>
        <w:rPr>
          <w:rFonts w:cstheme="minorHAnsi"/>
        </w:rPr>
      </w:pPr>
    </w:p>
    <w:p w14:paraId="1BADAB73" w14:textId="236D4E02" w:rsidR="0054180A" w:rsidRPr="00621D4F" w:rsidRDefault="0054180A" w:rsidP="00621D4F">
      <w:pPr>
        <w:pStyle w:val="ListParagraph"/>
        <w:numPr>
          <w:ilvl w:val="3"/>
          <w:numId w:val="6"/>
        </w:numPr>
        <w:tabs>
          <w:tab w:val="left" w:pos="360"/>
        </w:tabs>
        <w:spacing w:after="0" w:line="240" w:lineRule="auto"/>
        <w:ind w:left="0" w:right="-20" w:firstLine="0"/>
        <w:rPr>
          <w:rFonts w:eastAsia="Calibri" w:cstheme="minorHAnsi"/>
        </w:rPr>
      </w:pPr>
      <w:r w:rsidRPr="00621D4F">
        <w:rPr>
          <w:rFonts w:eastAsia="Calibri" w:cstheme="minorHAnsi"/>
        </w:rPr>
        <w:t>Definition</w:t>
      </w:r>
    </w:p>
    <w:p w14:paraId="70971239" w14:textId="77777777" w:rsidR="0054180A" w:rsidRPr="00C7175A" w:rsidRDefault="0054180A" w:rsidP="00621D4F">
      <w:pPr>
        <w:spacing w:after="0" w:line="240" w:lineRule="auto"/>
        <w:ind w:hanging="120"/>
        <w:rPr>
          <w:rFonts w:cstheme="minorHAnsi"/>
        </w:rPr>
      </w:pPr>
    </w:p>
    <w:p w14:paraId="6EA2FE6E" w14:textId="4382DDE4" w:rsidR="0054180A" w:rsidRPr="00C7175A" w:rsidRDefault="001412EE" w:rsidP="00FC015E">
      <w:pPr>
        <w:spacing w:after="0" w:line="240" w:lineRule="auto"/>
        <w:ind w:left="720" w:right="532"/>
        <w:rPr>
          <w:rFonts w:eastAsia="Calibri" w:cstheme="minorHAnsi"/>
        </w:rPr>
      </w:pPr>
      <w:r w:rsidRPr="00C7175A">
        <w:rPr>
          <w:rFonts w:eastAsia="Times New Roman" w:cstheme="minorHAnsi"/>
        </w:rPr>
        <w:t>The central concern of Arts Distributive courses</w:t>
      </w:r>
      <w:r w:rsidR="005B04EF" w:rsidRPr="00C7175A">
        <w:rPr>
          <w:rFonts w:eastAsia="Times New Roman" w:cstheme="minorHAnsi"/>
        </w:rPr>
        <w:t xml:space="preserve"> at WCU</w:t>
      </w:r>
      <w:r w:rsidRPr="00C7175A">
        <w:rPr>
          <w:rFonts w:eastAsia="Times New Roman" w:cstheme="minorHAnsi"/>
        </w:rPr>
        <w:t xml:space="preserve"> is to introduce students to art scholarship and </w:t>
      </w:r>
      <w:r w:rsidR="00A60927" w:rsidRPr="00C7175A">
        <w:rPr>
          <w:rFonts w:eastAsia="Times New Roman" w:cstheme="minorHAnsi"/>
        </w:rPr>
        <w:t xml:space="preserve">to </w:t>
      </w:r>
      <w:r w:rsidRPr="00C7175A">
        <w:rPr>
          <w:rFonts w:eastAsia="Times New Roman" w:cstheme="minorHAnsi"/>
        </w:rPr>
        <w:t xml:space="preserve">develop students’ ability to think critically and analytically about form, </w:t>
      </w:r>
      <w:r w:rsidRPr="00C7175A">
        <w:rPr>
          <w:rFonts w:eastAsia="Times New Roman" w:cstheme="minorHAnsi"/>
        </w:rPr>
        <w:lastRenderedPageBreak/>
        <w:t>fun</w:t>
      </w:r>
      <w:r w:rsidR="00F3348F" w:rsidRPr="00C7175A">
        <w:rPr>
          <w:rFonts w:eastAsia="Times New Roman" w:cstheme="minorHAnsi"/>
        </w:rPr>
        <w:t>ction, and the creative process</w:t>
      </w:r>
      <w:r w:rsidR="0054180A" w:rsidRPr="00C7175A">
        <w:rPr>
          <w:rFonts w:eastAsia="Calibri" w:cstheme="minorHAnsi"/>
        </w:rPr>
        <w:t>.</w:t>
      </w:r>
      <w:r w:rsidR="0054180A" w:rsidRPr="00C7175A">
        <w:rPr>
          <w:rFonts w:eastAsia="Calibri" w:cstheme="minorHAnsi"/>
          <w:spacing w:val="47"/>
        </w:rPr>
        <w:t xml:space="preserve"> </w:t>
      </w:r>
    </w:p>
    <w:p w14:paraId="7E07A730" w14:textId="77777777" w:rsidR="0054180A" w:rsidRPr="00C7175A" w:rsidRDefault="0054180A" w:rsidP="00621D4F">
      <w:pPr>
        <w:spacing w:before="10" w:after="0" w:line="240" w:lineRule="auto"/>
        <w:ind w:hanging="120"/>
        <w:rPr>
          <w:rFonts w:cstheme="minorHAnsi"/>
        </w:rPr>
      </w:pPr>
    </w:p>
    <w:p w14:paraId="06A5C591" w14:textId="77777777" w:rsidR="0054180A" w:rsidRPr="00C7175A" w:rsidRDefault="0054180A" w:rsidP="00621D4F">
      <w:pPr>
        <w:spacing w:after="0" w:line="240" w:lineRule="auto"/>
        <w:ind w:hanging="120"/>
        <w:rPr>
          <w:rFonts w:cstheme="minorHAnsi"/>
        </w:rPr>
      </w:pPr>
    </w:p>
    <w:p w14:paraId="2098F929" w14:textId="6F3FC79C" w:rsidR="0054180A" w:rsidRPr="00621D4F" w:rsidRDefault="00621D4F" w:rsidP="00621D4F">
      <w:pPr>
        <w:tabs>
          <w:tab w:val="left" w:pos="360"/>
        </w:tabs>
        <w:spacing w:after="0" w:line="240" w:lineRule="auto"/>
        <w:ind w:right="-20"/>
        <w:rPr>
          <w:rFonts w:eastAsia="Calibri" w:cstheme="minorHAnsi"/>
        </w:rPr>
      </w:pPr>
      <w:r>
        <w:rPr>
          <w:rFonts w:eastAsia="Calibri" w:cstheme="minorHAnsi"/>
        </w:rPr>
        <w:t>III.</w:t>
      </w:r>
      <w:r>
        <w:rPr>
          <w:rFonts w:eastAsia="Calibri" w:cstheme="minorHAnsi"/>
        </w:rPr>
        <w:tab/>
      </w:r>
      <w:r w:rsidR="0054180A" w:rsidRPr="00621D4F">
        <w:rPr>
          <w:rFonts w:eastAsia="Calibri" w:cstheme="minorHAnsi"/>
        </w:rPr>
        <w:t>Criteria</w:t>
      </w:r>
    </w:p>
    <w:p w14:paraId="12479CC7" w14:textId="77777777" w:rsidR="006204E6" w:rsidRPr="00C7175A" w:rsidRDefault="006204E6" w:rsidP="00621D4F">
      <w:pPr>
        <w:tabs>
          <w:tab w:val="left" w:pos="840"/>
        </w:tabs>
        <w:spacing w:after="0" w:line="240" w:lineRule="auto"/>
        <w:ind w:left="120" w:right="-20" w:hanging="120"/>
        <w:rPr>
          <w:rFonts w:eastAsia="Calibri" w:cstheme="minorHAnsi"/>
        </w:rPr>
      </w:pPr>
    </w:p>
    <w:p w14:paraId="279B5730" w14:textId="098BCAC2" w:rsidR="0054180A" w:rsidRPr="00F71CA1" w:rsidRDefault="5FF4E723" w:rsidP="3E3CB3F1">
      <w:pPr>
        <w:spacing w:before="41" w:after="0" w:line="240" w:lineRule="auto"/>
        <w:ind w:left="720" w:right="351"/>
        <w:rPr>
          <w:rFonts w:eastAsia="Calibri"/>
        </w:rPr>
      </w:pPr>
      <w:r w:rsidRPr="3E3CB3F1">
        <w:rPr>
          <w:rFonts w:eastAsia="Calibri"/>
        </w:rPr>
        <w:t>Approved</w:t>
      </w:r>
      <w:r w:rsidRPr="3E3CB3F1">
        <w:rPr>
          <w:rFonts w:eastAsia="Calibri"/>
          <w:spacing w:val="-10"/>
        </w:rPr>
        <w:t xml:space="preserve"> </w:t>
      </w:r>
      <w:r w:rsidRPr="3E3CB3F1">
        <w:rPr>
          <w:rFonts w:eastAsia="Calibri"/>
          <w:spacing w:val="1"/>
        </w:rPr>
        <w:t>Arts</w:t>
      </w:r>
      <w:r w:rsidRPr="3E3CB3F1">
        <w:rPr>
          <w:rFonts w:eastAsia="Calibri"/>
        </w:rPr>
        <w:t xml:space="preserve"> Distributive</w:t>
      </w:r>
      <w:r w:rsidRPr="3E3CB3F1">
        <w:rPr>
          <w:rFonts w:eastAsia="Calibri"/>
          <w:spacing w:val="-5"/>
        </w:rPr>
        <w:t xml:space="preserve"> </w:t>
      </w:r>
      <w:r w:rsidRPr="3E3CB3F1">
        <w:rPr>
          <w:rFonts w:eastAsia="Calibri"/>
        </w:rPr>
        <w:t>courses</w:t>
      </w:r>
      <w:r w:rsidRPr="3E3CB3F1">
        <w:rPr>
          <w:rFonts w:eastAsia="Calibri"/>
          <w:spacing w:val="-7"/>
        </w:rPr>
        <w:t xml:space="preserve"> </w:t>
      </w:r>
      <w:r w:rsidRPr="3E3CB3F1">
        <w:rPr>
          <w:rFonts w:eastAsia="Times New Roman"/>
        </w:rPr>
        <w:t>should</w:t>
      </w:r>
      <w:r w:rsidR="5EA8F6DD" w:rsidRPr="3E3CB3F1">
        <w:rPr>
          <w:rFonts w:eastAsia="Times New Roman"/>
        </w:rPr>
        <w:t xml:space="preserve"> be taught by faculty trained in the traditions of an area of the visual or performing arts. The courses should</w:t>
      </w:r>
      <w:r w:rsidRPr="3E3CB3F1">
        <w:rPr>
          <w:rFonts w:eastAsia="Times New Roman"/>
        </w:rPr>
        <w:t xml:space="preserve"> teach students to problem-see and problem-solve </w:t>
      </w:r>
      <w:r w:rsidR="5348E958" w:rsidRPr="3E3CB3F1">
        <w:rPr>
          <w:rFonts w:eastAsia="Times New Roman"/>
        </w:rPr>
        <w:t xml:space="preserve">from the perspective of </w:t>
      </w:r>
      <w:r w:rsidR="2BA64048" w:rsidRPr="3E3CB3F1">
        <w:rPr>
          <w:rFonts w:eastAsia="Times New Roman"/>
        </w:rPr>
        <w:t>the</w:t>
      </w:r>
      <w:r w:rsidR="5348E958" w:rsidRPr="3E3CB3F1">
        <w:rPr>
          <w:rFonts w:eastAsia="Times New Roman"/>
        </w:rPr>
        <w:t xml:space="preserve"> visual or performing</w:t>
      </w:r>
      <w:r w:rsidR="2BA64048" w:rsidRPr="3E3CB3F1">
        <w:rPr>
          <w:rFonts w:eastAsia="Times New Roman"/>
        </w:rPr>
        <w:t xml:space="preserve"> arts</w:t>
      </w:r>
      <w:r w:rsidRPr="3E3CB3F1">
        <w:rPr>
          <w:rFonts w:eastAsia="Times New Roman"/>
        </w:rPr>
        <w:t xml:space="preserve">, and to </w:t>
      </w:r>
      <w:r w:rsidR="2BA64048" w:rsidRPr="3E3CB3F1">
        <w:rPr>
          <w:rFonts w:eastAsia="Times New Roman"/>
        </w:rPr>
        <w:t>understand the methods, theories, practices, approaches, and styles of inquiry</w:t>
      </w:r>
      <w:r w:rsidRPr="3E3CB3F1">
        <w:rPr>
          <w:rFonts w:eastAsia="Times New Roman"/>
        </w:rPr>
        <w:t xml:space="preserve"> of </w:t>
      </w:r>
      <w:r w:rsidRPr="3E3CB3F1">
        <w:rPr>
          <w:rFonts w:eastAsia="Calibri"/>
        </w:rPr>
        <w:t>the</w:t>
      </w:r>
      <w:r w:rsidRPr="3E3CB3F1">
        <w:rPr>
          <w:rFonts w:eastAsia="Calibri"/>
          <w:spacing w:val="-2"/>
        </w:rPr>
        <w:t xml:space="preserve"> </w:t>
      </w:r>
      <w:r w:rsidRPr="3E3CB3F1">
        <w:rPr>
          <w:rFonts w:eastAsia="Calibri"/>
        </w:rPr>
        <w:t>visual</w:t>
      </w:r>
      <w:r w:rsidRPr="3E3CB3F1">
        <w:rPr>
          <w:rFonts w:eastAsia="Calibri"/>
          <w:spacing w:val="-4"/>
        </w:rPr>
        <w:t xml:space="preserve"> </w:t>
      </w:r>
      <w:r w:rsidRPr="3E3CB3F1">
        <w:rPr>
          <w:rFonts w:eastAsia="Calibri"/>
        </w:rPr>
        <w:t>and/or</w:t>
      </w:r>
      <w:r w:rsidRPr="3E3CB3F1">
        <w:rPr>
          <w:rFonts w:eastAsia="Calibri"/>
          <w:spacing w:val="-4"/>
        </w:rPr>
        <w:t xml:space="preserve"> </w:t>
      </w:r>
      <w:r w:rsidRPr="3E3CB3F1">
        <w:rPr>
          <w:rFonts w:eastAsia="Calibri"/>
        </w:rPr>
        <w:t>perform</w:t>
      </w:r>
      <w:r w:rsidRPr="3E3CB3F1">
        <w:rPr>
          <w:rFonts w:eastAsia="Calibri"/>
          <w:spacing w:val="1"/>
        </w:rPr>
        <w:t>i</w:t>
      </w:r>
      <w:r w:rsidRPr="3E3CB3F1">
        <w:rPr>
          <w:rFonts w:eastAsia="Calibri"/>
        </w:rPr>
        <w:t>ng</w:t>
      </w:r>
      <w:r w:rsidRPr="3E3CB3F1">
        <w:rPr>
          <w:rFonts w:eastAsia="Calibri"/>
          <w:spacing w:val="-10"/>
        </w:rPr>
        <w:t xml:space="preserve"> </w:t>
      </w:r>
      <w:r w:rsidRPr="3E3CB3F1">
        <w:rPr>
          <w:rFonts w:eastAsia="Calibri"/>
        </w:rPr>
        <w:t xml:space="preserve">arts. </w:t>
      </w:r>
      <w:r w:rsidR="5EB3E996" w:rsidRPr="3E3CB3F1">
        <w:rPr>
          <w:rFonts w:eastAsia="Calibri"/>
        </w:rPr>
        <w:t xml:space="preserve">Use of </w:t>
      </w:r>
      <w:r w:rsidR="0693AA06" w:rsidRPr="3E3CB3F1">
        <w:rPr>
          <w:rFonts w:eastAsia="Calibri"/>
        </w:rPr>
        <w:t>a visual</w:t>
      </w:r>
      <w:r w:rsidR="5EB3E996" w:rsidRPr="3E3CB3F1">
        <w:rPr>
          <w:rFonts w:eastAsia="Calibri"/>
        </w:rPr>
        <w:t xml:space="preserve"> or performing art lens should be integral to the course. </w:t>
      </w:r>
      <w:r w:rsidR="54198C0C" w:rsidRPr="3E3CB3F1">
        <w:t>The syllabus should state which field of study and/or disciplinary lens was used to develop the course goals and</w:t>
      </w:r>
      <w:r w:rsidR="7BC60616" w:rsidRPr="3E3CB3F1">
        <w:t xml:space="preserve"> how it</w:t>
      </w:r>
      <w:r w:rsidR="54198C0C" w:rsidRPr="3E3CB3F1">
        <w:t xml:space="preserve"> is incorporated in the course learning activities, and</w:t>
      </w:r>
      <w:r w:rsidR="19D45CCB" w:rsidRPr="3E3CB3F1">
        <w:t xml:space="preserve"> </w:t>
      </w:r>
      <w:r w:rsidR="54198C0C" w:rsidRPr="3E3CB3F1">
        <w:t xml:space="preserve">which theoretical, methodological, and/or philosophical approach(es) recognized in that field students will come to appreciate. </w:t>
      </w:r>
      <w:r w:rsidR="69C77530" w:rsidRPr="3E3CB3F1">
        <w:rPr>
          <w:color w:val="000000"/>
        </w:rPr>
        <w:t>A</w:t>
      </w:r>
      <w:r w:rsidR="5C6D9812" w:rsidRPr="3E3CB3F1">
        <w:rPr>
          <w:color w:val="000000"/>
        </w:rPr>
        <w:t>rts</w:t>
      </w:r>
      <w:r w:rsidR="0E3A6FD4" w:rsidRPr="3E3CB3F1">
        <w:rPr>
          <w:rFonts w:eastAsia="Calibri"/>
          <w:spacing w:val="-5"/>
        </w:rPr>
        <w:t xml:space="preserve"> </w:t>
      </w:r>
      <w:r w:rsidR="0E3A6FD4" w:rsidRPr="3E3CB3F1">
        <w:rPr>
          <w:rFonts w:eastAsia="Calibri"/>
        </w:rPr>
        <w:t>courses</w:t>
      </w:r>
      <w:r w:rsidR="0E3A6FD4" w:rsidRPr="3E3CB3F1">
        <w:rPr>
          <w:rFonts w:eastAsia="Calibri"/>
          <w:spacing w:val="-7"/>
        </w:rPr>
        <w:t xml:space="preserve"> </w:t>
      </w:r>
      <w:r w:rsidR="0E3A6FD4" w:rsidRPr="3E3CB3F1">
        <w:rPr>
          <w:rFonts w:eastAsia="Calibri"/>
          <w:spacing w:val="1"/>
        </w:rPr>
        <w:t>m</w:t>
      </w:r>
      <w:r w:rsidR="0E3A6FD4" w:rsidRPr="3E3CB3F1">
        <w:rPr>
          <w:rFonts w:eastAsia="Calibri"/>
        </w:rPr>
        <w:t>u</w:t>
      </w:r>
      <w:r w:rsidR="0E3A6FD4" w:rsidRPr="3E3CB3F1">
        <w:rPr>
          <w:rFonts w:eastAsia="Calibri"/>
          <w:spacing w:val="1"/>
        </w:rPr>
        <w:t>s</w:t>
      </w:r>
      <w:r w:rsidR="0E3A6FD4" w:rsidRPr="3E3CB3F1">
        <w:rPr>
          <w:rFonts w:eastAsia="Calibri"/>
        </w:rPr>
        <w:t>t</w:t>
      </w:r>
      <w:r w:rsidR="0E3A6FD4" w:rsidRPr="3E3CB3F1">
        <w:rPr>
          <w:rFonts w:eastAsia="Calibri"/>
          <w:spacing w:val="-5"/>
        </w:rPr>
        <w:t xml:space="preserve"> </w:t>
      </w:r>
      <w:r w:rsidR="0E3A6FD4" w:rsidRPr="3E3CB3F1">
        <w:rPr>
          <w:rFonts w:eastAsia="Calibri"/>
          <w:spacing w:val="1"/>
        </w:rPr>
        <w:t>e</w:t>
      </w:r>
      <w:r w:rsidR="0E3A6FD4" w:rsidRPr="3E3CB3F1">
        <w:rPr>
          <w:rFonts w:eastAsia="Calibri"/>
        </w:rPr>
        <w:t>mphasize</w:t>
      </w:r>
      <w:r w:rsidR="0E3A6FD4" w:rsidRPr="3E3CB3F1">
        <w:rPr>
          <w:rFonts w:eastAsia="Calibri"/>
          <w:spacing w:val="-11"/>
        </w:rPr>
        <w:t xml:space="preserve"> </w:t>
      </w:r>
      <w:r w:rsidR="0E3A6FD4" w:rsidRPr="3E3CB3F1">
        <w:rPr>
          <w:rFonts w:eastAsia="Calibri"/>
        </w:rPr>
        <w:t>t</w:t>
      </w:r>
      <w:r w:rsidR="0E3A6FD4" w:rsidRPr="3E3CB3F1">
        <w:rPr>
          <w:rFonts w:eastAsia="Calibri"/>
          <w:spacing w:val="1"/>
        </w:rPr>
        <w:t>h</w:t>
      </w:r>
      <w:r w:rsidR="0E3A6FD4" w:rsidRPr="3E3CB3F1">
        <w:rPr>
          <w:rFonts w:eastAsia="Calibri"/>
        </w:rPr>
        <w:t>e</w:t>
      </w:r>
      <w:r w:rsidR="0E3A6FD4" w:rsidRPr="3E3CB3F1">
        <w:rPr>
          <w:rFonts w:eastAsia="Calibri"/>
          <w:spacing w:val="-2"/>
        </w:rPr>
        <w:t xml:space="preserve"> </w:t>
      </w:r>
      <w:r w:rsidR="0E3A6FD4" w:rsidRPr="3E3CB3F1">
        <w:rPr>
          <w:rFonts w:eastAsia="Calibri"/>
        </w:rPr>
        <w:t>cogniti</w:t>
      </w:r>
      <w:r w:rsidR="0E3A6FD4" w:rsidRPr="3E3CB3F1">
        <w:rPr>
          <w:rFonts w:eastAsia="Calibri"/>
          <w:spacing w:val="1"/>
        </w:rPr>
        <w:t>v</w:t>
      </w:r>
      <w:r w:rsidR="0E3A6FD4" w:rsidRPr="3E3CB3F1">
        <w:rPr>
          <w:rFonts w:eastAsia="Calibri"/>
        </w:rPr>
        <w:t>e</w:t>
      </w:r>
      <w:r w:rsidR="0E3A6FD4" w:rsidRPr="3E3CB3F1">
        <w:rPr>
          <w:rFonts w:eastAsia="Calibri"/>
          <w:spacing w:val="-8"/>
        </w:rPr>
        <w:t xml:space="preserve"> </w:t>
      </w:r>
      <w:r w:rsidR="0E3A6FD4" w:rsidRPr="3E3CB3F1">
        <w:rPr>
          <w:rFonts w:eastAsia="Calibri"/>
        </w:rPr>
        <w:t>skills</w:t>
      </w:r>
      <w:r w:rsidR="0E3A6FD4" w:rsidRPr="3E3CB3F1">
        <w:rPr>
          <w:rFonts w:eastAsia="Calibri"/>
          <w:spacing w:val="-4"/>
        </w:rPr>
        <w:t xml:space="preserve"> </w:t>
      </w:r>
      <w:r w:rsidR="0E3A6FD4" w:rsidRPr="3E3CB3F1">
        <w:rPr>
          <w:rFonts w:eastAsia="Calibri"/>
          <w:spacing w:val="1"/>
        </w:rPr>
        <w:t>o</w:t>
      </w:r>
      <w:r w:rsidR="0E3A6FD4" w:rsidRPr="3E3CB3F1">
        <w:rPr>
          <w:rFonts w:eastAsia="Calibri"/>
        </w:rPr>
        <w:t>f</w:t>
      </w:r>
      <w:r w:rsidR="0E3A6FD4" w:rsidRPr="3E3CB3F1">
        <w:rPr>
          <w:rFonts w:eastAsia="Calibri"/>
          <w:spacing w:val="-1"/>
        </w:rPr>
        <w:t xml:space="preserve"> </w:t>
      </w:r>
      <w:r w:rsidR="0E3A6FD4" w:rsidRPr="3E3CB3F1">
        <w:rPr>
          <w:rFonts w:eastAsia="Calibri"/>
        </w:rPr>
        <w:t>crit</w:t>
      </w:r>
      <w:r w:rsidR="0E3A6FD4" w:rsidRPr="3E3CB3F1">
        <w:rPr>
          <w:rFonts w:eastAsia="Calibri"/>
          <w:spacing w:val="1"/>
        </w:rPr>
        <w:t>i</w:t>
      </w:r>
      <w:r w:rsidR="0E3A6FD4" w:rsidRPr="3E3CB3F1">
        <w:rPr>
          <w:rFonts w:eastAsia="Calibri"/>
        </w:rPr>
        <w:t>cal</w:t>
      </w:r>
      <w:r w:rsidR="0E3A6FD4" w:rsidRPr="3E3CB3F1">
        <w:rPr>
          <w:rFonts w:eastAsia="Calibri"/>
          <w:spacing w:val="-3"/>
        </w:rPr>
        <w:t xml:space="preserve"> </w:t>
      </w:r>
      <w:r w:rsidR="0E3A6FD4" w:rsidRPr="3E3CB3F1">
        <w:rPr>
          <w:rFonts w:eastAsia="Calibri"/>
        </w:rPr>
        <w:t>thoug</w:t>
      </w:r>
      <w:r w:rsidR="0E3A6FD4" w:rsidRPr="3E3CB3F1">
        <w:rPr>
          <w:rFonts w:eastAsia="Calibri"/>
          <w:spacing w:val="1"/>
        </w:rPr>
        <w:t>h</w:t>
      </w:r>
      <w:r w:rsidR="0E3A6FD4" w:rsidRPr="3E3CB3F1">
        <w:rPr>
          <w:rFonts w:eastAsia="Calibri"/>
        </w:rPr>
        <w:t>t,</w:t>
      </w:r>
      <w:r w:rsidR="0E3A6FD4" w:rsidRPr="3E3CB3F1">
        <w:rPr>
          <w:rFonts w:eastAsia="Calibri"/>
          <w:spacing w:val="-5"/>
        </w:rPr>
        <w:t xml:space="preserve"> </w:t>
      </w:r>
      <w:r w:rsidR="0E3A6FD4" w:rsidRPr="3E3CB3F1">
        <w:rPr>
          <w:rFonts w:eastAsia="Calibri"/>
        </w:rPr>
        <w:t>creativity, analysis,</w:t>
      </w:r>
      <w:r w:rsidR="0E3A6FD4" w:rsidRPr="3E3CB3F1">
        <w:rPr>
          <w:rFonts w:eastAsia="Calibri"/>
          <w:spacing w:val="-8"/>
        </w:rPr>
        <w:t xml:space="preserve"> </w:t>
      </w:r>
      <w:r w:rsidR="0E3A6FD4" w:rsidRPr="3E3CB3F1">
        <w:rPr>
          <w:rFonts w:eastAsia="Calibri"/>
        </w:rPr>
        <w:t>and</w:t>
      </w:r>
      <w:r w:rsidR="0E3A6FD4" w:rsidRPr="3E3CB3F1">
        <w:rPr>
          <w:rFonts w:eastAsia="Calibri"/>
          <w:spacing w:val="-3"/>
        </w:rPr>
        <w:t xml:space="preserve"> </w:t>
      </w:r>
      <w:r w:rsidR="0E3A6FD4" w:rsidRPr="3E3CB3F1">
        <w:rPr>
          <w:rFonts w:eastAsia="Calibri"/>
        </w:rPr>
        <w:t>synthesis</w:t>
      </w:r>
      <w:r w:rsidR="0E3A6FD4" w:rsidRPr="3E3CB3F1">
        <w:rPr>
          <w:rFonts w:eastAsia="Calibri"/>
          <w:spacing w:val="-8"/>
        </w:rPr>
        <w:t xml:space="preserve"> </w:t>
      </w:r>
      <w:r w:rsidR="0E3A6FD4" w:rsidRPr="3E3CB3F1">
        <w:rPr>
          <w:rFonts w:eastAsia="Calibri"/>
        </w:rPr>
        <w:t>that</w:t>
      </w:r>
      <w:r w:rsidR="0E3A6FD4" w:rsidRPr="3E3CB3F1">
        <w:rPr>
          <w:rFonts w:eastAsia="Calibri"/>
          <w:spacing w:val="-5"/>
        </w:rPr>
        <w:t xml:space="preserve"> </w:t>
      </w:r>
      <w:r w:rsidR="0E3A6FD4" w:rsidRPr="3E3CB3F1">
        <w:rPr>
          <w:rFonts w:eastAsia="Calibri"/>
        </w:rPr>
        <w:t>are</w:t>
      </w:r>
      <w:r w:rsidR="0E3A6FD4" w:rsidRPr="3E3CB3F1">
        <w:rPr>
          <w:rFonts w:eastAsia="Calibri"/>
          <w:spacing w:val="-2"/>
        </w:rPr>
        <w:t xml:space="preserve"> </w:t>
      </w:r>
      <w:r w:rsidR="0E3A6FD4" w:rsidRPr="3E3CB3F1">
        <w:rPr>
          <w:rFonts w:eastAsia="Calibri"/>
        </w:rPr>
        <w:t>ce</w:t>
      </w:r>
      <w:r w:rsidR="0E3A6FD4" w:rsidRPr="3E3CB3F1">
        <w:rPr>
          <w:rFonts w:eastAsia="Calibri"/>
          <w:spacing w:val="1"/>
        </w:rPr>
        <w:t>n</w:t>
      </w:r>
      <w:r w:rsidR="0E3A6FD4" w:rsidRPr="3E3CB3F1">
        <w:rPr>
          <w:rFonts w:eastAsia="Calibri"/>
        </w:rPr>
        <w:t>tral</w:t>
      </w:r>
      <w:r w:rsidR="0E3A6FD4" w:rsidRPr="3E3CB3F1">
        <w:rPr>
          <w:rFonts w:eastAsia="Calibri"/>
          <w:spacing w:val="-6"/>
        </w:rPr>
        <w:t xml:space="preserve"> </w:t>
      </w:r>
      <w:r w:rsidR="0E3A6FD4" w:rsidRPr="3E3CB3F1">
        <w:rPr>
          <w:rFonts w:eastAsia="Calibri"/>
          <w:spacing w:val="1"/>
        </w:rPr>
        <w:t>t</w:t>
      </w:r>
      <w:r w:rsidR="0E3A6FD4" w:rsidRPr="3E3CB3F1">
        <w:rPr>
          <w:rFonts w:eastAsia="Calibri"/>
        </w:rPr>
        <w:t>o</w:t>
      </w:r>
      <w:r w:rsidR="0E3A6FD4" w:rsidRPr="3E3CB3F1">
        <w:rPr>
          <w:rFonts w:eastAsia="Calibri"/>
          <w:spacing w:val="-2"/>
        </w:rPr>
        <w:t xml:space="preserve"> </w:t>
      </w:r>
      <w:r w:rsidR="0E3A6FD4" w:rsidRPr="3E3CB3F1">
        <w:rPr>
          <w:rFonts w:eastAsia="Calibri"/>
        </w:rPr>
        <w:t>a</w:t>
      </w:r>
      <w:r w:rsidR="0E3A6FD4" w:rsidRPr="3E3CB3F1">
        <w:rPr>
          <w:rFonts w:eastAsia="Calibri"/>
          <w:spacing w:val="-1"/>
        </w:rPr>
        <w:t xml:space="preserve"> </w:t>
      </w:r>
      <w:r w:rsidR="0E3A6FD4" w:rsidRPr="3E3CB3F1">
        <w:rPr>
          <w:rFonts w:eastAsia="Calibri"/>
        </w:rPr>
        <w:t>foundati</w:t>
      </w:r>
      <w:r w:rsidR="0E3A6FD4" w:rsidRPr="3E3CB3F1">
        <w:rPr>
          <w:rFonts w:eastAsia="Calibri"/>
          <w:spacing w:val="1"/>
        </w:rPr>
        <w:t>o</w:t>
      </w:r>
      <w:r w:rsidR="0E3A6FD4" w:rsidRPr="3E3CB3F1">
        <w:rPr>
          <w:rFonts w:eastAsia="Calibri"/>
        </w:rPr>
        <w:t>n</w:t>
      </w:r>
      <w:r w:rsidR="0E3A6FD4" w:rsidRPr="3E3CB3F1">
        <w:rPr>
          <w:rFonts w:eastAsia="Calibri"/>
          <w:spacing w:val="-10"/>
        </w:rPr>
        <w:t xml:space="preserve"> </w:t>
      </w:r>
      <w:r w:rsidR="0E3A6FD4" w:rsidRPr="3E3CB3F1">
        <w:rPr>
          <w:rFonts w:eastAsia="Calibri"/>
        </w:rPr>
        <w:t>in</w:t>
      </w:r>
      <w:r w:rsidR="0E3A6FD4" w:rsidRPr="3E3CB3F1">
        <w:rPr>
          <w:rFonts w:eastAsia="Calibri"/>
          <w:spacing w:val="-1"/>
        </w:rPr>
        <w:t xml:space="preserve"> </w:t>
      </w:r>
      <w:r w:rsidR="0E3A6FD4" w:rsidRPr="3E3CB3F1">
        <w:rPr>
          <w:rFonts w:eastAsia="Calibri"/>
        </w:rPr>
        <w:t>ge</w:t>
      </w:r>
      <w:r w:rsidR="0E3A6FD4" w:rsidRPr="3E3CB3F1">
        <w:rPr>
          <w:rFonts w:eastAsia="Calibri"/>
          <w:spacing w:val="1"/>
        </w:rPr>
        <w:t>n</w:t>
      </w:r>
      <w:r w:rsidR="0E3A6FD4" w:rsidRPr="3E3CB3F1">
        <w:rPr>
          <w:rFonts w:eastAsia="Calibri"/>
        </w:rPr>
        <w:t>eral</w:t>
      </w:r>
      <w:r w:rsidR="0E3A6FD4" w:rsidRPr="3E3CB3F1">
        <w:rPr>
          <w:rFonts w:eastAsia="Calibri"/>
          <w:spacing w:val="-8"/>
        </w:rPr>
        <w:t xml:space="preserve"> </w:t>
      </w:r>
      <w:r w:rsidR="0E3A6FD4" w:rsidRPr="3E3CB3F1">
        <w:rPr>
          <w:rFonts w:eastAsia="Calibri"/>
          <w:spacing w:val="1"/>
        </w:rPr>
        <w:t>e</w:t>
      </w:r>
      <w:r w:rsidR="0E3A6FD4" w:rsidRPr="3E3CB3F1">
        <w:rPr>
          <w:rFonts w:eastAsia="Calibri"/>
        </w:rPr>
        <w:t>ducatio</w:t>
      </w:r>
      <w:r w:rsidR="0E3A6FD4" w:rsidRPr="3E3CB3F1">
        <w:rPr>
          <w:rFonts w:eastAsia="Calibri"/>
          <w:spacing w:val="1"/>
        </w:rPr>
        <w:t>n</w:t>
      </w:r>
      <w:r w:rsidR="0E3A6FD4" w:rsidRPr="3E3CB3F1">
        <w:rPr>
          <w:rFonts w:eastAsia="Calibri"/>
        </w:rPr>
        <w:t>.</w:t>
      </w:r>
      <w:r w:rsidR="664319D5" w:rsidRPr="3E3CB3F1">
        <w:rPr>
          <w:rFonts w:eastAsia="Calibri"/>
          <w:spacing w:val="40"/>
        </w:rPr>
        <w:t xml:space="preserve"> </w:t>
      </w:r>
      <w:r w:rsidR="1F40E06D" w:rsidRPr="3E3CB3F1">
        <w:rPr>
          <w:rFonts w:eastAsia="Calibri"/>
        </w:rPr>
        <w:t>Arts Distributive c</w:t>
      </w:r>
      <w:r w:rsidR="0E3A6FD4" w:rsidRPr="3E3CB3F1">
        <w:rPr>
          <w:rFonts w:eastAsia="Calibri"/>
        </w:rPr>
        <w:t>ourses</w:t>
      </w:r>
      <w:r w:rsidR="0E3A6FD4" w:rsidRPr="3E3CB3F1">
        <w:rPr>
          <w:rFonts w:eastAsia="Calibri"/>
          <w:spacing w:val="-7"/>
        </w:rPr>
        <w:t xml:space="preserve"> </w:t>
      </w:r>
      <w:r w:rsidR="0E3A6FD4" w:rsidRPr="3E3CB3F1">
        <w:rPr>
          <w:rFonts w:eastAsia="Calibri"/>
        </w:rPr>
        <w:t>may</w:t>
      </w:r>
      <w:r w:rsidR="0E3A6FD4" w:rsidRPr="3E3CB3F1">
        <w:rPr>
          <w:rFonts w:eastAsia="Calibri"/>
          <w:spacing w:val="-4"/>
        </w:rPr>
        <w:t xml:space="preserve"> </w:t>
      </w:r>
      <w:r w:rsidR="0E3A6FD4" w:rsidRPr="3E3CB3F1">
        <w:rPr>
          <w:rFonts w:eastAsia="Calibri"/>
          <w:spacing w:val="1"/>
        </w:rPr>
        <w:t xml:space="preserve">be </w:t>
      </w:r>
      <w:r w:rsidR="0E3A6FD4" w:rsidRPr="3E3CB3F1">
        <w:rPr>
          <w:rFonts w:eastAsia="Calibri"/>
        </w:rPr>
        <w:t>theoret</w:t>
      </w:r>
      <w:r w:rsidR="0E3A6FD4" w:rsidRPr="3E3CB3F1">
        <w:rPr>
          <w:rFonts w:eastAsia="Calibri"/>
          <w:spacing w:val="1"/>
        </w:rPr>
        <w:t>i</w:t>
      </w:r>
      <w:r w:rsidR="0E3A6FD4" w:rsidRPr="3E3CB3F1">
        <w:rPr>
          <w:rFonts w:eastAsia="Calibri"/>
        </w:rPr>
        <w:t>cal</w:t>
      </w:r>
      <w:r w:rsidR="0E3A6FD4" w:rsidRPr="3E3CB3F1">
        <w:rPr>
          <w:rFonts w:eastAsia="Calibri"/>
          <w:spacing w:val="-10"/>
        </w:rPr>
        <w:t xml:space="preserve"> </w:t>
      </w:r>
      <w:r w:rsidR="0E3A6FD4" w:rsidRPr="3E3CB3F1">
        <w:rPr>
          <w:rFonts w:eastAsia="Calibri"/>
          <w:spacing w:val="1"/>
        </w:rPr>
        <w:t>o</w:t>
      </w:r>
      <w:r w:rsidR="0E3A6FD4" w:rsidRPr="3E3CB3F1">
        <w:rPr>
          <w:rFonts w:eastAsia="Calibri"/>
        </w:rPr>
        <w:t>r</w:t>
      </w:r>
      <w:r w:rsidR="0E3A6FD4" w:rsidRPr="3E3CB3F1">
        <w:rPr>
          <w:rFonts w:eastAsia="Calibri"/>
          <w:spacing w:val="-1"/>
        </w:rPr>
        <w:t xml:space="preserve"> </w:t>
      </w:r>
      <w:r w:rsidR="0E3A6FD4" w:rsidRPr="3E3CB3F1">
        <w:rPr>
          <w:rFonts w:eastAsia="Calibri"/>
        </w:rPr>
        <w:t>historical</w:t>
      </w:r>
      <w:r w:rsidR="0E3A6FD4" w:rsidRPr="3E3CB3F1">
        <w:rPr>
          <w:rFonts w:eastAsia="Calibri"/>
          <w:spacing w:val="-9"/>
        </w:rPr>
        <w:t xml:space="preserve"> </w:t>
      </w:r>
      <w:r w:rsidR="0E3A6FD4" w:rsidRPr="3E3CB3F1">
        <w:rPr>
          <w:rFonts w:eastAsia="Calibri"/>
          <w:spacing w:val="1"/>
        </w:rPr>
        <w:t>an</w:t>
      </w:r>
      <w:r w:rsidR="0E3A6FD4" w:rsidRPr="3E3CB3F1">
        <w:rPr>
          <w:rFonts w:eastAsia="Calibri"/>
        </w:rPr>
        <w:t>d</w:t>
      </w:r>
      <w:r w:rsidR="0E3A6FD4" w:rsidRPr="3E3CB3F1">
        <w:rPr>
          <w:rFonts w:eastAsia="Calibri"/>
          <w:spacing w:val="-4"/>
        </w:rPr>
        <w:t xml:space="preserve"> </w:t>
      </w:r>
      <w:r w:rsidR="0E3A6FD4" w:rsidRPr="3E3CB3F1">
        <w:rPr>
          <w:rFonts w:eastAsia="Calibri"/>
        </w:rPr>
        <w:t>will</w:t>
      </w:r>
      <w:r w:rsidR="0E3A6FD4" w:rsidRPr="3E3CB3F1">
        <w:rPr>
          <w:rFonts w:eastAsia="Calibri"/>
          <w:spacing w:val="-2"/>
        </w:rPr>
        <w:t xml:space="preserve"> </w:t>
      </w:r>
      <w:r w:rsidR="0E3A6FD4" w:rsidRPr="3E3CB3F1">
        <w:rPr>
          <w:rFonts w:eastAsia="Calibri"/>
        </w:rPr>
        <w:t>be</w:t>
      </w:r>
      <w:r w:rsidR="0E3A6FD4" w:rsidRPr="3E3CB3F1">
        <w:rPr>
          <w:rFonts w:eastAsia="Calibri"/>
          <w:spacing w:val="-3"/>
        </w:rPr>
        <w:t xml:space="preserve"> </w:t>
      </w:r>
      <w:r w:rsidR="0E3A6FD4" w:rsidRPr="3E3CB3F1">
        <w:rPr>
          <w:rFonts w:eastAsia="Calibri"/>
          <w:spacing w:val="1"/>
        </w:rPr>
        <w:t>sup</w:t>
      </w:r>
      <w:r w:rsidR="0E3A6FD4" w:rsidRPr="3E3CB3F1">
        <w:rPr>
          <w:rFonts w:eastAsia="Calibri"/>
        </w:rPr>
        <w:t>p</w:t>
      </w:r>
      <w:r w:rsidR="0E3A6FD4" w:rsidRPr="3E3CB3F1">
        <w:rPr>
          <w:rFonts w:eastAsia="Calibri"/>
          <w:spacing w:val="1"/>
        </w:rPr>
        <w:t>or</w:t>
      </w:r>
      <w:r w:rsidR="0E3A6FD4" w:rsidRPr="3E3CB3F1">
        <w:rPr>
          <w:rFonts w:eastAsia="Calibri"/>
        </w:rPr>
        <w:t>ted</w:t>
      </w:r>
      <w:r w:rsidR="0E3A6FD4" w:rsidRPr="3E3CB3F1">
        <w:rPr>
          <w:rFonts w:eastAsia="Calibri"/>
          <w:spacing w:val="-9"/>
        </w:rPr>
        <w:t xml:space="preserve"> </w:t>
      </w:r>
      <w:r w:rsidR="0E3A6FD4" w:rsidRPr="3E3CB3F1">
        <w:rPr>
          <w:rFonts w:eastAsia="Calibri"/>
        </w:rPr>
        <w:t>by</w:t>
      </w:r>
      <w:r w:rsidR="0E3A6FD4" w:rsidRPr="3E3CB3F1">
        <w:rPr>
          <w:rFonts w:eastAsia="Calibri"/>
          <w:spacing w:val="-2"/>
        </w:rPr>
        <w:t xml:space="preserve"> </w:t>
      </w:r>
      <w:r w:rsidR="0E3A6FD4" w:rsidRPr="3E3CB3F1">
        <w:rPr>
          <w:rFonts w:eastAsia="Calibri"/>
        </w:rPr>
        <w:t>an applied</w:t>
      </w:r>
      <w:r w:rsidR="0E3A6FD4" w:rsidRPr="3E3CB3F1">
        <w:rPr>
          <w:rFonts w:eastAsia="Calibri"/>
          <w:spacing w:val="-7"/>
        </w:rPr>
        <w:t xml:space="preserve"> </w:t>
      </w:r>
      <w:r w:rsidR="0E3A6FD4" w:rsidRPr="3E3CB3F1">
        <w:rPr>
          <w:rFonts w:eastAsia="Calibri"/>
        </w:rPr>
        <w:t>co</w:t>
      </w:r>
      <w:r w:rsidR="0E3A6FD4" w:rsidRPr="3E3CB3F1">
        <w:rPr>
          <w:rFonts w:eastAsia="Calibri"/>
          <w:spacing w:val="1"/>
        </w:rPr>
        <w:t>mp</w:t>
      </w:r>
      <w:r w:rsidR="0E3A6FD4" w:rsidRPr="3E3CB3F1">
        <w:rPr>
          <w:rFonts w:eastAsia="Calibri"/>
        </w:rPr>
        <w:t>onent.</w:t>
      </w:r>
      <w:r w:rsidR="0E3A6FD4" w:rsidRPr="3E3CB3F1">
        <w:rPr>
          <w:rFonts w:eastAsia="Calibri"/>
          <w:spacing w:val="39"/>
        </w:rPr>
        <w:t xml:space="preserve"> </w:t>
      </w:r>
      <w:r w:rsidR="1F40E06D" w:rsidRPr="3E3CB3F1">
        <w:rPr>
          <w:rFonts w:eastAsia="Calibri"/>
        </w:rPr>
        <w:t>Arts Distributive c</w:t>
      </w:r>
      <w:r w:rsidR="0E3A6FD4" w:rsidRPr="3E3CB3F1">
        <w:rPr>
          <w:rFonts w:eastAsia="Calibri"/>
        </w:rPr>
        <w:t>ourses</w:t>
      </w:r>
      <w:r w:rsidR="0E3A6FD4" w:rsidRPr="3E3CB3F1">
        <w:rPr>
          <w:rFonts w:eastAsia="Calibri"/>
          <w:spacing w:val="-7"/>
        </w:rPr>
        <w:t xml:space="preserve"> </w:t>
      </w:r>
      <w:r w:rsidR="0E3A6FD4" w:rsidRPr="3E3CB3F1">
        <w:rPr>
          <w:rFonts w:eastAsia="Calibri"/>
        </w:rPr>
        <w:t>may</w:t>
      </w:r>
      <w:r w:rsidR="0E3A6FD4" w:rsidRPr="3E3CB3F1">
        <w:rPr>
          <w:rFonts w:eastAsia="Calibri"/>
          <w:spacing w:val="-4"/>
        </w:rPr>
        <w:t xml:space="preserve"> </w:t>
      </w:r>
      <w:r w:rsidR="0E3A6FD4" w:rsidRPr="3E3CB3F1">
        <w:rPr>
          <w:rFonts w:eastAsia="Calibri"/>
          <w:spacing w:val="1"/>
        </w:rPr>
        <w:t xml:space="preserve">be </w:t>
      </w:r>
      <w:r w:rsidR="0E3A6FD4" w:rsidRPr="3E3CB3F1">
        <w:rPr>
          <w:rFonts w:eastAsia="Calibri"/>
        </w:rPr>
        <w:t>comparative</w:t>
      </w:r>
      <w:r w:rsidR="0E3A6FD4" w:rsidRPr="3E3CB3F1">
        <w:rPr>
          <w:rFonts w:eastAsia="Calibri"/>
          <w:spacing w:val="-10"/>
        </w:rPr>
        <w:t xml:space="preserve"> </w:t>
      </w:r>
      <w:r w:rsidR="0E3A6FD4" w:rsidRPr="3E3CB3F1">
        <w:rPr>
          <w:rFonts w:eastAsia="Calibri"/>
          <w:spacing w:val="1"/>
        </w:rPr>
        <w:t>o</w:t>
      </w:r>
      <w:r w:rsidR="0E3A6FD4" w:rsidRPr="3E3CB3F1">
        <w:rPr>
          <w:rFonts w:eastAsia="Calibri"/>
        </w:rPr>
        <w:t>r</w:t>
      </w:r>
      <w:r w:rsidR="0E3A6FD4" w:rsidRPr="3E3CB3F1">
        <w:rPr>
          <w:rFonts w:eastAsia="Calibri"/>
          <w:spacing w:val="-2"/>
        </w:rPr>
        <w:t xml:space="preserve"> </w:t>
      </w:r>
      <w:r w:rsidR="0E3A6FD4" w:rsidRPr="3E3CB3F1">
        <w:rPr>
          <w:rFonts w:eastAsia="Calibri"/>
        </w:rPr>
        <w:t>integrative</w:t>
      </w:r>
      <w:r w:rsidR="0E3A6FD4" w:rsidRPr="3E3CB3F1">
        <w:rPr>
          <w:rFonts w:eastAsia="Calibri"/>
          <w:spacing w:val="-9"/>
        </w:rPr>
        <w:t xml:space="preserve"> </w:t>
      </w:r>
      <w:r w:rsidR="0E3A6FD4" w:rsidRPr="3E3CB3F1">
        <w:rPr>
          <w:rFonts w:eastAsia="Calibri"/>
        </w:rPr>
        <w:t>and</w:t>
      </w:r>
      <w:r w:rsidR="0E3A6FD4" w:rsidRPr="3E3CB3F1">
        <w:rPr>
          <w:rFonts w:eastAsia="Calibri"/>
          <w:spacing w:val="-4"/>
        </w:rPr>
        <w:t xml:space="preserve"> </w:t>
      </w:r>
      <w:r w:rsidR="0E3A6FD4" w:rsidRPr="3E3CB3F1">
        <w:rPr>
          <w:rFonts w:eastAsia="Calibri"/>
          <w:spacing w:val="1"/>
        </w:rPr>
        <w:t>shoul</w:t>
      </w:r>
      <w:r w:rsidR="0E3A6FD4" w:rsidRPr="3E3CB3F1">
        <w:rPr>
          <w:rFonts w:eastAsia="Calibri"/>
        </w:rPr>
        <w:t>d</w:t>
      </w:r>
      <w:r w:rsidR="0E3A6FD4" w:rsidRPr="3E3CB3F1">
        <w:rPr>
          <w:rFonts w:eastAsia="Calibri"/>
          <w:spacing w:val="-7"/>
        </w:rPr>
        <w:t xml:space="preserve"> </w:t>
      </w:r>
      <w:r w:rsidR="0E3A6FD4" w:rsidRPr="3E3CB3F1">
        <w:rPr>
          <w:rFonts w:eastAsia="Calibri"/>
          <w:spacing w:val="1"/>
        </w:rPr>
        <w:t>e</w:t>
      </w:r>
      <w:r w:rsidR="0E3A6FD4" w:rsidRPr="3E3CB3F1">
        <w:rPr>
          <w:rFonts w:eastAsia="Calibri"/>
        </w:rPr>
        <w:t>mphasize</w:t>
      </w:r>
      <w:r w:rsidR="0E3A6FD4" w:rsidRPr="3E3CB3F1">
        <w:rPr>
          <w:rFonts w:eastAsia="Calibri"/>
          <w:spacing w:val="-9"/>
        </w:rPr>
        <w:t xml:space="preserve"> </w:t>
      </w:r>
      <w:r w:rsidR="0E3A6FD4" w:rsidRPr="3E3CB3F1">
        <w:rPr>
          <w:rFonts w:eastAsia="Calibri"/>
        </w:rPr>
        <w:t>interrelationsh</w:t>
      </w:r>
      <w:r w:rsidR="0E3A6FD4" w:rsidRPr="3E3CB3F1">
        <w:rPr>
          <w:rFonts w:eastAsia="Calibri"/>
          <w:spacing w:val="1"/>
        </w:rPr>
        <w:t>i</w:t>
      </w:r>
      <w:r w:rsidR="0E3A6FD4" w:rsidRPr="3E3CB3F1">
        <w:rPr>
          <w:rFonts w:eastAsia="Calibri"/>
        </w:rPr>
        <w:t>ps</w:t>
      </w:r>
      <w:r w:rsidR="0E3A6FD4" w:rsidRPr="3E3CB3F1">
        <w:rPr>
          <w:rFonts w:eastAsia="Calibri"/>
          <w:spacing w:val="-15"/>
        </w:rPr>
        <w:t xml:space="preserve"> </w:t>
      </w:r>
      <w:r w:rsidR="0E3A6FD4" w:rsidRPr="3E3CB3F1">
        <w:rPr>
          <w:rFonts w:eastAsia="Calibri"/>
        </w:rPr>
        <w:t>within</w:t>
      </w:r>
      <w:r w:rsidR="0E3A6FD4" w:rsidRPr="3E3CB3F1">
        <w:rPr>
          <w:rFonts w:eastAsia="Calibri"/>
          <w:spacing w:val="-6"/>
        </w:rPr>
        <w:t xml:space="preserve"> </w:t>
      </w:r>
      <w:r w:rsidR="0E3A6FD4" w:rsidRPr="3E3CB3F1">
        <w:rPr>
          <w:rFonts w:eastAsia="Calibri"/>
        </w:rPr>
        <w:t>the</w:t>
      </w:r>
      <w:r w:rsidR="0E3A6FD4" w:rsidRPr="3E3CB3F1">
        <w:rPr>
          <w:rFonts w:eastAsia="Calibri"/>
          <w:spacing w:val="-1"/>
        </w:rPr>
        <w:t xml:space="preserve"> </w:t>
      </w:r>
      <w:r w:rsidR="0E3A6FD4" w:rsidRPr="3E3CB3F1">
        <w:rPr>
          <w:rFonts w:eastAsia="Calibri"/>
        </w:rPr>
        <w:t>arts</w:t>
      </w:r>
      <w:r w:rsidR="0E3A6FD4" w:rsidRPr="3E3CB3F1">
        <w:rPr>
          <w:rFonts w:eastAsia="Calibri"/>
          <w:spacing w:val="-3"/>
        </w:rPr>
        <w:t xml:space="preserve"> </w:t>
      </w:r>
      <w:r w:rsidR="0E3A6FD4" w:rsidRPr="3E3CB3F1">
        <w:rPr>
          <w:rFonts w:eastAsia="Calibri"/>
        </w:rPr>
        <w:t>and conn</w:t>
      </w:r>
      <w:r w:rsidR="0E3A6FD4" w:rsidRPr="3E3CB3F1">
        <w:rPr>
          <w:rFonts w:eastAsia="Calibri"/>
          <w:spacing w:val="1"/>
        </w:rPr>
        <w:t>e</w:t>
      </w:r>
      <w:r w:rsidR="0E3A6FD4" w:rsidRPr="3E3CB3F1">
        <w:rPr>
          <w:rFonts w:eastAsia="Calibri"/>
        </w:rPr>
        <w:t>ctions</w:t>
      </w:r>
      <w:r w:rsidR="0E3A6FD4" w:rsidRPr="3E3CB3F1">
        <w:rPr>
          <w:rFonts w:eastAsia="Calibri"/>
          <w:spacing w:val="-10"/>
        </w:rPr>
        <w:t xml:space="preserve"> </w:t>
      </w:r>
      <w:r w:rsidR="0E3A6FD4" w:rsidRPr="3E3CB3F1">
        <w:rPr>
          <w:rFonts w:eastAsia="Calibri"/>
          <w:spacing w:val="1"/>
        </w:rPr>
        <w:t>t</w:t>
      </w:r>
      <w:r w:rsidR="0E3A6FD4" w:rsidRPr="3E3CB3F1">
        <w:rPr>
          <w:rFonts w:eastAsia="Calibri"/>
        </w:rPr>
        <w:t>o</w:t>
      </w:r>
      <w:r w:rsidR="0E3A6FD4" w:rsidRPr="3E3CB3F1">
        <w:rPr>
          <w:rFonts w:eastAsia="Calibri"/>
          <w:spacing w:val="-2"/>
        </w:rPr>
        <w:t xml:space="preserve"> </w:t>
      </w:r>
      <w:r w:rsidR="0E3A6FD4" w:rsidRPr="3E3CB3F1">
        <w:rPr>
          <w:rFonts w:eastAsia="Calibri"/>
        </w:rPr>
        <w:t>the</w:t>
      </w:r>
      <w:r w:rsidR="0E3A6FD4" w:rsidRPr="3E3CB3F1">
        <w:rPr>
          <w:rFonts w:eastAsia="Calibri"/>
          <w:spacing w:val="-2"/>
        </w:rPr>
        <w:t xml:space="preserve"> </w:t>
      </w:r>
      <w:r w:rsidR="0E3A6FD4" w:rsidRPr="3E3CB3F1">
        <w:rPr>
          <w:rFonts w:eastAsia="Calibri"/>
        </w:rPr>
        <w:t>h</w:t>
      </w:r>
      <w:r w:rsidR="0E3A6FD4" w:rsidRPr="3E3CB3F1">
        <w:rPr>
          <w:rFonts w:eastAsia="Calibri"/>
          <w:spacing w:val="1"/>
        </w:rPr>
        <w:t>u</w:t>
      </w:r>
      <w:r w:rsidR="0E3A6FD4" w:rsidRPr="3E3CB3F1">
        <w:rPr>
          <w:rFonts w:eastAsia="Calibri"/>
        </w:rPr>
        <w:t>man</w:t>
      </w:r>
      <w:r w:rsidR="0E3A6FD4" w:rsidRPr="3E3CB3F1">
        <w:rPr>
          <w:rFonts w:eastAsia="Calibri"/>
          <w:spacing w:val="1"/>
        </w:rPr>
        <w:t>i</w:t>
      </w:r>
      <w:r w:rsidR="0E3A6FD4" w:rsidRPr="3E3CB3F1">
        <w:rPr>
          <w:rFonts w:eastAsia="Calibri"/>
        </w:rPr>
        <w:t>ties.</w:t>
      </w:r>
      <w:r w:rsidR="69C77530" w:rsidRPr="3E3CB3F1">
        <w:rPr>
          <w:rFonts w:eastAsia="Calibri"/>
          <w:spacing w:val="40"/>
        </w:rPr>
        <w:t xml:space="preserve"> </w:t>
      </w:r>
      <w:r w:rsidR="2BC85681" w:rsidRPr="00F71CA1">
        <w:rPr>
          <w:rFonts w:eastAsia="Calibri"/>
        </w:rPr>
        <w:t xml:space="preserve">Assessment of </w:t>
      </w:r>
      <w:r w:rsidR="1F40E06D" w:rsidRPr="00F71CA1">
        <w:rPr>
          <w:rFonts w:eastAsia="Calibri"/>
        </w:rPr>
        <w:t>Arts Distributive</w:t>
      </w:r>
      <w:r w:rsidR="2BC85681" w:rsidRPr="00F71CA1">
        <w:rPr>
          <w:rFonts w:eastAsia="Calibri"/>
        </w:rPr>
        <w:t xml:space="preserve"> courses should include artifacts that allow discussion and understanding of the artistic tradition.</w:t>
      </w:r>
    </w:p>
    <w:p w14:paraId="0100A21F" w14:textId="77777777" w:rsidR="0054180A" w:rsidRPr="00C7175A" w:rsidRDefault="0054180A" w:rsidP="00621D4F">
      <w:pPr>
        <w:spacing w:after="0" w:line="240" w:lineRule="auto"/>
        <w:ind w:hanging="120"/>
        <w:rPr>
          <w:rFonts w:cstheme="minorHAnsi"/>
        </w:rPr>
      </w:pPr>
    </w:p>
    <w:p w14:paraId="5E789F97" w14:textId="77777777" w:rsidR="008D6079" w:rsidRPr="00C7175A" w:rsidRDefault="008D6079" w:rsidP="00621D4F">
      <w:pPr>
        <w:spacing w:after="0" w:line="240" w:lineRule="auto"/>
        <w:ind w:hanging="120"/>
        <w:rPr>
          <w:rFonts w:cstheme="minorHAnsi"/>
        </w:rPr>
      </w:pPr>
    </w:p>
    <w:p w14:paraId="2CAF477D" w14:textId="3FC00E84" w:rsidR="00F3348F" w:rsidRPr="00C7175A" w:rsidRDefault="00D939C6" w:rsidP="00621D4F">
      <w:pPr>
        <w:spacing w:after="0" w:line="240" w:lineRule="auto"/>
        <w:ind w:left="3028" w:right="-20" w:hanging="120"/>
        <w:rPr>
          <w:rFonts w:eastAsia="Calibri" w:cstheme="minorHAnsi"/>
        </w:rPr>
      </w:pPr>
      <w:r w:rsidRPr="00C7175A">
        <w:rPr>
          <w:rFonts w:eastAsia="Calibri" w:cstheme="minorHAnsi"/>
          <w:b/>
          <w:bCs/>
        </w:rPr>
        <w:t xml:space="preserve">The </w:t>
      </w:r>
      <w:r w:rsidR="00F3348F" w:rsidRPr="00C7175A">
        <w:rPr>
          <w:rFonts w:eastAsia="Calibri" w:cstheme="minorHAnsi"/>
          <w:b/>
          <w:bCs/>
        </w:rPr>
        <w:t>Behavioral</w:t>
      </w:r>
      <w:r w:rsidR="00F3348F" w:rsidRPr="00C7175A">
        <w:rPr>
          <w:rFonts w:eastAsia="Calibri" w:cstheme="minorHAnsi"/>
          <w:b/>
          <w:bCs/>
          <w:spacing w:val="-9"/>
        </w:rPr>
        <w:t xml:space="preserve"> </w:t>
      </w:r>
      <w:r w:rsidR="00F3348F" w:rsidRPr="00C7175A">
        <w:rPr>
          <w:rFonts w:eastAsia="Calibri" w:cstheme="minorHAnsi"/>
          <w:b/>
          <w:bCs/>
        </w:rPr>
        <w:t>and</w:t>
      </w:r>
      <w:r w:rsidR="00F3348F" w:rsidRPr="00C7175A">
        <w:rPr>
          <w:rFonts w:eastAsia="Calibri" w:cstheme="minorHAnsi"/>
          <w:b/>
          <w:bCs/>
          <w:spacing w:val="-4"/>
        </w:rPr>
        <w:t xml:space="preserve"> </w:t>
      </w:r>
      <w:r w:rsidR="00F3348F" w:rsidRPr="00C7175A">
        <w:rPr>
          <w:rFonts w:eastAsia="Calibri" w:cstheme="minorHAnsi"/>
          <w:b/>
          <w:bCs/>
        </w:rPr>
        <w:t>Social</w:t>
      </w:r>
      <w:r w:rsidR="00F3348F" w:rsidRPr="00C7175A">
        <w:rPr>
          <w:rFonts w:eastAsia="Calibri" w:cstheme="minorHAnsi"/>
          <w:b/>
          <w:bCs/>
          <w:spacing w:val="-5"/>
        </w:rPr>
        <w:t xml:space="preserve"> </w:t>
      </w:r>
      <w:r w:rsidR="00F3348F" w:rsidRPr="00C7175A">
        <w:rPr>
          <w:rFonts w:eastAsia="Calibri" w:cstheme="minorHAnsi"/>
          <w:b/>
          <w:bCs/>
        </w:rPr>
        <w:t>Sciences</w:t>
      </w:r>
      <w:r w:rsidR="00F3348F" w:rsidRPr="00C7175A">
        <w:rPr>
          <w:rFonts w:eastAsia="Calibri" w:cstheme="minorHAnsi"/>
          <w:b/>
          <w:bCs/>
          <w:spacing w:val="-8"/>
        </w:rPr>
        <w:t xml:space="preserve"> </w:t>
      </w:r>
      <w:r w:rsidR="00F3348F" w:rsidRPr="00C7175A">
        <w:rPr>
          <w:rFonts w:eastAsia="Calibri" w:cstheme="minorHAnsi"/>
          <w:b/>
          <w:bCs/>
          <w:spacing w:val="1"/>
        </w:rPr>
        <w:t>d</w:t>
      </w:r>
      <w:r w:rsidR="00F3348F" w:rsidRPr="00C7175A">
        <w:rPr>
          <w:rFonts w:eastAsia="Calibri" w:cstheme="minorHAnsi"/>
          <w:b/>
          <w:bCs/>
        </w:rPr>
        <w:t>e</w:t>
      </w:r>
      <w:r w:rsidR="00F3348F" w:rsidRPr="00C7175A">
        <w:rPr>
          <w:rFonts w:eastAsia="Calibri" w:cstheme="minorHAnsi"/>
          <w:b/>
          <w:bCs/>
          <w:spacing w:val="1"/>
        </w:rPr>
        <w:t>fi</w:t>
      </w:r>
      <w:r w:rsidR="00F3348F" w:rsidRPr="00C7175A">
        <w:rPr>
          <w:rFonts w:eastAsia="Calibri" w:cstheme="minorHAnsi"/>
          <w:b/>
          <w:bCs/>
        </w:rPr>
        <w:t>n</w:t>
      </w:r>
      <w:r w:rsidR="00F3348F" w:rsidRPr="00C7175A">
        <w:rPr>
          <w:rFonts w:eastAsia="Calibri" w:cstheme="minorHAnsi"/>
          <w:b/>
          <w:bCs/>
          <w:spacing w:val="1"/>
        </w:rPr>
        <w:t>e</w:t>
      </w:r>
      <w:r w:rsidR="00F3348F" w:rsidRPr="00C7175A">
        <w:rPr>
          <w:rFonts w:eastAsia="Calibri" w:cstheme="minorHAnsi"/>
          <w:b/>
          <w:bCs/>
        </w:rPr>
        <w:t>d</w:t>
      </w:r>
      <w:r w:rsidR="00F3348F" w:rsidRPr="00C7175A">
        <w:rPr>
          <w:rFonts w:eastAsia="Calibri" w:cstheme="minorHAnsi"/>
          <w:b/>
          <w:bCs/>
          <w:spacing w:val="-7"/>
        </w:rPr>
        <w:t xml:space="preserve"> </w:t>
      </w:r>
      <w:r w:rsidR="00F3348F" w:rsidRPr="00C7175A">
        <w:rPr>
          <w:rFonts w:eastAsia="Calibri" w:cstheme="minorHAnsi"/>
          <w:b/>
          <w:bCs/>
        </w:rPr>
        <w:t>at</w:t>
      </w:r>
      <w:r w:rsidR="00F3348F" w:rsidRPr="00C7175A">
        <w:rPr>
          <w:rFonts w:eastAsia="Calibri" w:cstheme="minorHAnsi"/>
          <w:b/>
          <w:bCs/>
          <w:spacing w:val="-2"/>
        </w:rPr>
        <w:t xml:space="preserve"> </w:t>
      </w:r>
      <w:r w:rsidR="00F3348F" w:rsidRPr="00C7175A">
        <w:rPr>
          <w:rFonts w:eastAsia="Calibri" w:cstheme="minorHAnsi"/>
          <w:b/>
          <w:bCs/>
        </w:rPr>
        <w:t>WCU</w:t>
      </w:r>
      <w:r w:rsidR="00950278" w:rsidRPr="00C7175A">
        <w:rPr>
          <w:rFonts w:eastAsia="Calibri" w:cstheme="minorHAnsi"/>
          <w:b/>
          <w:bCs/>
        </w:rPr>
        <w:t xml:space="preserve"> </w:t>
      </w:r>
    </w:p>
    <w:p w14:paraId="5B565515" w14:textId="77777777" w:rsidR="00F3348F" w:rsidRPr="00C7175A" w:rsidRDefault="00F3348F" w:rsidP="00621D4F">
      <w:pPr>
        <w:spacing w:before="9" w:after="0" w:line="240" w:lineRule="auto"/>
        <w:ind w:hanging="120"/>
        <w:rPr>
          <w:rFonts w:cstheme="minorHAnsi"/>
        </w:rPr>
      </w:pPr>
    </w:p>
    <w:p w14:paraId="03646EA4" w14:textId="3809383C" w:rsidR="00F3348F" w:rsidRPr="002421D1" w:rsidRDefault="002421D1" w:rsidP="002421D1">
      <w:pPr>
        <w:tabs>
          <w:tab w:val="left" w:pos="360"/>
        </w:tabs>
        <w:spacing w:after="0" w:line="240" w:lineRule="auto"/>
        <w:ind w:right="-20"/>
        <w:rPr>
          <w:rFonts w:eastAsia="Calibri" w:cstheme="minorHAnsi"/>
        </w:rPr>
      </w:pPr>
      <w:r>
        <w:rPr>
          <w:rFonts w:cstheme="minorHAnsi"/>
        </w:rPr>
        <w:t>I.</w:t>
      </w:r>
      <w:r>
        <w:rPr>
          <w:rFonts w:cstheme="minorHAnsi"/>
        </w:rPr>
        <w:tab/>
      </w:r>
      <w:r w:rsidR="00F3348F" w:rsidRPr="002421D1">
        <w:rPr>
          <w:rFonts w:eastAsia="Calibri" w:cstheme="minorHAnsi"/>
        </w:rPr>
        <w:t>General</w:t>
      </w:r>
      <w:r w:rsidR="00F3348F" w:rsidRPr="002421D1">
        <w:rPr>
          <w:rFonts w:eastAsia="Calibri" w:cstheme="minorHAnsi"/>
          <w:spacing w:val="-6"/>
        </w:rPr>
        <w:t xml:space="preserve"> </w:t>
      </w:r>
      <w:r w:rsidR="00F3348F" w:rsidRPr="002421D1">
        <w:rPr>
          <w:rFonts w:eastAsia="Calibri" w:cstheme="minorHAnsi"/>
        </w:rPr>
        <w:t>Education</w:t>
      </w:r>
      <w:r w:rsidR="00F3348F" w:rsidRPr="002421D1">
        <w:rPr>
          <w:rFonts w:eastAsia="Calibri" w:cstheme="minorHAnsi"/>
          <w:spacing w:val="-10"/>
        </w:rPr>
        <w:t xml:space="preserve"> </w:t>
      </w:r>
      <w:r w:rsidR="00F3348F" w:rsidRPr="002421D1">
        <w:rPr>
          <w:rFonts w:eastAsia="Calibri" w:cstheme="minorHAnsi"/>
        </w:rPr>
        <w:t>G</w:t>
      </w:r>
      <w:r w:rsidR="00F3348F" w:rsidRPr="002421D1">
        <w:rPr>
          <w:rFonts w:eastAsia="Calibri" w:cstheme="minorHAnsi"/>
          <w:spacing w:val="1"/>
        </w:rPr>
        <w:t>o</w:t>
      </w:r>
      <w:r w:rsidR="006204E6" w:rsidRPr="002421D1">
        <w:rPr>
          <w:rFonts w:eastAsia="Calibri" w:cstheme="minorHAnsi"/>
        </w:rPr>
        <w:t>als</w:t>
      </w:r>
    </w:p>
    <w:p w14:paraId="605636CA" w14:textId="77777777" w:rsidR="006204E6" w:rsidRPr="00C7175A" w:rsidRDefault="006204E6" w:rsidP="00621D4F">
      <w:pPr>
        <w:tabs>
          <w:tab w:val="left" w:pos="840"/>
        </w:tabs>
        <w:spacing w:after="0" w:line="240" w:lineRule="auto"/>
        <w:ind w:left="120" w:right="-20" w:hanging="120"/>
        <w:rPr>
          <w:rFonts w:eastAsia="Calibri" w:cstheme="minorHAnsi"/>
        </w:rPr>
      </w:pPr>
    </w:p>
    <w:p w14:paraId="6680BB92" w14:textId="77777777" w:rsidR="006204E6" w:rsidRPr="00C7175A" w:rsidRDefault="006204E6" w:rsidP="00621D4F">
      <w:pPr>
        <w:tabs>
          <w:tab w:val="left" w:pos="840"/>
        </w:tabs>
        <w:spacing w:after="0" w:line="240" w:lineRule="auto"/>
        <w:ind w:left="120" w:right="-20" w:hanging="120"/>
        <w:rPr>
          <w:rFonts w:eastAsia="Calibri" w:cstheme="minorHAnsi"/>
        </w:rPr>
        <w:sectPr w:rsidR="006204E6" w:rsidRPr="00C7175A" w:rsidSect="00BF02DF">
          <w:headerReference w:type="even" r:id="rId12"/>
          <w:headerReference w:type="first" r:id="rId13"/>
          <w:type w:val="continuous"/>
          <w:pgSz w:w="12240" w:h="15840"/>
          <w:pgMar w:top="1152" w:right="1152" w:bottom="1152" w:left="1152" w:header="720" w:footer="720" w:gutter="0"/>
          <w:cols w:space="720"/>
        </w:sectPr>
      </w:pPr>
    </w:p>
    <w:p w14:paraId="3EF548F8" w14:textId="62195118" w:rsidR="00F3348F" w:rsidRPr="00C7175A" w:rsidRDefault="002812B2" w:rsidP="00D36A74">
      <w:pPr>
        <w:spacing w:before="59" w:after="0" w:line="240" w:lineRule="auto"/>
        <w:ind w:left="720" w:right="213"/>
        <w:rPr>
          <w:rFonts w:eastAsia="Calibri" w:cstheme="minorHAnsi"/>
          <w:spacing w:val="1"/>
        </w:rPr>
      </w:pPr>
      <w:r w:rsidRPr="00C7175A">
        <w:rPr>
          <w:rFonts w:eastAsia="Calibri" w:cstheme="minorHAnsi"/>
        </w:rPr>
        <w:t>In addition to Goals #1 &amp; 2, a</w:t>
      </w:r>
      <w:r w:rsidR="00F3348F" w:rsidRPr="00C7175A">
        <w:rPr>
          <w:rFonts w:eastAsia="Calibri" w:cstheme="minorHAnsi"/>
          <w:spacing w:val="-4"/>
        </w:rPr>
        <w:t xml:space="preserve"> </w:t>
      </w:r>
      <w:r w:rsidR="00F3348F" w:rsidRPr="00C7175A">
        <w:rPr>
          <w:rFonts w:eastAsia="Calibri" w:cstheme="minorHAnsi"/>
          <w:b/>
          <w:bCs/>
          <w:spacing w:val="1"/>
        </w:rPr>
        <w:t>B</w:t>
      </w:r>
      <w:r w:rsidR="00F3348F" w:rsidRPr="00C7175A">
        <w:rPr>
          <w:rFonts w:eastAsia="Calibri" w:cstheme="minorHAnsi"/>
          <w:b/>
          <w:bCs/>
        </w:rPr>
        <w:t>EH</w:t>
      </w:r>
      <w:r w:rsidR="00F3348F" w:rsidRPr="00C7175A">
        <w:rPr>
          <w:rFonts w:eastAsia="Calibri" w:cstheme="minorHAnsi"/>
          <w:b/>
          <w:bCs/>
          <w:spacing w:val="1"/>
        </w:rPr>
        <w:t>A</w:t>
      </w:r>
      <w:r w:rsidR="00F3348F" w:rsidRPr="00C7175A">
        <w:rPr>
          <w:rFonts w:eastAsia="Calibri" w:cstheme="minorHAnsi"/>
          <w:b/>
          <w:bCs/>
        </w:rPr>
        <w:t>VI</w:t>
      </w:r>
      <w:r w:rsidR="00F3348F" w:rsidRPr="00C7175A">
        <w:rPr>
          <w:rFonts w:eastAsia="Calibri" w:cstheme="minorHAnsi"/>
          <w:b/>
          <w:bCs/>
          <w:spacing w:val="1"/>
        </w:rPr>
        <w:t>O</w:t>
      </w:r>
      <w:r w:rsidR="00F3348F" w:rsidRPr="00C7175A">
        <w:rPr>
          <w:rFonts w:eastAsia="Calibri" w:cstheme="minorHAnsi"/>
          <w:b/>
          <w:bCs/>
        </w:rPr>
        <w:t>RAL</w:t>
      </w:r>
      <w:r w:rsidR="00F3348F" w:rsidRPr="00C7175A">
        <w:rPr>
          <w:rFonts w:eastAsia="Calibri" w:cstheme="minorHAnsi"/>
          <w:b/>
          <w:bCs/>
          <w:spacing w:val="-11"/>
        </w:rPr>
        <w:t xml:space="preserve"> </w:t>
      </w:r>
      <w:r w:rsidR="00F3348F" w:rsidRPr="00C7175A">
        <w:rPr>
          <w:rFonts w:eastAsia="Calibri" w:cstheme="minorHAnsi"/>
          <w:b/>
          <w:bCs/>
          <w:spacing w:val="1"/>
        </w:rPr>
        <w:t>A</w:t>
      </w:r>
      <w:r w:rsidR="00F3348F" w:rsidRPr="00C7175A">
        <w:rPr>
          <w:rFonts w:eastAsia="Calibri" w:cstheme="minorHAnsi"/>
          <w:b/>
          <w:bCs/>
        </w:rPr>
        <w:t>ND</w:t>
      </w:r>
      <w:r w:rsidR="00F3348F" w:rsidRPr="00C7175A">
        <w:rPr>
          <w:rFonts w:eastAsia="Calibri" w:cstheme="minorHAnsi"/>
          <w:b/>
          <w:bCs/>
          <w:spacing w:val="-4"/>
        </w:rPr>
        <w:t xml:space="preserve"> </w:t>
      </w:r>
      <w:r w:rsidR="00F3348F" w:rsidRPr="00C7175A">
        <w:rPr>
          <w:rFonts w:eastAsia="Calibri" w:cstheme="minorHAnsi"/>
          <w:b/>
          <w:bCs/>
        </w:rPr>
        <w:t>SOCIAL</w:t>
      </w:r>
      <w:r w:rsidR="00F3348F" w:rsidRPr="00C7175A">
        <w:rPr>
          <w:rFonts w:eastAsia="Calibri" w:cstheme="minorHAnsi"/>
          <w:b/>
          <w:bCs/>
          <w:spacing w:val="-7"/>
        </w:rPr>
        <w:t xml:space="preserve"> </w:t>
      </w:r>
      <w:r w:rsidR="00F3348F" w:rsidRPr="00C7175A">
        <w:rPr>
          <w:rFonts w:eastAsia="Calibri" w:cstheme="minorHAnsi"/>
          <w:b/>
          <w:bCs/>
        </w:rPr>
        <w:t>SC</w:t>
      </w:r>
      <w:r w:rsidR="00F3348F" w:rsidRPr="00C7175A">
        <w:rPr>
          <w:rFonts w:eastAsia="Calibri" w:cstheme="minorHAnsi"/>
          <w:b/>
          <w:bCs/>
          <w:spacing w:val="2"/>
        </w:rPr>
        <w:t>I</w:t>
      </w:r>
      <w:r w:rsidR="00F3348F" w:rsidRPr="00C7175A">
        <w:rPr>
          <w:rFonts w:eastAsia="Calibri" w:cstheme="minorHAnsi"/>
          <w:b/>
          <w:bCs/>
        </w:rPr>
        <w:t>ENCES</w:t>
      </w:r>
      <w:r w:rsidR="00F3348F" w:rsidRPr="00C7175A">
        <w:rPr>
          <w:rFonts w:eastAsia="Calibri" w:cstheme="minorHAnsi"/>
          <w:b/>
          <w:bCs/>
          <w:i/>
          <w:iCs/>
          <w:spacing w:val="-9"/>
        </w:rPr>
        <w:t xml:space="preserve"> </w:t>
      </w:r>
      <w:r w:rsidRPr="00C7175A">
        <w:rPr>
          <w:rFonts w:eastAsia="Calibri" w:cstheme="minorHAnsi"/>
        </w:rPr>
        <w:t xml:space="preserve">Distributive course must also fulfill </w:t>
      </w:r>
      <w:r w:rsidRPr="00C7175A">
        <w:rPr>
          <w:rFonts w:eastAsia="Calibri" w:cstheme="minorHAnsi"/>
          <w:spacing w:val="1"/>
        </w:rPr>
        <w:t>Goal #3 (</w:t>
      </w:r>
      <w:r w:rsidRPr="00C7175A">
        <w:rPr>
          <w:rFonts w:cstheme="minorHAnsi"/>
        </w:rPr>
        <w:t>Employ quantitative concepts and mathematical methods</w:t>
      </w:r>
      <w:r w:rsidRPr="00C7175A">
        <w:rPr>
          <w:rFonts w:eastAsia="Calibri" w:cstheme="minorHAnsi"/>
          <w:spacing w:val="1"/>
        </w:rPr>
        <w:t>) and/or Goal #6 (</w:t>
      </w:r>
      <w:r w:rsidRPr="00C7175A">
        <w:rPr>
          <w:rFonts w:cstheme="minorHAnsi"/>
        </w:rPr>
        <w:t>Understand varied historical, cultural, and philosophical traditions)</w:t>
      </w:r>
      <w:r w:rsidRPr="00C7175A">
        <w:rPr>
          <w:rFonts w:eastAsia="Calibri" w:cstheme="minorHAnsi"/>
          <w:spacing w:val="1"/>
        </w:rPr>
        <w:t>, and address both of the SLO</w:t>
      </w:r>
      <w:r w:rsidR="008D4B48" w:rsidRPr="00C7175A">
        <w:rPr>
          <w:rFonts w:eastAsia="Calibri" w:cstheme="minorHAnsi"/>
          <w:spacing w:val="1"/>
        </w:rPr>
        <w:t>s</w:t>
      </w:r>
      <w:r w:rsidRPr="00C7175A">
        <w:rPr>
          <w:rFonts w:eastAsia="Calibri" w:cstheme="minorHAnsi"/>
          <w:spacing w:val="1"/>
        </w:rPr>
        <w:t xml:space="preserve"> for the relevant goal:</w:t>
      </w:r>
    </w:p>
    <w:p w14:paraId="7F4221D9" w14:textId="27197FA3" w:rsidR="002812B2" w:rsidRPr="00C7175A" w:rsidRDefault="002812B2" w:rsidP="76E39C72">
      <w:pPr>
        <w:spacing w:before="59" w:after="0" w:line="240" w:lineRule="auto"/>
        <w:ind w:left="840" w:right="213" w:hanging="120"/>
        <w:rPr>
          <w:rFonts w:eastAsia="Calibri"/>
          <w:spacing w:val="1"/>
        </w:rPr>
      </w:pPr>
      <w:r w:rsidRPr="76E39C72">
        <w:rPr>
          <w:rFonts w:eastAsia="Calibri"/>
          <w:spacing w:val="1"/>
        </w:rPr>
        <w:t>Goal #3:</w:t>
      </w:r>
    </w:p>
    <w:p w14:paraId="6EA2C00F" w14:textId="57375ADC" w:rsidR="002812B2" w:rsidRPr="00C7175A" w:rsidRDefault="002812B2" w:rsidP="001868AD">
      <w:pPr>
        <w:autoSpaceDE w:val="0"/>
        <w:autoSpaceDN w:val="0"/>
        <w:adjustRightInd w:val="0"/>
        <w:spacing w:after="0" w:line="240" w:lineRule="auto"/>
        <w:ind w:left="1440" w:hanging="120"/>
        <w:rPr>
          <w:rFonts w:cstheme="minorHAnsi"/>
        </w:rPr>
      </w:pPr>
      <w:r w:rsidRPr="00C7175A">
        <w:rPr>
          <w:rFonts w:cstheme="minorHAnsi"/>
        </w:rPr>
        <w:t>a) Employ qualitative and/or quantitative methods to examine the patterns an</w:t>
      </w:r>
      <w:r w:rsidR="008D6079" w:rsidRPr="00C7175A">
        <w:rPr>
          <w:rFonts w:cstheme="minorHAnsi"/>
        </w:rPr>
        <w:t>d processes of human activities</w:t>
      </w:r>
    </w:p>
    <w:p w14:paraId="62FD1F31" w14:textId="30A4216E" w:rsidR="00F3348F" w:rsidRPr="00C7175A" w:rsidRDefault="002812B2" w:rsidP="001868AD">
      <w:pPr>
        <w:autoSpaceDE w:val="0"/>
        <w:autoSpaceDN w:val="0"/>
        <w:adjustRightInd w:val="0"/>
        <w:spacing w:after="0" w:line="240" w:lineRule="auto"/>
        <w:ind w:left="1440" w:hanging="120"/>
        <w:rPr>
          <w:rFonts w:cstheme="minorHAnsi"/>
        </w:rPr>
      </w:pPr>
      <w:r w:rsidRPr="00C7175A">
        <w:rPr>
          <w:rFonts w:cstheme="minorHAnsi"/>
        </w:rPr>
        <w:t>b) Apply the basic methods and thought processes of the scientific meth</w:t>
      </w:r>
      <w:r w:rsidR="008D6079" w:rsidRPr="00C7175A">
        <w:rPr>
          <w:rFonts w:cstheme="minorHAnsi"/>
        </w:rPr>
        <w:t>od to understand human activity</w:t>
      </w:r>
    </w:p>
    <w:p w14:paraId="18426928" w14:textId="77777777" w:rsidR="002812B2" w:rsidRPr="00C7175A" w:rsidRDefault="002812B2" w:rsidP="00621D4F">
      <w:pPr>
        <w:spacing w:before="8" w:after="0" w:line="240" w:lineRule="auto"/>
        <w:ind w:left="1440" w:hanging="120"/>
        <w:rPr>
          <w:rFonts w:cstheme="minorHAnsi"/>
        </w:rPr>
      </w:pPr>
    </w:p>
    <w:p w14:paraId="46C8EE4F" w14:textId="256B312E" w:rsidR="002812B2" w:rsidRPr="00C7175A" w:rsidRDefault="002812B2" w:rsidP="00621D4F">
      <w:pPr>
        <w:autoSpaceDE w:val="0"/>
        <w:autoSpaceDN w:val="0"/>
        <w:adjustRightInd w:val="0"/>
        <w:spacing w:after="0" w:line="240" w:lineRule="auto"/>
        <w:ind w:left="1440" w:hanging="120"/>
        <w:rPr>
          <w:rFonts w:cstheme="minorHAnsi"/>
        </w:rPr>
      </w:pPr>
      <w:r w:rsidRPr="00C7175A">
        <w:rPr>
          <w:rFonts w:cstheme="minorHAnsi"/>
        </w:rPr>
        <w:t>Goal #6:</w:t>
      </w:r>
    </w:p>
    <w:p w14:paraId="505FA38A" w14:textId="49846CFA" w:rsidR="002812B2" w:rsidRPr="00C7175A" w:rsidRDefault="002812B2" w:rsidP="00621D4F">
      <w:pPr>
        <w:autoSpaceDE w:val="0"/>
        <w:autoSpaceDN w:val="0"/>
        <w:adjustRightInd w:val="0"/>
        <w:spacing w:after="0" w:line="240" w:lineRule="auto"/>
        <w:ind w:left="1440" w:hanging="120"/>
        <w:rPr>
          <w:rFonts w:cstheme="minorHAnsi"/>
        </w:rPr>
      </w:pPr>
      <w:r w:rsidRPr="00C7175A">
        <w:rPr>
          <w:rFonts w:cstheme="minorHAnsi"/>
        </w:rPr>
        <w:t>c) Demonstrate the ability to understand human activity in</w:t>
      </w:r>
      <w:r w:rsidR="008D6079" w:rsidRPr="00C7175A">
        <w:rPr>
          <w:rFonts w:cstheme="minorHAnsi"/>
        </w:rPr>
        <w:t xml:space="preserve"> cultural and/or social context</w:t>
      </w:r>
    </w:p>
    <w:p w14:paraId="5F5EC49E" w14:textId="02C8DAAD" w:rsidR="002812B2" w:rsidRPr="00C7175A" w:rsidRDefault="002812B2" w:rsidP="00621D4F">
      <w:pPr>
        <w:autoSpaceDE w:val="0"/>
        <w:autoSpaceDN w:val="0"/>
        <w:adjustRightInd w:val="0"/>
        <w:spacing w:after="0" w:line="240" w:lineRule="auto"/>
        <w:ind w:left="1440" w:hanging="120"/>
        <w:rPr>
          <w:rFonts w:cstheme="minorHAnsi"/>
        </w:rPr>
      </w:pPr>
      <w:r w:rsidRPr="00C7175A">
        <w:rPr>
          <w:rFonts w:cstheme="minorHAnsi"/>
        </w:rPr>
        <w:t xml:space="preserve">d) Demonstrate an understanding of varied historical, cultural, </w:t>
      </w:r>
      <w:r w:rsidR="008D6079" w:rsidRPr="00C7175A">
        <w:rPr>
          <w:rFonts w:cstheme="minorHAnsi"/>
        </w:rPr>
        <w:t>and/or philosophical traditions</w:t>
      </w:r>
    </w:p>
    <w:p w14:paraId="57734916" w14:textId="77777777" w:rsidR="002812B2" w:rsidRPr="00C7175A" w:rsidRDefault="002812B2" w:rsidP="00621D4F">
      <w:pPr>
        <w:spacing w:after="0" w:line="240" w:lineRule="auto"/>
        <w:ind w:hanging="120"/>
        <w:rPr>
          <w:rFonts w:cstheme="minorHAnsi"/>
        </w:rPr>
      </w:pPr>
    </w:p>
    <w:p w14:paraId="2F9A2D1D" w14:textId="48C8E065" w:rsidR="00F3348F" w:rsidRPr="00C7175A" w:rsidRDefault="002421D1" w:rsidP="002421D1">
      <w:pPr>
        <w:tabs>
          <w:tab w:val="left" w:pos="360"/>
        </w:tabs>
        <w:spacing w:after="0" w:line="240" w:lineRule="auto"/>
        <w:ind w:right="-20"/>
        <w:rPr>
          <w:rFonts w:eastAsia="Calibri" w:cstheme="minorHAnsi"/>
        </w:rPr>
      </w:pPr>
      <w:r>
        <w:rPr>
          <w:rFonts w:eastAsia="Calibri" w:cstheme="minorHAnsi"/>
        </w:rPr>
        <w:t>II.</w:t>
      </w:r>
      <w:r>
        <w:rPr>
          <w:rFonts w:eastAsia="Calibri" w:cstheme="minorHAnsi"/>
        </w:rPr>
        <w:tab/>
      </w:r>
      <w:r w:rsidR="00F3348F" w:rsidRPr="00C7175A">
        <w:rPr>
          <w:rFonts w:eastAsia="Calibri" w:cstheme="minorHAnsi"/>
        </w:rPr>
        <w:t>Definition</w:t>
      </w:r>
    </w:p>
    <w:p w14:paraId="44435117" w14:textId="77777777" w:rsidR="00F3348F" w:rsidRPr="00C7175A" w:rsidRDefault="00F3348F" w:rsidP="00621D4F">
      <w:pPr>
        <w:spacing w:after="0" w:line="240" w:lineRule="auto"/>
        <w:ind w:hanging="120"/>
        <w:rPr>
          <w:rFonts w:cstheme="minorHAnsi"/>
        </w:rPr>
      </w:pPr>
    </w:p>
    <w:p w14:paraId="7B471E4C" w14:textId="2CE18BCC" w:rsidR="00F3348F" w:rsidRPr="00C7175A" w:rsidRDefault="0717C691" w:rsidP="3E3CB3F1">
      <w:pPr>
        <w:tabs>
          <w:tab w:val="left" w:pos="840"/>
        </w:tabs>
        <w:spacing w:after="0" w:line="240" w:lineRule="auto"/>
        <w:ind w:left="720" w:right="-20"/>
        <w:rPr>
          <w:rFonts w:eastAsia="Calibri"/>
        </w:rPr>
      </w:pPr>
      <w:r w:rsidRPr="3E3CB3F1">
        <w:rPr>
          <w:rFonts w:eastAsia="Times New Roman"/>
        </w:rPr>
        <w:t xml:space="preserve">The central concern of Behavioral and Social Science Distributive courses at WCU is to engage students in behavioral and social science scholarship and to develop students’ ability to employ qualitative and/or quantitative methods in examining the patterns and processes of human activities and/or their ability to </w:t>
      </w:r>
      <w:r>
        <w:t>understand human activity in cultural and/or social context.</w:t>
      </w:r>
    </w:p>
    <w:p w14:paraId="72624CCE" w14:textId="77777777" w:rsidR="00F3348F" w:rsidRPr="00C7175A" w:rsidRDefault="00F3348F" w:rsidP="00621D4F">
      <w:pPr>
        <w:tabs>
          <w:tab w:val="left" w:pos="840"/>
        </w:tabs>
        <w:spacing w:after="0" w:line="240" w:lineRule="auto"/>
        <w:ind w:left="120" w:right="-20" w:hanging="120"/>
        <w:rPr>
          <w:rFonts w:eastAsia="Calibri" w:cstheme="minorHAnsi"/>
        </w:rPr>
      </w:pPr>
    </w:p>
    <w:p w14:paraId="55BB741A" w14:textId="05F455AA" w:rsidR="00F3348F" w:rsidRPr="00C7175A" w:rsidRDefault="002421D1" w:rsidP="002421D1">
      <w:pPr>
        <w:tabs>
          <w:tab w:val="left" w:pos="360"/>
        </w:tabs>
        <w:spacing w:after="0" w:line="240" w:lineRule="auto"/>
        <w:ind w:right="-20"/>
        <w:rPr>
          <w:rFonts w:eastAsia="Calibri" w:cstheme="minorHAnsi"/>
        </w:rPr>
      </w:pPr>
      <w:r>
        <w:rPr>
          <w:rFonts w:eastAsia="Calibri" w:cstheme="minorHAnsi"/>
        </w:rPr>
        <w:t>III.</w:t>
      </w:r>
      <w:r>
        <w:rPr>
          <w:rFonts w:eastAsia="Calibri" w:cstheme="minorHAnsi"/>
        </w:rPr>
        <w:tab/>
      </w:r>
      <w:r w:rsidR="00F3348F" w:rsidRPr="00C7175A">
        <w:rPr>
          <w:rFonts w:eastAsia="Calibri" w:cstheme="minorHAnsi"/>
        </w:rPr>
        <w:t>Criteria</w:t>
      </w:r>
    </w:p>
    <w:p w14:paraId="2DFFF1B1" w14:textId="77777777" w:rsidR="00F3348F" w:rsidRPr="00C7175A" w:rsidRDefault="00F3348F" w:rsidP="00621D4F">
      <w:pPr>
        <w:spacing w:after="0" w:line="240" w:lineRule="auto"/>
        <w:ind w:hanging="120"/>
        <w:rPr>
          <w:rFonts w:cstheme="minorHAnsi"/>
        </w:rPr>
      </w:pPr>
    </w:p>
    <w:p w14:paraId="7D2886EE" w14:textId="6E3F589C" w:rsidR="00F3348F" w:rsidRPr="00C7175A" w:rsidRDefault="5EA8F6DD" w:rsidP="3E3CB3F1">
      <w:pPr>
        <w:spacing w:after="0" w:line="240" w:lineRule="auto"/>
        <w:ind w:left="720" w:right="-20"/>
        <w:rPr>
          <w:rFonts w:eastAsia="Calibri"/>
          <w:w w:val="99"/>
          <w:position w:val="1"/>
        </w:rPr>
      </w:pPr>
      <w:r w:rsidRPr="3E3CB3F1">
        <w:rPr>
          <w:rFonts w:eastAsia="Calibri"/>
        </w:rPr>
        <w:t>Approved</w:t>
      </w:r>
      <w:r w:rsidRPr="3E3CB3F1">
        <w:rPr>
          <w:rFonts w:eastAsia="Calibri"/>
          <w:spacing w:val="-10"/>
        </w:rPr>
        <w:t xml:space="preserve"> </w:t>
      </w:r>
      <w:r w:rsidRPr="3E3CB3F1">
        <w:rPr>
          <w:rFonts w:eastAsia="Calibri"/>
          <w:spacing w:val="1"/>
        </w:rPr>
        <w:t>Behavioral and Social Science</w:t>
      </w:r>
      <w:r w:rsidRPr="3E3CB3F1">
        <w:rPr>
          <w:rFonts w:eastAsia="Calibri"/>
        </w:rPr>
        <w:t xml:space="preserve"> Distributive</w:t>
      </w:r>
      <w:r w:rsidRPr="3E3CB3F1">
        <w:rPr>
          <w:rFonts w:eastAsia="Calibri"/>
          <w:spacing w:val="-5"/>
        </w:rPr>
        <w:t xml:space="preserve"> </w:t>
      </w:r>
      <w:r w:rsidRPr="3E3CB3F1">
        <w:rPr>
          <w:rFonts w:eastAsia="Calibri"/>
        </w:rPr>
        <w:t>courses</w:t>
      </w:r>
      <w:r w:rsidRPr="3E3CB3F1">
        <w:rPr>
          <w:rFonts w:eastAsia="Calibri"/>
          <w:spacing w:val="-7"/>
        </w:rPr>
        <w:t xml:space="preserve"> </w:t>
      </w:r>
      <w:r w:rsidRPr="3E3CB3F1">
        <w:rPr>
          <w:rFonts w:eastAsia="Times New Roman"/>
        </w:rPr>
        <w:t xml:space="preserve">should be taught by faculty trained in the </w:t>
      </w:r>
      <w:r w:rsidRPr="3E3CB3F1">
        <w:rPr>
          <w:rFonts w:eastAsia="Times New Roman"/>
        </w:rPr>
        <w:lastRenderedPageBreak/>
        <w:t xml:space="preserve">traditions of an area of the behavioral and social sciences. The courses should </w:t>
      </w:r>
      <w:r w:rsidR="4D87232A" w:rsidRPr="0B584933">
        <w:rPr>
          <w:rFonts w:eastAsia="Times New Roman"/>
        </w:rPr>
        <w:t xml:space="preserve">teach students to problem-see and problem-solve </w:t>
      </w:r>
      <w:r w:rsidR="5348E958" w:rsidRPr="0B584933">
        <w:rPr>
          <w:rFonts w:eastAsia="Times New Roman"/>
        </w:rPr>
        <w:t>from the perspective</w:t>
      </w:r>
      <w:r w:rsidR="4D87232A" w:rsidRPr="0B584933">
        <w:rPr>
          <w:rFonts w:eastAsia="Times New Roman"/>
        </w:rPr>
        <w:t xml:space="preserve"> of </w:t>
      </w:r>
      <w:r w:rsidR="2BA64048" w:rsidRPr="0B584933">
        <w:rPr>
          <w:rFonts w:eastAsia="Times New Roman"/>
        </w:rPr>
        <w:t>the behavioral or social sciences</w:t>
      </w:r>
      <w:r w:rsidR="4D87232A" w:rsidRPr="0B584933">
        <w:rPr>
          <w:rFonts w:eastAsia="Times New Roman"/>
        </w:rPr>
        <w:t xml:space="preserve">, and to </w:t>
      </w:r>
      <w:r w:rsidR="2BA64048" w:rsidRPr="0B584933">
        <w:rPr>
          <w:rFonts w:eastAsia="Times New Roman"/>
        </w:rPr>
        <w:t>understand the methods, theories, practices, approaches, and styles of inquiry</w:t>
      </w:r>
      <w:r w:rsidR="4D87232A" w:rsidRPr="0B584933">
        <w:rPr>
          <w:rFonts w:eastAsia="Times New Roman"/>
        </w:rPr>
        <w:t xml:space="preserve"> of </w:t>
      </w:r>
      <w:r w:rsidR="5EB3E996" w:rsidRPr="0B584933">
        <w:rPr>
          <w:rFonts w:eastAsia="Calibri"/>
        </w:rPr>
        <w:t xml:space="preserve">one of the </w:t>
      </w:r>
      <w:r w:rsidR="566121B6" w:rsidRPr="0B584933">
        <w:rPr>
          <w:rFonts w:eastAsia="Calibri"/>
        </w:rPr>
        <w:t>disciplines typically housed in this area at WCU</w:t>
      </w:r>
      <w:r w:rsidR="5EB3E996" w:rsidRPr="0B584933">
        <w:rPr>
          <w:rFonts w:eastAsia="Calibri"/>
        </w:rPr>
        <w:t>: anth</w:t>
      </w:r>
      <w:r w:rsidR="5EB3E996" w:rsidRPr="0B584933">
        <w:rPr>
          <w:rFonts w:eastAsia="Calibri"/>
          <w:spacing w:val="1"/>
        </w:rPr>
        <w:t>ro</w:t>
      </w:r>
      <w:r w:rsidR="5EB3E996" w:rsidRPr="0B584933">
        <w:rPr>
          <w:rFonts w:eastAsia="Calibri"/>
        </w:rPr>
        <w:t>pology,</w:t>
      </w:r>
      <w:r w:rsidR="5EB3E996" w:rsidRPr="0B584933">
        <w:rPr>
          <w:rFonts w:eastAsia="Calibri"/>
          <w:spacing w:val="-13"/>
        </w:rPr>
        <w:t xml:space="preserve"> </w:t>
      </w:r>
      <w:r w:rsidR="5EB3E996" w:rsidRPr="0B584933">
        <w:rPr>
          <w:rFonts w:eastAsia="Calibri"/>
        </w:rPr>
        <w:t>economics, human</w:t>
      </w:r>
      <w:r w:rsidR="5EB3E996" w:rsidRPr="0B584933">
        <w:rPr>
          <w:rFonts w:eastAsia="Calibri"/>
          <w:spacing w:val="-6"/>
        </w:rPr>
        <w:t xml:space="preserve"> </w:t>
      </w:r>
      <w:r w:rsidR="5EB3E996" w:rsidRPr="0B584933">
        <w:rPr>
          <w:rFonts w:eastAsia="Calibri"/>
        </w:rPr>
        <w:t>geog</w:t>
      </w:r>
      <w:r w:rsidR="5EB3E996" w:rsidRPr="0B584933">
        <w:rPr>
          <w:rFonts w:eastAsia="Calibri"/>
          <w:spacing w:val="2"/>
        </w:rPr>
        <w:t>r</w:t>
      </w:r>
      <w:r w:rsidR="5EB3E996" w:rsidRPr="0B584933">
        <w:rPr>
          <w:rFonts w:eastAsia="Calibri"/>
        </w:rPr>
        <w:t>aphy,</w:t>
      </w:r>
      <w:r w:rsidR="5EB3E996" w:rsidRPr="0B584933">
        <w:rPr>
          <w:rFonts w:eastAsia="Calibri"/>
          <w:spacing w:val="-10"/>
        </w:rPr>
        <w:t xml:space="preserve"> </w:t>
      </w:r>
      <w:r w:rsidR="5EB3E996" w:rsidRPr="0B584933">
        <w:rPr>
          <w:rFonts w:eastAsia="Calibri"/>
        </w:rPr>
        <w:t>polit</w:t>
      </w:r>
      <w:r w:rsidR="5EB3E996" w:rsidRPr="0B584933">
        <w:rPr>
          <w:rFonts w:eastAsia="Calibri"/>
          <w:spacing w:val="1"/>
        </w:rPr>
        <w:t>i</w:t>
      </w:r>
      <w:r w:rsidR="5EB3E996" w:rsidRPr="0B584933">
        <w:rPr>
          <w:rFonts w:eastAsia="Calibri"/>
        </w:rPr>
        <w:t>c</w:t>
      </w:r>
      <w:r w:rsidR="5EB3E996" w:rsidRPr="0B584933">
        <w:rPr>
          <w:rFonts w:eastAsia="Calibri"/>
          <w:spacing w:val="2"/>
        </w:rPr>
        <w:t>a</w:t>
      </w:r>
      <w:r w:rsidR="5EB3E996" w:rsidRPr="0B584933">
        <w:rPr>
          <w:rFonts w:eastAsia="Calibri"/>
        </w:rPr>
        <w:t>l</w:t>
      </w:r>
      <w:r w:rsidR="5EB3E996" w:rsidRPr="0B584933">
        <w:rPr>
          <w:rFonts w:eastAsia="Calibri"/>
          <w:spacing w:val="-6"/>
        </w:rPr>
        <w:t xml:space="preserve"> </w:t>
      </w:r>
      <w:r w:rsidR="5EB3E996" w:rsidRPr="0B584933">
        <w:rPr>
          <w:rFonts w:eastAsia="Calibri"/>
        </w:rPr>
        <w:t>science,</w:t>
      </w:r>
      <w:r w:rsidR="5EB3E996" w:rsidRPr="0B584933">
        <w:rPr>
          <w:rFonts w:eastAsia="Calibri"/>
          <w:spacing w:val="-6"/>
        </w:rPr>
        <w:t xml:space="preserve"> </w:t>
      </w:r>
      <w:r w:rsidR="5EB3E996" w:rsidRPr="0B584933">
        <w:rPr>
          <w:rFonts w:eastAsia="Calibri"/>
        </w:rPr>
        <w:t>psychology,</w:t>
      </w:r>
      <w:r w:rsidR="5EB3E996" w:rsidRPr="0B584933">
        <w:rPr>
          <w:rFonts w:eastAsia="Calibri"/>
          <w:spacing w:val="-10"/>
        </w:rPr>
        <w:t xml:space="preserve"> </w:t>
      </w:r>
      <w:r w:rsidR="5EB3E996" w:rsidRPr="0B584933">
        <w:rPr>
          <w:rFonts w:eastAsia="Calibri"/>
        </w:rPr>
        <w:t>and</w:t>
      </w:r>
      <w:r w:rsidR="389BAF88" w:rsidRPr="0B584933">
        <w:rPr>
          <w:rFonts w:eastAsia="Calibri"/>
        </w:rPr>
        <w:t>/</w:t>
      </w:r>
      <w:r w:rsidR="5EB3E996" w:rsidRPr="0B584933">
        <w:rPr>
          <w:rFonts w:eastAsia="Calibri"/>
        </w:rPr>
        <w:t>or</w:t>
      </w:r>
      <w:r w:rsidR="45877A32" w:rsidRPr="0B584933">
        <w:rPr>
          <w:rFonts w:eastAsia="Calibri"/>
        </w:rPr>
        <w:t xml:space="preserve"> </w:t>
      </w:r>
      <w:r w:rsidR="5EB3E996" w:rsidRPr="0B584933">
        <w:rPr>
          <w:rFonts w:eastAsia="Calibri"/>
        </w:rPr>
        <w:t xml:space="preserve">sociology. Use of </w:t>
      </w:r>
      <w:r w:rsidR="0693AA06" w:rsidRPr="0B584933">
        <w:rPr>
          <w:rFonts w:eastAsia="Calibri"/>
        </w:rPr>
        <w:t>a</w:t>
      </w:r>
      <w:r w:rsidR="0693AA06">
        <w:rPr>
          <w:rFonts w:eastAsia="Calibri"/>
        </w:rPr>
        <w:t xml:space="preserve"> </w:t>
      </w:r>
      <w:r w:rsidR="5EB3E996" w:rsidRPr="0B584933">
        <w:rPr>
          <w:rFonts w:eastAsia="Calibri"/>
        </w:rPr>
        <w:t xml:space="preserve">behavioral </w:t>
      </w:r>
      <w:r w:rsidR="43628AD5" w:rsidRPr="0B584933">
        <w:rPr>
          <w:rFonts w:eastAsia="Calibri"/>
        </w:rPr>
        <w:t xml:space="preserve">or social </w:t>
      </w:r>
      <w:r w:rsidR="5EB3E996" w:rsidRPr="0B584933">
        <w:rPr>
          <w:rFonts w:eastAsia="Calibri"/>
        </w:rPr>
        <w:t>science lens should be integral to the course</w:t>
      </w:r>
      <w:r w:rsidR="2BA64048" w:rsidRPr="0B584933">
        <w:rPr>
          <w:rFonts w:eastAsia="Calibri"/>
        </w:rPr>
        <w:t>s</w:t>
      </w:r>
      <w:r w:rsidR="5EB3E996" w:rsidRPr="0B584933">
        <w:rPr>
          <w:rFonts w:eastAsia="Calibri"/>
        </w:rPr>
        <w:t xml:space="preserve">. </w:t>
      </w:r>
      <w:r w:rsidR="54198C0C" w:rsidRPr="0B584933">
        <w:t xml:space="preserve">The syllabus should state which field of study and/or disciplinary lens was used to develop the course goals and </w:t>
      </w:r>
      <w:r w:rsidR="795A9542" w:rsidRPr="3E3CB3F1">
        <w:t xml:space="preserve">how it </w:t>
      </w:r>
      <w:r w:rsidR="54198C0C" w:rsidRPr="0B584933">
        <w:t xml:space="preserve">is incorporated in the course learning activities, and which theoretical, methodological, and/or philosophical approach(es) recognized in that field students will come to appreciate. </w:t>
      </w:r>
      <w:r w:rsidR="5C6D9812" w:rsidRPr="0B584933">
        <w:rPr>
          <w:rFonts w:eastAsia="Times New Roman"/>
        </w:rPr>
        <w:t>Behavioral and Social Science</w:t>
      </w:r>
      <w:r w:rsidR="69C77530" w:rsidRPr="0B584933">
        <w:t xml:space="preserve"> </w:t>
      </w:r>
      <w:r w:rsidR="043F67F5" w:rsidRPr="0B584933">
        <w:t xml:space="preserve">Distributive </w:t>
      </w:r>
      <w:r w:rsidR="5EB3E996" w:rsidRPr="0B584933">
        <w:rPr>
          <w:rFonts w:eastAsia="Calibri"/>
        </w:rPr>
        <w:t>courses</w:t>
      </w:r>
      <w:r w:rsidR="5EB3E996" w:rsidRPr="0B584933">
        <w:rPr>
          <w:rFonts w:eastAsia="Calibri"/>
          <w:spacing w:val="-7"/>
        </w:rPr>
        <w:t xml:space="preserve"> </w:t>
      </w:r>
      <w:r w:rsidR="5EB3E996" w:rsidRPr="0B584933">
        <w:rPr>
          <w:rFonts w:eastAsia="Calibri"/>
          <w:spacing w:val="1"/>
        </w:rPr>
        <w:t>m</w:t>
      </w:r>
      <w:r w:rsidR="5EB3E996" w:rsidRPr="0B584933">
        <w:rPr>
          <w:rFonts w:eastAsia="Calibri"/>
        </w:rPr>
        <w:t>u</w:t>
      </w:r>
      <w:r w:rsidR="5EB3E996" w:rsidRPr="0B584933">
        <w:rPr>
          <w:rFonts w:eastAsia="Calibri"/>
          <w:spacing w:val="1"/>
        </w:rPr>
        <w:t>s</w:t>
      </w:r>
      <w:r w:rsidR="5EB3E996" w:rsidRPr="0B584933">
        <w:rPr>
          <w:rFonts w:eastAsia="Calibri"/>
        </w:rPr>
        <w:t>t</w:t>
      </w:r>
      <w:r w:rsidR="5EB3E996" w:rsidRPr="0B584933">
        <w:rPr>
          <w:rFonts w:eastAsia="Calibri"/>
          <w:spacing w:val="-5"/>
        </w:rPr>
        <w:t xml:space="preserve"> </w:t>
      </w:r>
      <w:r w:rsidR="5EB3E996" w:rsidRPr="0B584933">
        <w:rPr>
          <w:rFonts w:eastAsia="Calibri"/>
          <w:spacing w:val="1"/>
        </w:rPr>
        <w:t>e</w:t>
      </w:r>
      <w:r w:rsidR="5EB3E996" w:rsidRPr="0B584933">
        <w:rPr>
          <w:rFonts w:eastAsia="Calibri"/>
        </w:rPr>
        <w:t>mphasize</w:t>
      </w:r>
      <w:r w:rsidR="5EB3E996" w:rsidRPr="0B584933">
        <w:rPr>
          <w:rFonts w:eastAsia="Calibri"/>
          <w:spacing w:val="-11"/>
        </w:rPr>
        <w:t xml:space="preserve"> </w:t>
      </w:r>
      <w:r w:rsidR="5EB3E996" w:rsidRPr="0B584933">
        <w:rPr>
          <w:rFonts w:eastAsia="Calibri"/>
        </w:rPr>
        <w:t>t</w:t>
      </w:r>
      <w:r w:rsidR="5EB3E996" w:rsidRPr="0B584933">
        <w:rPr>
          <w:rFonts w:eastAsia="Calibri"/>
          <w:spacing w:val="1"/>
        </w:rPr>
        <w:t>h</w:t>
      </w:r>
      <w:r w:rsidR="5EB3E996" w:rsidRPr="0B584933">
        <w:rPr>
          <w:rFonts w:eastAsia="Calibri"/>
        </w:rPr>
        <w:t>e</w:t>
      </w:r>
      <w:r w:rsidR="5EB3E996" w:rsidRPr="0B584933">
        <w:rPr>
          <w:rFonts w:eastAsia="Calibri"/>
          <w:spacing w:val="-2"/>
        </w:rPr>
        <w:t xml:space="preserve"> </w:t>
      </w:r>
      <w:r w:rsidR="5EB3E996" w:rsidRPr="0B584933">
        <w:rPr>
          <w:rFonts w:eastAsia="Calibri"/>
        </w:rPr>
        <w:t>cogniti</w:t>
      </w:r>
      <w:r w:rsidR="5EB3E996" w:rsidRPr="0B584933">
        <w:rPr>
          <w:rFonts w:eastAsia="Calibri"/>
          <w:spacing w:val="1"/>
        </w:rPr>
        <w:t>v</w:t>
      </w:r>
      <w:r w:rsidR="5EB3E996" w:rsidRPr="0B584933">
        <w:rPr>
          <w:rFonts w:eastAsia="Calibri"/>
        </w:rPr>
        <w:t>e</w:t>
      </w:r>
      <w:r w:rsidR="5EB3E996" w:rsidRPr="0B584933">
        <w:rPr>
          <w:rFonts w:eastAsia="Calibri"/>
          <w:spacing w:val="-8"/>
        </w:rPr>
        <w:t xml:space="preserve"> </w:t>
      </w:r>
      <w:r w:rsidR="5EB3E996" w:rsidRPr="0B584933">
        <w:rPr>
          <w:rFonts w:eastAsia="Calibri"/>
        </w:rPr>
        <w:t>skills</w:t>
      </w:r>
      <w:r w:rsidR="5EB3E996" w:rsidRPr="0B584933">
        <w:rPr>
          <w:rFonts w:eastAsia="Calibri"/>
          <w:spacing w:val="-4"/>
        </w:rPr>
        <w:t xml:space="preserve"> </w:t>
      </w:r>
      <w:r w:rsidR="5EB3E996" w:rsidRPr="0B584933">
        <w:rPr>
          <w:rFonts w:eastAsia="Calibri"/>
          <w:spacing w:val="1"/>
        </w:rPr>
        <w:t>o</w:t>
      </w:r>
      <w:r w:rsidR="5EB3E996" w:rsidRPr="0B584933">
        <w:rPr>
          <w:rFonts w:eastAsia="Calibri"/>
        </w:rPr>
        <w:t>f</w:t>
      </w:r>
      <w:r w:rsidR="5EB3E996" w:rsidRPr="0B584933">
        <w:rPr>
          <w:rFonts w:eastAsia="Calibri"/>
          <w:spacing w:val="-1"/>
        </w:rPr>
        <w:t xml:space="preserve"> </w:t>
      </w:r>
      <w:r w:rsidR="5EB3E996" w:rsidRPr="0B584933">
        <w:rPr>
          <w:rFonts w:eastAsia="Calibri"/>
        </w:rPr>
        <w:t>crit</w:t>
      </w:r>
      <w:r w:rsidR="5EB3E996" w:rsidRPr="0B584933">
        <w:rPr>
          <w:rFonts w:eastAsia="Calibri"/>
          <w:spacing w:val="1"/>
        </w:rPr>
        <w:t>i</w:t>
      </w:r>
      <w:r w:rsidR="5EB3E996" w:rsidRPr="0B584933">
        <w:rPr>
          <w:rFonts w:eastAsia="Calibri"/>
        </w:rPr>
        <w:t>cal</w:t>
      </w:r>
      <w:r w:rsidR="5EB3E996" w:rsidRPr="0B584933">
        <w:rPr>
          <w:rFonts w:eastAsia="Calibri"/>
          <w:spacing w:val="-3"/>
        </w:rPr>
        <w:t xml:space="preserve"> </w:t>
      </w:r>
      <w:r w:rsidR="5EB3E996" w:rsidRPr="0B584933">
        <w:rPr>
          <w:rFonts w:eastAsia="Calibri"/>
        </w:rPr>
        <w:t>thoug</w:t>
      </w:r>
      <w:r w:rsidR="5EB3E996" w:rsidRPr="0B584933">
        <w:rPr>
          <w:rFonts w:eastAsia="Calibri"/>
          <w:spacing w:val="1"/>
        </w:rPr>
        <w:t>h</w:t>
      </w:r>
      <w:r w:rsidR="5EB3E996" w:rsidRPr="0B584933">
        <w:rPr>
          <w:rFonts w:eastAsia="Calibri"/>
        </w:rPr>
        <w:t>t,</w:t>
      </w:r>
      <w:r w:rsidR="5EB3E996" w:rsidRPr="0B584933">
        <w:rPr>
          <w:rFonts w:eastAsia="Calibri"/>
          <w:spacing w:val="-5"/>
        </w:rPr>
        <w:t xml:space="preserve"> </w:t>
      </w:r>
      <w:r w:rsidR="5EB3E996" w:rsidRPr="0B584933">
        <w:rPr>
          <w:rFonts w:eastAsia="Calibri"/>
        </w:rPr>
        <w:t>creativity, analysis,</w:t>
      </w:r>
      <w:r w:rsidR="5EB3E996" w:rsidRPr="0B584933">
        <w:rPr>
          <w:rFonts w:eastAsia="Calibri"/>
          <w:spacing w:val="-8"/>
        </w:rPr>
        <w:t xml:space="preserve"> </w:t>
      </w:r>
      <w:r w:rsidR="5EB3E996" w:rsidRPr="0B584933">
        <w:rPr>
          <w:rFonts w:eastAsia="Calibri"/>
        </w:rPr>
        <w:t>and</w:t>
      </w:r>
      <w:r w:rsidR="5EB3E996" w:rsidRPr="0B584933">
        <w:rPr>
          <w:rFonts w:eastAsia="Calibri"/>
          <w:spacing w:val="-3"/>
        </w:rPr>
        <w:t xml:space="preserve"> </w:t>
      </w:r>
      <w:r w:rsidR="5EB3E996" w:rsidRPr="0B584933">
        <w:rPr>
          <w:rFonts w:eastAsia="Calibri"/>
        </w:rPr>
        <w:t>synthesis</w:t>
      </w:r>
      <w:r w:rsidR="5EB3E996" w:rsidRPr="0B584933">
        <w:rPr>
          <w:rFonts w:eastAsia="Calibri"/>
          <w:spacing w:val="-8"/>
        </w:rPr>
        <w:t xml:space="preserve"> </w:t>
      </w:r>
      <w:r w:rsidR="5EB3E996" w:rsidRPr="0B584933">
        <w:rPr>
          <w:rFonts w:eastAsia="Calibri"/>
        </w:rPr>
        <w:t>that</w:t>
      </w:r>
      <w:r w:rsidR="5EB3E996" w:rsidRPr="0B584933">
        <w:rPr>
          <w:rFonts w:eastAsia="Calibri"/>
          <w:spacing w:val="-5"/>
        </w:rPr>
        <w:t xml:space="preserve"> </w:t>
      </w:r>
      <w:r w:rsidR="5EB3E996" w:rsidRPr="0B584933">
        <w:rPr>
          <w:rFonts w:eastAsia="Calibri"/>
        </w:rPr>
        <w:t>are</w:t>
      </w:r>
      <w:r w:rsidR="5EB3E996" w:rsidRPr="0B584933">
        <w:rPr>
          <w:rFonts w:eastAsia="Calibri"/>
          <w:spacing w:val="-2"/>
        </w:rPr>
        <w:t xml:space="preserve"> </w:t>
      </w:r>
      <w:r w:rsidR="5EB3E996" w:rsidRPr="0B584933">
        <w:rPr>
          <w:rFonts w:eastAsia="Calibri"/>
        </w:rPr>
        <w:t>ce</w:t>
      </w:r>
      <w:r w:rsidR="5EB3E996" w:rsidRPr="0B584933">
        <w:rPr>
          <w:rFonts w:eastAsia="Calibri"/>
          <w:spacing w:val="1"/>
        </w:rPr>
        <w:t>n</w:t>
      </w:r>
      <w:r w:rsidR="5EB3E996" w:rsidRPr="0B584933">
        <w:rPr>
          <w:rFonts w:eastAsia="Calibri"/>
        </w:rPr>
        <w:t>tral</w:t>
      </w:r>
      <w:r w:rsidR="5EB3E996" w:rsidRPr="0B584933">
        <w:rPr>
          <w:rFonts w:eastAsia="Calibri"/>
          <w:spacing w:val="-6"/>
        </w:rPr>
        <w:t xml:space="preserve"> </w:t>
      </w:r>
      <w:r w:rsidR="5EB3E996" w:rsidRPr="0B584933">
        <w:rPr>
          <w:rFonts w:eastAsia="Calibri"/>
          <w:spacing w:val="1"/>
        </w:rPr>
        <w:t>t</w:t>
      </w:r>
      <w:r w:rsidR="5EB3E996" w:rsidRPr="0B584933">
        <w:rPr>
          <w:rFonts w:eastAsia="Calibri"/>
        </w:rPr>
        <w:t>o</w:t>
      </w:r>
      <w:r w:rsidR="5EB3E996" w:rsidRPr="0B584933">
        <w:rPr>
          <w:rFonts w:eastAsia="Calibri"/>
          <w:spacing w:val="-2"/>
        </w:rPr>
        <w:t xml:space="preserve"> </w:t>
      </w:r>
      <w:r w:rsidR="5EB3E996" w:rsidRPr="0B584933">
        <w:rPr>
          <w:rFonts w:eastAsia="Calibri"/>
        </w:rPr>
        <w:t>a</w:t>
      </w:r>
      <w:r w:rsidR="5EB3E996" w:rsidRPr="0B584933">
        <w:rPr>
          <w:rFonts w:eastAsia="Calibri"/>
          <w:spacing w:val="-1"/>
        </w:rPr>
        <w:t xml:space="preserve"> </w:t>
      </w:r>
      <w:r w:rsidR="5EB3E996" w:rsidRPr="0B584933">
        <w:rPr>
          <w:rFonts w:eastAsia="Calibri"/>
        </w:rPr>
        <w:t>foundati</w:t>
      </w:r>
      <w:r w:rsidR="5EB3E996" w:rsidRPr="0B584933">
        <w:rPr>
          <w:rFonts w:eastAsia="Calibri"/>
          <w:spacing w:val="1"/>
        </w:rPr>
        <w:t>o</w:t>
      </w:r>
      <w:r w:rsidR="5EB3E996" w:rsidRPr="0B584933">
        <w:rPr>
          <w:rFonts w:eastAsia="Calibri"/>
        </w:rPr>
        <w:t>n</w:t>
      </w:r>
      <w:r w:rsidR="5EB3E996" w:rsidRPr="0B584933">
        <w:rPr>
          <w:rFonts w:eastAsia="Calibri"/>
          <w:spacing w:val="-10"/>
        </w:rPr>
        <w:t xml:space="preserve"> </w:t>
      </w:r>
      <w:r w:rsidR="5EB3E996" w:rsidRPr="0B584933">
        <w:rPr>
          <w:rFonts w:eastAsia="Calibri"/>
        </w:rPr>
        <w:t>in</w:t>
      </w:r>
      <w:r w:rsidR="5EB3E996" w:rsidRPr="0B584933">
        <w:rPr>
          <w:rFonts w:eastAsia="Calibri"/>
          <w:spacing w:val="-1"/>
        </w:rPr>
        <w:t xml:space="preserve"> </w:t>
      </w:r>
      <w:r w:rsidR="5EB3E996" w:rsidRPr="0B584933">
        <w:rPr>
          <w:rFonts w:eastAsia="Calibri"/>
        </w:rPr>
        <w:t>ge</w:t>
      </w:r>
      <w:r w:rsidR="5EB3E996" w:rsidRPr="0B584933">
        <w:rPr>
          <w:rFonts w:eastAsia="Calibri"/>
          <w:spacing w:val="1"/>
        </w:rPr>
        <w:t>n</w:t>
      </w:r>
      <w:r w:rsidR="5EB3E996" w:rsidRPr="0B584933">
        <w:rPr>
          <w:rFonts w:eastAsia="Calibri"/>
        </w:rPr>
        <w:t>eral</w:t>
      </w:r>
      <w:r w:rsidR="5EB3E996" w:rsidRPr="0B584933">
        <w:rPr>
          <w:rFonts w:eastAsia="Calibri"/>
          <w:spacing w:val="-8"/>
        </w:rPr>
        <w:t xml:space="preserve"> </w:t>
      </w:r>
      <w:r w:rsidR="5EB3E996" w:rsidRPr="0B584933">
        <w:rPr>
          <w:rFonts w:eastAsia="Calibri"/>
          <w:spacing w:val="1"/>
        </w:rPr>
        <w:t>e</w:t>
      </w:r>
      <w:r w:rsidR="5EB3E996" w:rsidRPr="0B584933">
        <w:rPr>
          <w:rFonts w:eastAsia="Calibri"/>
        </w:rPr>
        <w:t>ducatio</w:t>
      </w:r>
      <w:r w:rsidR="5EB3E996" w:rsidRPr="0B584933">
        <w:rPr>
          <w:rFonts w:eastAsia="Calibri"/>
          <w:spacing w:val="1"/>
        </w:rPr>
        <w:t>n</w:t>
      </w:r>
      <w:r w:rsidR="0A3DB89C" w:rsidRPr="0B584933">
        <w:rPr>
          <w:rFonts w:eastAsia="Calibri"/>
        </w:rPr>
        <w:t xml:space="preserve">. </w:t>
      </w:r>
      <w:r w:rsidR="5C6D9812" w:rsidRPr="0080521F">
        <w:rPr>
          <w:rFonts w:eastAsia="Times New Roman"/>
        </w:rPr>
        <w:t>Behavioral and Social Science</w:t>
      </w:r>
      <w:r w:rsidR="0A3DB89C" w:rsidRPr="0080521F">
        <w:rPr>
          <w:rFonts w:eastAsia="Calibri"/>
        </w:rPr>
        <w:t xml:space="preserve"> </w:t>
      </w:r>
      <w:r w:rsidR="043F67F5" w:rsidRPr="0080521F">
        <w:t xml:space="preserve">Distributive </w:t>
      </w:r>
      <w:r w:rsidR="0A3DB89C" w:rsidRPr="0080521F">
        <w:rPr>
          <w:rFonts w:eastAsia="Calibri"/>
        </w:rPr>
        <w:t xml:space="preserve">courses </w:t>
      </w:r>
      <w:r w:rsidR="440511B5" w:rsidRPr="0080521F">
        <w:rPr>
          <w:kern w:val="1"/>
        </w:rPr>
        <w:t>should</w:t>
      </w:r>
      <w:r w:rsidR="440511B5" w:rsidRPr="0080521F">
        <w:rPr>
          <w:spacing w:val="-7"/>
          <w:kern w:val="1"/>
        </w:rPr>
        <w:t xml:space="preserve"> </w:t>
      </w:r>
      <w:r w:rsidR="440511B5" w:rsidRPr="0080521F">
        <w:rPr>
          <w:kern w:val="1"/>
        </w:rPr>
        <w:t>have</w:t>
      </w:r>
      <w:r w:rsidR="440511B5" w:rsidRPr="0080521F">
        <w:rPr>
          <w:spacing w:val="-4"/>
          <w:kern w:val="1"/>
        </w:rPr>
        <w:t xml:space="preserve"> </w:t>
      </w:r>
      <w:r w:rsidR="440511B5" w:rsidRPr="0080521F">
        <w:rPr>
          <w:kern w:val="1"/>
        </w:rPr>
        <w:t>co</w:t>
      </w:r>
      <w:r w:rsidR="440511B5" w:rsidRPr="0080521F">
        <w:rPr>
          <w:spacing w:val="1"/>
          <w:kern w:val="1"/>
        </w:rPr>
        <w:t>n</w:t>
      </w:r>
      <w:r w:rsidR="440511B5" w:rsidRPr="0080521F">
        <w:rPr>
          <w:kern w:val="1"/>
        </w:rPr>
        <w:t>te</w:t>
      </w:r>
      <w:r w:rsidR="440511B5" w:rsidRPr="0080521F">
        <w:rPr>
          <w:spacing w:val="1"/>
          <w:kern w:val="1"/>
        </w:rPr>
        <w:t>n</w:t>
      </w:r>
      <w:r w:rsidR="440511B5" w:rsidRPr="0080521F">
        <w:rPr>
          <w:kern w:val="1"/>
        </w:rPr>
        <w:t>t</w:t>
      </w:r>
      <w:r w:rsidR="440511B5" w:rsidRPr="0080521F">
        <w:rPr>
          <w:spacing w:val="-5"/>
          <w:kern w:val="1"/>
        </w:rPr>
        <w:t xml:space="preserve"> </w:t>
      </w:r>
      <w:r w:rsidR="440511B5" w:rsidRPr="0080521F">
        <w:rPr>
          <w:kern w:val="1"/>
        </w:rPr>
        <w:t>directed</w:t>
      </w:r>
      <w:r w:rsidR="440511B5" w:rsidRPr="0080521F">
        <w:rPr>
          <w:spacing w:val="-8"/>
          <w:kern w:val="1"/>
        </w:rPr>
        <w:t xml:space="preserve"> </w:t>
      </w:r>
      <w:r w:rsidR="440511B5" w:rsidRPr="0080521F">
        <w:rPr>
          <w:kern w:val="1"/>
        </w:rPr>
        <w:t>la</w:t>
      </w:r>
      <w:r w:rsidR="440511B5" w:rsidRPr="0080521F">
        <w:rPr>
          <w:spacing w:val="1"/>
          <w:kern w:val="1"/>
        </w:rPr>
        <w:t>rg</w:t>
      </w:r>
      <w:r w:rsidR="440511B5" w:rsidRPr="0080521F">
        <w:rPr>
          <w:kern w:val="1"/>
        </w:rPr>
        <w:t>ely</w:t>
      </w:r>
      <w:r w:rsidR="440511B5" w:rsidRPr="0080521F">
        <w:rPr>
          <w:spacing w:val="-6"/>
          <w:kern w:val="1"/>
        </w:rPr>
        <w:t xml:space="preserve"> </w:t>
      </w:r>
      <w:r w:rsidR="440511B5" w:rsidRPr="0080521F">
        <w:rPr>
          <w:kern w:val="1"/>
        </w:rPr>
        <w:t xml:space="preserve">toward human behavior, </w:t>
      </w:r>
      <w:r w:rsidR="440511B5" w:rsidRPr="0080521F">
        <w:rPr>
          <w:spacing w:val="1"/>
          <w:kern w:val="1"/>
        </w:rPr>
        <w:t>system</w:t>
      </w:r>
      <w:r w:rsidR="440511B5" w:rsidRPr="0080521F">
        <w:rPr>
          <w:kern w:val="1"/>
        </w:rPr>
        <w:t>s</w:t>
      </w:r>
      <w:r w:rsidR="440511B5" w:rsidRPr="0080521F">
        <w:rPr>
          <w:spacing w:val="-7"/>
          <w:kern w:val="1"/>
        </w:rPr>
        <w:t xml:space="preserve"> </w:t>
      </w:r>
      <w:r w:rsidR="440511B5" w:rsidRPr="0080521F">
        <w:rPr>
          <w:kern w:val="1"/>
        </w:rPr>
        <w:t>that</w:t>
      </w:r>
      <w:r w:rsidR="440511B5" w:rsidRPr="0080521F">
        <w:rPr>
          <w:spacing w:val="-4"/>
          <w:kern w:val="1"/>
        </w:rPr>
        <w:t xml:space="preserve"> </w:t>
      </w:r>
      <w:r w:rsidR="440511B5" w:rsidRPr="0080521F">
        <w:rPr>
          <w:kern w:val="1"/>
        </w:rPr>
        <w:t>h</w:t>
      </w:r>
      <w:r w:rsidR="440511B5" w:rsidRPr="0080521F">
        <w:rPr>
          <w:spacing w:val="1"/>
          <w:kern w:val="1"/>
        </w:rPr>
        <w:t>u</w:t>
      </w:r>
      <w:r w:rsidR="440511B5" w:rsidRPr="0080521F">
        <w:rPr>
          <w:kern w:val="1"/>
        </w:rPr>
        <w:t>ma</w:t>
      </w:r>
      <w:r w:rsidR="440511B5" w:rsidRPr="0080521F">
        <w:rPr>
          <w:spacing w:val="1"/>
          <w:kern w:val="1"/>
        </w:rPr>
        <w:t>n</w:t>
      </w:r>
      <w:r w:rsidR="440511B5" w:rsidRPr="0080521F">
        <w:rPr>
          <w:kern w:val="1"/>
        </w:rPr>
        <w:t>s</w:t>
      </w:r>
      <w:r w:rsidR="440511B5" w:rsidRPr="0080521F">
        <w:rPr>
          <w:spacing w:val="-7"/>
          <w:kern w:val="1"/>
        </w:rPr>
        <w:t xml:space="preserve"> </w:t>
      </w:r>
      <w:r w:rsidR="440511B5" w:rsidRPr="0080521F">
        <w:rPr>
          <w:kern w:val="1"/>
        </w:rPr>
        <w:t>creat</w:t>
      </w:r>
      <w:r w:rsidR="440511B5" w:rsidRPr="0080521F">
        <w:rPr>
          <w:spacing w:val="1"/>
          <w:kern w:val="1"/>
        </w:rPr>
        <w:t>e,</w:t>
      </w:r>
      <w:r w:rsidR="440511B5" w:rsidRPr="0080521F">
        <w:rPr>
          <w:kern w:val="1"/>
        </w:rPr>
        <w:t xml:space="preserve"> and</w:t>
      </w:r>
      <w:r w:rsidR="440511B5" w:rsidRPr="0080521F">
        <w:rPr>
          <w:spacing w:val="-7"/>
          <w:kern w:val="1"/>
        </w:rPr>
        <w:t xml:space="preserve"> </w:t>
      </w:r>
      <w:r w:rsidR="440511B5" w:rsidRPr="0080521F">
        <w:rPr>
          <w:spacing w:val="1"/>
          <w:kern w:val="1"/>
        </w:rPr>
        <w:t>th</w:t>
      </w:r>
      <w:r w:rsidR="440511B5" w:rsidRPr="0080521F">
        <w:rPr>
          <w:kern w:val="1"/>
        </w:rPr>
        <w:t>e</w:t>
      </w:r>
      <w:r w:rsidR="440511B5" w:rsidRPr="0080521F">
        <w:rPr>
          <w:spacing w:val="-4"/>
          <w:kern w:val="1"/>
        </w:rPr>
        <w:t xml:space="preserve"> </w:t>
      </w:r>
      <w:r w:rsidR="440511B5" w:rsidRPr="0080521F">
        <w:rPr>
          <w:kern w:val="1"/>
        </w:rPr>
        <w:t>various</w:t>
      </w:r>
      <w:r w:rsidR="440511B5" w:rsidRPr="0080521F">
        <w:rPr>
          <w:spacing w:val="-6"/>
          <w:kern w:val="1"/>
        </w:rPr>
        <w:t xml:space="preserve"> </w:t>
      </w:r>
      <w:r w:rsidR="440511B5" w:rsidRPr="0080521F">
        <w:rPr>
          <w:kern w:val="1"/>
        </w:rPr>
        <w:t>forces</w:t>
      </w:r>
      <w:r w:rsidR="440511B5" w:rsidRPr="0080521F">
        <w:rPr>
          <w:spacing w:val="-5"/>
          <w:kern w:val="1"/>
        </w:rPr>
        <w:t xml:space="preserve"> </w:t>
      </w:r>
      <w:r w:rsidR="440511B5" w:rsidRPr="0080521F">
        <w:rPr>
          <w:kern w:val="1"/>
        </w:rPr>
        <w:t>at</w:t>
      </w:r>
      <w:r w:rsidR="440511B5" w:rsidRPr="0080521F">
        <w:rPr>
          <w:spacing w:val="-3"/>
          <w:kern w:val="1"/>
        </w:rPr>
        <w:t xml:space="preserve"> </w:t>
      </w:r>
      <w:r w:rsidR="440511B5" w:rsidRPr="0080521F">
        <w:rPr>
          <w:kern w:val="1"/>
        </w:rPr>
        <w:t>work</w:t>
      </w:r>
      <w:r w:rsidR="440511B5" w:rsidRPr="0080521F">
        <w:rPr>
          <w:spacing w:val="-3"/>
          <w:kern w:val="1"/>
        </w:rPr>
        <w:t xml:space="preserve"> </w:t>
      </w:r>
      <w:r w:rsidR="440511B5" w:rsidRPr="0080521F">
        <w:rPr>
          <w:kern w:val="1"/>
        </w:rPr>
        <w:t>in</w:t>
      </w:r>
      <w:r w:rsidR="440511B5" w:rsidRPr="0080521F">
        <w:rPr>
          <w:spacing w:val="-1"/>
          <w:kern w:val="1"/>
        </w:rPr>
        <w:t xml:space="preserve"> </w:t>
      </w:r>
      <w:r w:rsidR="440511B5" w:rsidRPr="0080521F">
        <w:rPr>
          <w:kern w:val="1"/>
        </w:rPr>
        <w:t xml:space="preserve">modern </w:t>
      </w:r>
      <w:r w:rsidR="440511B5" w:rsidRPr="0080521F">
        <w:rPr>
          <w:kern w:val="1"/>
          <w:position w:val="1"/>
        </w:rPr>
        <w:t>society</w:t>
      </w:r>
      <w:r w:rsidR="6181F002" w:rsidRPr="0080521F">
        <w:rPr>
          <w:kern w:val="1"/>
        </w:rPr>
        <w:t>. This</w:t>
      </w:r>
      <w:r w:rsidR="6181F002" w:rsidRPr="3E3CB3F1">
        <w:rPr>
          <w:kern w:val="1"/>
        </w:rPr>
        <w:t xml:space="preserve"> does </w:t>
      </w:r>
      <w:r w:rsidR="0A3DB89C" w:rsidRPr="3E3CB3F1">
        <w:rPr>
          <w:kern w:val="1"/>
        </w:rPr>
        <w:t xml:space="preserve">not preclude </w:t>
      </w:r>
      <w:r w:rsidR="440511B5" w:rsidRPr="3E3CB3F1">
        <w:rPr>
          <w:spacing w:val="-2"/>
          <w:kern w:val="1"/>
        </w:rPr>
        <w:t xml:space="preserve">related </w:t>
      </w:r>
      <w:r w:rsidR="440511B5" w:rsidRPr="3E3CB3F1">
        <w:rPr>
          <w:kern w:val="1"/>
        </w:rPr>
        <w:t>t</w:t>
      </w:r>
      <w:r w:rsidR="440511B5" w:rsidRPr="3E3CB3F1">
        <w:rPr>
          <w:spacing w:val="1"/>
          <w:kern w:val="1"/>
        </w:rPr>
        <w:t>h</w:t>
      </w:r>
      <w:r w:rsidR="440511B5" w:rsidRPr="3E3CB3F1">
        <w:rPr>
          <w:kern w:val="1"/>
        </w:rPr>
        <w:t>em</w:t>
      </w:r>
      <w:r w:rsidR="440511B5" w:rsidRPr="3E3CB3F1">
        <w:rPr>
          <w:spacing w:val="1"/>
          <w:kern w:val="1"/>
        </w:rPr>
        <w:t>e</w:t>
      </w:r>
      <w:r w:rsidR="440511B5" w:rsidRPr="3E3CB3F1">
        <w:rPr>
          <w:kern w:val="1"/>
        </w:rPr>
        <w:t>s</w:t>
      </w:r>
      <w:r w:rsidR="440511B5" w:rsidRPr="3E3CB3F1">
        <w:rPr>
          <w:spacing w:val="-7"/>
          <w:kern w:val="1"/>
        </w:rPr>
        <w:t xml:space="preserve"> </w:t>
      </w:r>
      <w:r w:rsidR="6181F002" w:rsidRPr="3E3CB3F1">
        <w:rPr>
          <w:spacing w:val="-7"/>
          <w:kern w:val="1"/>
        </w:rPr>
        <w:t xml:space="preserve">from areas </w:t>
      </w:r>
      <w:r w:rsidR="440511B5" w:rsidRPr="3E3CB3F1">
        <w:rPr>
          <w:kern w:val="1"/>
        </w:rPr>
        <w:t>such</w:t>
      </w:r>
      <w:r w:rsidR="440511B5" w:rsidRPr="3E3CB3F1">
        <w:rPr>
          <w:spacing w:val="-4"/>
          <w:kern w:val="1"/>
        </w:rPr>
        <w:t xml:space="preserve"> </w:t>
      </w:r>
      <w:r w:rsidR="440511B5" w:rsidRPr="3E3CB3F1">
        <w:rPr>
          <w:kern w:val="1"/>
        </w:rPr>
        <w:t>as</w:t>
      </w:r>
      <w:r w:rsidR="440511B5" w:rsidRPr="3E3CB3F1">
        <w:rPr>
          <w:spacing w:val="-2"/>
          <w:kern w:val="1"/>
        </w:rPr>
        <w:t xml:space="preserve"> </w:t>
      </w:r>
      <w:r w:rsidR="440511B5" w:rsidRPr="3E3CB3F1">
        <w:rPr>
          <w:kern w:val="1"/>
        </w:rPr>
        <w:t xml:space="preserve">health </w:t>
      </w:r>
      <w:r w:rsidR="440511B5" w:rsidRPr="3E3CB3F1">
        <w:rPr>
          <w:spacing w:val="1"/>
          <w:kern w:val="1"/>
        </w:rPr>
        <w:t>o</w:t>
      </w:r>
      <w:r w:rsidR="440511B5" w:rsidRPr="3E3CB3F1">
        <w:rPr>
          <w:kern w:val="1"/>
        </w:rPr>
        <w:t>r</w:t>
      </w:r>
      <w:r w:rsidR="440511B5" w:rsidRPr="3E3CB3F1">
        <w:rPr>
          <w:spacing w:val="-1"/>
          <w:kern w:val="1"/>
        </w:rPr>
        <w:t xml:space="preserve"> </w:t>
      </w:r>
      <w:r w:rsidR="0A3DB89C" w:rsidRPr="3E3CB3F1">
        <w:rPr>
          <w:kern w:val="1"/>
        </w:rPr>
        <w:t>ecology/sustainability</w:t>
      </w:r>
      <w:r w:rsidR="440511B5" w:rsidRPr="3E3CB3F1">
        <w:rPr>
          <w:kern w:val="1"/>
        </w:rPr>
        <w:t xml:space="preserve"> </w:t>
      </w:r>
      <w:r w:rsidR="440511B5" w:rsidRPr="3E3CB3F1">
        <w:rPr>
          <w:i/>
          <w:iCs/>
          <w:kern w:val="1"/>
        </w:rPr>
        <w:t>if approached from a behavioral or social science perspective</w:t>
      </w:r>
      <w:r w:rsidR="5AF2114A" w:rsidRPr="3E3CB3F1">
        <w:rPr>
          <w:i/>
          <w:iCs/>
          <w:kern w:val="1"/>
        </w:rPr>
        <w:t xml:space="preserve"> </w:t>
      </w:r>
      <w:r w:rsidR="5CCAA316" w:rsidRPr="3E3CB3F1">
        <w:rPr>
          <w:i/>
          <w:iCs/>
          <w:kern w:val="1"/>
        </w:rPr>
        <w:t xml:space="preserve">and </w:t>
      </w:r>
      <w:r w:rsidR="5AF2114A" w:rsidRPr="3E3CB3F1">
        <w:rPr>
          <w:i/>
          <w:iCs/>
        </w:rPr>
        <w:t>that is clearly conveyed throughout the course materials</w:t>
      </w:r>
      <w:r w:rsidR="440511B5" w:rsidRPr="3E3CB3F1">
        <w:rPr>
          <w:i/>
          <w:iCs/>
          <w:kern w:val="1"/>
        </w:rPr>
        <w:t>.</w:t>
      </w:r>
      <w:r w:rsidR="440511B5" w:rsidRPr="3E3CB3F1">
        <w:rPr>
          <w:rFonts w:eastAsia="Calibri"/>
        </w:rPr>
        <w:t xml:space="preserve"> </w:t>
      </w:r>
      <w:r w:rsidR="5C6D9812" w:rsidRPr="3E3CB3F1">
        <w:rPr>
          <w:rFonts w:eastAsia="Times New Roman"/>
        </w:rPr>
        <w:t>Behavioral and Social Science</w:t>
      </w:r>
      <w:r w:rsidR="5FF4E723" w:rsidRPr="3E3CB3F1">
        <w:rPr>
          <w:rFonts w:eastAsia="Calibri"/>
          <w:spacing w:val="-2"/>
        </w:rPr>
        <w:t xml:space="preserve"> </w:t>
      </w:r>
      <w:r w:rsidR="043F67F5" w:rsidRPr="3E3CB3F1">
        <w:t xml:space="preserve">Distributive </w:t>
      </w:r>
      <w:r w:rsidR="5FF4E723" w:rsidRPr="3E3CB3F1">
        <w:rPr>
          <w:rFonts w:eastAsia="Calibri"/>
        </w:rPr>
        <w:t>course</w:t>
      </w:r>
      <w:r w:rsidR="2BA64048" w:rsidRPr="3E3CB3F1">
        <w:rPr>
          <w:rFonts w:eastAsia="Calibri"/>
        </w:rPr>
        <w:t>s</w:t>
      </w:r>
      <w:r w:rsidR="5FF4E723" w:rsidRPr="3E3CB3F1">
        <w:rPr>
          <w:rFonts w:eastAsia="Calibri"/>
          <w:spacing w:val="-4"/>
        </w:rPr>
        <w:t xml:space="preserve"> </w:t>
      </w:r>
      <w:r w:rsidR="5FF4E723" w:rsidRPr="3E3CB3F1">
        <w:rPr>
          <w:rFonts w:eastAsia="Calibri"/>
        </w:rPr>
        <w:t>must</w:t>
      </w:r>
      <w:r w:rsidR="5FF4E723" w:rsidRPr="3E3CB3F1">
        <w:rPr>
          <w:rFonts w:eastAsia="Calibri"/>
          <w:spacing w:val="-4"/>
        </w:rPr>
        <w:t xml:space="preserve"> </w:t>
      </w:r>
      <w:r w:rsidR="5FF4E723" w:rsidRPr="3E3CB3F1">
        <w:rPr>
          <w:rFonts w:eastAsia="Calibri"/>
        </w:rPr>
        <w:t>employ</w:t>
      </w:r>
      <w:r w:rsidR="5FF4E723" w:rsidRPr="3E3CB3F1">
        <w:rPr>
          <w:rFonts w:eastAsia="Calibri"/>
          <w:spacing w:val="-7"/>
        </w:rPr>
        <w:t xml:space="preserve"> </w:t>
      </w:r>
      <w:r w:rsidR="5FF4E723" w:rsidRPr="3E3CB3F1">
        <w:rPr>
          <w:rFonts w:eastAsia="Calibri"/>
        </w:rPr>
        <w:t>a</w:t>
      </w:r>
      <w:r w:rsidR="5FF4E723" w:rsidRPr="3E3CB3F1">
        <w:rPr>
          <w:rFonts w:eastAsia="Calibri"/>
          <w:spacing w:val="-1"/>
        </w:rPr>
        <w:t xml:space="preserve"> </w:t>
      </w:r>
      <w:r w:rsidR="5FF4E723" w:rsidRPr="3E3CB3F1">
        <w:rPr>
          <w:rFonts w:eastAsia="Calibri"/>
        </w:rPr>
        <w:t>systematic</w:t>
      </w:r>
      <w:r w:rsidR="5FF4E723" w:rsidRPr="3E3CB3F1">
        <w:rPr>
          <w:rFonts w:eastAsia="Calibri"/>
          <w:spacing w:val="-11"/>
        </w:rPr>
        <w:t xml:space="preserve"> </w:t>
      </w:r>
      <w:r w:rsidR="5FF4E723" w:rsidRPr="3E3CB3F1">
        <w:rPr>
          <w:rFonts w:eastAsia="Calibri"/>
        </w:rPr>
        <w:t>method</w:t>
      </w:r>
      <w:r w:rsidR="5FF4E723" w:rsidRPr="3E3CB3F1">
        <w:rPr>
          <w:rFonts w:eastAsia="Calibri"/>
          <w:spacing w:val="-7"/>
        </w:rPr>
        <w:t xml:space="preserve"> </w:t>
      </w:r>
      <w:r w:rsidR="5FF4E723" w:rsidRPr="3E3CB3F1">
        <w:rPr>
          <w:rFonts w:eastAsia="Calibri"/>
          <w:spacing w:val="1"/>
        </w:rPr>
        <w:t>o</w:t>
      </w:r>
      <w:r w:rsidR="5FF4E723" w:rsidRPr="3E3CB3F1">
        <w:rPr>
          <w:rFonts w:eastAsia="Calibri"/>
        </w:rPr>
        <w:t>f</w:t>
      </w:r>
      <w:r w:rsidR="5FF4E723" w:rsidRPr="3E3CB3F1">
        <w:rPr>
          <w:rFonts w:eastAsia="Calibri"/>
          <w:spacing w:val="-2"/>
        </w:rPr>
        <w:t xml:space="preserve"> </w:t>
      </w:r>
      <w:r w:rsidR="5FF4E723" w:rsidRPr="3E3CB3F1">
        <w:rPr>
          <w:rFonts w:eastAsia="Calibri"/>
        </w:rPr>
        <w:t>i</w:t>
      </w:r>
      <w:r w:rsidR="5FF4E723" w:rsidRPr="3E3CB3F1">
        <w:rPr>
          <w:rFonts w:eastAsia="Calibri"/>
          <w:spacing w:val="1"/>
        </w:rPr>
        <w:t>n</w:t>
      </w:r>
      <w:r w:rsidR="5FF4E723" w:rsidRPr="3E3CB3F1">
        <w:rPr>
          <w:rFonts w:eastAsia="Calibri"/>
        </w:rPr>
        <w:t>quiry</w:t>
      </w:r>
      <w:r w:rsidR="5FF4E723" w:rsidRPr="3E3CB3F1">
        <w:rPr>
          <w:rFonts w:eastAsia="Calibri"/>
          <w:spacing w:val="-6"/>
        </w:rPr>
        <w:t xml:space="preserve"> </w:t>
      </w:r>
      <w:r w:rsidR="5FF4E723" w:rsidRPr="3E3CB3F1">
        <w:rPr>
          <w:rFonts w:eastAsia="Calibri"/>
        </w:rPr>
        <w:t>into</w:t>
      </w:r>
      <w:r w:rsidR="5FF4E723" w:rsidRPr="3E3CB3F1">
        <w:rPr>
          <w:rFonts w:eastAsia="Calibri"/>
          <w:spacing w:val="-4"/>
        </w:rPr>
        <w:t xml:space="preserve"> </w:t>
      </w:r>
      <w:r w:rsidR="5FF4E723" w:rsidRPr="3E3CB3F1">
        <w:rPr>
          <w:rFonts w:eastAsia="Calibri"/>
          <w:spacing w:val="1"/>
        </w:rPr>
        <w:t>hu</w:t>
      </w:r>
      <w:r w:rsidR="5FF4E723" w:rsidRPr="3E3CB3F1">
        <w:rPr>
          <w:rFonts w:eastAsia="Calibri"/>
        </w:rPr>
        <w:t>m</w:t>
      </w:r>
      <w:r w:rsidR="5FF4E723" w:rsidRPr="3E3CB3F1">
        <w:rPr>
          <w:rFonts w:eastAsia="Calibri"/>
          <w:spacing w:val="1"/>
        </w:rPr>
        <w:t>a</w:t>
      </w:r>
      <w:r w:rsidR="5FF4E723" w:rsidRPr="3E3CB3F1">
        <w:rPr>
          <w:rFonts w:eastAsia="Calibri"/>
        </w:rPr>
        <w:t>n</w:t>
      </w:r>
      <w:r w:rsidR="5FF4E723" w:rsidRPr="3E3CB3F1">
        <w:rPr>
          <w:rFonts w:eastAsia="Calibri"/>
          <w:spacing w:val="-6"/>
        </w:rPr>
        <w:t xml:space="preserve"> </w:t>
      </w:r>
      <w:r w:rsidR="5FF4E723" w:rsidRPr="3E3CB3F1">
        <w:rPr>
          <w:rFonts w:eastAsia="Calibri"/>
        </w:rPr>
        <w:t>behavior</w:t>
      </w:r>
      <w:r w:rsidR="440511B5" w:rsidRPr="3E3CB3F1">
        <w:rPr>
          <w:rFonts w:eastAsia="Calibri"/>
        </w:rPr>
        <w:t xml:space="preserve"> that </w:t>
      </w:r>
      <w:r w:rsidR="0693AA06" w:rsidRPr="3E3CB3F1">
        <w:rPr>
          <w:rFonts w:eastAsia="Calibri"/>
        </w:rPr>
        <w:t>uses qualitative</w:t>
      </w:r>
      <w:r w:rsidR="440511B5" w:rsidRPr="3E3CB3F1">
        <w:rPr>
          <w:rFonts w:eastAsia="Calibri"/>
        </w:rPr>
        <w:t xml:space="preserve"> and/or</w:t>
      </w:r>
      <w:r w:rsidR="0693AA06" w:rsidRPr="3E3CB3F1">
        <w:rPr>
          <w:rFonts w:eastAsia="Calibri"/>
        </w:rPr>
        <w:t xml:space="preserve"> </w:t>
      </w:r>
      <w:r w:rsidR="440511B5" w:rsidRPr="3E3CB3F1">
        <w:rPr>
          <w:rFonts w:eastAsia="Calibri"/>
        </w:rPr>
        <w:t>quantitative analysis and situates this behavior in social, cultural, or historical context</w:t>
      </w:r>
      <w:r w:rsidR="5FF4E723" w:rsidRPr="3E3CB3F1">
        <w:rPr>
          <w:rFonts w:eastAsia="Calibri"/>
          <w:w w:val="99"/>
          <w:position w:val="1"/>
        </w:rPr>
        <w:t>.</w:t>
      </w:r>
      <w:r w:rsidR="664319D5" w:rsidRPr="3E3CB3F1">
        <w:rPr>
          <w:rFonts w:eastAsia="Calibri"/>
          <w:w w:val="99"/>
          <w:position w:val="1"/>
        </w:rPr>
        <w:t xml:space="preserve"> </w:t>
      </w:r>
      <w:r w:rsidR="664319D5" w:rsidRPr="3E3CB3F1">
        <w:rPr>
          <w:rFonts w:eastAsia="Calibri"/>
        </w:rPr>
        <w:t xml:space="preserve">Assessment of </w:t>
      </w:r>
      <w:r w:rsidR="5C6D9812" w:rsidRPr="3E3CB3F1">
        <w:rPr>
          <w:rFonts w:eastAsia="Times New Roman"/>
        </w:rPr>
        <w:t>Behavioral and Social Science</w:t>
      </w:r>
      <w:r w:rsidR="664319D5" w:rsidRPr="3E3CB3F1">
        <w:rPr>
          <w:rFonts w:eastAsia="Calibri"/>
        </w:rPr>
        <w:t xml:space="preserve"> </w:t>
      </w:r>
      <w:r w:rsidR="043F67F5" w:rsidRPr="3E3CB3F1">
        <w:t xml:space="preserve">Distributive </w:t>
      </w:r>
      <w:r w:rsidR="664319D5" w:rsidRPr="3E3CB3F1">
        <w:rPr>
          <w:rFonts w:eastAsia="Calibri"/>
        </w:rPr>
        <w:t>courses should include artifacts that allow discussion and understanding of the behavioral and social science tradition.</w:t>
      </w:r>
    </w:p>
    <w:p w14:paraId="64E05C38" w14:textId="77777777" w:rsidR="009B52A5" w:rsidRPr="00C7175A" w:rsidRDefault="009B52A5" w:rsidP="00621D4F">
      <w:pPr>
        <w:spacing w:after="0" w:line="240" w:lineRule="auto"/>
        <w:ind w:left="840" w:right="52" w:hanging="120"/>
        <w:rPr>
          <w:rFonts w:eastAsia="Calibri" w:cstheme="minorHAnsi"/>
          <w:w w:val="99"/>
          <w:position w:val="1"/>
        </w:rPr>
      </w:pPr>
    </w:p>
    <w:p w14:paraId="2D161A09" w14:textId="77777777" w:rsidR="006204E6" w:rsidRPr="00C7175A" w:rsidRDefault="006204E6" w:rsidP="00621D4F">
      <w:pPr>
        <w:spacing w:after="0" w:line="240" w:lineRule="auto"/>
        <w:ind w:left="3490" w:right="3232" w:hanging="120"/>
        <w:rPr>
          <w:rFonts w:eastAsia="Calibri" w:cstheme="minorHAnsi"/>
          <w:b/>
          <w:bCs/>
        </w:rPr>
      </w:pPr>
    </w:p>
    <w:p w14:paraId="1ABC5D92" w14:textId="4D8CCD26" w:rsidR="009B52A5" w:rsidRPr="00C7175A" w:rsidRDefault="00D939C6" w:rsidP="00621D4F">
      <w:pPr>
        <w:spacing w:after="0" w:line="240" w:lineRule="auto"/>
        <w:ind w:left="3490" w:right="-54" w:hanging="120"/>
        <w:rPr>
          <w:rFonts w:eastAsia="Calibri" w:cstheme="minorHAnsi"/>
        </w:rPr>
      </w:pPr>
      <w:r w:rsidRPr="00C7175A">
        <w:rPr>
          <w:rFonts w:eastAsia="Calibri" w:cstheme="minorHAnsi"/>
          <w:b/>
          <w:bCs/>
        </w:rPr>
        <w:t xml:space="preserve">The </w:t>
      </w:r>
      <w:r w:rsidR="009B52A5" w:rsidRPr="00C7175A">
        <w:rPr>
          <w:rFonts w:eastAsia="Calibri" w:cstheme="minorHAnsi"/>
          <w:b/>
          <w:bCs/>
        </w:rPr>
        <w:t>Hu</w:t>
      </w:r>
      <w:r w:rsidR="009B52A5" w:rsidRPr="00C7175A">
        <w:rPr>
          <w:rFonts w:eastAsia="Calibri" w:cstheme="minorHAnsi"/>
          <w:b/>
          <w:bCs/>
          <w:spacing w:val="1"/>
        </w:rPr>
        <w:t>m</w:t>
      </w:r>
      <w:r w:rsidR="009B52A5" w:rsidRPr="00C7175A">
        <w:rPr>
          <w:rFonts w:eastAsia="Calibri" w:cstheme="minorHAnsi"/>
          <w:b/>
          <w:bCs/>
        </w:rPr>
        <w:t>an</w:t>
      </w:r>
      <w:r w:rsidR="009B52A5" w:rsidRPr="00C7175A">
        <w:rPr>
          <w:rFonts w:eastAsia="Calibri" w:cstheme="minorHAnsi"/>
          <w:b/>
          <w:bCs/>
          <w:spacing w:val="1"/>
        </w:rPr>
        <w:t>i</w:t>
      </w:r>
      <w:r w:rsidR="009B52A5" w:rsidRPr="00C7175A">
        <w:rPr>
          <w:rFonts w:eastAsia="Calibri" w:cstheme="minorHAnsi"/>
          <w:b/>
          <w:bCs/>
        </w:rPr>
        <w:t>ties</w:t>
      </w:r>
      <w:r w:rsidR="009B52A5" w:rsidRPr="00C7175A">
        <w:rPr>
          <w:rFonts w:eastAsia="Calibri" w:cstheme="minorHAnsi"/>
          <w:b/>
          <w:bCs/>
          <w:spacing w:val="-10"/>
        </w:rPr>
        <w:t xml:space="preserve"> </w:t>
      </w:r>
      <w:r w:rsidR="009B52A5" w:rsidRPr="00C7175A">
        <w:rPr>
          <w:rFonts w:eastAsia="Calibri" w:cstheme="minorHAnsi"/>
          <w:b/>
          <w:bCs/>
          <w:spacing w:val="1"/>
        </w:rPr>
        <w:t>d</w:t>
      </w:r>
      <w:r w:rsidR="009B52A5" w:rsidRPr="00C7175A">
        <w:rPr>
          <w:rFonts w:eastAsia="Calibri" w:cstheme="minorHAnsi"/>
          <w:b/>
          <w:bCs/>
        </w:rPr>
        <w:t>e</w:t>
      </w:r>
      <w:r w:rsidR="009B52A5" w:rsidRPr="00C7175A">
        <w:rPr>
          <w:rFonts w:eastAsia="Calibri" w:cstheme="minorHAnsi"/>
          <w:b/>
          <w:bCs/>
          <w:spacing w:val="1"/>
        </w:rPr>
        <w:t>fi</w:t>
      </w:r>
      <w:r w:rsidR="009B52A5" w:rsidRPr="00C7175A">
        <w:rPr>
          <w:rFonts w:eastAsia="Calibri" w:cstheme="minorHAnsi"/>
          <w:b/>
          <w:bCs/>
        </w:rPr>
        <w:t>ned</w:t>
      </w:r>
      <w:r w:rsidR="009B52A5" w:rsidRPr="00C7175A">
        <w:rPr>
          <w:rFonts w:eastAsia="Calibri" w:cstheme="minorHAnsi"/>
          <w:b/>
          <w:bCs/>
          <w:spacing w:val="-7"/>
        </w:rPr>
        <w:t xml:space="preserve"> </w:t>
      </w:r>
      <w:r w:rsidR="009B52A5" w:rsidRPr="00C7175A">
        <w:rPr>
          <w:rFonts w:eastAsia="Calibri" w:cstheme="minorHAnsi"/>
          <w:b/>
          <w:bCs/>
          <w:spacing w:val="1"/>
        </w:rPr>
        <w:t>a</w:t>
      </w:r>
      <w:r w:rsidR="009B52A5" w:rsidRPr="00C7175A">
        <w:rPr>
          <w:rFonts w:eastAsia="Calibri" w:cstheme="minorHAnsi"/>
          <w:b/>
          <w:bCs/>
        </w:rPr>
        <w:t>t</w:t>
      </w:r>
      <w:r w:rsidR="009B52A5" w:rsidRPr="00C7175A">
        <w:rPr>
          <w:rFonts w:eastAsia="Calibri" w:cstheme="minorHAnsi"/>
          <w:b/>
          <w:bCs/>
          <w:spacing w:val="-3"/>
        </w:rPr>
        <w:t xml:space="preserve"> </w:t>
      </w:r>
      <w:r w:rsidR="009B52A5" w:rsidRPr="00C7175A">
        <w:rPr>
          <w:rFonts w:eastAsia="Calibri" w:cstheme="minorHAnsi"/>
          <w:b/>
          <w:bCs/>
          <w:w w:val="99"/>
        </w:rPr>
        <w:t>W</w:t>
      </w:r>
      <w:r w:rsidR="009B52A5" w:rsidRPr="00C7175A">
        <w:rPr>
          <w:rFonts w:eastAsia="Calibri" w:cstheme="minorHAnsi"/>
          <w:b/>
          <w:bCs/>
          <w:spacing w:val="1"/>
          <w:w w:val="99"/>
        </w:rPr>
        <w:t>C</w:t>
      </w:r>
      <w:r w:rsidR="009B52A5" w:rsidRPr="00C7175A">
        <w:rPr>
          <w:rFonts w:eastAsia="Calibri" w:cstheme="minorHAnsi"/>
          <w:b/>
          <w:bCs/>
          <w:w w:val="99"/>
        </w:rPr>
        <w:t>U</w:t>
      </w:r>
    </w:p>
    <w:p w14:paraId="475E57AC" w14:textId="77777777" w:rsidR="009B52A5" w:rsidRPr="00C7175A" w:rsidRDefault="009B52A5" w:rsidP="00621D4F">
      <w:pPr>
        <w:spacing w:before="9" w:after="0" w:line="240" w:lineRule="auto"/>
        <w:ind w:hanging="120"/>
        <w:rPr>
          <w:rFonts w:cstheme="minorHAnsi"/>
        </w:rPr>
      </w:pPr>
    </w:p>
    <w:p w14:paraId="49FE2A0B" w14:textId="1728D4FF" w:rsidR="009B52A5" w:rsidRPr="00D42C73" w:rsidRDefault="00D42C73" w:rsidP="00D42C73">
      <w:pPr>
        <w:tabs>
          <w:tab w:val="left" w:pos="360"/>
        </w:tabs>
        <w:spacing w:after="0" w:line="240" w:lineRule="auto"/>
        <w:ind w:right="-20"/>
        <w:rPr>
          <w:rFonts w:eastAsia="Calibri" w:cstheme="minorHAnsi"/>
        </w:rPr>
      </w:pPr>
      <w:r>
        <w:rPr>
          <w:rFonts w:cstheme="minorHAnsi"/>
        </w:rPr>
        <w:t>I.</w:t>
      </w:r>
      <w:r>
        <w:rPr>
          <w:rFonts w:cstheme="minorHAnsi"/>
        </w:rPr>
        <w:tab/>
      </w:r>
      <w:r w:rsidR="009B52A5" w:rsidRPr="00D42C73">
        <w:rPr>
          <w:rFonts w:eastAsia="Calibri" w:cstheme="minorHAnsi"/>
        </w:rPr>
        <w:t>G</w:t>
      </w:r>
      <w:r w:rsidR="009B52A5" w:rsidRPr="00D42C73">
        <w:rPr>
          <w:rFonts w:eastAsia="Calibri" w:cstheme="minorHAnsi"/>
          <w:spacing w:val="1"/>
        </w:rPr>
        <w:t>e</w:t>
      </w:r>
      <w:r w:rsidR="009B52A5" w:rsidRPr="00D42C73">
        <w:rPr>
          <w:rFonts w:eastAsia="Calibri" w:cstheme="minorHAnsi"/>
        </w:rPr>
        <w:t>neral</w:t>
      </w:r>
      <w:r w:rsidR="009B52A5" w:rsidRPr="00D42C73">
        <w:rPr>
          <w:rFonts w:eastAsia="Calibri" w:cstheme="minorHAnsi"/>
          <w:spacing w:val="-6"/>
        </w:rPr>
        <w:t xml:space="preserve"> </w:t>
      </w:r>
      <w:r w:rsidR="009B52A5" w:rsidRPr="00D42C73">
        <w:rPr>
          <w:rFonts w:eastAsia="Calibri" w:cstheme="minorHAnsi"/>
        </w:rPr>
        <w:t>Education</w:t>
      </w:r>
      <w:r w:rsidR="009B52A5" w:rsidRPr="00D42C73">
        <w:rPr>
          <w:rFonts w:eastAsia="Calibri" w:cstheme="minorHAnsi"/>
          <w:spacing w:val="-9"/>
        </w:rPr>
        <w:t xml:space="preserve"> </w:t>
      </w:r>
      <w:r w:rsidR="009B52A5" w:rsidRPr="00D42C73">
        <w:rPr>
          <w:rFonts w:eastAsia="Calibri" w:cstheme="minorHAnsi"/>
        </w:rPr>
        <w:t>G</w:t>
      </w:r>
      <w:r w:rsidR="009B52A5" w:rsidRPr="00D42C73">
        <w:rPr>
          <w:rFonts w:eastAsia="Calibri" w:cstheme="minorHAnsi"/>
          <w:spacing w:val="1"/>
        </w:rPr>
        <w:t>o</w:t>
      </w:r>
      <w:r w:rsidR="009B52A5" w:rsidRPr="00D42C73">
        <w:rPr>
          <w:rFonts w:eastAsia="Calibri" w:cstheme="minorHAnsi"/>
        </w:rPr>
        <w:t>als</w:t>
      </w:r>
    </w:p>
    <w:p w14:paraId="297D24AF" w14:textId="77777777" w:rsidR="009B52A5" w:rsidRPr="00C7175A" w:rsidRDefault="009B52A5" w:rsidP="00621D4F">
      <w:pPr>
        <w:spacing w:after="0" w:line="240" w:lineRule="auto"/>
        <w:ind w:hanging="120"/>
        <w:rPr>
          <w:rFonts w:cstheme="minorHAnsi"/>
        </w:rPr>
      </w:pPr>
    </w:p>
    <w:p w14:paraId="40F51581" w14:textId="0049015B" w:rsidR="009B52A5" w:rsidRPr="00C7175A" w:rsidRDefault="009B52A5" w:rsidP="00A720BD">
      <w:pPr>
        <w:spacing w:after="0" w:line="240" w:lineRule="auto"/>
        <w:ind w:left="720" w:right="121"/>
        <w:rPr>
          <w:rFonts w:eastAsia="Calibri" w:cstheme="minorHAnsi"/>
        </w:rPr>
      </w:pPr>
      <w:r w:rsidRPr="00C7175A">
        <w:rPr>
          <w:rFonts w:eastAsia="Calibri" w:cstheme="minorHAnsi"/>
        </w:rPr>
        <w:t>In addition to Goals #1 &amp; 2, a</w:t>
      </w:r>
      <w:r w:rsidRPr="00C7175A">
        <w:rPr>
          <w:rFonts w:eastAsia="Calibri" w:cstheme="minorHAnsi"/>
          <w:spacing w:val="-2"/>
        </w:rPr>
        <w:t xml:space="preserve"> </w:t>
      </w:r>
      <w:r w:rsidRPr="00C7175A">
        <w:rPr>
          <w:rFonts w:eastAsia="Calibri" w:cstheme="minorHAnsi"/>
          <w:b/>
          <w:bCs/>
        </w:rPr>
        <w:t>H</w:t>
      </w:r>
      <w:r w:rsidRPr="00C7175A">
        <w:rPr>
          <w:rFonts w:eastAsia="Calibri" w:cstheme="minorHAnsi"/>
          <w:b/>
          <w:bCs/>
          <w:spacing w:val="-1"/>
        </w:rPr>
        <w:t>U</w:t>
      </w:r>
      <w:r w:rsidRPr="00C7175A">
        <w:rPr>
          <w:rFonts w:eastAsia="Calibri" w:cstheme="minorHAnsi"/>
          <w:b/>
          <w:bCs/>
        </w:rPr>
        <w:t>MANITIES</w:t>
      </w:r>
      <w:r w:rsidRPr="00C7175A">
        <w:rPr>
          <w:rFonts w:eastAsia="Calibri" w:cstheme="minorHAnsi"/>
          <w:b/>
          <w:bCs/>
          <w:i/>
        </w:rPr>
        <w:t xml:space="preserve"> </w:t>
      </w:r>
      <w:r w:rsidRPr="00C7175A">
        <w:rPr>
          <w:rFonts w:eastAsia="Calibri" w:cstheme="minorHAnsi"/>
          <w:bCs/>
        </w:rPr>
        <w:t>Distributive course must</w:t>
      </w:r>
      <w:r w:rsidRPr="00C7175A">
        <w:rPr>
          <w:rFonts w:eastAsia="Calibri" w:cstheme="minorHAnsi"/>
          <w:b/>
          <w:bCs/>
          <w:i/>
          <w:spacing w:val="-12"/>
        </w:rPr>
        <w:t xml:space="preserve"> </w:t>
      </w:r>
      <w:r w:rsidRPr="00C7175A">
        <w:rPr>
          <w:rFonts w:eastAsia="Calibri" w:cstheme="minorHAnsi"/>
        </w:rPr>
        <w:t>also</w:t>
      </w:r>
      <w:r w:rsidRPr="00C7175A">
        <w:rPr>
          <w:rFonts w:eastAsia="Calibri" w:cstheme="minorHAnsi"/>
          <w:spacing w:val="-4"/>
        </w:rPr>
        <w:t xml:space="preserve"> </w:t>
      </w:r>
      <w:r w:rsidRPr="00C7175A">
        <w:rPr>
          <w:rFonts w:eastAsia="Calibri" w:cstheme="minorHAnsi"/>
        </w:rPr>
        <w:t>fulf</w:t>
      </w:r>
      <w:r w:rsidRPr="00C7175A">
        <w:rPr>
          <w:rFonts w:eastAsia="Calibri" w:cstheme="minorHAnsi"/>
          <w:spacing w:val="1"/>
        </w:rPr>
        <w:t>i</w:t>
      </w:r>
      <w:r w:rsidRPr="00C7175A">
        <w:rPr>
          <w:rFonts w:eastAsia="Calibri" w:cstheme="minorHAnsi"/>
        </w:rPr>
        <w:t>ll</w:t>
      </w:r>
      <w:r w:rsidRPr="00C7175A">
        <w:rPr>
          <w:rFonts w:eastAsia="Calibri" w:cstheme="minorHAnsi"/>
          <w:spacing w:val="-3"/>
        </w:rPr>
        <w:t xml:space="preserve"> </w:t>
      </w:r>
      <w:r w:rsidRPr="00C7175A">
        <w:rPr>
          <w:rFonts w:eastAsia="Calibri" w:cstheme="minorHAnsi"/>
        </w:rPr>
        <w:t>Goal #6</w:t>
      </w:r>
      <w:r w:rsidRPr="00C7175A">
        <w:rPr>
          <w:rFonts w:eastAsia="Calibri" w:cstheme="minorHAnsi"/>
          <w:spacing w:val="-1"/>
        </w:rPr>
        <w:t xml:space="preserve"> </w:t>
      </w:r>
      <w:r w:rsidRPr="00C7175A">
        <w:rPr>
          <w:rFonts w:eastAsia="Calibri" w:cstheme="minorHAnsi"/>
        </w:rPr>
        <w:t>(</w:t>
      </w:r>
      <w:r w:rsidRPr="00C7175A">
        <w:rPr>
          <w:rFonts w:cstheme="minorHAnsi"/>
        </w:rPr>
        <w:t>Understand varied historical, cultural, and philosophical traditions</w:t>
      </w:r>
      <w:r w:rsidRPr="00C7175A">
        <w:rPr>
          <w:rFonts w:eastAsia="Calibri" w:cstheme="minorHAnsi"/>
        </w:rPr>
        <w:t>), and address both of the SLO</w:t>
      </w:r>
      <w:r w:rsidR="008D4B48" w:rsidRPr="00C7175A">
        <w:rPr>
          <w:rFonts w:eastAsia="Calibri" w:cstheme="minorHAnsi"/>
        </w:rPr>
        <w:t>s</w:t>
      </w:r>
      <w:r w:rsidRPr="00C7175A">
        <w:rPr>
          <w:rFonts w:eastAsia="Calibri" w:cstheme="minorHAnsi"/>
        </w:rPr>
        <w:t>:</w:t>
      </w:r>
    </w:p>
    <w:p w14:paraId="6A46355F" w14:textId="05F44912" w:rsidR="009B52A5" w:rsidRPr="00C7175A" w:rsidRDefault="009B52A5" w:rsidP="00621D4F">
      <w:pPr>
        <w:autoSpaceDE w:val="0"/>
        <w:autoSpaceDN w:val="0"/>
        <w:adjustRightInd w:val="0"/>
        <w:spacing w:after="0" w:line="240" w:lineRule="auto"/>
        <w:ind w:left="1620" w:hanging="120"/>
        <w:rPr>
          <w:rFonts w:cstheme="minorHAnsi"/>
        </w:rPr>
      </w:pPr>
      <w:r w:rsidRPr="00C7175A">
        <w:rPr>
          <w:rFonts w:cstheme="minorHAnsi"/>
        </w:rPr>
        <w:t>a) Analyze, define, and explore what it means to be human (including how language, thought, and creative expression speak to an individual’s values, beliefs, and traditions)</w:t>
      </w:r>
    </w:p>
    <w:p w14:paraId="36E80631" w14:textId="055A0F3B" w:rsidR="009B52A5" w:rsidRPr="00C7175A" w:rsidRDefault="009B52A5" w:rsidP="00621D4F">
      <w:pPr>
        <w:autoSpaceDE w:val="0"/>
        <w:autoSpaceDN w:val="0"/>
        <w:adjustRightInd w:val="0"/>
        <w:spacing w:after="0" w:line="240" w:lineRule="auto"/>
        <w:ind w:left="1620" w:hanging="120"/>
        <w:rPr>
          <w:rFonts w:cstheme="minorHAnsi"/>
        </w:rPr>
      </w:pPr>
      <w:r w:rsidRPr="00C7175A">
        <w:rPr>
          <w:rFonts w:cstheme="minorHAnsi"/>
        </w:rPr>
        <w:t>b) Demonstrate an understanding of varied historical, cultural, and/or philosophical traditions</w:t>
      </w:r>
    </w:p>
    <w:p w14:paraId="5AC2E53B" w14:textId="77777777" w:rsidR="009B52A5" w:rsidRPr="00C7175A" w:rsidRDefault="009B52A5" w:rsidP="00621D4F">
      <w:pPr>
        <w:spacing w:after="0" w:line="240" w:lineRule="auto"/>
        <w:ind w:hanging="120"/>
        <w:rPr>
          <w:rFonts w:cstheme="minorHAnsi"/>
        </w:rPr>
      </w:pPr>
    </w:p>
    <w:p w14:paraId="01E0F037" w14:textId="77777777" w:rsidR="009B52A5" w:rsidRPr="00C7175A" w:rsidRDefault="009B52A5" w:rsidP="00D42C73">
      <w:pPr>
        <w:tabs>
          <w:tab w:val="left" w:pos="360"/>
        </w:tabs>
        <w:spacing w:after="0" w:line="240" w:lineRule="auto"/>
        <w:ind w:right="-20"/>
        <w:rPr>
          <w:rFonts w:eastAsia="Calibri" w:cstheme="minorHAnsi"/>
        </w:rPr>
      </w:pPr>
      <w:r w:rsidRPr="00C7175A">
        <w:rPr>
          <w:rFonts w:eastAsia="Calibri" w:cstheme="minorHAnsi"/>
        </w:rPr>
        <w:t>II.</w:t>
      </w:r>
      <w:r w:rsidRPr="00C7175A">
        <w:rPr>
          <w:rFonts w:eastAsia="Calibri" w:cstheme="minorHAnsi"/>
        </w:rPr>
        <w:tab/>
        <w:t>Definition</w:t>
      </w:r>
    </w:p>
    <w:p w14:paraId="25D6D381" w14:textId="77777777" w:rsidR="009B52A5" w:rsidRPr="00C7175A" w:rsidRDefault="009B52A5" w:rsidP="00621D4F">
      <w:pPr>
        <w:spacing w:after="0" w:line="240" w:lineRule="auto"/>
        <w:ind w:hanging="120"/>
        <w:rPr>
          <w:rFonts w:cstheme="minorHAnsi"/>
        </w:rPr>
      </w:pPr>
    </w:p>
    <w:p w14:paraId="3D7CB3AF" w14:textId="6EE3206B" w:rsidR="009B52A5" w:rsidRPr="00C7175A" w:rsidRDefault="00E02260" w:rsidP="7220D669">
      <w:pPr>
        <w:spacing w:after="0" w:line="240" w:lineRule="auto"/>
        <w:ind w:left="720" w:right="53"/>
        <w:rPr>
          <w:rFonts w:eastAsia="Calibri"/>
        </w:rPr>
      </w:pPr>
      <w:r w:rsidRPr="7220D669">
        <w:rPr>
          <w:rFonts w:eastAsia="Times New Roman"/>
        </w:rPr>
        <w:t xml:space="preserve">The central concern of </w:t>
      </w:r>
      <w:r w:rsidR="008446F9" w:rsidRPr="7220D669">
        <w:rPr>
          <w:rFonts w:eastAsia="Times New Roman"/>
        </w:rPr>
        <w:t>Humanities</w:t>
      </w:r>
      <w:r w:rsidRPr="7220D669">
        <w:rPr>
          <w:rFonts w:eastAsia="Times New Roman"/>
        </w:rPr>
        <w:t xml:space="preserve"> Distributive courses at WCU is to </w:t>
      </w:r>
      <w:r w:rsidR="00633D34" w:rsidRPr="7220D669">
        <w:rPr>
          <w:rFonts w:eastAsia="Times New Roman"/>
        </w:rPr>
        <w:t xml:space="preserve">engage students </w:t>
      </w:r>
      <w:r w:rsidR="000107D0" w:rsidRPr="7220D669">
        <w:rPr>
          <w:rFonts w:eastAsia="Times New Roman"/>
        </w:rPr>
        <w:t>in</w:t>
      </w:r>
      <w:r w:rsidR="00C62DC4" w:rsidRPr="7220D669">
        <w:rPr>
          <w:rFonts w:eastAsia="Times New Roman"/>
        </w:rPr>
        <w:t xml:space="preserve"> humanities scholarship, </w:t>
      </w:r>
      <w:r w:rsidR="000107D0" w:rsidRPr="7220D669">
        <w:rPr>
          <w:rFonts w:eastAsia="Times New Roman"/>
        </w:rPr>
        <w:t xml:space="preserve">to develop students’ ability to </w:t>
      </w:r>
      <w:r w:rsidR="00633D34" w:rsidRPr="7220D669">
        <w:rPr>
          <w:rFonts w:eastAsia="Times New Roman"/>
        </w:rPr>
        <w:t>describe, analyze, imagine, and explore what it means to be human</w:t>
      </w:r>
      <w:r w:rsidR="000107D0" w:rsidRPr="7220D669">
        <w:rPr>
          <w:rFonts w:eastAsia="Calibri"/>
        </w:rPr>
        <w:t>, and to understand varied historical, cultural, and/or philosophical traditions.</w:t>
      </w:r>
    </w:p>
    <w:p w14:paraId="2B0A70D8" w14:textId="77777777" w:rsidR="009B52A5" w:rsidRPr="00C7175A" w:rsidRDefault="009B52A5" w:rsidP="00621D4F">
      <w:pPr>
        <w:spacing w:after="0" w:line="240" w:lineRule="auto"/>
        <w:ind w:hanging="120"/>
        <w:rPr>
          <w:rFonts w:cstheme="minorHAnsi"/>
        </w:rPr>
      </w:pPr>
    </w:p>
    <w:p w14:paraId="1917C553" w14:textId="7A2EDD32" w:rsidR="009B52A5" w:rsidRPr="00C7175A" w:rsidRDefault="00E02260" w:rsidP="00D42C73">
      <w:pPr>
        <w:tabs>
          <w:tab w:val="left" w:pos="360"/>
        </w:tabs>
        <w:spacing w:before="41" w:after="0" w:line="240" w:lineRule="auto"/>
        <w:ind w:right="84"/>
        <w:rPr>
          <w:rFonts w:eastAsia="Calibri" w:cstheme="minorHAnsi"/>
        </w:rPr>
      </w:pPr>
      <w:r w:rsidRPr="00C7175A">
        <w:rPr>
          <w:rFonts w:eastAsia="Calibri" w:cstheme="minorHAnsi"/>
        </w:rPr>
        <w:t>III.</w:t>
      </w:r>
      <w:r w:rsidRPr="00C7175A">
        <w:rPr>
          <w:rFonts w:eastAsia="Calibri" w:cstheme="minorHAnsi"/>
        </w:rPr>
        <w:tab/>
      </w:r>
      <w:r w:rsidR="009B52A5" w:rsidRPr="00C7175A">
        <w:rPr>
          <w:rFonts w:eastAsia="Calibri" w:cstheme="minorHAnsi"/>
        </w:rPr>
        <w:t>Criteria</w:t>
      </w:r>
    </w:p>
    <w:p w14:paraId="37B56B86" w14:textId="4E06F693" w:rsidR="00950278" w:rsidRPr="00C7175A" w:rsidRDefault="00FB55DB" w:rsidP="00A720BD">
      <w:pPr>
        <w:spacing w:after="0" w:line="240" w:lineRule="auto"/>
        <w:ind w:left="720" w:right="-20"/>
        <w:rPr>
          <w:rFonts w:eastAsia="Calibri" w:cstheme="minorHAnsi"/>
          <w:w w:val="99"/>
          <w:position w:val="1"/>
        </w:rPr>
      </w:pPr>
      <w:r w:rsidRPr="00C7175A">
        <w:rPr>
          <w:rFonts w:eastAsia="Calibri" w:cstheme="minorHAnsi"/>
        </w:rPr>
        <w:t>Approved</w:t>
      </w:r>
      <w:r w:rsidRPr="00C7175A">
        <w:rPr>
          <w:rFonts w:eastAsia="Calibri" w:cstheme="minorHAnsi"/>
          <w:spacing w:val="-10"/>
        </w:rPr>
        <w:t xml:space="preserve"> </w:t>
      </w:r>
      <w:r>
        <w:rPr>
          <w:rFonts w:eastAsia="Calibri" w:cstheme="minorHAnsi"/>
          <w:spacing w:val="1"/>
        </w:rPr>
        <w:t>Humanities</w:t>
      </w:r>
      <w:r w:rsidRPr="00C7175A">
        <w:rPr>
          <w:rFonts w:eastAsia="Calibri" w:cstheme="minorHAnsi"/>
        </w:rPr>
        <w:t xml:space="preserve"> Distributive</w:t>
      </w:r>
      <w:r w:rsidRPr="00C7175A">
        <w:rPr>
          <w:rFonts w:eastAsia="Calibri" w:cstheme="minorHAnsi"/>
          <w:spacing w:val="-5"/>
        </w:rPr>
        <w:t xml:space="preserve"> </w:t>
      </w:r>
      <w:r w:rsidRPr="00C7175A">
        <w:rPr>
          <w:rFonts w:eastAsia="Calibri" w:cstheme="minorHAnsi"/>
        </w:rPr>
        <w:t>courses</w:t>
      </w:r>
      <w:r w:rsidRPr="00C7175A">
        <w:rPr>
          <w:rFonts w:eastAsia="Calibri" w:cstheme="minorHAnsi"/>
          <w:spacing w:val="-7"/>
        </w:rPr>
        <w:t xml:space="preserve"> </w:t>
      </w:r>
      <w:r w:rsidRPr="00C7175A">
        <w:rPr>
          <w:rFonts w:eastAsia="Times New Roman" w:cstheme="minorHAnsi"/>
        </w:rPr>
        <w:t>should</w:t>
      </w:r>
      <w:r>
        <w:rPr>
          <w:rFonts w:eastAsia="Times New Roman" w:cstheme="minorHAnsi"/>
        </w:rPr>
        <w:t xml:space="preserve"> be taught by faculty trained in the traditions of an area of the humanities. The courses </w:t>
      </w:r>
      <w:r w:rsidR="00E02260" w:rsidRPr="00C7175A">
        <w:rPr>
          <w:rFonts w:eastAsia="Times New Roman" w:cstheme="minorHAnsi"/>
        </w:rPr>
        <w:t xml:space="preserve">should teach students to problem-see and problem-solve from a humanities perspective, and to understand the methods, </w:t>
      </w:r>
      <w:r w:rsidR="00633D34" w:rsidRPr="00C7175A">
        <w:rPr>
          <w:rFonts w:eastAsia="Times New Roman" w:cstheme="minorHAnsi"/>
        </w:rPr>
        <w:t xml:space="preserve">theories, practices, </w:t>
      </w:r>
      <w:r w:rsidR="00E02260" w:rsidRPr="00C7175A">
        <w:rPr>
          <w:rFonts w:eastAsia="Times New Roman" w:cstheme="minorHAnsi"/>
        </w:rPr>
        <w:t xml:space="preserve">approaches, and styles of inquiry of </w:t>
      </w:r>
      <w:r w:rsidR="00E02260" w:rsidRPr="00C7175A">
        <w:rPr>
          <w:rFonts w:eastAsia="Calibri" w:cstheme="minorHAnsi"/>
        </w:rPr>
        <w:t xml:space="preserve">one of the disciplines </w:t>
      </w:r>
      <w:r w:rsidR="6519D9D9" w:rsidRPr="00C7175A">
        <w:rPr>
          <w:rFonts w:eastAsia="Calibri" w:cstheme="minorHAnsi"/>
        </w:rPr>
        <w:t xml:space="preserve">typically </w:t>
      </w:r>
      <w:r w:rsidR="0154FF8F" w:rsidRPr="00C7175A">
        <w:rPr>
          <w:rFonts w:eastAsia="Calibri" w:cstheme="minorHAnsi"/>
        </w:rPr>
        <w:t xml:space="preserve">housed </w:t>
      </w:r>
      <w:r w:rsidR="00E02260" w:rsidRPr="00C7175A">
        <w:rPr>
          <w:rFonts w:eastAsia="Calibri" w:cstheme="minorHAnsi"/>
        </w:rPr>
        <w:t>in this area</w:t>
      </w:r>
      <w:r w:rsidR="1CDBFF06" w:rsidRPr="00C7175A">
        <w:rPr>
          <w:rFonts w:eastAsia="Calibri" w:cstheme="minorHAnsi"/>
        </w:rPr>
        <w:t xml:space="preserve"> at WCU:</w:t>
      </w:r>
      <w:r w:rsidR="00E02260" w:rsidRPr="00C7175A">
        <w:rPr>
          <w:rFonts w:eastAsia="Calibri" w:cstheme="minorHAnsi"/>
        </w:rPr>
        <w:t xml:space="preserve"> communications</w:t>
      </w:r>
      <w:r w:rsidR="00AF13FC">
        <w:rPr>
          <w:rFonts w:eastAsia="Calibri" w:cstheme="minorHAnsi"/>
        </w:rPr>
        <w:t xml:space="preserve"> and media studies,</w:t>
      </w:r>
      <w:r w:rsidR="00E02260" w:rsidRPr="00C7175A">
        <w:rPr>
          <w:rFonts w:eastAsia="Calibri" w:cstheme="minorHAnsi"/>
        </w:rPr>
        <w:t xml:space="preserve"> history, </w:t>
      </w:r>
      <w:r w:rsidR="00633D34" w:rsidRPr="00C7175A">
        <w:rPr>
          <w:rFonts w:eastAsia="Calibri" w:cstheme="minorHAnsi"/>
        </w:rPr>
        <w:t xml:space="preserve">languages and cultures, </w:t>
      </w:r>
      <w:r w:rsidR="00AF13FC">
        <w:rPr>
          <w:rFonts w:eastAsia="Calibri" w:cstheme="minorHAnsi"/>
        </w:rPr>
        <w:t>English studies</w:t>
      </w:r>
      <w:r w:rsidR="00AC700E">
        <w:rPr>
          <w:rFonts w:eastAsia="Calibri" w:cstheme="minorHAnsi"/>
        </w:rPr>
        <w:t xml:space="preserve"> and Rhetoric</w:t>
      </w:r>
      <w:r w:rsidR="00E02260" w:rsidRPr="00C7175A">
        <w:rPr>
          <w:rFonts w:eastAsia="Calibri" w:cstheme="minorHAnsi"/>
        </w:rPr>
        <w:t>, philosophy</w:t>
      </w:r>
      <w:r w:rsidR="00633D34" w:rsidRPr="00C7175A">
        <w:rPr>
          <w:rFonts w:eastAsia="Calibri" w:cstheme="minorHAnsi"/>
        </w:rPr>
        <w:t>, women and gender studies</w:t>
      </w:r>
      <w:r w:rsidR="00E02260" w:rsidRPr="00C7175A">
        <w:rPr>
          <w:rFonts w:eastAsia="Calibri" w:cstheme="minorHAnsi"/>
        </w:rPr>
        <w:t xml:space="preserve">. </w:t>
      </w:r>
      <w:r w:rsidR="00633D34" w:rsidRPr="00C7175A">
        <w:rPr>
          <w:rFonts w:eastAsia="Calibri" w:cstheme="minorHAnsi"/>
        </w:rPr>
        <w:t xml:space="preserve">Use of </w:t>
      </w:r>
      <w:r w:rsidR="0080521F" w:rsidRPr="00C7175A">
        <w:rPr>
          <w:rFonts w:eastAsia="Calibri" w:cstheme="minorHAnsi"/>
        </w:rPr>
        <w:t>a</w:t>
      </w:r>
      <w:r w:rsidR="0080521F">
        <w:rPr>
          <w:rFonts w:eastAsia="Calibri" w:cstheme="minorHAnsi"/>
        </w:rPr>
        <w:t xml:space="preserve"> </w:t>
      </w:r>
      <w:r w:rsidR="0080521F" w:rsidRPr="00C7175A">
        <w:rPr>
          <w:rFonts w:eastAsia="Calibri" w:cstheme="minorHAnsi"/>
        </w:rPr>
        <w:t>humanities</w:t>
      </w:r>
      <w:r w:rsidR="00633D34" w:rsidRPr="00C7175A">
        <w:rPr>
          <w:rFonts w:eastAsia="Calibri" w:cstheme="minorHAnsi"/>
        </w:rPr>
        <w:t xml:space="preserve"> lens should be integral to the courses</w:t>
      </w:r>
      <w:r w:rsidR="39097637" w:rsidRPr="00C7175A">
        <w:rPr>
          <w:rFonts w:eastAsia="Calibri" w:cstheme="minorHAnsi"/>
        </w:rPr>
        <w:t>.</w:t>
      </w:r>
      <w:r w:rsidR="006C66E0" w:rsidRPr="00C7175A">
        <w:rPr>
          <w:rFonts w:eastAsia="Calibri" w:cstheme="minorHAnsi"/>
        </w:rPr>
        <w:t xml:space="preserve"> </w:t>
      </w:r>
      <w:r w:rsidR="00C7175A" w:rsidRPr="00C7175A">
        <w:rPr>
          <w:rFonts w:cstheme="minorHAnsi"/>
        </w:rPr>
        <w:t>The syllabus should state which field of study and/or disciplinary lens was used to develop the course goals and is incorporated in the course learning activities, and</w:t>
      </w:r>
      <w:r w:rsidR="003273F0">
        <w:rPr>
          <w:rFonts w:cstheme="minorHAnsi"/>
        </w:rPr>
        <w:t xml:space="preserve"> </w:t>
      </w:r>
      <w:r w:rsidR="00C7175A" w:rsidRPr="00C7175A">
        <w:rPr>
          <w:rFonts w:cstheme="minorHAnsi"/>
        </w:rPr>
        <w:t xml:space="preserve">which theoretical, methodological, and/or philosophical approach(es) recognized in that field students will come to appreciate. </w:t>
      </w:r>
      <w:r w:rsidR="00C243AE" w:rsidRPr="00C7175A">
        <w:rPr>
          <w:rFonts w:eastAsia="Times New Roman" w:cstheme="minorHAnsi"/>
        </w:rPr>
        <w:t>Humanities</w:t>
      </w:r>
      <w:r w:rsidR="00950278" w:rsidRPr="00C7175A">
        <w:rPr>
          <w:rFonts w:eastAsia="Calibri" w:cstheme="minorHAnsi"/>
        </w:rPr>
        <w:t xml:space="preserve"> </w:t>
      </w:r>
      <w:r w:rsidR="00B24E84">
        <w:rPr>
          <w:rFonts w:cstheme="minorHAnsi"/>
        </w:rPr>
        <w:t xml:space="preserve">Distributive </w:t>
      </w:r>
      <w:r w:rsidR="00950278" w:rsidRPr="00C7175A">
        <w:rPr>
          <w:rFonts w:eastAsia="Calibri" w:cstheme="minorHAnsi"/>
        </w:rPr>
        <w:t>courses</w:t>
      </w:r>
      <w:r w:rsidR="00633D34" w:rsidRPr="00C7175A">
        <w:rPr>
          <w:rFonts w:eastAsia="Calibri" w:cstheme="minorHAnsi"/>
          <w:spacing w:val="-7"/>
        </w:rPr>
        <w:t xml:space="preserve"> </w:t>
      </w:r>
      <w:r w:rsidR="00633D34" w:rsidRPr="00C7175A">
        <w:rPr>
          <w:rFonts w:eastAsia="Calibri" w:cstheme="minorHAnsi"/>
          <w:spacing w:val="1"/>
        </w:rPr>
        <w:t>m</w:t>
      </w:r>
      <w:r w:rsidR="00633D34" w:rsidRPr="00C7175A">
        <w:rPr>
          <w:rFonts w:eastAsia="Calibri" w:cstheme="minorHAnsi"/>
        </w:rPr>
        <w:t>u</w:t>
      </w:r>
      <w:r w:rsidR="00633D34" w:rsidRPr="00C7175A">
        <w:rPr>
          <w:rFonts w:eastAsia="Calibri" w:cstheme="minorHAnsi"/>
          <w:spacing w:val="1"/>
        </w:rPr>
        <w:t>s</w:t>
      </w:r>
      <w:r w:rsidR="00633D34" w:rsidRPr="00C7175A">
        <w:rPr>
          <w:rFonts w:eastAsia="Calibri" w:cstheme="minorHAnsi"/>
        </w:rPr>
        <w:t>t</w:t>
      </w:r>
      <w:r w:rsidR="00633D34" w:rsidRPr="00C7175A">
        <w:rPr>
          <w:rFonts w:eastAsia="Calibri" w:cstheme="minorHAnsi"/>
          <w:spacing w:val="-5"/>
        </w:rPr>
        <w:t xml:space="preserve"> </w:t>
      </w:r>
      <w:r w:rsidR="00633D34" w:rsidRPr="00C7175A">
        <w:rPr>
          <w:rFonts w:eastAsia="Calibri" w:cstheme="minorHAnsi"/>
          <w:spacing w:val="1"/>
        </w:rPr>
        <w:t>e</w:t>
      </w:r>
      <w:r w:rsidR="00633D34" w:rsidRPr="00C7175A">
        <w:rPr>
          <w:rFonts w:eastAsia="Calibri" w:cstheme="minorHAnsi"/>
        </w:rPr>
        <w:t>mphasize</w:t>
      </w:r>
      <w:r w:rsidR="00633D34" w:rsidRPr="00C7175A">
        <w:rPr>
          <w:rFonts w:eastAsia="Calibri" w:cstheme="minorHAnsi"/>
          <w:spacing w:val="-11"/>
        </w:rPr>
        <w:t xml:space="preserve"> </w:t>
      </w:r>
      <w:r w:rsidR="00633D34" w:rsidRPr="00C7175A">
        <w:rPr>
          <w:rFonts w:eastAsia="Calibri" w:cstheme="minorHAnsi"/>
        </w:rPr>
        <w:t>t</w:t>
      </w:r>
      <w:r w:rsidR="00633D34" w:rsidRPr="00C7175A">
        <w:rPr>
          <w:rFonts w:eastAsia="Calibri" w:cstheme="minorHAnsi"/>
          <w:spacing w:val="1"/>
        </w:rPr>
        <w:t>h</w:t>
      </w:r>
      <w:r w:rsidR="00633D34" w:rsidRPr="00C7175A">
        <w:rPr>
          <w:rFonts w:eastAsia="Calibri" w:cstheme="minorHAnsi"/>
        </w:rPr>
        <w:t>e</w:t>
      </w:r>
      <w:r w:rsidR="00633D34" w:rsidRPr="00C7175A">
        <w:rPr>
          <w:rFonts w:eastAsia="Calibri" w:cstheme="minorHAnsi"/>
          <w:spacing w:val="-2"/>
        </w:rPr>
        <w:t xml:space="preserve"> </w:t>
      </w:r>
      <w:r w:rsidR="00633D34" w:rsidRPr="00C7175A">
        <w:rPr>
          <w:rFonts w:eastAsia="Calibri" w:cstheme="minorHAnsi"/>
        </w:rPr>
        <w:t>cogniti</w:t>
      </w:r>
      <w:r w:rsidR="00633D34" w:rsidRPr="00C7175A">
        <w:rPr>
          <w:rFonts w:eastAsia="Calibri" w:cstheme="minorHAnsi"/>
          <w:spacing w:val="1"/>
        </w:rPr>
        <w:t>v</w:t>
      </w:r>
      <w:r w:rsidR="00633D34" w:rsidRPr="00C7175A">
        <w:rPr>
          <w:rFonts w:eastAsia="Calibri" w:cstheme="minorHAnsi"/>
        </w:rPr>
        <w:t>e</w:t>
      </w:r>
      <w:r w:rsidR="00633D34" w:rsidRPr="00C7175A">
        <w:rPr>
          <w:rFonts w:eastAsia="Calibri" w:cstheme="minorHAnsi"/>
          <w:spacing w:val="-8"/>
        </w:rPr>
        <w:t xml:space="preserve"> </w:t>
      </w:r>
      <w:r w:rsidR="00633D34" w:rsidRPr="00C7175A">
        <w:rPr>
          <w:rFonts w:eastAsia="Calibri" w:cstheme="minorHAnsi"/>
        </w:rPr>
        <w:t>skills</w:t>
      </w:r>
      <w:r w:rsidR="00633D34" w:rsidRPr="00C7175A">
        <w:rPr>
          <w:rFonts w:eastAsia="Calibri" w:cstheme="minorHAnsi"/>
          <w:spacing w:val="-4"/>
        </w:rPr>
        <w:t xml:space="preserve"> </w:t>
      </w:r>
      <w:r w:rsidR="00633D34" w:rsidRPr="00C7175A">
        <w:rPr>
          <w:rFonts w:eastAsia="Calibri" w:cstheme="minorHAnsi"/>
          <w:spacing w:val="1"/>
        </w:rPr>
        <w:t>o</w:t>
      </w:r>
      <w:r w:rsidR="00633D34" w:rsidRPr="00C7175A">
        <w:rPr>
          <w:rFonts w:eastAsia="Calibri" w:cstheme="minorHAnsi"/>
        </w:rPr>
        <w:t>f</w:t>
      </w:r>
      <w:r w:rsidR="00633D34" w:rsidRPr="00C7175A">
        <w:rPr>
          <w:rFonts w:eastAsia="Calibri" w:cstheme="minorHAnsi"/>
          <w:spacing w:val="-1"/>
        </w:rPr>
        <w:t xml:space="preserve"> </w:t>
      </w:r>
      <w:r w:rsidR="00633D34" w:rsidRPr="00C7175A">
        <w:rPr>
          <w:rFonts w:eastAsia="Calibri" w:cstheme="minorHAnsi"/>
        </w:rPr>
        <w:t>crit</w:t>
      </w:r>
      <w:r w:rsidR="00633D34" w:rsidRPr="00C7175A">
        <w:rPr>
          <w:rFonts w:eastAsia="Calibri" w:cstheme="minorHAnsi"/>
          <w:spacing w:val="1"/>
        </w:rPr>
        <w:t>i</w:t>
      </w:r>
      <w:r w:rsidR="00633D34" w:rsidRPr="00C7175A">
        <w:rPr>
          <w:rFonts w:eastAsia="Calibri" w:cstheme="minorHAnsi"/>
        </w:rPr>
        <w:t>cal</w:t>
      </w:r>
      <w:r w:rsidR="00633D34" w:rsidRPr="00C7175A">
        <w:rPr>
          <w:rFonts w:eastAsia="Calibri" w:cstheme="minorHAnsi"/>
          <w:spacing w:val="-3"/>
        </w:rPr>
        <w:t xml:space="preserve"> </w:t>
      </w:r>
      <w:r w:rsidR="00633D34" w:rsidRPr="00C7175A">
        <w:rPr>
          <w:rFonts w:eastAsia="Calibri" w:cstheme="minorHAnsi"/>
        </w:rPr>
        <w:t>thoug</w:t>
      </w:r>
      <w:r w:rsidR="00633D34" w:rsidRPr="00C7175A">
        <w:rPr>
          <w:rFonts w:eastAsia="Calibri" w:cstheme="minorHAnsi"/>
          <w:spacing w:val="1"/>
        </w:rPr>
        <w:t>h</w:t>
      </w:r>
      <w:r w:rsidR="00633D34" w:rsidRPr="00C7175A">
        <w:rPr>
          <w:rFonts w:eastAsia="Calibri" w:cstheme="minorHAnsi"/>
        </w:rPr>
        <w:t>t,</w:t>
      </w:r>
      <w:r w:rsidR="00633D34" w:rsidRPr="00C7175A">
        <w:rPr>
          <w:rFonts w:eastAsia="Calibri" w:cstheme="minorHAnsi"/>
          <w:spacing w:val="-5"/>
        </w:rPr>
        <w:t xml:space="preserve"> </w:t>
      </w:r>
      <w:r w:rsidR="00633D34" w:rsidRPr="00C7175A">
        <w:rPr>
          <w:rFonts w:eastAsia="Calibri" w:cstheme="minorHAnsi"/>
        </w:rPr>
        <w:t>creativity, analysis,</w:t>
      </w:r>
      <w:r w:rsidR="00633D34" w:rsidRPr="00C7175A">
        <w:rPr>
          <w:rFonts w:eastAsia="Calibri" w:cstheme="minorHAnsi"/>
          <w:spacing w:val="-8"/>
        </w:rPr>
        <w:t xml:space="preserve"> </w:t>
      </w:r>
      <w:r w:rsidR="00633D34" w:rsidRPr="00C7175A">
        <w:rPr>
          <w:rFonts w:eastAsia="Calibri" w:cstheme="minorHAnsi"/>
        </w:rPr>
        <w:t>and</w:t>
      </w:r>
      <w:r w:rsidR="00633D34" w:rsidRPr="00C7175A">
        <w:rPr>
          <w:rFonts w:eastAsia="Calibri" w:cstheme="minorHAnsi"/>
          <w:spacing w:val="-3"/>
        </w:rPr>
        <w:t xml:space="preserve"> </w:t>
      </w:r>
      <w:r w:rsidR="00633D34" w:rsidRPr="00C7175A">
        <w:rPr>
          <w:rFonts w:eastAsia="Calibri" w:cstheme="minorHAnsi"/>
        </w:rPr>
        <w:t>synthesis</w:t>
      </w:r>
      <w:r w:rsidR="00633D34" w:rsidRPr="00C7175A">
        <w:rPr>
          <w:rFonts w:eastAsia="Calibri" w:cstheme="minorHAnsi"/>
          <w:spacing w:val="-8"/>
        </w:rPr>
        <w:t xml:space="preserve"> </w:t>
      </w:r>
      <w:r w:rsidR="00633D34" w:rsidRPr="00C7175A">
        <w:rPr>
          <w:rFonts w:eastAsia="Calibri" w:cstheme="minorHAnsi"/>
        </w:rPr>
        <w:t>that</w:t>
      </w:r>
      <w:r w:rsidR="00633D34" w:rsidRPr="00C7175A">
        <w:rPr>
          <w:rFonts w:eastAsia="Calibri" w:cstheme="minorHAnsi"/>
          <w:spacing w:val="-5"/>
        </w:rPr>
        <w:t xml:space="preserve"> </w:t>
      </w:r>
      <w:r w:rsidR="00633D34" w:rsidRPr="00C7175A">
        <w:rPr>
          <w:rFonts w:eastAsia="Calibri" w:cstheme="minorHAnsi"/>
        </w:rPr>
        <w:t>are</w:t>
      </w:r>
      <w:r w:rsidR="00633D34" w:rsidRPr="00C7175A">
        <w:rPr>
          <w:rFonts w:eastAsia="Calibri" w:cstheme="minorHAnsi"/>
          <w:spacing w:val="-2"/>
        </w:rPr>
        <w:t xml:space="preserve"> </w:t>
      </w:r>
      <w:r w:rsidR="00633D34" w:rsidRPr="00C7175A">
        <w:rPr>
          <w:rFonts w:eastAsia="Calibri" w:cstheme="minorHAnsi"/>
        </w:rPr>
        <w:t>ce</w:t>
      </w:r>
      <w:r w:rsidR="00633D34" w:rsidRPr="00C7175A">
        <w:rPr>
          <w:rFonts w:eastAsia="Calibri" w:cstheme="minorHAnsi"/>
          <w:spacing w:val="1"/>
        </w:rPr>
        <w:t>n</w:t>
      </w:r>
      <w:r w:rsidR="00633D34" w:rsidRPr="00C7175A">
        <w:rPr>
          <w:rFonts w:eastAsia="Calibri" w:cstheme="minorHAnsi"/>
        </w:rPr>
        <w:t>tral</w:t>
      </w:r>
      <w:r w:rsidR="00633D34" w:rsidRPr="00C7175A">
        <w:rPr>
          <w:rFonts w:eastAsia="Calibri" w:cstheme="minorHAnsi"/>
          <w:spacing w:val="-6"/>
        </w:rPr>
        <w:t xml:space="preserve"> </w:t>
      </w:r>
      <w:r w:rsidR="00633D34" w:rsidRPr="00C7175A">
        <w:rPr>
          <w:rFonts w:eastAsia="Calibri" w:cstheme="minorHAnsi"/>
          <w:spacing w:val="1"/>
        </w:rPr>
        <w:t>t</w:t>
      </w:r>
      <w:r w:rsidR="00633D34" w:rsidRPr="00C7175A">
        <w:rPr>
          <w:rFonts w:eastAsia="Calibri" w:cstheme="minorHAnsi"/>
        </w:rPr>
        <w:t>o</w:t>
      </w:r>
      <w:r w:rsidR="00633D34" w:rsidRPr="00C7175A">
        <w:rPr>
          <w:rFonts w:eastAsia="Calibri" w:cstheme="minorHAnsi"/>
          <w:spacing w:val="-2"/>
        </w:rPr>
        <w:t xml:space="preserve"> </w:t>
      </w:r>
      <w:r w:rsidR="00633D34" w:rsidRPr="00C7175A">
        <w:rPr>
          <w:rFonts w:eastAsia="Calibri" w:cstheme="minorHAnsi"/>
        </w:rPr>
        <w:t>a</w:t>
      </w:r>
      <w:r w:rsidR="00633D34" w:rsidRPr="00C7175A">
        <w:rPr>
          <w:rFonts w:eastAsia="Calibri" w:cstheme="minorHAnsi"/>
          <w:spacing w:val="-1"/>
        </w:rPr>
        <w:t xml:space="preserve"> </w:t>
      </w:r>
      <w:r w:rsidR="00633D34" w:rsidRPr="00C7175A">
        <w:rPr>
          <w:rFonts w:eastAsia="Calibri" w:cstheme="minorHAnsi"/>
        </w:rPr>
        <w:t>foundati</w:t>
      </w:r>
      <w:r w:rsidR="00633D34" w:rsidRPr="00C7175A">
        <w:rPr>
          <w:rFonts w:eastAsia="Calibri" w:cstheme="minorHAnsi"/>
          <w:spacing w:val="1"/>
        </w:rPr>
        <w:t>o</w:t>
      </w:r>
      <w:r w:rsidR="00633D34" w:rsidRPr="00C7175A">
        <w:rPr>
          <w:rFonts w:eastAsia="Calibri" w:cstheme="minorHAnsi"/>
        </w:rPr>
        <w:t>n</w:t>
      </w:r>
      <w:r w:rsidR="00633D34" w:rsidRPr="00C7175A">
        <w:rPr>
          <w:rFonts w:eastAsia="Calibri" w:cstheme="minorHAnsi"/>
          <w:spacing w:val="-10"/>
        </w:rPr>
        <w:t xml:space="preserve"> </w:t>
      </w:r>
      <w:r w:rsidR="00633D34" w:rsidRPr="00C7175A">
        <w:rPr>
          <w:rFonts w:eastAsia="Calibri" w:cstheme="minorHAnsi"/>
        </w:rPr>
        <w:t>in</w:t>
      </w:r>
      <w:r w:rsidR="00633D34" w:rsidRPr="00C7175A">
        <w:rPr>
          <w:rFonts w:eastAsia="Calibri" w:cstheme="minorHAnsi"/>
          <w:spacing w:val="-1"/>
        </w:rPr>
        <w:t xml:space="preserve"> </w:t>
      </w:r>
      <w:r w:rsidR="00633D34" w:rsidRPr="00C7175A">
        <w:rPr>
          <w:rFonts w:eastAsia="Calibri" w:cstheme="minorHAnsi"/>
        </w:rPr>
        <w:t>ge</w:t>
      </w:r>
      <w:r w:rsidR="00633D34" w:rsidRPr="00C7175A">
        <w:rPr>
          <w:rFonts w:eastAsia="Calibri" w:cstheme="minorHAnsi"/>
          <w:spacing w:val="1"/>
        </w:rPr>
        <w:t>n</w:t>
      </w:r>
      <w:r w:rsidR="00633D34" w:rsidRPr="00C7175A">
        <w:rPr>
          <w:rFonts w:eastAsia="Calibri" w:cstheme="minorHAnsi"/>
        </w:rPr>
        <w:t>eral</w:t>
      </w:r>
      <w:r w:rsidR="00633D34" w:rsidRPr="00C7175A">
        <w:rPr>
          <w:rFonts w:eastAsia="Calibri" w:cstheme="minorHAnsi"/>
          <w:spacing w:val="-8"/>
        </w:rPr>
        <w:t xml:space="preserve"> </w:t>
      </w:r>
      <w:r w:rsidR="00633D34" w:rsidRPr="00C7175A">
        <w:rPr>
          <w:rFonts w:eastAsia="Calibri" w:cstheme="minorHAnsi"/>
          <w:spacing w:val="1"/>
        </w:rPr>
        <w:t>e</w:t>
      </w:r>
      <w:r w:rsidR="00633D34" w:rsidRPr="00C7175A">
        <w:rPr>
          <w:rFonts w:eastAsia="Calibri" w:cstheme="minorHAnsi"/>
        </w:rPr>
        <w:t>ducatio</w:t>
      </w:r>
      <w:r w:rsidR="00633D34" w:rsidRPr="00C7175A">
        <w:rPr>
          <w:rFonts w:eastAsia="Calibri" w:cstheme="minorHAnsi"/>
          <w:spacing w:val="1"/>
        </w:rPr>
        <w:t>n</w:t>
      </w:r>
      <w:r w:rsidR="00633D34" w:rsidRPr="00C7175A">
        <w:rPr>
          <w:rFonts w:eastAsia="Calibri" w:cstheme="minorHAnsi"/>
        </w:rPr>
        <w:t>.</w:t>
      </w:r>
      <w:r w:rsidR="00950278" w:rsidRPr="00C7175A">
        <w:rPr>
          <w:rFonts w:eastAsia="Calibri" w:cstheme="minorHAnsi"/>
          <w:spacing w:val="40"/>
        </w:rPr>
        <w:t xml:space="preserve"> </w:t>
      </w:r>
      <w:r w:rsidR="00C243AE" w:rsidRPr="00C7175A">
        <w:rPr>
          <w:rFonts w:eastAsia="Times New Roman" w:cstheme="minorHAnsi"/>
        </w:rPr>
        <w:t>Humanities</w:t>
      </w:r>
      <w:r w:rsidR="00773C9E" w:rsidRPr="00C7175A">
        <w:rPr>
          <w:rFonts w:eastAsia="Calibri" w:cstheme="minorHAnsi"/>
        </w:rPr>
        <w:t xml:space="preserve"> </w:t>
      </w:r>
      <w:r w:rsidR="00B24E84">
        <w:rPr>
          <w:rFonts w:cstheme="minorHAnsi"/>
        </w:rPr>
        <w:t xml:space="preserve">Distributive </w:t>
      </w:r>
      <w:r w:rsidR="00773C9E" w:rsidRPr="00C7175A">
        <w:rPr>
          <w:rFonts w:eastAsia="Calibri" w:cstheme="minorHAnsi"/>
        </w:rPr>
        <w:t xml:space="preserve">courses </w:t>
      </w:r>
      <w:r w:rsidR="00773C9E" w:rsidRPr="00C7175A">
        <w:rPr>
          <w:rFonts w:cstheme="minorHAnsi"/>
          <w:kern w:val="1"/>
        </w:rPr>
        <w:t>should</w:t>
      </w:r>
      <w:r w:rsidR="00773C9E" w:rsidRPr="00C7175A">
        <w:rPr>
          <w:rFonts w:cstheme="minorHAnsi"/>
          <w:spacing w:val="-7"/>
          <w:kern w:val="1"/>
        </w:rPr>
        <w:t xml:space="preserve"> </w:t>
      </w:r>
      <w:r w:rsidR="00773C9E" w:rsidRPr="00C7175A">
        <w:rPr>
          <w:rFonts w:cstheme="minorHAnsi"/>
          <w:kern w:val="1"/>
        </w:rPr>
        <w:t>have</w:t>
      </w:r>
      <w:r w:rsidR="00773C9E" w:rsidRPr="00C7175A">
        <w:rPr>
          <w:rFonts w:cstheme="minorHAnsi"/>
          <w:spacing w:val="-4"/>
          <w:kern w:val="1"/>
        </w:rPr>
        <w:t xml:space="preserve"> </w:t>
      </w:r>
      <w:r w:rsidR="00773C9E" w:rsidRPr="00C7175A">
        <w:rPr>
          <w:rFonts w:cstheme="minorHAnsi"/>
          <w:kern w:val="1"/>
        </w:rPr>
        <w:t>co</w:t>
      </w:r>
      <w:r w:rsidR="00773C9E" w:rsidRPr="00C7175A">
        <w:rPr>
          <w:rFonts w:cstheme="minorHAnsi"/>
          <w:spacing w:val="1"/>
          <w:kern w:val="1"/>
        </w:rPr>
        <w:t>n</w:t>
      </w:r>
      <w:r w:rsidR="00773C9E" w:rsidRPr="00C7175A">
        <w:rPr>
          <w:rFonts w:cstheme="minorHAnsi"/>
          <w:kern w:val="1"/>
        </w:rPr>
        <w:t>te</w:t>
      </w:r>
      <w:r w:rsidR="00773C9E" w:rsidRPr="00C7175A">
        <w:rPr>
          <w:rFonts w:cstheme="minorHAnsi"/>
          <w:spacing w:val="1"/>
          <w:kern w:val="1"/>
        </w:rPr>
        <w:t>n</w:t>
      </w:r>
      <w:r w:rsidR="00773C9E" w:rsidRPr="00C7175A">
        <w:rPr>
          <w:rFonts w:cstheme="minorHAnsi"/>
          <w:kern w:val="1"/>
        </w:rPr>
        <w:t>t</w:t>
      </w:r>
      <w:r w:rsidR="00773C9E" w:rsidRPr="00C7175A">
        <w:rPr>
          <w:rFonts w:cstheme="minorHAnsi"/>
          <w:spacing w:val="-5"/>
          <w:kern w:val="1"/>
        </w:rPr>
        <w:t xml:space="preserve"> </w:t>
      </w:r>
      <w:r w:rsidR="00773C9E" w:rsidRPr="00C7175A">
        <w:rPr>
          <w:rFonts w:cstheme="minorHAnsi"/>
          <w:kern w:val="1"/>
        </w:rPr>
        <w:t>directed</w:t>
      </w:r>
      <w:r w:rsidR="00773C9E" w:rsidRPr="00C7175A">
        <w:rPr>
          <w:rFonts w:cstheme="minorHAnsi"/>
          <w:spacing w:val="-8"/>
          <w:kern w:val="1"/>
        </w:rPr>
        <w:t xml:space="preserve"> </w:t>
      </w:r>
      <w:r w:rsidR="00773C9E" w:rsidRPr="00C7175A">
        <w:rPr>
          <w:rFonts w:cstheme="minorHAnsi"/>
          <w:kern w:val="1"/>
        </w:rPr>
        <w:t>la</w:t>
      </w:r>
      <w:r w:rsidR="00773C9E" w:rsidRPr="00C7175A">
        <w:rPr>
          <w:rFonts w:cstheme="minorHAnsi"/>
          <w:spacing w:val="1"/>
          <w:kern w:val="1"/>
        </w:rPr>
        <w:t>rg</w:t>
      </w:r>
      <w:r w:rsidR="00773C9E" w:rsidRPr="00C7175A">
        <w:rPr>
          <w:rFonts w:cstheme="minorHAnsi"/>
          <w:kern w:val="1"/>
        </w:rPr>
        <w:t>ely</w:t>
      </w:r>
      <w:r w:rsidR="00773C9E" w:rsidRPr="00C7175A">
        <w:rPr>
          <w:rFonts w:cstheme="minorHAnsi"/>
          <w:spacing w:val="-6"/>
          <w:kern w:val="1"/>
        </w:rPr>
        <w:t xml:space="preserve"> </w:t>
      </w:r>
      <w:r w:rsidR="00773C9E" w:rsidRPr="00C7175A">
        <w:rPr>
          <w:rFonts w:cstheme="minorHAnsi"/>
          <w:kern w:val="1"/>
        </w:rPr>
        <w:t xml:space="preserve">toward </w:t>
      </w:r>
      <w:r w:rsidR="00773C9E" w:rsidRPr="00C7175A">
        <w:rPr>
          <w:rFonts w:cstheme="minorHAnsi"/>
          <w:spacing w:val="1"/>
          <w:kern w:val="1"/>
        </w:rPr>
        <w:t>the study of</w:t>
      </w:r>
      <w:r w:rsidR="009B52A5" w:rsidRPr="00C7175A">
        <w:rPr>
          <w:rFonts w:eastAsia="Calibri" w:cstheme="minorHAnsi"/>
          <w:spacing w:val="-5"/>
          <w:position w:val="1"/>
        </w:rPr>
        <w:t xml:space="preserve"> </w:t>
      </w:r>
      <w:r w:rsidR="009B52A5" w:rsidRPr="00C7175A">
        <w:rPr>
          <w:rFonts w:eastAsia="Calibri" w:cstheme="minorHAnsi"/>
          <w:position w:val="1"/>
        </w:rPr>
        <w:t>la</w:t>
      </w:r>
      <w:r w:rsidR="009B52A5" w:rsidRPr="00C7175A">
        <w:rPr>
          <w:rFonts w:eastAsia="Calibri" w:cstheme="minorHAnsi"/>
          <w:spacing w:val="1"/>
          <w:position w:val="1"/>
        </w:rPr>
        <w:t>n</w:t>
      </w:r>
      <w:r w:rsidR="009B52A5" w:rsidRPr="00C7175A">
        <w:rPr>
          <w:rFonts w:eastAsia="Calibri" w:cstheme="minorHAnsi"/>
          <w:position w:val="1"/>
        </w:rPr>
        <w:t>gu</w:t>
      </w:r>
      <w:r w:rsidR="009B52A5" w:rsidRPr="00C7175A">
        <w:rPr>
          <w:rFonts w:eastAsia="Calibri" w:cstheme="minorHAnsi"/>
          <w:spacing w:val="2"/>
          <w:position w:val="1"/>
        </w:rPr>
        <w:t>a</w:t>
      </w:r>
      <w:r w:rsidR="009B52A5" w:rsidRPr="00C7175A">
        <w:rPr>
          <w:rFonts w:eastAsia="Calibri" w:cstheme="minorHAnsi"/>
          <w:position w:val="1"/>
        </w:rPr>
        <w:t>ge,</w:t>
      </w:r>
      <w:r w:rsidR="009B52A5" w:rsidRPr="00C7175A">
        <w:rPr>
          <w:rFonts w:eastAsia="Calibri" w:cstheme="minorHAnsi"/>
          <w:spacing w:val="-9"/>
          <w:position w:val="1"/>
        </w:rPr>
        <w:t xml:space="preserve"> </w:t>
      </w:r>
      <w:r w:rsidR="009B52A5" w:rsidRPr="00C7175A">
        <w:rPr>
          <w:rFonts w:eastAsia="Calibri" w:cstheme="minorHAnsi"/>
          <w:position w:val="1"/>
        </w:rPr>
        <w:t>t</w:t>
      </w:r>
      <w:r w:rsidR="009B52A5" w:rsidRPr="00C7175A">
        <w:rPr>
          <w:rFonts w:eastAsia="Calibri" w:cstheme="minorHAnsi"/>
          <w:spacing w:val="1"/>
          <w:position w:val="1"/>
        </w:rPr>
        <w:t>e</w:t>
      </w:r>
      <w:r w:rsidR="009B52A5" w:rsidRPr="00C7175A">
        <w:rPr>
          <w:rFonts w:eastAsia="Calibri" w:cstheme="minorHAnsi"/>
          <w:position w:val="1"/>
        </w:rPr>
        <w:t>xts,</w:t>
      </w:r>
      <w:r w:rsidR="009B52A5" w:rsidRPr="00C7175A">
        <w:rPr>
          <w:rFonts w:eastAsia="Calibri" w:cstheme="minorHAnsi"/>
          <w:spacing w:val="-3"/>
          <w:position w:val="1"/>
        </w:rPr>
        <w:t xml:space="preserve"> </w:t>
      </w:r>
      <w:r w:rsidR="009B52A5" w:rsidRPr="00C7175A">
        <w:rPr>
          <w:rFonts w:eastAsia="Calibri" w:cstheme="minorHAnsi"/>
          <w:position w:val="1"/>
        </w:rPr>
        <w:t>thought</w:t>
      </w:r>
      <w:r w:rsidR="000107D0" w:rsidRPr="00C7175A">
        <w:rPr>
          <w:rFonts w:eastAsia="Calibri" w:cstheme="minorHAnsi"/>
          <w:position w:val="1"/>
        </w:rPr>
        <w:t>,</w:t>
      </w:r>
      <w:r w:rsidR="009B52A5" w:rsidRPr="00C7175A">
        <w:rPr>
          <w:rFonts w:eastAsia="Calibri" w:cstheme="minorHAnsi"/>
          <w:spacing w:val="-6"/>
          <w:position w:val="1"/>
        </w:rPr>
        <w:t xml:space="preserve"> </w:t>
      </w:r>
      <w:r w:rsidR="009B52A5" w:rsidRPr="00C7175A">
        <w:rPr>
          <w:rFonts w:eastAsia="Calibri" w:cstheme="minorHAnsi"/>
          <w:position w:val="1"/>
        </w:rPr>
        <w:t>and</w:t>
      </w:r>
      <w:r w:rsidR="009B52A5" w:rsidRPr="00C7175A">
        <w:rPr>
          <w:rFonts w:eastAsia="Calibri" w:cstheme="minorHAnsi"/>
          <w:spacing w:val="-3"/>
          <w:position w:val="1"/>
        </w:rPr>
        <w:t xml:space="preserve"> </w:t>
      </w:r>
      <w:r w:rsidR="009B52A5" w:rsidRPr="00C7175A">
        <w:rPr>
          <w:rFonts w:eastAsia="Calibri" w:cstheme="minorHAnsi"/>
          <w:position w:val="1"/>
        </w:rPr>
        <w:t>culture;</w:t>
      </w:r>
      <w:r w:rsidR="009B52A5" w:rsidRPr="00C7175A">
        <w:rPr>
          <w:rFonts w:eastAsia="Calibri" w:cstheme="minorHAnsi"/>
          <w:spacing w:val="-7"/>
          <w:position w:val="1"/>
        </w:rPr>
        <w:t xml:space="preserve"> </w:t>
      </w:r>
      <w:r w:rsidR="009B52A5" w:rsidRPr="00C7175A">
        <w:rPr>
          <w:rFonts w:eastAsia="Calibri" w:cstheme="minorHAnsi"/>
          <w:position w:val="1"/>
        </w:rPr>
        <w:t>their</w:t>
      </w:r>
      <w:r w:rsidR="00E02260" w:rsidRPr="00C7175A">
        <w:rPr>
          <w:rFonts w:eastAsia="Calibri" w:cstheme="minorHAnsi"/>
        </w:rPr>
        <w:t xml:space="preserve"> </w:t>
      </w:r>
      <w:r w:rsidR="009B52A5" w:rsidRPr="00C7175A">
        <w:rPr>
          <w:rFonts w:eastAsia="Calibri" w:cstheme="minorHAnsi"/>
        </w:rPr>
        <w:t>definition,</w:t>
      </w:r>
      <w:r w:rsidR="009B52A5" w:rsidRPr="00C7175A">
        <w:rPr>
          <w:rFonts w:eastAsia="Calibri" w:cstheme="minorHAnsi"/>
          <w:spacing w:val="-8"/>
        </w:rPr>
        <w:t xml:space="preserve"> </w:t>
      </w:r>
      <w:r w:rsidR="009B52A5" w:rsidRPr="00C7175A">
        <w:rPr>
          <w:rFonts w:eastAsia="Calibri" w:cstheme="minorHAnsi"/>
        </w:rPr>
        <w:t>interpretation,</w:t>
      </w:r>
      <w:r w:rsidR="009B52A5" w:rsidRPr="00C7175A">
        <w:rPr>
          <w:rFonts w:eastAsia="Calibri" w:cstheme="minorHAnsi"/>
          <w:spacing w:val="-12"/>
        </w:rPr>
        <w:t xml:space="preserve"> </w:t>
      </w:r>
      <w:r w:rsidR="009B52A5" w:rsidRPr="00C7175A">
        <w:rPr>
          <w:rFonts w:eastAsia="Calibri" w:cstheme="minorHAnsi"/>
        </w:rPr>
        <w:t>and</w:t>
      </w:r>
      <w:r w:rsidR="009B52A5" w:rsidRPr="00C7175A">
        <w:rPr>
          <w:rFonts w:eastAsia="Calibri" w:cstheme="minorHAnsi"/>
          <w:spacing w:val="-4"/>
        </w:rPr>
        <w:t xml:space="preserve"> </w:t>
      </w:r>
      <w:r w:rsidR="009B52A5" w:rsidRPr="00C7175A">
        <w:rPr>
          <w:rFonts w:eastAsia="Calibri" w:cstheme="minorHAnsi"/>
        </w:rPr>
        <w:t>histor</w:t>
      </w:r>
      <w:r w:rsidR="009B52A5" w:rsidRPr="00C7175A">
        <w:rPr>
          <w:rFonts w:eastAsia="Calibri" w:cstheme="minorHAnsi"/>
          <w:spacing w:val="1"/>
        </w:rPr>
        <w:t>i</w:t>
      </w:r>
      <w:r w:rsidR="009B52A5" w:rsidRPr="00C7175A">
        <w:rPr>
          <w:rFonts w:eastAsia="Calibri" w:cstheme="minorHAnsi"/>
        </w:rPr>
        <w:t>cal</w:t>
      </w:r>
      <w:r w:rsidR="009B52A5" w:rsidRPr="00C7175A">
        <w:rPr>
          <w:rFonts w:eastAsia="Calibri" w:cstheme="minorHAnsi"/>
          <w:spacing w:val="-7"/>
        </w:rPr>
        <w:t xml:space="preserve"> </w:t>
      </w:r>
      <w:r w:rsidR="009B52A5" w:rsidRPr="00C7175A">
        <w:rPr>
          <w:rFonts w:eastAsia="Calibri" w:cstheme="minorHAnsi"/>
        </w:rPr>
        <w:t>develo</w:t>
      </w:r>
      <w:r w:rsidR="009B52A5" w:rsidRPr="00C7175A">
        <w:rPr>
          <w:rFonts w:eastAsia="Calibri" w:cstheme="minorHAnsi"/>
          <w:spacing w:val="1"/>
        </w:rPr>
        <w:t>p</w:t>
      </w:r>
      <w:r w:rsidR="009B52A5" w:rsidRPr="00C7175A">
        <w:rPr>
          <w:rFonts w:eastAsia="Calibri" w:cstheme="minorHAnsi"/>
        </w:rPr>
        <w:t>me</w:t>
      </w:r>
      <w:r w:rsidR="009B52A5" w:rsidRPr="00C7175A">
        <w:rPr>
          <w:rFonts w:eastAsia="Calibri" w:cstheme="minorHAnsi"/>
          <w:spacing w:val="1"/>
        </w:rPr>
        <w:t>n</w:t>
      </w:r>
      <w:r w:rsidR="009B52A5" w:rsidRPr="00C7175A">
        <w:rPr>
          <w:rFonts w:eastAsia="Calibri" w:cstheme="minorHAnsi"/>
        </w:rPr>
        <w:t>t;</w:t>
      </w:r>
      <w:r w:rsidR="009B52A5" w:rsidRPr="00C7175A">
        <w:rPr>
          <w:rFonts w:eastAsia="Calibri" w:cstheme="minorHAnsi"/>
          <w:spacing w:val="-11"/>
        </w:rPr>
        <w:t xml:space="preserve"> </w:t>
      </w:r>
      <w:r w:rsidR="009B52A5" w:rsidRPr="00C7175A">
        <w:rPr>
          <w:rFonts w:eastAsia="Calibri" w:cstheme="minorHAnsi"/>
        </w:rPr>
        <w:t>and</w:t>
      </w:r>
      <w:r w:rsidR="009B52A5" w:rsidRPr="00C7175A">
        <w:rPr>
          <w:rFonts w:eastAsia="Calibri" w:cstheme="minorHAnsi"/>
          <w:spacing w:val="-3"/>
        </w:rPr>
        <w:t xml:space="preserve"> </w:t>
      </w:r>
      <w:r w:rsidR="009B52A5" w:rsidRPr="00C7175A">
        <w:rPr>
          <w:rFonts w:eastAsia="Calibri" w:cstheme="minorHAnsi"/>
        </w:rPr>
        <w:t>their</w:t>
      </w:r>
      <w:r w:rsidR="009B52A5" w:rsidRPr="00C7175A">
        <w:rPr>
          <w:rFonts w:eastAsia="Calibri" w:cstheme="minorHAnsi"/>
          <w:spacing w:val="-4"/>
        </w:rPr>
        <w:t xml:space="preserve"> </w:t>
      </w:r>
      <w:r w:rsidR="009B52A5" w:rsidRPr="00C7175A">
        <w:rPr>
          <w:rFonts w:eastAsia="Calibri" w:cstheme="minorHAnsi"/>
          <w:spacing w:val="1"/>
        </w:rPr>
        <w:t>r</w:t>
      </w:r>
      <w:r w:rsidR="009B52A5" w:rsidRPr="00C7175A">
        <w:rPr>
          <w:rFonts w:eastAsia="Calibri" w:cstheme="minorHAnsi"/>
        </w:rPr>
        <w:t>eflecti</w:t>
      </w:r>
      <w:r w:rsidR="009B52A5" w:rsidRPr="00C7175A">
        <w:rPr>
          <w:rFonts w:eastAsia="Calibri" w:cstheme="minorHAnsi"/>
          <w:spacing w:val="1"/>
        </w:rPr>
        <w:t>o</w:t>
      </w:r>
      <w:r w:rsidR="009B52A5" w:rsidRPr="00C7175A">
        <w:rPr>
          <w:rFonts w:eastAsia="Calibri" w:cstheme="minorHAnsi"/>
        </w:rPr>
        <w:t>n</w:t>
      </w:r>
      <w:r w:rsidR="009B52A5" w:rsidRPr="00C7175A">
        <w:rPr>
          <w:rFonts w:eastAsia="Calibri" w:cstheme="minorHAnsi"/>
          <w:spacing w:val="-6"/>
        </w:rPr>
        <w:t xml:space="preserve"> </w:t>
      </w:r>
      <w:r w:rsidR="009B52A5" w:rsidRPr="00C7175A">
        <w:rPr>
          <w:rFonts w:eastAsia="Calibri" w:cstheme="minorHAnsi"/>
          <w:spacing w:val="1"/>
        </w:rPr>
        <w:t>o</w:t>
      </w:r>
      <w:r w:rsidR="009B52A5" w:rsidRPr="00C7175A">
        <w:rPr>
          <w:rFonts w:eastAsia="Calibri" w:cstheme="minorHAnsi"/>
        </w:rPr>
        <w:t>f</w:t>
      </w:r>
      <w:r w:rsidR="009B52A5" w:rsidRPr="00C7175A">
        <w:rPr>
          <w:rFonts w:eastAsia="Calibri" w:cstheme="minorHAnsi"/>
          <w:spacing w:val="-2"/>
        </w:rPr>
        <w:t xml:space="preserve"> </w:t>
      </w:r>
      <w:r w:rsidR="009B52A5" w:rsidRPr="00C7175A">
        <w:rPr>
          <w:rFonts w:eastAsia="Calibri" w:cstheme="minorHAnsi"/>
          <w:spacing w:val="1"/>
        </w:rPr>
        <w:t>h</w:t>
      </w:r>
      <w:r w:rsidR="009B52A5" w:rsidRPr="00C7175A">
        <w:rPr>
          <w:rFonts w:eastAsia="Calibri" w:cstheme="minorHAnsi"/>
        </w:rPr>
        <w:t>uman</w:t>
      </w:r>
      <w:r w:rsidR="009B52A5" w:rsidRPr="00C7175A">
        <w:rPr>
          <w:rFonts w:eastAsia="Calibri" w:cstheme="minorHAnsi"/>
          <w:spacing w:val="-7"/>
        </w:rPr>
        <w:t xml:space="preserve"> </w:t>
      </w:r>
      <w:r w:rsidR="009B52A5" w:rsidRPr="00C7175A">
        <w:rPr>
          <w:rFonts w:eastAsia="Calibri" w:cstheme="minorHAnsi"/>
        </w:rPr>
        <w:t>values, beliefs,</w:t>
      </w:r>
      <w:r w:rsidR="009B52A5" w:rsidRPr="00C7175A">
        <w:rPr>
          <w:rFonts w:eastAsia="Calibri" w:cstheme="minorHAnsi"/>
          <w:spacing w:val="-6"/>
        </w:rPr>
        <w:t xml:space="preserve"> </w:t>
      </w:r>
      <w:r w:rsidR="009B52A5" w:rsidRPr="00C7175A">
        <w:rPr>
          <w:rFonts w:eastAsia="Calibri" w:cstheme="minorHAnsi"/>
        </w:rPr>
        <w:t>and</w:t>
      </w:r>
      <w:r w:rsidR="009B52A5" w:rsidRPr="00C7175A">
        <w:rPr>
          <w:rFonts w:eastAsia="Calibri" w:cstheme="minorHAnsi"/>
          <w:spacing w:val="-3"/>
        </w:rPr>
        <w:t xml:space="preserve"> </w:t>
      </w:r>
      <w:r w:rsidR="009B52A5" w:rsidRPr="00C7175A">
        <w:rPr>
          <w:rFonts w:eastAsia="Calibri" w:cstheme="minorHAnsi"/>
        </w:rPr>
        <w:t>traditions.</w:t>
      </w:r>
      <w:r w:rsidR="00773C9E" w:rsidRPr="00C7175A">
        <w:rPr>
          <w:rFonts w:eastAsia="Calibri" w:cstheme="minorHAnsi"/>
        </w:rPr>
        <w:t xml:space="preserve"> This does not preclude </w:t>
      </w:r>
      <w:r w:rsidR="00773C9E" w:rsidRPr="00C7175A">
        <w:rPr>
          <w:rFonts w:cstheme="minorHAnsi"/>
          <w:spacing w:val="-2"/>
          <w:kern w:val="1"/>
        </w:rPr>
        <w:lastRenderedPageBreak/>
        <w:t xml:space="preserve">related </w:t>
      </w:r>
      <w:r w:rsidR="00773C9E" w:rsidRPr="00C7175A">
        <w:rPr>
          <w:rFonts w:cstheme="minorHAnsi"/>
          <w:kern w:val="1"/>
        </w:rPr>
        <w:t>t</w:t>
      </w:r>
      <w:r w:rsidR="00773C9E" w:rsidRPr="00C7175A">
        <w:rPr>
          <w:rFonts w:cstheme="minorHAnsi"/>
          <w:spacing w:val="1"/>
          <w:kern w:val="1"/>
        </w:rPr>
        <w:t>h</w:t>
      </w:r>
      <w:r w:rsidR="00773C9E" w:rsidRPr="00C7175A">
        <w:rPr>
          <w:rFonts w:cstheme="minorHAnsi"/>
          <w:kern w:val="1"/>
        </w:rPr>
        <w:t>em</w:t>
      </w:r>
      <w:r w:rsidR="00773C9E" w:rsidRPr="00C7175A">
        <w:rPr>
          <w:rFonts w:cstheme="minorHAnsi"/>
          <w:spacing w:val="1"/>
          <w:kern w:val="1"/>
        </w:rPr>
        <w:t>e</w:t>
      </w:r>
      <w:r w:rsidR="00773C9E" w:rsidRPr="00C7175A">
        <w:rPr>
          <w:rFonts w:cstheme="minorHAnsi"/>
          <w:kern w:val="1"/>
        </w:rPr>
        <w:t>s</w:t>
      </w:r>
      <w:r w:rsidR="00773C9E" w:rsidRPr="00C7175A">
        <w:rPr>
          <w:rFonts w:cstheme="minorHAnsi"/>
          <w:spacing w:val="-7"/>
          <w:kern w:val="1"/>
        </w:rPr>
        <w:t xml:space="preserve"> </w:t>
      </w:r>
      <w:r w:rsidR="004C53FA" w:rsidRPr="00C7175A">
        <w:rPr>
          <w:rFonts w:cstheme="minorHAnsi"/>
          <w:spacing w:val="-7"/>
          <w:kern w:val="1"/>
        </w:rPr>
        <w:t xml:space="preserve">from areas </w:t>
      </w:r>
      <w:r w:rsidR="00773C9E" w:rsidRPr="00C7175A">
        <w:rPr>
          <w:rFonts w:cstheme="minorHAnsi"/>
          <w:kern w:val="1"/>
        </w:rPr>
        <w:t>such</w:t>
      </w:r>
      <w:r w:rsidR="00773C9E" w:rsidRPr="00C7175A">
        <w:rPr>
          <w:rFonts w:cstheme="minorHAnsi"/>
          <w:spacing w:val="-4"/>
          <w:kern w:val="1"/>
        </w:rPr>
        <w:t xml:space="preserve"> </w:t>
      </w:r>
      <w:r w:rsidR="00773C9E" w:rsidRPr="00C7175A">
        <w:rPr>
          <w:rFonts w:cstheme="minorHAnsi"/>
          <w:kern w:val="1"/>
        </w:rPr>
        <w:t>as</w:t>
      </w:r>
      <w:r w:rsidR="004C53FA" w:rsidRPr="00C7175A">
        <w:rPr>
          <w:rFonts w:cstheme="minorHAnsi"/>
          <w:kern w:val="1"/>
        </w:rPr>
        <w:t xml:space="preserve"> economics or science </w:t>
      </w:r>
      <w:r w:rsidR="00773C9E" w:rsidRPr="00C7175A">
        <w:rPr>
          <w:rFonts w:cstheme="minorHAnsi"/>
          <w:i/>
          <w:iCs/>
          <w:kern w:val="1"/>
        </w:rPr>
        <w:t>if approached from a humanities perspective</w:t>
      </w:r>
      <w:r w:rsidR="1ED22C48" w:rsidRPr="00C7175A">
        <w:rPr>
          <w:rFonts w:cstheme="minorHAnsi"/>
          <w:i/>
          <w:iCs/>
          <w:kern w:val="1"/>
        </w:rPr>
        <w:t xml:space="preserve"> and this is clear throughout the course materials</w:t>
      </w:r>
      <w:r w:rsidR="004C53FA" w:rsidRPr="00C7175A">
        <w:rPr>
          <w:rFonts w:cstheme="minorHAnsi"/>
          <w:kern w:val="1"/>
        </w:rPr>
        <w:t>.</w:t>
      </w:r>
      <w:r w:rsidR="00950278" w:rsidRPr="00C7175A">
        <w:rPr>
          <w:rFonts w:cstheme="minorHAnsi"/>
          <w:kern w:val="1"/>
        </w:rPr>
        <w:t xml:space="preserve"> </w:t>
      </w:r>
      <w:r w:rsidR="00950278" w:rsidRPr="00C7175A">
        <w:rPr>
          <w:rFonts w:eastAsia="Calibri" w:cstheme="minorHAnsi"/>
        </w:rPr>
        <w:t xml:space="preserve">Assessment of </w:t>
      </w:r>
      <w:r w:rsidR="00C243AE" w:rsidRPr="00C7175A">
        <w:rPr>
          <w:rFonts w:eastAsia="Times New Roman" w:cstheme="minorHAnsi"/>
        </w:rPr>
        <w:t>Humanities</w:t>
      </w:r>
      <w:r w:rsidR="00950278" w:rsidRPr="00C7175A">
        <w:rPr>
          <w:rFonts w:eastAsia="Calibri" w:cstheme="minorHAnsi"/>
        </w:rPr>
        <w:t xml:space="preserve"> </w:t>
      </w:r>
      <w:r w:rsidR="00B24E84">
        <w:rPr>
          <w:rFonts w:cstheme="minorHAnsi"/>
        </w:rPr>
        <w:t xml:space="preserve">Distributive </w:t>
      </w:r>
      <w:r w:rsidR="00950278" w:rsidRPr="00C7175A">
        <w:rPr>
          <w:rFonts w:eastAsia="Calibri" w:cstheme="minorHAnsi"/>
        </w:rPr>
        <w:t>courses should include artifacts that allow discussion and understanding of the humanities tradition.</w:t>
      </w:r>
    </w:p>
    <w:p w14:paraId="43F19154" w14:textId="45EABAC9" w:rsidR="006204E6" w:rsidRPr="00C7175A" w:rsidRDefault="006204E6" w:rsidP="00621D4F">
      <w:pPr>
        <w:spacing w:after="0" w:line="240" w:lineRule="auto"/>
        <w:ind w:left="840" w:right="-20" w:hanging="120"/>
        <w:rPr>
          <w:rFonts w:eastAsia="Calibri" w:cstheme="minorHAnsi"/>
          <w:spacing w:val="40"/>
        </w:rPr>
      </w:pPr>
    </w:p>
    <w:p w14:paraId="256116FD" w14:textId="77777777" w:rsidR="006204E6" w:rsidRPr="00C7175A" w:rsidRDefault="006204E6" w:rsidP="00621D4F">
      <w:pPr>
        <w:spacing w:after="0" w:line="240" w:lineRule="auto"/>
        <w:ind w:left="840" w:right="-20" w:hanging="120"/>
        <w:rPr>
          <w:rFonts w:eastAsia="Calibri" w:cstheme="minorHAnsi"/>
        </w:rPr>
      </w:pPr>
    </w:p>
    <w:p w14:paraId="663D7DCC" w14:textId="7CE56A08" w:rsidR="00FA0358" w:rsidRPr="00C7175A" w:rsidRDefault="0054180A" w:rsidP="00621D4F">
      <w:pPr>
        <w:spacing w:after="0" w:line="240" w:lineRule="auto"/>
        <w:ind w:left="3434" w:right="3356" w:hanging="120"/>
        <w:rPr>
          <w:rFonts w:eastAsia="Calibri" w:cstheme="minorHAnsi"/>
        </w:rPr>
      </w:pPr>
      <w:r w:rsidRPr="00C7175A">
        <w:rPr>
          <w:rFonts w:eastAsia="Calibri" w:cstheme="minorHAnsi"/>
          <w:b/>
          <w:bCs/>
        </w:rPr>
        <w:t>The</w:t>
      </w:r>
      <w:r w:rsidRPr="00C7175A">
        <w:rPr>
          <w:rFonts w:eastAsia="Calibri" w:cstheme="minorHAnsi"/>
          <w:b/>
          <w:bCs/>
          <w:spacing w:val="-4"/>
        </w:rPr>
        <w:t xml:space="preserve"> </w:t>
      </w:r>
      <w:r w:rsidRPr="00C7175A">
        <w:rPr>
          <w:rFonts w:eastAsia="Calibri" w:cstheme="minorHAnsi"/>
          <w:b/>
          <w:bCs/>
        </w:rPr>
        <w:t>Sciences</w:t>
      </w:r>
      <w:r w:rsidRPr="00C7175A">
        <w:rPr>
          <w:rFonts w:eastAsia="Calibri" w:cstheme="minorHAnsi"/>
          <w:b/>
          <w:bCs/>
          <w:spacing w:val="-6"/>
        </w:rPr>
        <w:t xml:space="preserve"> </w:t>
      </w:r>
      <w:r w:rsidRPr="00C7175A">
        <w:rPr>
          <w:rFonts w:eastAsia="Calibri" w:cstheme="minorHAnsi"/>
          <w:b/>
          <w:bCs/>
        </w:rPr>
        <w:t>defin</w:t>
      </w:r>
      <w:r w:rsidRPr="00C7175A">
        <w:rPr>
          <w:rFonts w:eastAsia="Calibri" w:cstheme="minorHAnsi"/>
          <w:b/>
          <w:bCs/>
          <w:spacing w:val="1"/>
        </w:rPr>
        <w:t>e</w:t>
      </w:r>
      <w:r w:rsidRPr="00C7175A">
        <w:rPr>
          <w:rFonts w:eastAsia="Calibri" w:cstheme="minorHAnsi"/>
          <w:b/>
          <w:bCs/>
        </w:rPr>
        <w:t>d</w:t>
      </w:r>
      <w:r w:rsidRPr="00C7175A">
        <w:rPr>
          <w:rFonts w:eastAsia="Calibri" w:cstheme="minorHAnsi"/>
          <w:b/>
          <w:bCs/>
          <w:spacing w:val="-6"/>
        </w:rPr>
        <w:t xml:space="preserve"> </w:t>
      </w:r>
      <w:r w:rsidRPr="00C7175A">
        <w:rPr>
          <w:rFonts w:eastAsia="Calibri" w:cstheme="minorHAnsi"/>
          <w:b/>
          <w:bCs/>
        </w:rPr>
        <w:t>at</w:t>
      </w:r>
      <w:r w:rsidRPr="00C7175A">
        <w:rPr>
          <w:rFonts w:eastAsia="Calibri" w:cstheme="minorHAnsi"/>
          <w:b/>
          <w:bCs/>
          <w:spacing w:val="-2"/>
        </w:rPr>
        <w:t xml:space="preserve"> </w:t>
      </w:r>
      <w:r w:rsidRPr="00C7175A">
        <w:rPr>
          <w:rFonts w:eastAsia="Calibri" w:cstheme="minorHAnsi"/>
          <w:b/>
          <w:bCs/>
          <w:spacing w:val="1"/>
          <w:w w:val="99"/>
        </w:rPr>
        <w:t>W</w:t>
      </w:r>
      <w:r w:rsidRPr="00C7175A">
        <w:rPr>
          <w:rFonts w:eastAsia="Calibri" w:cstheme="minorHAnsi"/>
          <w:b/>
          <w:bCs/>
          <w:w w:val="99"/>
        </w:rPr>
        <w:t>CU</w:t>
      </w:r>
      <w:r w:rsidR="00E45627" w:rsidRPr="00C7175A">
        <w:rPr>
          <w:rFonts w:eastAsia="Calibri" w:cstheme="minorHAnsi"/>
          <w:b/>
          <w:bCs/>
          <w:w w:val="99"/>
        </w:rPr>
        <w:t xml:space="preserve"> </w:t>
      </w:r>
    </w:p>
    <w:p w14:paraId="600FF2D8" w14:textId="77777777" w:rsidR="00FA0358" w:rsidRPr="00C7175A" w:rsidRDefault="00FA0358" w:rsidP="00621D4F">
      <w:pPr>
        <w:spacing w:after="0" w:line="240" w:lineRule="auto"/>
        <w:ind w:hanging="120"/>
        <w:rPr>
          <w:rFonts w:cstheme="minorHAnsi"/>
        </w:rPr>
      </w:pPr>
    </w:p>
    <w:p w14:paraId="5EE42C59" w14:textId="77777777" w:rsidR="00FA0358" w:rsidRPr="00C7175A" w:rsidRDefault="0054180A" w:rsidP="00D42C73">
      <w:pPr>
        <w:tabs>
          <w:tab w:val="left" w:pos="360"/>
        </w:tabs>
        <w:spacing w:after="0" w:line="240" w:lineRule="auto"/>
        <w:ind w:right="-20"/>
        <w:rPr>
          <w:rFonts w:eastAsia="Calibri" w:cstheme="minorHAnsi"/>
        </w:rPr>
      </w:pPr>
      <w:r w:rsidRPr="00C7175A">
        <w:rPr>
          <w:rFonts w:eastAsia="Calibri" w:cstheme="minorHAnsi"/>
        </w:rPr>
        <w:t>I.</w:t>
      </w:r>
      <w:r w:rsidRPr="00C7175A">
        <w:rPr>
          <w:rFonts w:eastAsia="Calibri" w:cstheme="minorHAnsi"/>
        </w:rPr>
        <w:tab/>
        <w:t>General</w:t>
      </w:r>
      <w:r w:rsidRPr="00C7175A">
        <w:rPr>
          <w:rFonts w:eastAsia="Calibri" w:cstheme="minorHAnsi"/>
          <w:spacing w:val="-6"/>
        </w:rPr>
        <w:t xml:space="preserve"> </w:t>
      </w:r>
      <w:r w:rsidRPr="00C7175A">
        <w:rPr>
          <w:rFonts w:eastAsia="Calibri" w:cstheme="minorHAnsi"/>
        </w:rPr>
        <w:t>Education</w:t>
      </w:r>
      <w:r w:rsidRPr="00C7175A">
        <w:rPr>
          <w:rFonts w:eastAsia="Calibri" w:cstheme="minorHAnsi"/>
          <w:spacing w:val="-10"/>
        </w:rPr>
        <w:t xml:space="preserve"> </w:t>
      </w:r>
      <w:r w:rsidRPr="00C7175A">
        <w:rPr>
          <w:rFonts w:eastAsia="Calibri" w:cstheme="minorHAnsi"/>
        </w:rPr>
        <w:t>G</w:t>
      </w:r>
      <w:r w:rsidRPr="00C7175A">
        <w:rPr>
          <w:rFonts w:eastAsia="Calibri" w:cstheme="minorHAnsi"/>
          <w:spacing w:val="1"/>
        </w:rPr>
        <w:t>o</w:t>
      </w:r>
      <w:r w:rsidRPr="00C7175A">
        <w:rPr>
          <w:rFonts w:eastAsia="Calibri" w:cstheme="minorHAnsi"/>
        </w:rPr>
        <w:t>als</w:t>
      </w:r>
    </w:p>
    <w:p w14:paraId="7286310A" w14:textId="77777777" w:rsidR="00FA0358" w:rsidRPr="00C7175A" w:rsidRDefault="00FA0358" w:rsidP="00621D4F">
      <w:pPr>
        <w:spacing w:after="0" w:line="240" w:lineRule="auto"/>
        <w:ind w:hanging="120"/>
        <w:rPr>
          <w:rFonts w:cstheme="minorHAnsi"/>
        </w:rPr>
      </w:pPr>
    </w:p>
    <w:p w14:paraId="33F5B583" w14:textId="62BD3C5B" w:rsidR="00FA0358" w:rsidRPr="00C7175A" w:rsidRDefault="000107D0" w:rsidP="00A720BD">
      <w:pPr>
        <w:spacing w:after="0" w:line="240" w:lineRule="auto"/>
        <w:ind w:left="720"/>
        <w:rPr>
          <w:rFonts w:cstheme="minorHAnsi"/>
        </w:rPr>
      </w:pPr>
      <w:r w:rsidRPr="00C7175A">
        <w:rPr>
          <w:rFonts w:eastAsia="Calibri" w:cstheme="minorHAnsi"/>
        </w:rPr>
        <w:t>In addition to Goals #1 &amp; 2, a</w:t>
      </w:r>
      <w:r w:rsidRPr="00C7175A">
        <w:rPr>
          <w:rFonts w:eastAsia="Calibri" w:cstheme="minorHAnsi"/>
          <w:spacing w:val="-2"/>
        </w:rPr>
        <w:t xml:space="preserve"> </w:t>
      </w:r>
      <w:r w:rsidRPr="00C7175A">
        <w:rPr>
          <w:rFonts w:eastAsia="Calibri" w:cstheme="minorHAnsi"/>
          <w:b/>
          <w:bCs/>
        </w:rPr>
        <w:t>SCIENCE</w:t>
      </w:r>
      <w:r w:rsidRPr="00C7175A">
        <w:rPr>
          <w:rFonts w:eastAsia="Calibri" w:cstheme="minorHAnsi"/>
          <w:b/>
          <w:bCs/>
          <w:i/>
        </w:rPr>
        <w:t xml:space="preserve"> </w:t>
      </w:r>
      <w:r w:rsidRPr="00C7175A">
        <w:rPr>
          <w:rFonts w:eastAsia="Calibri" w:cstheme="minorHAnsi"/>
          <w:bCs/>
        </w:rPr>
        <w:t>Distributive course must</w:t>
      </w:r>
      <w:r w:rsidRPr="00C7175A">
        <w:rPr>
          <w:rFonts w:eastAsia="Calibri" w:cstheme="minorHAnsi"/>
          <w:b/>
          <w:bCs/>
          <w:i/>
          <w:spacing w:val="-12"/>
        </w:rPr>
        <w:t xml:space="preserve"> </w:t>
      </w:r>
      <w:r w:rsidRPr="00C7175A">
        <w:rPr>
          <w:rFonts w:eastAsia="Calibri" w:cstheme="minorHAnsi"/>
        </w:rPr>
        <w:t>also</w:t>
      </w:r>
      <w:r w:rsidRPr="00C7175A">
        <w:rPr>
          <w:rFonts w:eastAsia="Calibri" w:cstheme="minorHAnsi"/>
          <w:spacing w:val="-4"/>
        </w:rPr>
        <w:t xml:space="preserve"> </w:t>
      </w:r>
      <w:r w:rsidRPr="00C7175A">
        <w:rPr>
          <w:rFonts w:eastAsia="Calibri" w:cstheme="minorHAnsi"/>
        </w:rPr>
        <w:t>fulf</w:t>
      </w:r>
      <w:r w:rsidRPr="00C7175A">
        <w:rPr>
          <w:rFonts w:eastAsia="Calibri" w:cstheme="minorHAnsi"/>
          <w:spacing w:val="1"/>
        </w:rPr>
        <w:t>i</w:t>
      </w:r>
      <w:r w:rsidRPr="00C7175A">
        <w:rPr>
          <w:rFonts w:eastAsia="Calibri" w:cstheme="minorHAnsi"/>
        </w:rPr>
        <w:t>ll</w:t>
      </w:r>
      <w:r w:rsidRPr="00C7175A">
        <w:rPr>
          <w:rFonts w:eastAsia="Calibri" w:cstheme="minorHAnsi"/>
          <w:spacing w:val="-3"/>
        </w:rPr>
        <w:t xml:space="preserve"> </w:t>
      </w:r>
      <w:r w:rsidRPr="00C7175A">
        <w:rPr>
          <w:rFonts w:eastAsia="Calibri" w:cstheme="minorHAnsi"/>
        </w:rPr>
        <w:t>Goal #3 (</w:t>
      </w:r>
      <w:r w:rsidRPr="00C7175A">
        <w:rPr>
          <w:rFonts w:cstheme="minorHAnsi"/>
        </w:rPr>
        <w:t>Employ quantitative concepts and mathematical methods), and address both of the SLO</w:t>
      </w:r>
      <w:r w:rsidR="008D4B48" w:rsidRPr="00C7175A">
        <w:rPr>
          <w:rFonts w:cstheme="minorHAnsi"/>
        </w:rPr>
        <w:t>s</w:t>
      </w:r>
      <w:r w:rsidRPr="00C7175A">
        <w:rPr>
          <w:rFonts w:cstheme="minorHAnsi"/>
        </w:rPr>
        <w:t>:</w:t>
      </w:r>
    </w:p>
    <w:p w14:paraId="09C2226C" w14:textId="5401FAC1" w:rsidR="000107D0" w:rsidRPr="00C7175A" w:rsidRDefault="000107D0" w:rsidP="00621D4F">
      <w:pPr>
        <w:autoSpaceDE w:val="0"/>
        <w:autoSpaceDN w:val="0"/>
        <w:adjustRightInd w:val="0"/>
        <w:spacing w:after="0" w:line="240" w:lineRule="auto"/>
        <w:ind w:left="1620" w:hanging="120"/>
        <w:rPr>
          <w:rFonts w:cstheme="minorHAnsi"/>
        </w:rPr>
      </w:pPr>
      <w:r w:rsidRPr="00C7175A">
        <w:rPr>
          <w:rFonts w:cstheme="minorHAnsi"/>
        </w:rPr>
        <w:t>a) Employ quantitative methods to examine a problem i</w:t>
      </w:r>
      <w:r w:rsidR="008D6079" w:rsidRPr="00C7175A">
        <w:rPr>
          <w:rFonts w:cstheme="minorHAnsi"/>
        </w:rPr>
        <w:t>n the natural or physical world</w:t>
      </w:r>
    </w:p>
    <w:p w14:paraId="74412B7E" w14:textId="2016E228" w:rsidR="00FA0358" w:rsidRPr="00C7175A" w:rsidRDefault="000107D0" w:rsidP="00621D4F">
      <w:pPr>
        <w:autoSpaceDE w:val="0"/>
        <w:autoSpaceDN w:val="0"/>
        <w:adjustRightInd w:val="0"/>
        <w:spacing w:after="0" w:line="240" w:lineRule="auto"/>
        <w:ind w:left="1620" w:hanging="120"/>
        <w:rPr>
          <w:rFonts w:cstheme="minorHAnsi"/>
        </w:rPr>
      </w:pPr>
      <w:r w:rsidRPr="00C7175A">
        <w:rPr>
          <w:rFonts w:cstheme="minorHAnsi"/>
        </w:rPr>
        <w:t>b) Apply the basic methods and thought processes of the scientific method for natural/physical sci</w:t>
      </w:r>
      <w:r w:rsidR="008D6079" w:rsidRPr="00C7175A">
        <w:rPr>
          <w:rFonts w:cstheme="minorHAnsi"/>
        </w:rPr>
        <w:t>ence in a particular discipline</w:t>
      </w:r>
    </w:p>
    <w:p w14:paraId="1FF48BEE" w14:textId="77777777" w:rsidR="00FA0358" w:rsidRPr="00C7175A" w:rsidRDefault="00FA0358" w:rsidP="00621D4F">
      <w:pPr>
        <w:spacing w:before="17" w:after="0" w:line="240" w:lineRule="auto"/>
        <w:ind w:hanging="120"/>
        <w:rPr>
          <w:rFonts w:cstheme="minorHAnsi"/>
        </w:rPr>
      </w:pPr>
    </w:p>
    <w:p w14:paraId="03A8DC1E" w14:textId="2AD83E94" w:rsidR="00FA0358" w:rsidRPr="00C7175A" w:rsidRDefault="0054180A" w:rsidP="00D42C73">
      <w:pPr>
        <w:tabs>
          <w:tab w:val="left" w:pos="360"/>
        </w:tabs>
        <w:spacing w:after="0" w:line="240" w:lineRule="auto"/>
        <w:ind w:right="-20"/>
        <w:rPr>
          <w:rFonts w:eastAsia="Calibri" w:cstheme="minorHAnsi"/>
        </w:rPr>
      </w:pPr>
      <w:r w:rsidRPr="00C7175A">
        <w:rPr>
          <w:rFonts w:eastAsia="Calibri" w:cstheme="minorHAnsi"/>
        </w:rPr>
        <w:t>II</w:t>
      </w:r>
      <w:r w:rsidR="00E44EBB" w:rsidRPr="00C7175A">
        <w:rPr>
          <w:rFonts w:eastAsia="Calibri" w:cstheme="minorHAnsi"/>
        </w:rPr>
        <w:t xml:space="preserve">. </w:t>
      </w:r>
      <w:r w:rsidR="00E44EBB" w:rsidRPr="00C7175A">
        <w:rPr>
          <w:rFonts w:eastAsia="Calibri" w:cstheme="minorHAnsi"/>
        </w:rPr>
        <w:tab/>
        <w:t xml:space="preserve"> </w:t>
      </w:r>
      <w:r w:rsidRPr="00C7175A">
        <w:rPr>
          <w:rFonts w:eastAsia="Calibri" w:cstheme="minorHAnsi"/>
        </w:rPr>
        <w:t>Definition</w:t>
      </w:r>
    </w:p>
    <w:p w14:paraId="2A90A884" w14:textId="77777777" w:rsidR="00FA0358" w:rsidRPr="00C7175A" w:rsidRDefault="00FA0358" w:rsidP="00621D4F">
      <w:pPr>
        <w:spacing w:after="0" w:line="240" w:lineRule="auto"/>
        <w:ind w:hanging="120"/>
        <w:rPr>
          <w:rFonts w:cstheme="minorHAnsi"/>
        </w:rPr>
      </w:pPr>
    </w:p>
    <w:p w14:paraId="0A9D9A10" w14:textId="34345762" w:rsidR="00FA0358" w:rsidRPr="00C7175A" w:rsidRDefault="00E6421C" w:rsidP="00A720BD">
      <w:pPr>
        <w:spacing w:after="0" w:line="240" w:lineRule="auto"/>
        <w:ind w:left="720" w:right="56"/>
        <w:rPr>
          <w:rFonts w:eastAsia="Times New Roman" w:cstheme="minorHAnsi"/>
        </w:rPr>
      </w:pPr>
      <w:r w:rsidRPr="00C7175A">
        <w:rPr>
          <w:rFonts w:eastAsia="Times New Roman" w:cstheme="minorHAnsi"/>
        </w:rPr>
        <w:t>The central concern of Science Distributive courses at WCU is to expose students to the world-view</w:t>
      </w:r>
      <w:r w:rsidR="00E45627" w:rsidRPr="00C7175A">
        <w:rPr>
          <w:rFonts w:eastAsia="Times New Roman" w:cstheme="minorHAnsi"/>
        </w:rPr>
        <w:t>s</w:t>
      </w:r>
      <w:r w:rsidRPr="00C7175A">
        <w:rPr>
          <w:rFonts w:eastAsia="Times New Roman" w:cstheme="minorHAnsi"/>
        </w:rPr>
        <w:t xml:space="preserve"> and toolset of </w:t>
      </w:r>
      <w:r w:rsidR="00C7175A" w:rsidRPr="00C7175A">
        <w:rPr>
          <w:rFonts w:eastAsia="Times New Roman" w:cstheme="minorHAnsi"/>
        </w:rPr>
        <w:t xml:space="preserve">traditional </w:t>
      </w:r>
      <w:r w:rsidRPr="00C7175A">
        <w:rPr>
          <w:rFonts w:eastAsia="Times New Roman" w:cstheme="minorHAnsi"/>
        </w:rPr>
        <w:t>science disciplines.</w:t>
      </w:r>
      <w:r w:rsidR="00E45627" w:rsidRPr="00C7175A">
        <w:rPr>
          <w:rFonts w:eastAsia="Times New Roman" w:cstheme="minorHAnsi"/>
        </w:rPr>
        <w:t xml:space="preserve"> This includes teaching </w:t>
      </w:r>
      <w:r w:rsidRPr="00C7175A">
        <w:rPr>
          <w:rFonts w:eastAsia="Calibri" w:cstheme="minorHAnsi"/>
        </w:rPr>
        <w:t>students to</w:t>
      </w:r>
      <w:r w:rsidR="0054180A" w:rsidRPr="00C7175A">
        <w:rPr>
          <w:rFonts w:eastAsia="Calibri" w:cstheme="minorHAnsi"/>
          <w:spacing w:val="-5"/>
        </w:rPr>
        <w:t xml:space="preserve"> </w:t>
      </w:r>
      <w:r w:rsidR="004E3F13" w:rsidRPr="00C7175A">
        <w:rPr>
          <w:rFonts w:eastAsia="Calibri" w:cstheme="minorHAnsi"/>
          <w:spacing w:val="-5"/>
        </w:rPr>
        <w:t xml:space="preserve">observe and to </w:t>
      </w:r>
      <w:r w:rsidR="0054180A" w:rsidRPr="00C7175A">
        <w:rPr>
          <w:rFonts w:eastAsia="Calibri" w:cstheme="minorHAnsi"/>
        </w:rPr>
        <w:t>gath</w:t>
      </w:r>
      <w:r w:rsidR="0054180A" w:rsidRPr="00C7175A">
        <w:rPr>
          <w:rFonts w:eastAsia="Calibri" w:cstheme="minorHAnsi"/>
          <w:spacing w:val="1"/>
        </w:rPr>
        <w:t>e</w:t>
      </w:r>
      <w:r w:rsidR="0054180A" w:rsidRPr="00C7175A">
        <w:rPr>
          <w:rFonts w:eastAsia="Calibri" w:cstheme="minorHAnsi"/>
        </w:rPr>
        <w:t>r and</w:t>
      </w:r>
      <w:r w:rsidR="0054180A" w:rsidRPr="00C7175A">
        <w:rPr>
          <w:rFonts w:eastAsia="Calibri" w:cstheme="minorHAnsi"/>
          <w:spacing w:val="-4"/>
        </w:rPr>
        <w:t xml:space="preserve"> </w:t>
      </w:r>
      <w:r w:rsidR="0054180A" w:rsidRPr="00C7175A">
        <w:rPr>
          <w:rFonts w:eastAsia="Calibri" w:cstheme="minorHAnsi"/>
        </w:rPr>
        <w:t>analyze</w:t>
      </w:r>
      <w:r w:rsidR="0054180A" w:rsidRPr="00C7175A">
        <w:rPr>
          <w:rFonts w:eastAsia="Calibri" w:cstheme="minorHAnsi"/>
          <w:spacing w:val="-8"/>
        </w:rPr>
        <w:t xml:space="preserve"> </w:t>
      </w:r>
      <w:r w:rsidR="0054180A" w:rsidRPr="00C7175A">
        <w:rPr>
          <w:rFonts w:eastAsia="Calibri" w:cstheme="minorHAnsi"/>
          <w:spacing w:val="1"/>
        </w:rPr>
        <w:t>q</w:t>
      </w:r>
      <w:r w:rsidR="0054180A" w:rsidRPr="00C7175A">
        <w:rPr>
          <w:rFonts w:eastAsia="Calibri" w:cstheme="minorHAnsi"/>
        </w:rPr>
        <w:t>uantit</w:t>
      </w:r>
      <w:r w:rsidR="0054180A" w:rsidRPr="00C7175A">
        <w:rPr>
          <w:rFonts w:eastAsia="Calibri" w:cstheme="minorHAnsi"/>
          <w:spacing w:val="1"/>
        </w:rPr>
        <w:t>a</w:t>
      </w:r>
      <w:r w:rsidR="0054180A" w:rsidRPr="00C7175A">
        <w:rPr>
          <w:rFonts w:eastAsia="Calibri" w:cstheme="minorHAnsi"/>
        </w:rPr>
        <w:t>tive</w:t>
      </w:r>
      <w:r w:rsidR="0054180A" w:rsidRPr="00C7175A">
        <w:rPr>
          <w:rFonts w:eastAsia="Calibri" w:cstheme="minorHAnsi"/>
          <w:spacing w:val="-11"/>
        </w:rPr>
        <w:t xml:space="preserve"> </w:t>
      </w:r>
      <w:r w:rsidR="0054180A" w:rsidRPr="00C7175A">
        <w:rPr>
          <w:rFonts w:eastAsia="Calibri" w:cstheme="minorHAnsi"/>
          <w:spacing w:val="1"/>
        </w:rPr>
        <w:t>da</w:t>
      </w:r>
      <w:r w:rsidR="0054180A" w:rsidRPr="00C7175A">
        <w:rPr>
          <w:rFonts w:eastAsia="Calibri" w:cstheme="minorHAnsi"/>
        </w:rPr>
        <w:t>ta</w:t>
      </w:r>
      <w:r w:rsidR="004E3F13" w:rsidRPr="00C7175A">
        <w:rPr>
          <w:rFonts w:eastAsia="Calibri" w:cstheme="minorHAnsi"/>
        </w:rPr>
        <w:t>,</w:t>
      </w:r>
      <w:r w:rsidR="0054180A" w:rsidRPr="00C7175A">
        <w:rPr>
          <w:rFonts w:eastAsia="Calibri" w:cstheme="minorHAnsi"/>
          <w:spacing w:val="-2"/>
        </w:rPr>
        <w:t xml:space="preserve"> </w:t>
      </w:r>
      <w:r w:rsidR="004E3F13" w:rsidRPr="00C7175A">
        <w:rPr>
          <w:rFonts w:eastAsia="Calibri" w:cstheme="minorHAnsi"/>
          <w:spacing w:val="-2"/>
        </w:rPr>
        <w:t xml:space="preserve">to </w:t>
      </w:r>
      <w:r w:rsidR="004E3F13" w:rsidRPr="00C7175A">
        <w:rPr>
          <w:rFonts w:eastAsia="Calibri" w:cstheme="minorHAnsi"/>
        </w:rPr>
        <w:t>g</w:t>
      </w:r>
      <w:r w:rsidR="004E3F13" w:rsidRPr="00C7175A">
        <w:rPr>
          <w:rFonts w:eastAsia="Calibri" w:cstheme="minorHAnsi"/>
          <w:spacing w:val="2"/>
        </w:rPr>
        <w:t>a</w:t>
      </w:r>
      <w:r w:rsidR="004E3F13" w:rsidRPr="00C7175A">
        <w:rPr>
          <w:rFonts w:eastAsia="Calibri" w:cstheme="minorHAnsi"/>
        </w:rPr>
        <w:t>in</w:t>
      </w:r>
      <w:r w:rsidR="004E3F13" w:rsidRPr="00C7175A">
        <w:rPr>
          <w:rFonts w:eastAsia="Calibri" w:cstheme="minorHAnsi"/>
          <w:spacing w:val="-5"/>
        </w:rPr>
        <w:t xml:space="preserve"> </w:t>
      </w:r>
      <w:r w:rsidR="004E3F13" w:rsidRPr="00C7175A">
        <w:rPr>
          <w:rFonts w:eastAsia="Calibri" w:cstheme="minorHAnsi"/>
        </w:rPr>
        <w:t>experi</w:t>
      </w:r>
      <w:r w:rsidR="004E3F13" w:rsidRPr="00C7175A">
        <w:rPr>
          <w:rFonts w:eastAsia="Calibri" w:cstheme="minorHAnsi"/>
          <w:spacing w:val="1"/>
        </w:rPr>
        <w:t>e</w:t>
      </w:r>
      <w:r w:rsidR="004E3F13" w:rsidRPr="00C7175A">
        <w:rPr>
          <w:rFonts w:eastAsia="Calibri" w:cstheme="minorHAnsi"/>
        </w:rPr>
        <w:t>nce</w:t>
      </w:r>
      <w:r w:rsidR="004E3F13" w:rsidRPr="00C7175A">
        <w:rPr>
          <w:rFonts w:eastAsia="Calibri" w:cstheme="minorHAnsi"/>
          <w:spacing w:val="-9"/>
        </w:rPr>
        <w:t xml:space="preserve"> </w:t>
      </w:r>
      <w:r w:rsidR="004E3F13" w:rsidRPr="00C7175A">
        <w:rPr>
          <w:rFonts w:eastAsia="Calibri" w:cstheme="minorHAnsi"/>
        </w:rPr>
        <w:t>with</w:t>
      </w:r>
      <w:r w:rsidR="004E3F13" w:rsidRPr="00C7175A">
        <w:rPr>
          <w:rFonts w:eastAsia="Calibri" w:cstheme="minorHAnsi"/>
          <w:spacing w:val="-3"/>
        </w:rPr>
        <w:t xml:space="preserve"> </w:t>
      </w:r>
      <w:r w:rsidR="004E3F13" w:rsidRPr="00C7175A">
        <w:rPr>
          <w:rFonts w:eastAsia="Calibri" w:cstheme="minorHAnsi"/>
        </w:rPr>
        <w:t>graph</w:t>
      </w:r>
      <w:r w:rsidR="004E3F13" w:rsidRPr="00C7175A">
        <w:rPr>
          <w:rFonts w:eastAsia="Calibri" w:cstheme="minorHAnsi"/>
          <w:spacing w:val="1"/>
        </w:rPr>
        <w:t>i</w:t>
      </w:r>
      <w:r w:rsidR="004E3F13" w:rsidRPr="00C7175A">
        <w:rPr>
          <w:rFonts w:eastAsia="Calibri" w:cstheme="minorHAnsi"/>
        </w:rPr>
        <w:t>cal</w:t>
      </w:r>
      <w:r w:rsidR="004E3F13" w:rsidRPr="00C7175A">
        <w:rPr>
          <w:rFonts w:eastAsia="Calibri" w:cstheme="minorHAnsi"/>
          <w:spacing w:val="-8"/>
        </w:rPr>
        <w:t xml:space="preserve"> </w:t>
      </w:r>
      <w:r w:rsidR="004E3F13" w:rsidRPr="00C7175A">
        <w:rPr>
          <w:rFonts w:eastAsia="Calibri" w:cstheme="minorHAnsi"/>
          <w:spacing w:val="1"/>
        </w:rPr>
        <w:t>o</w:t>
      </w:r>
      <w:r w:rsidR="004E3F13" w:rsidRPr="00C7175A">
        <w:rPr>
          <w:rFonts w:eastAsia="Calibri" w:cstheme="minorHAnsi"/>
        </w:rPr>
        <w:t>r</w:t>
      </w:r>
      <w:r w:rsidR="004E3F13" w:rsidRPr="00C7175A">
        <w:rPr>
          <w:rFonts w:eastAsia="Calibri" w:cstheme="minorHAnsi"/>
          <w:spacing w:val="-2"/>
        </w:rPr>
        <w:t xml:space="preserve"> </w:t>
      </w:r>
      <w:r w:rsidR="004E3F13" w:rsidRPr="00C7175A">
        <w:rPr>
          <w:rFonts w:eastAsia="Calibri" w:cstheme="minorHAnsi"/>
        </w:rPr>
        <w:t>tabular</w:t>
      </w:r>
      <w:r w:rsidR="004E3F13" w:rsidRPr="00C7175A">
        <w:rPr>
          <w:rFonts w:eastAsia="Calibri" w:cstheme="minorHAnsi"/>
          <w:spacing w:val="-5"/>
        </w:rPr>
        <w:t xml:space="preserve"> </w:t>
      </w:r>
      <w:r w:rsidR="004E3F13" w:rsidRPr="00C7175A">
        <w:rPr>
          <w:rFonts w:eastAsia="Calibri" w:cstheme="minorHAnsi"/>
        </w:rPr>
        <w:t>presentations</w:t>
      </w:r>
      <w:r w:rsidR="004E3F13" w:rsidRPr="00C7175A">
        <w:rPr>
          <w:rFonts w:eastAsia="Calibri" w:cstheme="minorHAnsi"/>
          <w:spacing w:val="-12"/>
        </w:rPr>
        <w:t xml:space="preserve"> </w:t>
      </w:r>
      <w:r w:rsidR="004E3F13" w:rsidRPr="00C7175A">
        <w:rPr>
          <w:rFonts w:eastAsia="Calibri" w:cstheme="minorHAnsi"/>
          <w:spacing w:val="1"/>
        </w:rPr>
        <w:t xml:space="preserve">of </w:t>
      </w:r>
      <w:r w:rsidR="004E3F13" w:rsidRPr="00C7175A">
        <w:rPr>
          <w:rFonts w:eastAsia="Calibri" w:cstheme="minorHAnsi"/>
        </w:rPr>
        <w:t>quant</w:t>
      </w:r>
      <w:r w:rsidR="004E3F13" w:rsidRPr="00C7175A">
        <w:rPr>
          <w:rFonts w:eastAsia="Calibri" w:cstheme="minorHAnsi"/>
          <w:spacing w:val="1"/>
        </w:rPr>
        <w:t>i</w:t>
      </w:r>
      <w:r w:rsidR="004E3F13" w:rsidRPr="00C7175A">
        <w:rPr>
          <w:rFonts w:eastAsia="Calibri" w:cstheme="minorHAnsi"/>
        </w:rPr>
        <w:t>tative</w:t>
      </w:r>
      <w:r w:rsidR="004E3F13" w:rsidRPr="00C7175A">
        <w:rPr>
          <w:rFonts w:eastAsia="Calibri" w:cstheme="minorHAnsi"/>
          <w:spacing w:val="-10"/>
        </w:rPr>
        <w:t xml:space="preserve"> </w:t>
      </w:r>
      <w:r w:rsidR="004E3F13" w:rsidRPr="00C7175A">
        <w:rPr>
          <w:rFonts w:eastAsia="Calibri" w:cstheme="minorHAnsi"/>
          <w:spacing w:val="1"/>
        </w:rPr>
        <w:t>i</w:t>
      </w:r>
      <w:r w:rsidR="004E3F13" w:rsidRPr="00C7175A">
        <w:rPr>
          <w:rFonts w:eastAsia="Calibri" w:cstheme="minorHAnsi"/>
        </w:rPr>
        <w:t>n</w:t>
      </w:r>
      <w:r w:rsidR="004E3F13" w:rsidRPr="00C7175A">
        <w:rPr>
          <w:rFonts w:eastAsia="Calibri" w:cstheme="minorHAnsi"/>
          <w:spacing w:val="1"/>
        </w:rPr>
        <w:t>for</w:t>
      </w:r>
      <w:r w:rsidR="004E3F13" w:rsidRPr="00C7175A">
        <w:rPr>
          <w:rFonts w:eastAsia="Calibri" w:cstheme="minorHAnsi"/>
        </w:rPr>
        <w:t>m</w:t>
      </w:r>
      <w:r w:rsidR="004E3F13" w:rsidRPr="00C7175A">
        <w:rPr>
          <w:rFonts w:eastAsia="Calibri" w:cstheme="minorHAnsi"/>
          <w:spacing w:val="1"/>
        </w:rPr>
        <w:t>a</w:t>
      </w:r>
      <w:r w:rsidR="004E3F13" w:rsidRPr="00C7175A">
        <w:rPr>
          <w:rFonts w:eastAsia="Calibri" w:cstheme="minorHAnsi"/>
        </w:rPr>
        <w:t>ti</w:t>
      </w:r>
      <w:r w:rsidR="004E3F13" w:rsidRPr="00C7175A">
        <w:rPr>
          <w:rFonts w:eastAsia="Calibri" w:cstheme="minorHAnsi"/>
          <w:spacing w:val="1"/>
        </w:rPr>
        <w:t>o</w:t>
      </w:r>
      <w:r w:rsidR="004E3F13" w:rsidRPr="00C7175A">
        <w:rPr>
          <w:rFonts w:eastAsia="Calibri" w:cstheme="minorHAnsi"/>
        </w:rPr>
        <w:t xml:space="preserve">n, and to </w:t>
      </w:r>
      <w:r w:rsidR="0054180A" w:rsidRPr="00C7175A">
        <w:rPr>
          <w:rFonts w:eastAsia="Calibri" w:cstheme="minorHAnsi"/>
        </w:rPr>
        <w:t>use</w:t>
      </w:r>
      <w:r w:rsidR="0054180A" w:rsidRPr="00C7175A">
        <w:rPr>
          <w:rFonts w:eastAsia="Calibri" w:cstheme="minorHAnsi"/>
          <w:spacing w:val="-2"/>
        </w:rPr>
        <w:t xml:space="preserve"> </w:t>
      </w:r>
      <w:r w:rsidR="0054180A" w:rsidRPr="00C7175A">
        <w:rPr>
          <w:rFonts w:eastAsia="Calibri" w:cstheme="minorHAnsi"/>
        </w:rPr>
        <w:t>quant</w:t>
      </w:r>
      <w:r w:rsidR="0054180A" w:rsidRPr="00C7175A">
        <w:rPr>
          <w:rFonts w:eastAsia="Calibri" w:cstheme="minorHAnsi"/>
          <w:spacing w:val="1"/>
        </w:rPr>
        <w:t>i</w:t>
      </w:r>
      <w:r w:rsidR="0054180A" w:rsidRPr="00C7175A">
        <w:rPr>
          <w:rFonts w:eastAsia="Calibri" w:cstheme="minorHAnsi"/>
        </w:rPr>
        <w:t>tative</w:t>
      </w:r>
      <w:r w:rsidR="0054180A" w:rsidRPr="00C7175A">
        <w:rPr>
          <w:rFonts w:eastAsia="Calibri" w:cstheme="minorHAnsi"/>
          <w:spacing w:val="-9"/>
        </w:rPr>
        <w:t xml:space="preserve"> </w:t>
      </w:r>
      <w:r w:rsidR="0054180A" w:rsidRPr="00C7175A">
        <w:rPr>
          <w:rFonts w:eastAsia="Calibri" w:cstheme="minorHAnsi"/>
        </w:rPr>
        <w:t>methods</w:t>
      </w:r>
      <w:r w:rsidR="0054180A" w:rsidRPr="00C7175A">
        <w:rPr>
          <w:rFonts w:eastAsia="Calibri" w:cstheme="minorHAnsi"/>
          <w:spacing w:val="-7"/>
        </w:rPr>
        <w:t xml:space="preserve"> </w:t>
      </w:r>
      <w:r w:rsidR="0054180A" w:rsidRPr="00C7175A">
        <w:rPr>
          <w:rFonts w:eastAsia="Calibri" w:cstheme="minorHAnsi"/>
        </w:rPr>
        <w:t>to</w:t>
      </w:r>
      <w:r w:rsidR="0054180A" w:rsidRPr="00C7175A">
        <w:rPr>
          <w:rFonts w:eastAsia="Calibri" w:cstheme="minorHAnsi"/>
          <w:spacing w:val="-2"/>
        </w:rPr>
        <w:t xml:space="preserve"> </w:t>
      </w:r>
      <w:r w:rsidR="0054180A" w:rsidRPr="00C7175A">
        <w:rPr>
          <w:rFonts w:eastAsia="Calibri" w:cstheme="minorHAnsi"/>
          <w:spacing w:val="2"/>
        </w:rPr>
        <w:t>s</w:t>
      </w:r>
      <w:r w:rsidR="0054180A" w:rsidRPr="00C7175A">
        <w:rPr>
          <w:rFonts w:eastAsia="Calibri" w:cstheme="minorHAnsi"/>
        </w:rPr>
        <w:t>upport</w:t>
      </w:r>
      <w:r w:rsidR="0054180A" w:rsidRPr="00C7175A">
        <w:rPr>
          <w:rFonts w:eastAsia="Calibri" w:cstheme="minorHAnsi"/>
          <w:spacing w:val="-8"/>
        </w:rPr>
        <w:t xml:space="preserve"> </w:t>
      </w:r>
      <w:r w:rsidR="0054180A" w:rsidRPr="00C7175A">
        <w:rPr>
          <w:rFonts w:eastAsia="Calibri" w:cstheme="minorHAnsi"/>
          <w:spacing w:val="1"/>
        </w:rPr>
        <w:t xml:space="preserve">or </w:t>
      </w:r>
      <w:r w:rsidR="0054180A" w:rsidRPr="00C7175A">
        <w:rPr>
          <w:rFonts w:eastAsia="Calibri" w:cstheme="minorHAnsi"/>
        </w:rPr>
        <w:t>refute</w:t>
      </w:r>
      <w:r w:rsidR="0054180A" w:rsidRPr="00C7175A">
        <w:rPr>
          <w:rFonts w:eastAsia="Calibri" w:cstheme="minorHAnsi"/>
          <w:spacing w:val="-6"/>
        </w:rPr>
        <w:t xml:space="preserve"> </w:t>
      </w:r>
      <w:r w:rsidR="0054180A" w:rsidRPr="00C7175A">
        <w:rPr>
          <w:rFonts w:eastAsia="Calibri" w:cstheme="minorHAnsi"/>
        </w:rPr>
        <w:t>a hyp</w:t>
      </w:r>
      <w:r w:rsidR="0054180A" w:rsidRPr="00C7175A">
        <w:rPr>
          <w:rFonts w:eastAsia="Calibri" w:cstheme="minorHAnsi"/>
          <w:spacing w:val="2"/>
        </w:rPr>
        <w:t>o</w:t>
      </w:r>
      <w:r w:rsidR="0054180A" w:rsidRPr="00C7175A">
        <w:rPr>
          <w:rFonts w:eastAsia="Calibri" w:cstheme="minorHAnsi"/>
        </w:rPr>
        <w:t>thesis</w:t>
      </w:r>
      <w:r w:rsidR="004E3F13" w:rsidRPr="00C7175A">
        <w:rPr>
          <w:rFonts w:eastAsia="Calibri" w:cstheme="minorHAnsi"/>
        </w:rPr>
        <w:t>,</w:t>
      </w:r>
      <w:r w:rsidRPr="00C7175A">
        <w:rPr>
          <w:rFonts w:eastAsia="Calibri" w:cstheme="minorHAnsi"/>
        </w:rPr>
        <w:t xml:space="preserve"> </w:t>
      </w:r>
      <w:r w:rsidR="004E3F13" w:rsidRPr="00C7175A">
        <w:rPr>
          <w:rFonts w:eastAsia="Times New Roman" w:cstheme="minorHAnsi"/>
        </w:rPr>
        <w:t>as they examine the natural or physical world.</w:t>
      </w:r>
      <w:r w:rsidR="4EF63CF3" w:rsidRPr="00C7175A">
        <w:rPr>
          <w:rFonts w:eastAsia="Times New Roman" w:cstheme="minorHAnsi"/>
        </w:rPr>
        <w:t xml:space="preserve"> </w:t>
      </w:r>
    </w:p>
    <w:p w14:paraId="498CF3D8" w14:textId="77777777" w:rsidR="00FA0358" w:rsidRPr="00C7175A" w:rsidRDefault="00FA0358" w:rsidP="00621D4F">
      <w:pPr>
        <w:spacing w:before="8" w:after="0" w:line="240" w:lineRule="auto"/>
        <w:ind w:hanging="120"/>
        <w:rPr>
          <w:rFonts w:cstheme="minorHAnsi"/>
        </w:rPr>
      </w:pPr>
    </w:p>
    <w:p w14:paraId="3F7374BE" w14:textId="77777777" w:rsidR="00FA0358" w:rsidRPr="00C7175A" w:rsidRDefault="00FA0358" w:rsidP="00621D4F">
      <w:pPr>
        <w:spacing w:after="0" w:line="240" w:lineRule="auto"/>
        <w:ind w:hanging="120"/>
        <w:rPr>
          <w:rFonts w:cstheme="minorHAnsi"/>
        </w:rPr>
      </w:pPr>
    </w:p>
    <w:p w14:paraId="4B527D9B" w14:textId="147FECC4" w:rsidR="00FA0358" w:rsidRPr="00C7175A" w:rsidRDefault="0054180A" w:rsidP="00D42C73">
      <w:pPr>
        <w:tabs>
          <w:tab w:val="left" w:pos="360"/>
        </w:tabs>
        <w:spacing w:after="0" w:line="240" w:lineRule="auto"/>
        <w:ind w:right="-20"/>
        <w:rPr>
          <w:rFonts w:eastAsia="Calibri" w:cstheme="minorHAnsi"/>
        </w:rPr>
      </w:pPr>
      <w:r w:rsidRPr="00C7175A">
        <w:rPr>
          <w:rFonts w:eastAsia="Calibri" w:cstheme="minorHAnsi"/>
        </w:rPr>
        <w:t>III</w:t>
      </w:r>
      <w:r w:rsidR="00E44EBB" w:rsidRPr="00C7175A">
        <w:rPr>
          <w:rFonts w:eastAsia="Calibri" w:cstheme="minorHAnsi"/>
        </w:rPr>
        <w:t xml:space="preserve">. </w:t>
      </w:r>
      <w:r w:rsidR="00D42C73">
        <w:rPr>
          <w:rFonts w:eastAsia="Calibri" w:cstheme="minorHAnsi"/>
        </w:rPr>
        <w:tab/>
      </w:r>
      <w:r w:rsidRPr="00C7175A">
        <w:rPr>
          <w:rFonts w:eastAsia="Calibri" w:cstheme="minorHAnsi"/>
        </w:rPr>
        <w:t>Criteria</w:t>
      </w:r>
    </w:p>
    <w:p w14:paraId="1FF9438E" w14:textId="77777777" w:rsidR="00FA0358" w:rsidRPr="00C7175A" w:rsidRDefault="00FA0358" w:rsidP="00621D4F">
      <w:pPr>
        <w:spacing w:after="0" w:line="240" w:lineRule="auto"/>
        <w:ind w:hanging="120"/>
        <w:rPr>
          <w:rFonts w:cstheme="minorHAnsi"/>
        </w:rPr>
      </w:pPr>
    </w:p>
    <w:p w14:paraId="5CDD0351" w14:textId="07DFDC18" w:rsidR="00FA0358" w:rsidRPr="00621D4F" w:rsidRDefault="4AC5DD92" w:rsidP="3E3CB3F1">
      <w:pPr>
        <w:spacing w:after="0" w:line="240" w:lineRule="auto"/>
        <w:ind w:left="720" w:right="-20"/>
        <w:rPr>
          <w:rFonts w:eastAsia="Calibri"/>
          <w:w w:val="99"/>
          <w:position w:val="1"/>
        </w:rPr>
      </w:pPr>
      <w:r w:rsidRPr="3E3CB3F1">
        <w:rPr>
          <w:rFonts w:eastAsia="Calibri"/>
        </w:rPr>
        <w:t>Approved</w:t>
      </w:r>
      <w:r w:rsidRPr="3E3CB3F1">
        <w:rPr>
          <w:rFonts w:eastAsia="Calibri"/>
          <w:spacing w:val="-10"/>
        </w:rPr>
        <w:t xml:space="preserve"> </w:t>
      </w:r>
      <w:r w:rsidRPr="3E3CB3F1">
        <w:rPr>
          <w:rFonts w:eastAsia="Calibri"/>
          <w:spacing w:val="1"/>
        </w:rPr>
        <w:t>Science</w:t>
      </w:r>
      <w:r w:rsidRPr="3E3CB3F1">
        <w:rPr>
          <w:rFonts w:eastAsia="Calibri"/>
        </w:rPr>
        <w:t xml:space="preserve"> Distributive</w:t>
      </w:r>
      <w:r w:rsidRPr="3E3CB3F1">
        <w:rPr>
          <w:rFonts w:eastAsia="Calibri"/>
          <w:spacing w:val="-5"/>
        </w:rPr>
        <w:t xml:space="preserve"> </w:t>
      </w:r>
      <w:r w:rsidRPr="3E3CB3F1">
        <w:rPr>
          <w:rFonts w:eastAsia="Calibri"/>
        </w:rPr>
        <w:t>courses</w:t>
      </w:r>
      <w:r w:rsidRPr="3E3CB3F1">
        <w:rPr>
          <w:rFonts w:eastAsia="Calibri"/>
          <w:spacing w:val="-7"/>
        </w:rPr>
        <w:t xml:space="preserve"> </w:t>
      </w:r>
      <w:r w:rsidRPr="3E3CB3F1">
        <w:rPr>
          <w:rFonts w:eastAsia="Times New Roman"/>
        </w:rPr>
        <w:t xml:space="preserve">should be taught by faculty trained in the traditions of an area of the natural or physical sciences. The courses should </w:t>
      </w:r>
      <w:r w:rsidR="7361590F" w:rsidRPr="3E3CB3F1">
        <w:rPr>
          <w:rFonts w:eastAsia="Times New Roman"/>
        </w:rPr>
        <w:t xml:space="preserve">teach students to problem-see and problem-solve from a physical or life science perspective, and to understand the methods, theories, practices, approaches, and styles of inquiry of </w:t>
      </w:r>
      <w:r w:rsidR="28912471" w:rsidRPr="3E3CB3F1">
        <w:rPr>
          <w:rFonts w:eastAsia="Times New Roman"/>
        </w:rPr>
        <w:t xml:space="preserve">one of the </w:t>
      </w:r>
      <w:r w:rsidR="28912471" w:rsidRPr="3E3CB3F1">
        <w:rPr>
          <w:rFonts w:eastAsia="Calibri"/>
        </w:rPr>
        <w:t>disciplines typically housed in this area at WCU</w:t>
      </w:r>
      <w:r w:rsidR="7361590F" w:rsidRPr="3E3CB3F1">
        <w:rPr>
          <w:rFonts w:eastAsia="Calibri"/>
        </w:rPr>
        <w:t xml:space="preserve">: biology, chemistry, computer science, earth and space science/geoscience, physics. Use of </w:t>
      </w:r>
      <w:r w:rsidR="0693AA06" w:rsidRPr="3E3CB3F1">
        <w:rPr>
          <w:rFonts w:eastAsia="Calibri"/>
        </w:rPr>
        <w:t>a science</w:t>
      </w:r>
      <w:r w:rsidR="7361590F" w:rsidRPr="3E3CB3F1">
        <w:rPr>
          <w:rFonts w:eastAsia="Calibri"/>
        </w:rPr>
        <w:t xml:space="preserve"> lens should be integral to the courses. </w:t>
      </w:r>
      <w:r w:rsidR="54198C0C" w:rsidRPr="3E3CB3F1">
        <w:t xml:space="preserve">The syllabus should explicitly state which field of study and/or disciplinary lens was used to develop the course goals and </w:t>
      </w:r>
      <w:r w:rsidR="66D2A735" w:rsidRPr="3E3CB3F1">
        <w:t xml:space="preserve">how it </w:t>
      </w:r>
      <w:r w:rsidR="54198C0C" w:rsidRPr="3E3CB3F1">
        <w:t>is incorporated in the course learning activities, and</w:t>
      </w:r>
      <w:r w:rsidR="19D45CCB" w:rsidRPr="3E3CB3F1">
        <w:t xml:space="preserve"> </w:t>
      </w:r>
      <w:r w:rsidR="54198C0C" w:rsidRPr="3E3CB3F1">
        <w:t>which theoretical, methodological, and/or philosophical approach(es) recognized in that field students will come to appreciate.</w:t>
      </w:r>
      <w:r w:rsidR="54198C0C" w:rsidRPr="3E3CB3F1">
        <w:rPr>
          <w:rFonts w:eastAsia="Calibri"/>
        </w:rPr>
        <w:t xml:space="preserve"> Science</w:t>
      </w:r>
      <w:r w:rsidR="7361590F" w:rsidRPr="3E3CB3F1">
        <w:rPr>
          <w:rFonts w:eastAsia="Calibri"/>
          <w:spacing w:val="-5"/>
        </w:rPr>
        <w:t xml:space="preserve"> </w:t>
      </w:r>
      <w:r w:rsidR="7361590F" w:rsidRPr="3E3CB3F1">
        <w:rPr>
          <w:rFonts w:eastAsia="Calibri"/>
        </w:rPr>
        <w:t>courses</w:t>
      </w:r>
      <w:r w:rsidR="7361590F" w:rsidRPr="3E3CB3F1">
        <w:rPr>
          <w:rFonts w:eastAsia="Calibri"/>
          <w:spacing w:val="-7"/>
        </w:rPr>
        <w:t xml:space="preserve"> </w:t>
      </w:r>
      <w:r w:rsidR="7361590F" w:rsidRPr="3E3CB3F1">
        <w:rPr>
          <w:rFonts w:eastAsia="Calibri"/>
          <w:spacing w:val="1"/>
        </w:rPr>
        <w:t>m</w:t>
      </w:r>
      <w:r w:rsidR="7361590F" w:rsidRPr="3E3CB3F1">
        <w:rPr>
          <w:rFonts w:eastAsia="Calibri"/>
        </w:rPr>
        <w:t>u</w:t>
      </w:r>
      <w:r w:rsidR="7361590F" w:rsidRPr="3E3CB3F1">
        <w:rPr>
          <w:rFonts w:eastAsia="Calibri"/>
          <w:spacing w:val="1"/>
        </w:rPr>
        <w:t>s</w:t>
      </w:r>
      <w:r w:rsidR="7361590F" w:rsidRPr="3E3CB3F1">
        <w:rPr>
          <w:rFonts w:eastAsia="Calibri"/>
        </w:rPr>
        <w:t>t</w:t>
      </w:r>
      <w:r w:rsidR="7361590F" w:rsidRPr="3E3CB3F1">
        <w:rPr>
          <w:rFonts w:eastAsia="Calibri"/>
          <w:spacing w:val="-5"/>
        </w:rPr>
        <w:t xml:space="preserve"> </w:t>
      </w:r>
      <w:r w:rsidR="7361590F" w:rsidRPr="3E3CB3F1">
        <w:rPr>
          <w:rFonts w:eastAsia="Calibri"/>
          <w:spacing w:val="1"/>
        </w:rPr>
        <w:t>e</w:t>
      </w:r>
      <w:r w:rsidR="7361590F" w:rsidRPr="3E3CB3F1">
        <w:rPr>
          <w:rFonts w:eastAsia="Calibri"/>
        </w:rPr>
        <w:t>mphasize</w:t>
      </w:r>
      <w:r w:rsidR="7361590F" w:rsidRPr="3E3CB3F1">
        <w:rPr>
          <w:rFonts w:eastAsia="Calibri"/>
          <w:spacing w:val="-11"/>
        </w:rPr>
        <w:t xml:space="preserve"> </w:t>
      </w:r>
      <w:r w:rsidR="7361590F" w:rsidRPr="3E3CB3F1">
        <w:rPr>
          <w:rFonts w:eastAsia="Calibri"/>
        </w:rPr>
        <w:t>t</w:t>
      </w:r>
      <w:r w:rsidR="7361590F" w:rsidRPr="3E3CB3F1">
        <w:rPr>
          <w:rFonts w:eastAsia="Calibri"/>
          <w:spacing w:val="1"/>
        </w:rPr>
        <w:t>h</w:t>
      </w:r>
      <w:r w:rsidR="7361590F" w:rsidRPr="3E3CB3F1">
        <w:rPr>
          <w:rFonts w:eastAsia="Calibri"/>
        </w:rPr>
        <w:t>e</w:t>
      </w:r>
      <w:r w:rsidR="7361590F" w:rsidRPr="3E3CB3F1">
        <w:rPr>
          <w:rFonts w:eastAsia="Calibri"/>
          <w:spacing w:val="-2"/>
        </w:rPr>
        <w:t xml:space="preserve"> </w:t>
      </w:r>
      <w:r w:rsidR="7361590F" w:rsidRPr="3E3CB3F1">
        <w:rPr>
          <w:rFonts w:eastAsia="Calibri"/>
        </w:rPr>
        <w:t>cogniti</w:t>
      </w:r>
      <w:r w:rsidR="7361590F" w:rsidRPr="3E3CB3F1">
        <w:rPr>
          <w:rFonts w:eastAsia="Calibri"/>
          <w:spacing w:val="1"/>
        </w:rPr>
        <w:t>v</w:t>
      </w:r>
      <w:r w:rsidR="7361590F" w:rsidRPr="3E3CB3F1">
        <w:rPr>
          <w:rFonts w:eastAsia="Calibri"/>
        </w:rPr>
        <w:t>e</w:t>
      </w:r>
      <w:r w:rsidR="7361590F" w:rsidRPr="3E3CB3F1">
        <w:rPr>
          <w:rFonts w:eastAsia="Calibri"/>
          <w:spacing w:val="-8"/>
        </w:rPr>
        <w:t xml:space="preserve"> </w:t>
      </w:r>
      <w:r w:rsidR="7361590F" w:rsidRPr="3E3CB3F1">
        <w:rPr>
          <w:rFonts w:eastAsia="Calibri"/>
        </w:rPr>
        <w:t>skills</w:t>
      </w:r>
      <w:r w:rsidR="7361590F" w:rsidRPr="3E3CB3F1">
        <w:rPr>
          <w:rFonts w:eastAsia="Calibri"/>
          <w:spacing w:val="-4"/>
        </w:rPr>
        <w:t xml:space="preserve"> </w:t>
      </w:r>
      <w:r w:rsidR="7361590F" w:rsidRPr="3E3CB3F1">
        <w:rPr>
          <w:rFonts w:eastAsia="Calibri"/>
          <w:spacing w:val="1"/>
        </w:rPr>
        <w:t>o</w:t>
      </w:r>
      <w:r w:rsidR="7361590F" w:rsidRPr="3E3CB3F1">
        <w:rPr>
          <w:rFonts w:eastAsia="Calibri"/>
        </w:rPr>
        <w:t>f</w:t>
      </w:r>
      <w:r w:rsidR="7361590F" w:rsidRPr="3E3CB3F1">
        <w:rPr>
          <w:rFonts w:eastAsia="Calibri"/>
          <w:spacing w:val="-1"/>
        </w:rPr>
        <w:t xml:space="preserve"> </w:t>
      </w:r>
      <w:r w:rsidR="7361590F" w:rsidRPr="3E3CB3F1">
        <w:rPr>
          <w:rFonts w:eastAsia="Calibri"/>
        </w:rPr>
        <w:t>crit</w:t>
      </w:r>
      <w:r w:rsidR="7361590F" w:rsidRPr="3E3CB3F1">
        <w:rPr>
          <w:rFonts w:eastAsia="Calibri"/>
          <w:spacing w:val="1"/>
        </w:rPr>
        <w:t>i</w:t>
      </w:r>
      <w:r w:rsidR="7361590F" w:rsidRPr="3E3CB3F1">
        <w:rPr>
          <w:rFonts w:eastAsia="Calibri"/>
        </w:rPr>
        <w:t>cal</w:t>
      </w:r>
      <w:r w:rsidR="7361590F" w:rsidRPr="3E3CB3F1">
        <w:rPr>
          <w:rFonts w:eastAsia="Calibri"/>
          <w:spacing w:val="-3"/>
        </w:rPr>
        <w:t xml:space="preserve"> </w:t>
      </w:r>
      <w:r w:rsidR="7361590F" w:rsidRPr="3E3CB3F1">
        <w:rPr>
          <w:rFonts w:eastAsia="Calibri"/>
        </w:rPr>
        <w:t>thoug</w:t>
      </w:r>
      <w:r w:rsidR="7361590F" w:rsidRPr="3E3CB3F1">
        <w:rPr>
          <w:rFonts w:eastAsia="Calibri"/>
          <w:spacing w:val="1"/>
        </w:rPr>
        <w:t>h</w:t>
      </w:r>
      <w:r w:rsidR="7361590F" w:rsidRPr="3E3CB3F1">
        <w:rPr>
          <w:rFonts w:eastAsia="Calibri"/>
        </w:rPr>
        <w:t>t,</w:t>
      </w:r>
      <w:r w:rsidR="7361590F" w:rsidRPr="3E3CB3F1">
        <w:rPr>
          <w:rFonts w:eastAsia="Calibri"/>
          <w:spacing w:val="-5"/>
        </w:rPr>
        <w:t xml:space="preserve"> </w:t>
      </w:r>
      <w:r w:rsidR="7361590F" w:rsidRPr="3E3CB3F1">
        <w:rPr>
          <w:rFonts w:eastAsia="Calibri"/>
        </w:rPr>
        <w:t>creativity, analysis,</w:t>
      </w:r>
      <w:r w:rsidR="7361590F" w:rsidRPr="3E3CB3F1">
        <w:rPr>
          <w:rFonts w:eastAsia="Calibri"/>
          <w:spacing w:val="-8"/>
        </w:rPr>
        <w:t xml:space="preserve"> </w:t>
      </w:r>
      <w:r w:rsidR="7361590F" w:rsidRPr="3E3CB3F1">
        <w:rPr>
          <w:rFonts w:eastAsia="Calibri"/>
        </w:rPr>
        <w:t>and</w:t>
      </w:r>
      <w:r w:rsidR="7361590F" w:rsidRPr="3E3CB3F1">
        <w:rPr>
          <w:rFonts w:eastAsia="Calibri"/>
          <w:spacing w:val="-3"/>
        </w:rPr>
        <w:t xml:space="preserve"> </w:t>
      </w:r>
      <w:r w:rsidR="7361590F" w:rsidRPr="3E3CB3F1">
        <w:rPr>
          <w:rFonts w:eastAsia="Calibri"/>
        </w:rPr>
        <w:t>synthesis</w:t>
      </w:r>
      <w:r w:rsidR="7361590F" w:rsidRPr="3E3CB3F1">
        <w:rPr>
          <w:rFonts w:eastAsia="Calibri"/>
          <w:spacing w:val="-8"/>
        </w:rPr>
        <w:t xml:space="preserve"> </w:t>
      </w:r>
      <w:r w:rsidR="7361590F" w:rsidRPr="3E3CB3F1">
        <w:rPr>
          <w:rFonts w:eastAsia="Calibri"/>
        </w:rPr>
        <w:t>that</w:t>
      </w:r>
      <w:r w:rsidR="7361590F" w:rsidRPr="3E3CB3F1">
        <w:rPr>
          <w:rFonts w:eastAsia="Calibri"/>
          <w:spacing w:val="-5"/>
        </w:rPr>
        <w:t xml:space="preserve"> </w:t>
      </w:r>
      <w:r w:rsidR="7361590F" w:rsidRPr="3E3CB3F1">
        <w:rPr>
          <w:rFonts w:eastAsia="Calibri"/>
        </w:rPr>
        <w:t>are</w:t>
      </w:r>
      <w:r w:rsidR="7361590F" w:rsidRPr="3E3CB3F1">
        <w:rPr>
          <w:rFonts w:eastAsia="Calibri"/>
          <w:spacing w:val="-2"/>
        </w:rPr>
        <w:t xml:space="preserve"> </w:t>
      </w:r>
      <w:r w:rsidR="7361590F" w:rsidRPr="3E3CB3F1">
        <w:rPr>
          <w:rFonts w:eastAsia="Calibri"/>
        </w:rPr>
        <w:t>ce</w:t>
      </w:r>
      <w:r w:rsidR="7361590F" w:rsidRPr="3E3CB3F1">
        <w:rPr>
          <w:rFonts w:eastAsia="Calibri"/>
          <w:spacing w:val="1"/>
        </w:rPr>
        <w:t>n</w:t>
      </w:r>
      <w:r w:rsidR="7361590F" w:rsidRPr="3E3CB3F1">
        <w:rPr>
          <w:rFonts w:eastAsia="Calibri"/>
        </w:rPr>
        <w:t>tral</w:t>
      </w:r>
      <w:r w:rsidR="7361590F" w:rsidRPr="3E3CB3F1">
        <w:rPr>
          <w:rFonts w:eastAsia="Calibri"/>
          <w:spacing w:val="-6"/>
        </w:rPr>
        <w:t xml:space="preserve"> </w:t>
      </w:r>
      <w:r w:rsidR="7361590F" w:rsidRPr="3E3CB3F1">
        <w:rPr>
          <w:rFonts w:eastAsia="Calibri"/>
          <w:spacing w:val="1"/>
        </w:rPr>
        <w:t>t</w:t>
      </w:r>
      <w:r w:rsidR="7361590F" w:rsidRPr="3E3CB3F1">
        <w:rPr>
          <w:rFonts w:eastAsia="Calibri"/>
        </w:rPr>
        <w:t>o</w:t>
      </w:r>
      <w:r w:rsidR="7361590F" w:rsidRPr="3E3CB3F1">
        <w:rPr>
          <w:rFonts w:eastAsia="Calibri"/>
          <w:spacing w:val="-2"/>
        </w:rPr>
        <w:t xml:space="preserve"> </w:t>
      </w:r>
      <w:r w:rsidR="7361590F" w:rsidRPr="3E3CB3F1">
        <w:rPr>
          <w:rFonts w:eastAsia="Calibri"/>
        </w:rPr>
        <w:t>a</w:t>
      </w:r>
      <w:r w:rsidR="7361590F" w:rsidRPr="3E3CB3F1">
        <w:rPr>
          <w:rFonts w:eastAsia="Calibri"/>
          <w:spacing w:val="-1"/>
        </w:rPr>
        <w:t xml:space="preserve"> </w:t>
      </w:r>
      <w:r w:rsidR="7361590F" w:rsidRPr="3E3CB3F1">
        <w:rPr>
          <w:rFonts w:eastAsia="Calibri"/>
        </w:rPr>
        <w:t>foundati</w:t>
      </w:r>
      <w:r w:rsidR="7361590F" w:rsidRPr="3E3CB3F1">
        <w:rPr>
          <w:rFonts w:eastAsia="Calibri"/>
          <w:spacing w:val="1"/>
        </w:rPr>
        <w:t>o</w:t>
      </w:r>
      <w:r w:rsidR="7361590F" w:rsidRPr="3E3CB3F1">
        <w:rPr>
          <w:rFonts w:eastAsia="Calibri"/>
        </w:rPr>
        <w:t>n</w:t>
      </w:r>
      <w:r w:rsidR="7361590F" w:rsidRPr="3E3CB3F1">
        <w:rPr>
          <w:rFonts w:eastAsia="Calibri"/>
          <w:spacing w:val="-10"/>
        </w:rPr>
        <w:t xml:space="preserve"> </w:t>
      </w:r>
      <w:r w:rsidR="7361590F" w:rsidRPr="3E3CB3F1">
        <w:rPr>
          <w:rFonts w:eastAsia="Calibri"/>
        </w:rPr>
        <w:t>in</w:t>
      </w:r>
      <w:r w:rsidR="7361590F" w:rsidRPr="3E3CB3F1">
        <w:rPr>
          <w:rFonts w:eastAsia="Calibri"/>
          <w:spacing w:val="-1"/>
        </w:rPr>
        <w:t xml:space="preserve"> </w:t>
      </w:r>
      <w:r w:rsidR="7361590F" w:rsidRPr="3E3CB3F1">
        <w:rPr>
          <w:rFonts w:eastAsia="Calibri"/>
        </w:rPr>
        <w:t>ge</w:t>
      </w:r>
      <w:r w:rsidR="7361590F" w:rsidRPr="3E3CB3F1">
        <w:rPr>
          <w:rFonts w:eastAsia="Calibri"/>
          <w:spacing w:val="1"/>
        </w:rPr>
        <w:t>n</w:t>
      </w:r>
      <w:r w:rsidR="7361590F" w:rsidRPr="3E3CB3F1">
        <w:rPr>
          <w:rFonts w:eastAsia="Calibri"/>
        </w:rPr>
        <w:t>eral</w:t>
      </w:r>
      <w:r w:rsidR="7361590F" w:rsidRPr="3E3CB3F1">
        <w:rPr>
          <w:rFonts w:eastAsia="Calibri"/>
          <w:spacing w:val="-8"/>
        </w:rPr>
        <w:t xml:space="preserve"> </w:t>
      </w:r>
      <w:r w:rsidR="7361590F" w:rsidRPr="3E3CB3F1">
        <w:rPr>
          <w:rFonts w:eastAsia="Calibri"/>
          <w:spacing w:val="1"/>
        </w:rPr>
        <w:t>e</w:t>
      </w:r>
      <w:r w:rsidR="7361590F" w:rsidRPr="3E3CB3F1">
        <w:rPr>
          <w:rFonts w:eastAsia="Calibri"/>
        </w:rPr>
        <w:t>ducatio</w:t>
      </w:r>
      <w:r w:rsidR="7361590F" w:rsidRPr="3E3CB3F1">
        <w:rPr>
          <w:rFonts w:eastAsia="Calibri"/>
          <w:spacing w:val="1"/>
        </w:rPr>
        <w:t>n</w:t>
      </w:r>
      <w:r w:rsidR="7361590F" w:rsidRPr="3E3CB3F1">
        <w:rPr>
          <w:rFonts w:eastAsia="Calibri"/>
        </w:rPr>
        <w:t>.</w:t>
      </w:r>
      <w:r w:rsidR="440D59BA" w:rsidRPr="3E3CB3F1">
        <w:rPr>
          <w:rFonts w:eastAsia="Calibri"/>
          <w:spacing w:val="40"/>
        </w:rPr>
        <w:t xml:space="preserve"> </w:t>
      </w:r>
      <w:r w:rsidR="0A3DB89C" w:rsidRPr="3E3CB3F1">
        <w:rPr>
          <w:rFonts w:eastAsia="Calibri"/>
        </w:rPr>
        <w:t>Science distributive courses</w:t>
      </w:r>
      <w:r w:rsidR="0E3A6FD4" w:rsidRPr="3E3CB3F1">
        <w:rPr>
          <w:rFonts w:eastAsia="Calibri"/>
          <w:spacing w:val="-7"/>
        </w:rPr>
        <w:t xml:space="preserve"> </w:t>
      </w:r>
      <w:r w:rsidR="0E3A6FD4" w:rsidRPr="3E3CB3F1">
        <w:rPr>
          <w:rFonts w:eastAsia="Calibri"/>
        </w:rPr>
        <w:t>should</w:t>
      </w:r>
      <w:r w:rsidR="0E3A6FD4" w:rsidRPr="3E3CB3F1">
        <w:rPr>
          <w:rFonts w:eastAsia="Calibri"/>
          <w:spacing w:val="-7"/>
        </w:rPr>
        <w:t xml:space="preserve"> </w:t>
      </w:r>
      <w:r w:rsidR="0E3A6FD4" w:rsidRPr="3E3CB3F1">
        <w:rPr>
          <w:rFonts w:eastAsia="Calibri"/>
        </w:rPr>
        <w:t>have</w:t>
      </w:r>
      <w:r w:rsidR="0E3A6FD4" w:rsidRPr="3E3CB3F1">
        <w:rPr>
          <w:rFonts w:eastAsia="Calibri"/>
          <w:spacing w:val="-4"/>
        </w:rPr>
        <w:t xml:space="preserve"> </w:t>
      </w:r>
      <w:r w:rsidR="0E3A6FD4" w:rsidRPr="3E3CB3F1">
        <w:rPr>
          <w:rFonts w:eastAsia="Calibri"/>
        </w:rPr>
        <w:t>co</w:t>
      </w:r>
      <w:r w:rsidR="0E3A6FD4" w:rsidRPr="3E3CB3F1">
        <w:rPr>
          <w:rFonts w:eastAsia="Calibri"/>
          <w:spacing w:val="1"/>
        </w:rPr>
        <w:t>n</w:t>
      </w:r>
      <w:r w:rsidR="0E3A6FD4" w:rsidRPr="3E3CB3F1">
        <w:rPr>
          <w:rFonts w:eastAsia="Calibri"/>
        </w:rPr>
        <w:t>te</w:t>
      </w:r>
      <w:r w:rsidR="0E3A6FD4" w:rsidRPr="3E3CB3F1">
        <w:rPr>
          <w:rFonts w:eastAsia="Calibri"/>
          <w:spacing w:val="1"/>
        </w:rPr>
        <w:t>n</w:t>
      </w:r>
      <w:r w:rsidR="0E3A6FD4" w:rsidRPr="3E3CB3F1">
        <w:rPr>
          <w:rFonts w:eastAsia="Calibri"/>
        </w:rPr>
        <w:t>t</w:t>
      </w:r>
      <w:r w:rsidR="0E3A6FD4" w:rsidRPr="3E3CB3F1">
        <w:rPr>
          <w:rFonts w:eastAsia="Calibri"/>
          <w:spacing w:val="-5"/>
        </w:rPr>
        <w:t xml:space="preserve"> </w:t>
      </w:r>
      <w:r w:rsidR="0E3A6FD4" w:rsidRPr="3E3CB3F1">
        <w:rPr>
          <w:rFonts w:eastAsia="Calibri"/>
        </w:rPr>
        <w:t>directed</w:t>
      </w:r>
      <w:r w:rsidR="0E3A6FD4" w:rsidRPr="3E3CB3F1">
        <w:rPr>
          <w:rFonts w:eastAsia="Calibri"/>
          <w:spacing w:val="-8"/>
        </w:rPr>
        <w:t xml:space="preserve"> </w:t>
      </w:r>
      <w:r w:rsidR="0E3A6FD4" w:rsidRPr="3E3CB3F1">
        <w:rPr>
          <w:rFonts w:eastAsia="Calibri"/>
        </w:rPr>
        <w:t>la</w:t>
      </w:r>
      <w:r w:rsidR="0E3A6FD4" w:rsidRPr="3E3CB3F1">
        <w:rPr>
          <w:rFonts w:eastAsia="Calibri"/>
          <w:spacing w:val="1"/>
        </w:rPr>
        <w:t>rg</w:t>
      </w:r>
      <w:r w:rsidR="0E3A6FD4" w:rsidRPr="3E3CB3F1">
        <w:rPr>
          <w:rFonts w:eastAsia="Calibri"/>
        </w:rPr>
        <w:t>ely</w:t>
      </w:r>
      <w:r w:rsidR="0E3A6FD4" w:rsidRPr="3E3CB3F1">
        <w:rPr>
          <w:rFonts w:eastAsia="Calibri"/>
          <w:spacing w:val="-6"/>
        </w:rPr>
        <w:t xml:space="preserve"> </w:t>
      </w:r>
      <w:r w:rsidR="0E3A6FD4" w:rsidRPr="3E3CB3F1">
        <w:rPr>
          <w:rFonts w:eastAsia="Calibri"/>
        </w:rPr>
        <w:t>toward the</w:t>
      </w:r>
      <w:r w:rsidR="0E3A6FD4" w:rsidRPr="3E3CB3F1">
        <w:rPr>
          <w:rFonts w:eastAsia="Calibri"/>
          <w:spacing w:val="-4"/>
        </w:rPr>
        <w:t xml:space="preserve"> </w:t>
      </w:r>
      <w:r w:rsidR="7361590F" w:rsidRPr="3E3CB3F1">
        <w:rPr>
          <w:rFonts w:eastAsia="Calibri"/>
          <w:spacing w:val="-4"/>
        </w:rPr>
        <w:t xml:space="preserve">experimental </w:t>
      </w:r>
      <w:r w:rsidR="0E3A6FD4" w:rsidRPr="3E3CB3F1">
        <w:rPr>
          <w:rFonts w:eastAsia="Calibri"/>
        </w:rPr>
        <w:t>study</w:t>
      </w:r>
      <w:r w:rsidR="0E3A6FD4" w:rsidRPr="3E3CB3F1">
        <w:rPr>
          <w:rFonts w:eastAsia="Calibri"/>
          <w:spacing w:val="-4"/>
        </w:rPr>
        <w:t xml:space="preserve"> </w:t>
      </w:r>
      <w:r w:rsidR="0E3A6FD4" w:rsidRPr="3E3CB3F1">
        <w:rPr>
          <w:rFonts w:eastAsia="Calibri"/>
          <w:spacing w:val="1"/>
        </w:rPr>
        <w:t>o</w:t>
      </w:r>
      <w:r w:rsidR="0E3A6FD4" w:rsidRPr="3E3CB3F1">
        <w:rPr>
          <w:rFonts w:eastAsia="Calibri"/>
        </w:rPr>
        <w:t>f</w:t>
      </w:r>
      <w:r w:rsidR="0E3A6FD4" w:rsidRPr="3E3CB3F1">
        <w:rPr>
          <w:rFonts w:eastAsia="Calibri"/>
          <w:spacing w:val="-2"/>
        </w:rPr>
        <w:t xml:space="preserve"> </w:t>
      </w:r>
      <w:r w:rsidR="0E3A6FD4" w:rsidRPr="3E3CB3F1">
        <w:rPr>
          <w:rFonts w:eastAsia="Calibri"/>
        </w:rPr>
        <w:t>the</w:t>
      </w:r>
      <w:r w:rsidR="0E3A6FD4" w:rsidRPr="3E3CB3F1">
        <w:rPr>
          <w:rFonts w:eastAsia="Calibri"/>
          <w:spacing w:val="-4"/>
        </w:rPr>
        <w:t xml:space="preserve"> </w:t>
      </w:r>
      <w:r w:rsidR="0E3A6FD4" w:rsidRPr="3E3CB3F1">
        <w:rPr>
          <w:rFonts w:eastAsia="Calibri"/>
        </w:rPr>
        <w:t>n</w:t>
      </w:r>
      <w:r w:rsidR="0E3A6FD4" w:rsidRPr="3E3CB3F1">
        <w:rPr>
          <w:rFonts w:eastAsia="Calibri"/>
          <w:spacing w:val="2"/>
        </w:rPr>
        <w:t>a</w:t>
      </w:r>
      <w:r w:rsidR="0E3A6FD4" w:rsidRPr="3E3CB3F1">
        <w:rPr>
          <w:rFonts w:eastAsia="Calibri"/>
        </w:rPr>
        <w:t>tural</w:t>
      </w:r>
      <w:r w:rsidR="0E3A6FD4" w:rsidRPr="3E3CB3F1">
        <w:rPr>
          <w:rFonts w:eastAsia="Calibri"/>
          <w:spacing w:val="-6"/>
        </w:rPr>
        <w:t xml:space="preserve"> </w:t>
      </w:r>
      <w:r w:rsidR="0E3A6FD4" w:rsidRPr="3E3CB3F1">
        <w:rPr>
          <w:rFonts w:eastAsia="Calibri"/>
          <w:spacing w:val="1"/>
        </w:rPr>
        <w:t>o</w:t>
      </w:r>
      <w:r w:rsidR="0E3A6FD4" w:rsidRPr="3E3CB3F1">
        <w:rPr>
          <w:rFonts w:eastAsia="Calibri"/>
        </w:rPr>
        <w:t>r</w:t>
      </w:r>
      <w:r w:rsidR="0E3A6FD4" w:rsidRPr="3E3CB3F1">
        <w:rPr>
          <w:rFonts w:eastAsia="Calibri"/>
          <w:spacing w:val="-1"/>
        </w:rPr>
        <w:t xml:space="preserve"> </w:t>
      </w:r>
      <w:r w:rsidR="0E3A6FD4" w:rsidRPr="3E3CB3F1">
        <w:rPr>
          <w:rFonts w:eastAsia="Calibri"/>
        </w:rPr>
        <w:t>physical</w:t>
      </w:r>
      <w:r w:rsidR="0E3A6FD4" w:rsidRPr="3E3CB3F1">
        <w:rPr>
          <w:rFonts w:eastAsia="Calibri"/>
          <w:spacing w:val="-8"/>
        </w:rPr>
        <w:t xml:space="preserve"> </w:t>
      </w:r>
      <w:r w:rsidR="0E3A6FD4" w:rsidRPr="3E3CB3F1">
        <w:rPr>
          <w:rFonts w:eastAsia="Calibri"/>
          <w:spacing w:val="1"/>
        </w:rPr>
        <w:t>worl</w:t>
      </w:r>
      <w:r w:rsidR="0E3A6FD4" w:rsidRPr="3E3CB3F1">
        <w:rPr>
          <w:rFonts w:eastAsia="Calibri"/>
        </w:rPr>
        <w:t>d</w:t>
      </w:r>
      <w:r w:rsidR="0E3A6FD4" w:rsidRPr="3E3CB3F1">
        <w:rPr>
          <w:rFonts w:eastAsia="Calibri"/>
          <w:spacing w:val="-6"/>
        </w:rPr>
        <w:t xml:space="preserve"> </w:t>
      </w:r>
      <w:r w:rsidR="0E3A6FD4" w:rsidRPr="3E3CB3F1">
        <w:rPr>
          <w:rFonts w:eastAsia="Calibri"/>
        </w:rPr>
        <w:t>using</w:t>
      </w:r>
      <w:r w:rsidR="0E3A6FD4" w:rsidRPr="3E3CB3F1">
        <w:rPr>
          <w:rFonts w:eastAsia="Calibri"/>
          <w:spacing w:val="-5"/>
        </w:rPr>
        <w:t xml:space="preserve"> </w:t>
      </w:r>
      <w:r w:rsidR="0E3A6FD4" w:rsidRPr="3E3CB3F1">
        <w:rPr>
          <w:rFonts w:eastAsia="Calibri"/>
        </w:rPr>
        <w:t>the</w:t>
      </w:r>
      <w:r w:rsidR="0E3A6FD4" w:rsidRPr="3E3CB3F1">
        <w:rPr>
          <w:rFonts w:eastAsia="Calibri"/>
          <w:spacing w:val="-2"/>
        </w:rPr>
        <w:t xml:space="preserve"> </w:t>
      </w:r>
      <w:r w:rsidR="47361D27" w:rsidRPr="3E3CB3F1">
        <w:rPr>
          <w:rFonts w:eastAsia="Calibri"/>
          <w:spacing w:val="-2"/>
        </w:rPr>
        <w:t xml:space="preserve">commonly accepted </w:t>
      </w:r>
      <w:r w:rsidR="400EF88B" w:rsidRPr="3E3CB3F1">
        <w:rPr>
          <w:rFonts w:eastAsia="Calibri"/>
          <w:spacing w:val="1"/>
        </w:rPr>
        <w:t>methods of science</w:t>
      </w:r>
      <w:r w:rsidR="6181F002" w:rsidRPr="3E3CB3F1">
        <w:rPr>
          <w:rFonts w:eastAsia="Calibri"/>
        </w:rPr>
        <w:t xml:space="preserve">. This does not preclude </w:t>
      </w:r>
      <w:r w:rsidR="6181F002" w:rsidRPr="3E3CB3F1">
        <w:rPr>
          <w:spacing w:val="-2"/>
          <w:kern w:val="1"/>
        </w:rPr>
        <w:t xml:space="preserve">related </w:t>
      </w:r>
      <w:r w:rsidR="6181F002" w:rsidRPr="3E3CB3F1">
        <w:rPr>
          <w:kern w:val="1"/>
        </w:rPr>
        <w:t>t</w:t>
      </w:r>
      <w:r w:rsidR="6181F002" w:rsidRPr="3E3CB3F1">
        <w:rPr>
          <w:spacing w:val="1"/>
          <w:kern w:val="1"/>
        </w:rPr>
        <w:t>h</w:t>
      </w:r>
      <w:r w:rsidR="6181F002" w:rsidRPr="3E3CB3F1">
        <w:rPr>
          <w:kern w:val="1"/>
        </w:rPr>
        <w:t>em</w:t>
      </w:r>
      <w:r w:rsidR="6181F002" w:rsidRPr="3E3CB3F1">
        <w:rPr>
          <w:spacing w:val="1"/>
          <w:kern w:val="1"/>
        </w:rPr>
        <w:t>e</w:t>
      </w:r>
      <w:r w:rsidR="6181F002" w:rsidRPr="3E3CB3F1">
        <w:rPr>
          <w:kern w:val="1"/>
        </w:rPr>
        <w:t>s</w:t>
      </w:r>
      <w:r w:rsidR="6181F002" w:rsidRPr="3E3CB3F1">
        <w:rPr>
          <w:spacing w:val="-7"/>
          <w:kern w:val="1"/>
        </w:rPr>
        <w:t xml:space="preserve"> </w:t>
      </w:r>
      <w:r w:rsidR="0E3A6FD4" w:rsidRPr="3E3CB3F1">
        <w:rPr>
          <w:rFonts w:eastAsia="Calibri"/>
        </w:rPr>
        <w:t>such</w:t>
      </w:r>
      <w:r w:rsidR="0E3A6FD4" w:rsidRPr="3E3CB3F1">
        <w:rPr>
          <w:rFonts w:eastAsia="Calibri"/>
          <w:spacing w:val="-4"/>
        </w:rPr>
        <w:t xml:space="preserve"> </w:t>
      </w:r>
      <w:r w:rsidR="0E3A6FD4" w:rsidRPr="3E3CB3F1">
        <w:rPr>
          <w:rFonts w:eastAsia="Calibri"/>
        </w:rPr>
        <w:t>as</w:t>
      </w:r>
      <w:r w:rsidR="0E3A6FD4" w:rsidRPr="3E3CB3F1">
        <w:rPr>
          <w:rFonts w:eastAsia="Calibri"/>
          <w:spacing w:val="-2"/>
        </w:rPr>
        <w:t xml:space="preserve"> </w:t>
      </w:r>
      <w:r w:rsidR="0E3A6FD4" w:rsidRPr="3E3CB3F1">
        <w:rPr>
          <w:rFonts w:eastAsia="Calibri"/>
        </w:rPr>
        <w:t>nutrition</w:t>
      </w:r>
      <w:r w:rsidR="400EF88B" w:rsidRPr="3E3CB3F1">
        <w:rPr>
          <w:rFonts w:eastAsia="Calibri"/>
        </w:rPr>
        <w:t xml:space="preserve"> </w:t>
      </w:r>
      <w:r w:rsidR="0E3A6FD4" w:rsidRPr="3E3CB3F1">
        <w:rPr>
          <w:rFonts w:eastAsia="Calibri"/>
          <w:spacing w:val="1"/>
        </w:rPr>
        <w:t>o</w:t>
      </w:r>
      <w:r w:rsidR="0E3A6FD4" w:rsidRPr="3E3CB3F1">
        <w:rPr>
          <w:rFonts w:eastAsia="Calibri"/>
        </w:rPr>
        <w:t>r</w:t>
      </w:r>
      <w:r w:rsidR="0E3A6FD4" w:rsidRPr="3E3CB3F1">
        <w:rPr>
          <w:rFonts w:eastAsia="Calibri"/>
          <w:spacing w:val="-1"/>
        </w:rPr>
        <w:t xml:space="preserve"> </w:t>
      </w:r>
      <w:r w:rsidR="0E3A6FD4" w:rsidRPr="3E3CB3F1">
        <w:rPr>
          <w:rFonts w:eastAsia="Calibri"/>
        </w:rPr>
        <w:t>t</w:t>
      </w:r>
      <w:r w:rsidR="0E3A6FD4" w:rsidRPr="3E3CB3F1">
        <w:rPr>
          <w:rFonts w:eastAsia="Calibri"/>
          <w:spacing w:val="1"/>
        </w:rPr>
        <w:t>h</w:t>
      </w:r>
      <w:r w:rsidR="0E3A6FD4" w:rsidRPr="3E3CB3F1">
        <w:rPr>
          <w:rFonts w:eastAsia="Calibri"/>
        </w:rPr>
        <w:t>e environment</w:t>
      </w:r>
      <w:r w:rsidR="400EF88B" w:rsidRPr="3E3CB3F1">
        <w:rPr>
          <w:rFonts w:eastAsia="Calibri"/>
        </w:rPr>
        <w:t xml:space="preserve"> </w:t>
      </w:r>
      <w:r w:rsidR="400EF88B" w:rsidRPr="3E3CB3F1">
        <w:rPr>
          <w:rFonts w:eastAsia="Calibri"/>
          <w:i/>
          <w:iCs/>
        </w:rPr>
        <w:t xml:space="preserve">if approached from a </w:t>
      </w:r>
      <w:r w:rsidR="49D0F65E" w:rsidRPr="3E3CB3F1">
        <w:rPr>
          <w:rFonts w:eastAsia="Calibri"/>
          <w:i/>
          <w:iCs/>
        </w:rPr>
        <w:t>scientific</w:t>
      </w:r>
      <w:r w:rsidR="400EF88B" w:rsidRPr="3E3CB3F1">
        <w:rPr>
          <w:rFonts w:eastAsia="Calibri"/>
          <w:i/>
          <w:iCs/>
        </w:rPr>
        <w:t xml:space="preserve"> perspective</w:t>
      </w:r>
      <w:r w:rsidR="2EBEDE37" w:rsidRPr="3E3CB3F1">
        <w:rPr>
          <w:rFonts w:eastAsia="Calibri"/>
          <w:i/>
          <w:iCs/>
        </w:rPr>
        <w:t xml:space="preserve"> </w:t>
      </w:r>
      <w:r w:rsidR="2EBEDE37" w:rsidRPr="3E3CB3F1">
        <w:rPr>
          <w:i/>
          <w:iCs/>
        </w:rPr>
        <w:t xml:space="preserve">and this is clear throughout the course </w:t>
      </w:r>
      <w:r w:rsidR="54198C0C" w:rsidRPr="3E3CB3F1">
        <w:rPr>
          <w:i/>
          <w:iCs/>
        </w:rPr>
        <w:t>materials</w:t>
      </w:r>
      <w:r w:rsidR="54198C0C" w:rsidRPr="3E3CB3F1">
        <w:t>.</w:t>
      </w:r>
      <w:r w:rsidR="54198C0C" w:rsidRPr="3E3CB3F1">
        <w:rPr>
          <w:rFonts w:eastAsia="Calibri"/>
          <w:spacing w:val="1"/>
        </w:rPr>
        <w:t xml:space="preserve"> </w:t>
      </w:r>
      <w:r w:rsidR="61396C5D" w:rsidRPr="3E3CB3F1">
        <w:rPr>
          <w:rFonts w:eastAsia="Calibri"/>
        </w:rPr>
        <w:t>Science Distributive</w:t>
      </w:r>
      <w:r w:rsidR="0E3A6FD4" w:rsidRPr="3E3CB3F1">
        <w:rPr>
          <w:rFonts w:eastAsia="Calibri"/>
          <w:spacing w:val="-2"/>
        </w:rPr>
        <w:t xml:space="preserve"> </w:t>
      </w:r>
      <w:r w:rsidR="0E3A6FD4" w:rsidRPr="3E3CB3F1">
        <w:rPr>
          <w:rFonts w:eastAsia="Calibri"/>
        </w:rPr>
        <w:t>course</w:t>
      </w:r>
      <w:r w:rsidR="050ABD7C" w:rsidRPr="3E3CB3F1">
        <w:rPr>
          <w:rFonts w:eastAsia="Calibri"/>
        </w:rPr>
        <w:t>s</w:t>
      </w:r>
      <w:r w:rsidR="0E3A6FD4" w:rsidRPr="3E3CB3F1">
        <w:rPr>
          <w:rFonts w:eastAsia="Calibri"/>
          <w:spacing w:val="-6"/>
        </w:rPr>
        <w:t xml:space="preserve"> </w:t>
      </w:r>
      <w:r w:rsidR="0E3A6FD4" w:rsidRPr="3E3CB3F1">
        <w:rPr>
          <w:rFonts w:eastAsia="Calibri"/>
        </w:rPr>
        <w:t>must</w:t>
      </w:r>
      <w:r w:rsidR="0E3A6FD4" w:rsidRPr="3E3CB3F1">
        <w:rPr>
          <w:rFonts w:eastAsia="Calibri"/>
          <w:spacing w:val="-4"/>
        </w:rPr>
        <w:t xml:space="preserve"> </w:t>
      </w:r>
      <w:r w:rsidR="0E3A6FD4" w:rsidRPr="3E3CB3F1">
        <w:rPr>
          <w:rFonts w:eastAsia="Calibri"/>
        </w:rPr>
        <w:t>have</w:t>
      </w:r>
      <w:r w:rsidR="0E3A6FD4" w:rsidRPr="3E3CB3F1">
        <w:rPr>
          <w:rFonts w:eastAsia="Calibri"/>
          <w:spacing w:val="-5"/>
        </w:rPr>
        <w:t xml:space="preserve"> </w:t>
      </w:r>
      <w:r w:rsidR="0E3A6FD4" w:rsidRPr="3E3CB3F1">
        <w:rPr>
          <w:rFonts w:eastAsia="Calibri"/>
        </w:rPr>
        <w:t>significant</w:t>
      </w:r>
      <w:r w:rsidR="0E3A6FD4" w:rsidRPr="3E3CB3F1">
        <w:rPr>
          <w:rFonts w:eastAsia="Calibri"/>
          <w:spacing w:val="-9"/>
        </w:rPr>
        <w:t xml:space="preserve"> </w:t>
      </w:r>
      <w:r w:rsidR="0E3A6FD4" w:rsidRPr="3E3CB3F1">
        <w:rPr>
          <w:rFonts w:eastAsia="Calibri"/>
        </w:rPr>
        <w:t>cove</w:t>
      </w:r>
      <w:r w:rsidR="0E3A6FD4" w:rsidRPr="3E3CB3F1">
        <w:rPr>
          <w:rFonts w:eastAsia="Calibri"/>
          <w:spacing w:val="2"/>
        </w:rPr>
        <w:t>r</w:t>
      </w:r>
      <w:r w:rsidR="0E3A6FD4" w:rsidRPr="3E3CB3F1">
        <w:rPr>
          <w:rFonts w:eastAsia="Calibri"/>
        </w:rPr>
        <w:t>age</w:t>
      </w:r>
      <w:r w:rsidR="0E3A6FD4" w:rsidRPr="3E3CB3F1">
        <w:rPr>
          <w:rFonts w:eastAsia="Calibri"/>
          <w:spacing w:val="-9"/>
        </w:rPr>
        <w:t xml:space="preserve"> </w:t>
      </w:r>
      <w:r w:rsidR="0E3A6FD4" w:rsidRPr="3E3CB3F1">
        <w:rPr>
          <w:rFonts w:eastAsia="Calibri"/>
          <w:spacing w:val="1"/>
        </w:rPr>
        <w:t>o</w:t>
      </w:r>
      <w:r w:rsidR="0E3A6FD4" w:rsidRPr="3E3CB3F1">
        <w:rPr>
          <w:rFonts w:eastAsia="Calibri"/>
        </w:rPr>
        <w:t>f</w:t>
      </w:r>
      <w:r w:rsidR="0E3A6FD4" w:rsidRPr="3E3CB3F1">
        <w:rPr>
          <w:rFonts w:eastAsia="Calibri"/>
          <w:spacing w:val="-2"/>
        </w:rPr>
        <w:t xml:space="preserve"> </w:t>
      </w:r>
      <w:r w:rsidR="050ABD7C" w:rsidRPr="3E3CB3F1">
        <w:rPr>
          <w:rFonts w:eastAsia="Calibri"/>
          <w:spacing w:val="-2"/>
        </w:rPr>
        <w:t xml:space="preserve">the scientific method (both </w:t>
      </w:r>
      <w:r w:rsidR="47361D27" w:rsidRPr="3E3CB3F1">
        <w:rPr>
          <w:rFonts w:eastAsia="Calibri"/>
          <w:spacing w:val="-2"/>
        </w:rPr>
        <w:t>general</w:t>
      </w:r>
      <w:r w:rsidR="050ABD7C" w:rsidRPr="3E3CB3F1">
        <w:rPr>
          <w:rFonts w:eastAsia="Calibri"/>
          <w:spacing w:val="-2"/>
        </w:rPr>
        <w:t xml:space="preserve"> and </w:t>
      </w:r>
      <w:r w:rsidR="0693AA06" w:rsidRPr="3E3CB3F1">
        <w:rPr>
          <w:rFonts w:eastAsia="Calibri"/>
          <w:spacing w:val="-2"/>
        </w:rPr>
        <w:t xml:space="preserve">those </w:t>
      </w:r>
      <w:r w:rsidR="47361D27" w:rsidRPr="3E3CB3F1">
        <w:rPr>
          <w:rFonts w:eastAsia="Calibri"/>
          <w:spacing w:val="-2"/>
        </w:rPr>
        <w:t>specific to</w:t>
      </w:r>
      <w:r w:rsidR="050ABD7C" w:rsidRPr="3E3CB3F1">
        <w:rPr>
          <w:rFonts w:eastAsia="Calibri"/>
          <w:spacing w:val="-2"/>
        </w:rPr>
        <w:t xml:space="preserve"> the discipline) and </w:t>
      </w:r>
      <w:r w:rsidR="0E3A6FD4" w:rsidRPr="3E3CB3F1">
        <w:rPr>
          <w:rFonts w:eastAsia="Calibri"/>
        </w:rPr>
        <w:t>sci</w:t>
      </w:r>
      <w:r w:rsidR="0E3A6FD4" w:rsidRPr="3E3CB3F1">
        <w:rPr>
          <w:rFonts w:eastAsia="Calibri"/>
          <w:spacing w:val="1"/>
        </w:rPr>
        <w:t>e</w:t>
      </w:r>
      <w:r w:rsidR="0E3A6FD4" w:rsidRPr="3E3CB3F1">
        <w:rPr>
          <w:rFonts w:eastAsia="Calibri"/>
        </w:rPr>
        <w:t>nt</w:t>
      </w:r>
      <w:r w:rsidR="0E3A6FD4" w:rsidRPr="3E3CB3F1">
        <w:rPr>
          <w:rFonts w:eastAsia="Calibri"/>
          <w:spacing w:val="1"/>
        </w:rPr>
        <w:t>i</w:t>
      </w:r>
      <w:r w:rsidR="0E3A6FD4" w:rsidRPr="3E3CB3F1">
        <w:rPr>
          <w:rFonts w:eastAsia="Calibri"/>
        </w:rPr>
        <w:t>fic</w:t>
      </w:r>
      <w:r w:rsidR="0E3A6FD4" w:rsidRPr="3E3CB3F1">
        <w:rPr>
          <w:rFonts w:eastAsia="Calibri"/>
          <w:spacing w:val="-7"/>
        </w:rPr>
        <w:t xml:space="preserve"> </w:t>
      </w:r>
      <w:r w:rsidR="0E3A6FD4" w:rsidRPr="3E3CB3F1">
        <w:rPr>
          <w:rFonts w:eastAsia="Calibri"/>
        </w:rPr>
        <w:t>evidence</w:t>
      </w:r>
      <w:r w:rsidR="0E3A6FD4" w:rsidRPr="3E3CB3F1">
        <w:rPr>
          <w:rFonts w:eastAsia="Calibri"/>
          <w:spacing w:val="-9"/>
        </w:rPr>
        <w:t xml:space="preserve"> </w:t>
      </w:r>
      <w:r w:rsidR="0E3A6FD4" w:rsidRPr="3E3CB3F1">
        <w:rPr>
          <w:rFonts w:eastAsia="Calibri"/>
          <w:spacing w:val="1"/>
        </w:rPr>
        <w:t>fo</w:t>
      </w:r>
      <w:r w:rsidR="0E3A6FD4" w:rsidRPr="3E3CB3F1">
        <w:rPr>
          <w:rFonts w:eastAsia="Calibri"/>
        </w:rPr>
        <w:t>r</w:t>
      </w:r>
      <w:r w:rsidR="0E3A6FD4" w:rsidRPr="3E3CB3F1">
        <w:rPr>
          <w:rFonts w:eastAsia="Calibri"/>
          <w:spacing w:val="-3"/>
        </w:rPr>
        <w:t xml:space="preserve"> </w:t>
      </w:r>
      <w:r w:rsidR="0E3A6FD4" w:rsidRPr="3E3CB3F1">
        <w:rPr>
          <w:rFonts w:eastAsia="Calibri"/>
        </w:rPr>
        <w:t>the underly</w:t>
      </w:r>
      <w:r w:rsidR="0E3A6FD4" w:rsidRPr="3E3CB3F1">
        <w:rPr>
          <w:rFonts w:eastAsia="Calibri"/>
          <w:spacing w:val="1"/>
        </w:rPr>
        <w:t>i</w:t>
      </w:r>
      <w:r w:rsidR="0E3A6FD4" w:rsidRPr="3E3CB3F1">
        <w:rPr>
          <w:rFonts w:eastAsia="Calibri"/>
        </w:rPr>
        <w:t>ng</w:t>
      </w:r>
      <w:r w:rsidR="0E3A6FD4" w:rsidRPr="3E3CB3F1">
        <w:rPr>
          <w:rFonts w:eastAsia="Calibri"/>
          <w:spacing w:val="-9"/>
        </w:rPr>
        <w:t xml:space="preserve"> </w:t>
      </w:r>
      <w:r w:rsidR="0E3A6FD4" w:rsidRPr="3E3CB3F1">
        <w:rPr>
          <w:rFonts w:eastAsia="Calibri"/>
        </w:rPr>
        <w:t>theories.</w:t>
      </w:r>
      <w:r w:rsidR="617F7875" w:rsidRPr="3E3CB3F1">
        <w:rPr>
          <w:rFonts w:eastAsia="Calibri"/>
          <w:spacing w:val="41"/>
        </w:rPr>
        <w:t xml:space="preserve"> </w:t>
      </w:r>
      <w:r w:rsidR="0E3A6FD4" w:rsidRPr="3E3CB3F1">
        <w:rPr>
          <w:rFonts w:eastAsia="Calibri"/>
          <w:spacing w:val="1"/>
        </w:rPr>
        <w:t>T</w:t>
      </w:r>
      <w:r w:rsidR="0E3A6FD4" w:rsidRPr="3E3CB3F1">
        <w:rPr>
          <w:rFonts w:eastAsia="Calibri"/>
        </w:rPr>
        <w:t>he</w:t>
      </w:r>
      <w:r w:rsidR="0E3A6FD4" w:rsidRPr="3E3CB3F1">
        <w:rPr>
          <w:rFonts w:eastAsia="Calibri"/>
          <w:spacing w:val="-3"/>
        </w:rPr>
        <w:t xml:space="preserve"> </w:t>
      </w:r>
      <w:r w:rsidR="0E3A6FD4" w:rsidRPr="3E3CB3F1">
        <w:rPr>
          <w:rFonts w:eastAsia="Calibri"/>
        </w:rPr>
        <w:t>evaluation</w:t>
      </w:r>
      <w:r w:rsidR="0E3A6FD4" w:rsidRPr="3E3CB3F1">
        <w:rPr>
          <w:rFonts w:eastAsia="Calibri"/>
          <w:spacing w:val="-10"/>
        </w:rPr>
        <w:t xml:space="preserve"> </w:t>
      </w:r>
      <w:r w:rsidR="0E3A6FD4" w:rsidRPr="3E3CB3F1">
        <w:rPr>
          <w:rFonts w:eastAsia="Calibri"/>
          <w:spacing w:val="1"/>
        </w:rPr>
        <w:t>o</w:t>
      </w:r>
      <w:r w:rsidR="0E3A6FD4" w:rsidRPr="3E3CB3F1">
        <w:rPr>
          <w:rFonts w:eastAsia="Calibri"/>
        </w:rPr>
        <w:t>f</w:t>
      </w:r>
      <w:r w:rsidR="0E3A6FD4" w:rsidRPr="3E3CB3F1">
        <w:rPr>
          <w:rFonts w:eastAsia="Calibri"/>
          <w:spacing w:val="-2"/>
        </w:rPr>
        <w:t xml:space="preserve"> </w:t>
      </w:r>
      <w:r w:rsidR="0E3A6FD4" w:rsidRPr="3E3CB3F1">
        <w:rPr>
          <w:rFonts w:eastAsia="Calibri"/>
          <w:spacing w:val="2"/>
        </w:rPr>
        <w:t>s</w:t>
      </w:r>
      <w:r w:rsidR="0E3A6FD4" w:rsidRPr="3E3CB3F1">
        <w:rPr>
          <w:rFonts w:eastAsia="Calibri"/>
        </w:rPr>
        <w:t>tud</w:t>
      </w:r>
      <w:r w:rsidR="0E3A6FD4" w:rsidRPr="3E3CB3F1">
        <w:rPr>
          <w:rFonts w:eastAsia="Calibri"/>
          <w:spacing w:val="1"/>
        </w:rPr>
        <w:t>e</w:t>
      </w:r>
      <w:r w:rsidR="0E3A6FD4" w:rsidRPr="3E3CB3F1">
        <w:rPr>
          <w:rFonts w:eastAsia="Calibri"/>
        </w:rPr>
        <w:t>nts</w:t>
      </w:r>
      <w:r w:rsidR="0E3A6FD4" w:rsidRPr="3E3CB3F1">
        <w:rPr>
          <w:rFonts w:eastAsia="Calibri"/>
          <w:spacing w:val="-6"/>
        </w:rPr>
        <w:t xml:space="preserve"> </w:t>
      </w:r>
      <w:r w:rsidR="0E3A6FD4" w:rsidRPr="3E3CB3F1">
        <w:rPr>
          <w:rFonts w:eastAsia="Calibri"/>
        </w:rPr>
        <w:t>must</w:t>
      </w:r>
      <w:r w:rsidR="0E3A6FD4" w:rsidRPr="3E3CB3F1">
        <w:rPr>
          <w:rFonts w:eastAsia="Calibri"/>
          <w:spacing w:val="-4"/>
        </w:rPr>
        <w:t xml:space="preserve"> </w:t>
      </w:r>
      <w:r w:rsidR="0E3A6FD4" w:rsidRPr="3E3CB3F1">
        <w:rPr>
          <w:rFonts w:eastAsia="Calibri"/>
        </w:rPr>
        <w:t>require</w:t>
      </w:r>
      <w:r w:rsidR="0E3A6FD4" w:rsidRPr="3E3CB3F1">
        <w:rPr>
          <w:rFonts w:eastAsia="Calibri"/>
          <w:spacing w:val="-7"/>
        </w:rPr>
        <w:t xml:space="preserve"> </w:t>
      </w:r>
      <w:r w:rsidR="0E3A6FD4" w:rsidRPr="3E3CB3F1">
        <w:rPr>
          <w:rFonts w:eastAsia="Calibri"/>
        </w:rPr>
        <w:t>d</w:t>
      </w:r>
      <w:r w:rsidR="0E3A6FD4" w:rsidRPr="3E3CB3F1">
        <w:rPr>
          <w:rFonts w:eastAsia="Calibri"/>
          <w:spacing w:val="1"/>
        </w:rPr>
        <w:t>emo</w:t>
      </w:r>
      <w:r w:rsidR="0E3A6FD4" w:rsidRPr="3E3CB3F1">
        <w:rPr>
          <w:rFonts w:eastAsia="Calibri"/>
        </w:rPr>
        <w:t>nstration</w:t>
      </w:r>
      <w:r w:rsidR="0E3A6FD4" w:rsidRPr="3E3CB3F1">
        <w:rPr>
          <w:rFonts w:eastAsia="Calibri"/>
          <w:spacing w:val="-13"/>
        </w:rPr>
        <w:t xml:space="preserve"> </w:t>
      </w:r>
      <w:r w:rsidR="0E3A6FD4" w:rsidRPr="3E3CB3F1">
        <w:rPr>
          <w:rFonts w:eastAsia="Calibri"/>
          <w:spacing w:val="1"/>
        </w:rPr>
        <w:t>o</w:t>
      </w:r>
      <w:r w:rsidR="0E3A6FD4" w:rsidRPr="3E3CB3F1">
        <w:rPr>
          <w:rFonts w:eastAsia="Calibri"/>
        </w:rPr>
        <w:t>f</w:t>
      </w:r>
      <w:r w:rsidR="0E3A6FD4" w:rsidRPr="3E3CB3F1">
        <w:rPr>
          <w:rFonts w:eastAsia="Calibri"/>
          <w:spacing w:val="-1"/>
        </w:rPr>
        <w:t xml:space="preserve"> </w:t>
      </w:r>
      <w:r w:rsidR="0E3A6FD4" w:rsidRPr="3E3CB3F1">
        <w:rPr>
          <w:rFonts w:eastAsia="Calibri"/>
        </w:rPr>
        <w:t>quant</w:t>
      </w:r>
      <w:r w:rsidR="0E3A6FD4" w:rsidRPr="3E3CB3F1">
        <w:rPr>
          <w:rFonts w:eastAsia="Calibri"/>
          <w:spacing w:val="1"/>
        </w:rPr>
        <w:t>i</w:t>
      </w:r>
      <w:r w:rsidR="0E3A6FD4" w:rsidRPr="3E3CB3F1">
        <w:rPr>
          <w:rFonts w:eastAsia="Calibri"/>
        </w:rPr>
        <w:t>tative reasoning,</w:t>
      </w:r>
      <w:r w:rsidR="0E3A6FD4" w:rsidRPr="3E3CB3F1">
        <w:rPr>
          <w:rFonts w:eastAsia="Calibri"/>
          <w:spacing w:val="-9"/>
        </w:rPr>
        <w:t xml:space="preserve"> </w:t>
      </w:r>
      <w:r w:rsidR="0E3A6FD4" w:rsidRPr="3E3CB3F1">
        <w:rPr>
          <w:rFonts w:eastAsia="Calibri"/>
          <w:spacing w:val="1"/>
        </w:rPr>
        <w:t>an</w:t>
      </w:r>
      <w:r w:rsidR="0E3A6FD4" w:rsidRPr="3E3CB3F1">
        <w:rPr>
          <w:rFonts w:eastAsia="Calibri"/>
        </w:rPr>
        <w:t>d</w:t>
      </w:r>
      <w:r w:rsidR="0E3A6FD4" w:rsidRPr="3E3CB3F1">
        <w:rPr>
          <w:rFonts w:eastAsia="Calibri"/>
          <w:spacing w:val="-4"/>
        </w:rPr>
        <w:t xml:space="preserve"> </w:t>
      </w:r>
      <w:r w:rsidR="0E3A6FD4" w:rsidRPr="3E3CB3F1">
        <w:rPr>
          <w:rFonts w:eastAsia="Calibri"/>
        </w:rPr>
        <w:t>sci</w:t>
      </w:r>
      <w:r w:rsidR="0E3A6FD4" w:rsidRPr="3E3CB3F1">
        <w:rPr>
          <w:rFonts w:eastAsia="Calibri"/>
          <w:spacing w:val="1"/>
        </w:rPr>
        <w:t>e</w:t>
      </w:r>
      <w:r w:rsidR="0E3A6FD4" w:rsidRPr="3E3CB3F1">
        <w:rPr>
          <w:rFonts w:eastAsia="Calibri"/>
        </w:rPr>
        <w:t>ntif</w:t>
      </w:r>
      <w:r w:rsidR="0E3A6FD4" w:rsidRPr="3E3CB3F1">
        <w:rPr>
          <w:rFonts w:eastAsia="Calibri"/>
          <w:spacing w:val="1"/>
        </w:rPr>
        <w:t>i</w:t>
      </w:r>
      <w:r w:rsidR="0E3A6FD4" w:rsidRPr="3E3CB3F1">
        <w:rPr>
          <w:rFonts w:eastAsia="Calibri"/>
        </w:rPr>
        <w:t>c</w:t>
      </w:r>
      <w:r w:rsidR="0E3A6FD4" w:rsidRPr="3E3CB3F1">
        <w:rPr>
          <w:rFonts w:eastAsia="Calibri"/>
          <w:spacing w:val="-8"/>
        </w:rPr>
        <w:t xml:space="preserve"> </w:t>
      </w:r>
      <w:r w:rsidR="0E3A6FD4" w:rsidRPr="3E3CB3F1">
        <w:rPr>
          <w:rFonts w:eastAsia="Calibri"/>
        </w:rPr>
        <w:t>analytical</w:t>
      </w:r>
      <w:r w:rsidR="0E3A6FD4" w:rsidRPr="3E3CB3F1">
        <w:rPr>
          <w:rFonts w:eastAsia="Calibri"/>
          <w:spacing w:val="-8"/>
        </w:rPr>
        <w:t xml:space="preserve"> </w:t>
      </w:r>
      <w:r w:rsidR="0E3A6FD4" w:rsidRPr="3E3CB3F1">
        <w:rPr>
          <w:rFonts w:eastAsia="Calibri"/>
        </w:rPr>
        <w:t>thi</w:t>
      </w:r>
      <w:r w:rsidR="0E3A6FD4" w:rsidRPr="3E3CB3F1">
        <w:rPr>
          <w:rFonts w:eastAsia="Calibri"/>
          <w:spacing w:val="1"/>
        </w:rPr>
        <w:t>n</w:t>
      </w:r>
      <w:r w:rsidR="0E3A6FD4" w:rsidRPr="3E3CB3F1">
        <w:rPr>
          <w:rFonts w:eastAsia="Calibri"/>
        </w:rPr>
        <w:t>k</w:t>
      </w:r>
      <w:r w:rsidR="0E3A6FD4" w:rsidRPr="3E3CB3F1">
        <w:rPr>
          <w:rFonts w:eastAsia="Calibri"/>
          <w:spacing w:val="1"/>
        </w:rPr>
        <w:t>i</w:t>
      </w:r>
      <w:r w:rsidR="7361590F" w:rsidRPr="3E3CB3F1">
        <w:rPr>
          <w:rFonts w:eastAsia="Calibri"/>
        </w:rPr>
        <w:t xml:space="preserve">ng. </w:t>
      </w:r>
      <w:r w:rsidR="4360EFFF" w:rsidRPr="3E3CB3F1">
        <w:rPr>
          <w:rFonts w:eastAsia="Calibri"/>
        </w:rPr>
        <w:t>In</w:t>
      </w:r>
      <w:r w:rsidR="4360EFFF" w:rsidRPr="3E3CB3F1">
        <w:rPr>
          <w:rFonts w:eastAsia="Calibri"/>
          <w:spacing w:val="-3"/>
        </w:rPr>
        <w:t xml:space="preserve"> </w:t>
      </w:r>
      <w:r w:rsidR="4360EFFF" w:rsidRPr="3E3CB3F1">
        <w:rPr>
          <w:rFonts w:eastAsia="Calibri"/>
        </w:rPr>
        <w:t>add</w:t>
      </w:r>
      <w:r w:rsidR="4360EFFF" w:rsidRPr="3E3CB3F1">
        <w:rPr>
          <w:rFonts w:eastAsia="Calibri"/>
          <w:spacing w:val="1"/>
        </w:rPr>
        <w:t>i</w:t>
      </w:r>
      <w:r w:rsidR="4360EFFF" w:rsidRPr="3E3CB3F1">
        <w:rPr>
          <w:rFonts w:eastAsia="Calibri"/>
        </w:rPr>
        <w:t>tion,</w:t>
      </w:r>
      <w:r w:rsidR="4360EFFF" w:rsidRPr="3E3CB3F1">
        <w:rPr>
          <w:rFonts w:eastAsia="Calibri"/>
          <w:spacing w:val="-8"/>
        </w:rPr>
        <w:t xml:space="preserve"> </w:t>
      </w:r>
      <w:r w:rsidR="4360EFFF" w:rsidRPr="3E3CB3F1">
        <w:rPr>
          <w:rFonts w:eastAsia="Calibri"/>
        </w:rPr>
        <w:t>students</w:t>
      </w:r>
      <w:r w:rsidR="4360EFFF" w:rsidRPr="3E3CB3F1">
        <w:rPr>
          <w:rFonts w:eastAsia="Calibri"/>
          <w:spacing w:val="-8"/>
        </w:rPr>
        <w:t xml:space="preserve"> should </w:t>
      </w:r>
      <w:r w:rsidR="4360EFFF" w:rsidRPr="3E3CB3F1">
        <w:rPr>
          <w:rFonts w:eastAsia="Calibri"/>
        </w:rPr>
        <w:t>learn</w:t>
      </w:r>
      <w:r w:rsidR="4360EFFF" w:rsidRPr="3E3CB3F1">
        <w:rPr>
          <w:rFonts w:eastAsia="Calibri"/>
          <w:spacing w:val="-6"/>
        </w:rPr>
        <w:t xml:space="preserve"> </w:t>
      </w:r>
      <w:r w:rsidR="4360EFFF" w:rsidRPr="3E3CB3F1">
        <w:rPr>
          <w:rFonts w:eastAsia="Calibri"/>
        </w:rPr>
        <w:t>the</w:t>
      </w:r>
      <w:r w:rsidR="4360EFFF" w:rsidRPr="3E3CB3F1">
        <w:rPr>
          <w:rFonts w:eastAsia="Calibri"/>
          <w:spacing w:val="-1"/>
        </w:rPr>
        <w:t xml:space="preserve"> </w:t>
      </w:r>
      <w:r w:rsidR="4360EFFF" w:rsidRPr="3E3CB3F1">
        <w:rPr>
          <w:rFonts w:eastAsia="Calibri"/>
        </w:rPr>
        <w:t>role</w:t>
      </w:r>
      <w:r w:rsidR="4360EFFF" w:rsidRPr="3E3CB3F1">
        <w:rPr>
          <w:rFonts w:eastAsia="Calibri"/>
          <w:spacing w:val="-4"/>
        </w:rPr>
        <w:t xml:space="preserve"> </w:t>
      </w:r>
      <w:r w:rsidR="4360EFFF" w:rsidRPr="3E3CB3F1">
        <w:rPr>
          <w:rFonts w:eastAsia="Calibri"/>
          <w:spacing w:val="1"/>
        </w:rPr>
        <w:t>o</w:t>
      </w:r>
      <w:r w:rsidR="4360EFFF" w:rsidRPr="3E3CB3F1">
        <w:rPr>
          <w:rFonts w:eastAsia="Calibri"/>
        </w:rPr>
        <w:t>f</w:t>
      </w:r>
      <w:r w:rsidR="4360EFFF" w:rsidRPr="3E3CB3F1">
        <w:rPr>
          <w:rFonts w:eastAsia="Calibri"/>
          <w:spacing w:val="-2"/>
        </w:rPr>
        <w:t xml:space="preserve"> </w:t>
      </w:r>
      <w:r w:rsidR="4360EFFF" w:rsidRPr="3E3CB3F1">
        <w:rPr>
          <w:rFonts w:eastAsia="Calibri"/>
        </w:rPr>
        <w:t>theory</w:t>
      </w:r>
      <w:r w:rsidR="4360EFFF" w:rsidRPr="3E3CB3F1">
        <w:rPr>
          <w:rFonts w:eastAsia="Calibri"/>
          <w:spacing w:val="-5"/>
        </w:rPr>
        <w:t xml:space="preserve"> </w:t>
      </w:r>
      <w:r w:rsidR="4360EFFF" w:rsidRPr="3E3CB3F1">
        <w:rPr>
          <w:rFonts w:eastAsia="Calibri"/>
        </w:rPr>
        <w:t>and</w:t>
      </w:r>
      <w:r w:rsidR="4360EFFF" w:rsidRPr="3E3CB3F1">
        <w:rPr>
          <w:rFonts w:eastAsia="Calibri"/>
          <w:spacing w:val="-3"/>
        </w:rPr>
        <w:t xml:space="preserve"> </w:t>
      </w:r>
      <w:r w:rsidR="4360EFFF" w:rsidRPr="3E3CB3F1">
        <w:rPr>
          <w:rFonts w:eastAsia="Calibri"/>
        </w:rPr>
        <w:t>the</w:t>
      </w:r>
      <w:r w:rsidR="4360EFFF" w:rsidRPr="3E3CB3F1">
        <w:rPr>
          <w:rFonts w:eastAsia="Calibri"/>
          <w:spacing w:val="-2"/>
        </w:rPr>
        <w:t xml:space="preserve"> </w:t>
      </w:r>
      <w:r w:rsidR="4360EFFF" w:rsidRPr="3E3CB3F1">
        <w:rPr>
          <w:rFonts w:eastAsia="Calibri"/>
        </w:rPr>
        <w:t>importance</w:t>
      </w:r>
      <w:r w:rsidR="4360EFFF" w:rsidRPr="3E3CB3F1">
        <w:rPr>
          <w:rFonts w:eastAsia="Calibri"/>
          <w:spacing w:val="-10"/>
        </w:rPr>
        <w:t xml:space="preserve"> </w:t>
      </w:r>
      <w:r w:rsidR="4360EFFF" w:rsidRPr="3E3CB3F1">
        <w:rPr>
          <w:rFonts w:eastAsia="Calibri"/>
          <w:spacing w:val="1"/>
        </w:rPr>
        <w:t>o</w:t>
      </w:r>
      <w:r w:rsidR="4360EFFF" w:rsidRPr="3E3CB3F1">
        <w:rPr>
          <w:rFonts w:eastAsia="Calibri"/>
        </w:rPr>
        <w:t>f</w:t>
      </w:r>
      <w:r w:rsidR="4360EFFF" w:rsidRPr="3E3CB3F1">
        <w:rPr>
          <w:rFonts w:eastAsia="Calibri"/>
          <w:spacing w:val="-2"/>
        </w:rPr>
        <w:t xml:space="preserve"> </w:t>
      </w:r>
      <w:r w:rsidR="4360EFFF" w:rsidRPr="3E3CB3F1">
        <w:rPr>
          <w:rFonts w:eastAsia="Calibri"/>
        </w:rPr>
        <w:t>fa</w:t>
      </w:r>
      <w:r w:rsidR="4360EFFF" w:rsidRPr="3E3CB3F1">
        <w:rPr>
          <w:rFonts w:eastAsia="Calibri"/>
          <w:spacing w:val="1"/>
        </w:rPr>
        <w:t>l</w:t>
      </w:r>
      <w:r w:rsidR="4360EFFF" w:rsidRPr="3E3CB3F1">
        <w:rPr>
          <w:rFonts w:eastAsia="Calibri"/>
        </w:rPr>
        <w:t>sifiability</w:t>
      </w:r>
      <w:r w:rsidR="4360EFFF" w:rsidRPr="3E3CB3F1">
        <w:rPr>
          <w:rFonts w:eastAsia="Calibri"/>
          <w:spacing w:val="-10"/>
        </w:rPr>
        <w:t xml:space="preserve"> </w:t>
      </w:r>
      <w:r w:rsidR="4360EFFF" w:rsidRPr="3E3CB3F1">
        <w:rPr>
          <w:rFonts w:eastAsia="Calibri"/>
        </w:rPr>
        <w:t>in</w:t>
      </w:r>
      <w:r w:rsidR="4360EFFF" w:rsidRPr="3E3CB3F1">
        <w:rPr>
          <w:rFonts w:eastAsia="Calibri"/>
          <w:spacing w:val="-1"/>
        </w:rPr>
        <w:t xml:space="preserve"> </w:t>
      </w:r>
      <w:r w:rsidR="4360EFFF" w:rsidRPr="3E3CB3F1">
        <w:rPr>
          <w:rFonts w:eastAsia="Calibri"/>
          <w:spacing w:val="2"/>
        </w:rPr>
        <w:t>s</w:t>
      </w:r>
      <w:r w:rsidR="4360EFFF" w:rsidRPr="3E3CB3F1">
        <w:rPr>
          <w:rFonts w:eastAsia="Calibri"/>
        </w:rPr>
        <w:t>cientific</w:t>
      </w:r>
      <w:r w:rsidR="4360EFFF" w:rsidRPr="3E3CB3F1">
        <w:rPr>
          <w:rFonts w:eastAsia="Calibri"/>
          <w:spacing w:val="-7"/>
        </w:rPr>
        <w:t xml:space="preserve"> </w:t>
      </w:r>
      <w:r w:rsidR="4360EFFF" w:rsidRPr="3E3CB3F1">
        <w:rPr>
          <w:rFonts w:eastAsia="Calibri"/>
        </w:rPr>
        <w:t>t</w:t>
      </w:r>
      <w:r w:rsidR="4360EFFF" w:rsidRPr="3E3CB3F1">
        <w:rPr>
          <w:rFonts w:eastAsia="Calibri"/>
          <w:spacing w:val="1"/>
        </w:rPr>
        <w:t>h</w:t>
      </w:r>
      <w:r w:rsidR="4360EFFF" w:rsidRPr="3E3CB3F1">
        <w:rPr>
          <w:rFonts w:eastAsia="Calibri"/>
        </w:rPr>
        <w:t>eory,</w:t>
      </w:r>
      <w:r w:rsidR="4360EFFF" w:rsidRPr="3E3CB3F1">
        <w:rPr>
          <w:rFonts w:eastAsia="Calibri"/>
          <w:spacing w:val="-6"/>
        </w:rPr>
        <w:t xml:space="preserve"> </w:t>
      </w:r>
      <w:r w:rsidR="4360EFFF" w:rsidRPr="3E3CB3F1">
        <w:rPr>
          <w:rFonts w:eastAsia="Calibri"/>
        </w:rPr>
        <w:t>to</w:t>
      </w:r>
      <w:r w:rsidR="4360EFFF" w:rsidRPr="3E3CB3F1">
        <w:rPr>
          <w:rFonts w:eastAsia="Calibri"/>
          <w:spacing w:val="-2"/>
        </w:rPr>
        <w:t xml:space="preserve"> </w:t>
      </w:r>
      <w:r w:rsidR="4360EFFF" w:rsidRPr="3E3CB3F1">
        <w:rPr>
          <w:rFonts w:eastAsia="Calibri"/>
        </w:rPr>
        <w:t>draw plausible</w:t>
      </w:r>
      <w:r w:rsidR="4360EFFF" w:rsidRPr="3E3CB3F1">
        <w:rPr>
          <w:rFonts w:eastAsia="Calibri"/>
          <w:spacing w:val="-9"/>
        </w:rPr>
        <w:t xml:space="preserve"> </w:t>
      </w:r>
      <w:r w:rsidR="4360EFFF" w:rsidRPr="3E3CB3F1">
        <w:rPr>
          <w:rFonts w:eastAsia="Calibri"/>
          <w:spacing w:val="1"/>
        </w:rPr>
        <w:t>i</w:t>
      </w:r>
      <w:r w:rsidR="4360EFFF" w:rsidRPr="3E3CB3F1">
        <w:rPr>
          <w:rFonts w:eastAsia="Calibri"/>
        </w:rPr>
        <w:t>n</w:t>
      </w:r>
      <w:r w:rsidR="4360EFFF" w:rsidRPr="3E3CB3F1">
        <w:rPr>
          <w:rFonts w:eastAsia="Calibri"/>
          <w:spacing w:val="1"/>
        </w:rPr>
        <w:t>fer</w:t>
      </w:r>
      <w:r w:rsidR="4360EFFF" w:rsidRPr="3E3CB3F1">
        <w:rPr>
          <w:rFonts w:eastAsia="Calibri"/>
        </w:rPr>
        <w:t>ences</w:t>
      </w:r>
      <w:r w:rsidR="4360EFFF" w:rsidRPr="3E3CB3F1">
        <w:rPr>
          <w:rFonts w:eastAsia="Calibri"/>
          <w:spacing w:val="-8"/>
        </w:rPr>
        <w:t xml:space="preserve"> </w:t>
      </w:r>
      <w:r w:rsidR="4360EFFF" w:rsidRPr="3E3CB3F1">
        <w:rPr>
          <w:rFonts w:eastAsia="Calibri"/>
        </w:rPr>
        <w:t>from</w:t>
      </w:r>
      <w:r w:rsidR="4360EFFF" w:rsidRPr="3E3CB3F1">
        <w:rPr>
          <w:rFonts w:eastAsia="Calibri"/>
          <w:spacing w:val="-3"/>
        </w:rPr>
        <w:t xml:space="preserve"> </w:t>
      </w:r>
      <w:r w:rsidR="4360EFFF" w:rsidRPr="3E3CB3F1">
        <w:rPr>
          <w:rFonts w:eastAsia="Calibri"/>
        </w:rPr>
        <w:t>observations,</w:t>
      </w:r>
      <w:r w:rsidR="4360EFFF" w:rsidRPr="3E3CB3F1">
        <w:rPr>
          <w:rFonts w:eastAsia="Calibri"/>
          <w:spacing w:val="-13"/>
        </w:rPr>
        <w:t xml:space="preserve"> </w:t>
      </w:r>
      <w:r w:rsidR="4360EFFF" w:rsidRPr="3E3CB3F1">
        <w:rPr>
          <w:rFonts w:eastAsia="Calibri"/>
        </w:rPr>
        <w:t>and</w:t>
      </w:r>
      <w:r w:rsidR="4360EFFF" w:rsidRPr="3E3CB3F1">
        <w:rPr>
          <w:rFonts w:eastAsia="Calibri"/>
          <w:spacing w:val="-2"/>
        </w:rPr>
        <w:t xml:space="preserve"> </w:t>
      </w:r>
      <w:r w:rsidR="4360EFFF" w:rsidRPr="3E3CB3F1">
        <w:rPr>
          <w:rFonts w:eastAsia="Calibri"/>
        </w:rPr>
        <w:t>to</w:t>
      </w:r>
      <w:r w:rsidR="4360EFFF" w:rsidRPr="3E3CB3F1">
        <w:rPr>
          <w:rFonts w:eastAsia="Calibri"/>
          <w:spacing w:val="-2"/>
        </w:rPr>
        <w:t xml:space="preserve"> </w:t>
      </w:r>
      <w:r w:rsidR="4360EFFF" w:rsidRPr="3E3CB3F1">
        <w:rPr>
          <w:rFonts w:eastAsia="Calibri"/>
        </w:rPr>
        <w:t>dist</w:t>
      </w:r>
      <w:r w:rsidR="4360EFFF" w:rsidRPr="3E3CB3F1">
        <w:rPr>
          <w:rFonts w:eastAsia="Calibri"/>
          <w:spacing w:val="1"/>
        </w:rPr>
        <w:t>in</w:t>
      </w:r>
      <w:r w:rsidR="4360EFFF" w:rsidRPr="3E3CB3F1">
        <w:rPr>
          <w:rFonts w:eastAsia="Calibri"/>
        </w:rPr>
        <w:t>guish</w:t>
      </w:r>
      <w:r w:rsidR="4360EFFF" w:rsidRPr="3E3CB3F1">
        <w:rPr>
          <w:rFonts w:eastAsia="Calibri"/>
          <w:spacing w:val="-11"/>
        </w:rPr>
        <w:t xml:space="preserve"> </w:t>
      </w:r>
      <w:r w:rsidR="4360EFFF" w:rsidRPr="3E3CB3F1">
        <w:rPr>
          <w:rFonts w:eastAsia="Calibri"/>
          <w:spacing w:val="1"/>
        </w:rPr>
        <w:t>b</w:t>
      </w:r>
      <w:r w:rsidR="4360EFFF" w:rsidRPr="3E3CB3F1">
        <w:rPr>
          <w:rFonts w:eastAsia="Calibri"/>
        </w:rPr>
        <w:t>etw</w:t>
      </w:r>
      <w:r w:rsidR="4360EFFF" w:rsidRPr="3E3CB3F1">
        <w:rPr>
          <w:rFonts w:eastAsia="Calibri"/>
          <w:spacing w:val="1"/>
        </w:rPr>
        <w:t>ee</w:t>
      </w:r>
      <w:r w:rsidR="4360EFFF" w:rsidRPr="3E3CB3F1">
        <w:rPr>
          <w:rFonts w:eastAsia="Calibri"/>
        </w:rPr>
        <w:t>n</w:t>
      </w:r>
      <w:r w:rsidR="4360EFFF" w:rsidRPr="3E3CB3F1">
        <w:rPr>
          <w:rFonts w:eastAsia="Calibri"/>
          <w:spacing w:val="-8"/>
        </w:rPr>
        <w:t xml:space="preserve"> </w:t>
      </w:r>
      <w:r w:rsidR="4360EFFF" w:rsidRPr="3E3CB3F1">
        <w:rPr>
          <w:rFonts w:eastAsia="Calibri"/>
        </w:rPr>
        <w:t>sci</w:t>
      </w:r>
      <w:r w:rsidR="4360EFFF" w:rsidRPr="3E3CB3F1">
        <w:rPr>
          <w:rFonts w:eastAsia="Calibri"/>
          <w:spacing w:val="1"/>
        </w:rPr>
        <w:t>e</w:t>
      </w:r>
      <w:r w:rsidR="4360EFFF" w:rsidRPr="3E3CB3F1">
        <w:rPr>
          <w:rFonts w:eastAsia="Calibri"/>
        </w:rPr>
        <w:t>nce</w:t>
      </w:r>
      <w:r w:rsidR="4360EFFF" w:rsidRPr="3E3CB3F1">
        <w:rPr>
          <w:rFonts w:eastAsia="Calibri"/>
          <w:spacing w:val="-6"/>
        </w:rPr>
        <w:t xml:space="preserve"> </w:t>
      </w:r>
      <w:r w:rsidR="4360EFFF" w:rsidRPr="3E3CB3F1">
        <w:rPr>
          <w:rFonts w:eastAsia="Calibri"/>
        </w:rPr>
        <w:t>and pseudoscie</w:t>
      </w:r>
      <w:r w:rsidR="4360EFFF" w:rsidRPr="3E3CB3F1">
        <w:rPr>
          <w:rFonts w:eastAsia="Calibri"/>
          <w:spacing w:val="1"/>
        </w:rPr>
        <w:t>nc</w:t>
      </w:r>
      <w:r w:rsidR="4360EFFF" w:rsidRPr="3E3CB3F1">
        <w:rPr>
          <w:rFonts w:eastAsia="Calibri"/>
        </w:rPr>
        <w:t>e.</w:t>
      </w:r>
      <w:r w:rsidR="54198C0C" w:rsidRPr="3E3CB3F1">
        <w:rPr>
          <w:rFonts w:eastAsia="Calibri"/>
        </w:rPr>
        <w:t xml:space="preserve"> Assessment of </w:t>
      </w:r>
      <w:r w:rsidR="61396C5D" w:rsidRPr="3E3CB3F1">
        <w:rPr>
          <w:rFonts w:eastAsia="Calibri"/>
        </w:rPr>
        <w:t>Science Distributive</w:t>
      </w:r>
      <w:r w:rsidR="61396C5D" w:rsidRPr="3E3CB3F1">
        <w:rPr>
          <w:rFonts w:eastAsia="Calibri"/>
          <w:spacing w:val="-2"/>
        </w:rPr>
        <w:t xml:space="preserve"> </w:t>
      </w:r>
      <w:r w:rsidR="54198C0C" w:rsidRPr="3E3CB3F1">
        <w:rPr>
          <w:rFonts w:eastAsia="Calibri"/>
        </w:rPr>
        <w:t xml:space="preserve">courses should include artifacts that allow discussion and understanding of the </w:t>
      </w:r>
      <w:r w:rsidR="6F179323" w:rsidRPr="3E3CB3F1">
        <w:rPr>
          <w:rFonts w:eastAsia="Calibri"/>
        </w:rPr>
        <w:t xml:space="preserve">physical/natural </w:t>
      </w:r>
      <w:r w:rsidR="54198C0C" w:rsidRPr="3E3CB3F1">
        <w:rPr>
          <w:rFonts w:eastAsia="Calibri"/>
        </w:rPr>
        <w:t>science tradition.</w:t>
      </w:r>
    </w:p>
    <w:sectPr w:rsidR="00FA0358" w:rsidRPr="00621D4F" w:rsidSect="008D6079">
      <w:headerReference w:type="even" r:id="rId14"/>
      <w:headerReference w:type="default" r:id="rId15"/>
      <w:footerReference w:type="even" r:id="rId16"/>
      <w:footerReference w:type="default" r:id="rId17"/>
      <w:headerReference w:type="first" r:id="rId18"/>
      <w:footerReference w:type="first" r:id="rId19"/>
      <w:type w:val="continuous"/>
      <w:pgSz w:w="12240" w:h="15840"/>
      <w:pgMar w:top="1152" w:right="1152" w:bottom="1008" w:left="115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A8EE9C" w14:textId="77777777" w:rsidR="00713619" w:rsidRDefault="00713619" w:rsidP="00267D21">
      <w:pPr>
        <w:spacing w:after="0" w:line="240" w:lineRule="auto"/>
      </w:pPr>
      <w:r>
        <w:separator/>
      </w:r>
    </w:p>
  </w:endnote>
  <w:endnote w:type="continuationSeparator" w:id="0">
    <w:p w14:paraId="094BE925" w14:textId="77777777" w:rsidR="00713619" w:rsidRDefault="00713619" w:rsidP="00267D21">
      <w:pPr>
        <w:spacing w:after="0" w:line="240" w:lineRule="auto"/>
      </w:pPr>
      <w:r>
        <w:continuationSeparator/>
      </w:r>
    </w:p>
  </w:endnote>
  <w:endnote w:type="continuationNotice" w:id="1">
    <w:p w14:paraId="53A96B4B" w14:textId="77777777" w:rsidR="00713619" w:rsidRDefault="0071361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4DC79" w14:textId="77777777" w:rsidR="00584A71" w:rsidRDefault="00584A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554CE7" w14:textId="77777777" w:rsidR="00584A71" w:rsidRDefault="00584A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E07E84" w14:textId="77777777" w:rsidR="00584A71" w:rsidRDefault="00584A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629185" w14:textId="77777777" w:rsidR="00713619" w:rsidRDefault="00713619" w:rsidP="00267D21">
      <w:pPr>
        <w:spacing w:after="0" w:line="240" w:lineRule="auto"/>
      </w:pPr>
      <w:r>
        <w:separator/>
      </w:r>
    </w:p>
  </w:footnote>
  <w:footnote w:type="continuationSeparator" w:id="0">
    <w:p w14:paraId="3047F1CB" w14:textId="77777777" w:rsidR="00713619" w:rsidRDefault="00713619" w:rsidP="00267D21">
      <w:pPr>
        <w:spacing w:after="0" w:line="240" w:lineRule="auto"/>
      </w:pPr>
      <w:r>
        <w:continuationSeparator/>
      </w:r>
    </w:p>
  </w:footnote>
  <w:footnote w:type="continuationNotice" w:id="1">
    <w:p w14:paraId="3AD8D249" w14:textId="77777777" w:rsidR="00713619" w:rsidRDefault="0071361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8409C1" w14:textId="620BCD1B" w:rsidR="00584A71" w:rsidRDefault="00584A71">
    <w:pPr>
      <w:pStyle w:val="Header"/>
    </w:pPr>
    <w:r>
      <w:rPr>
        <w:noProof/>
      </w:rPr>
      <mc:AlternateContent>
        <mc:Choice Requires="wps">
          <w:drawing>
            <wp:anchor distT="0" distB="0" distL="114300" distR="114300" simplePos="0" relativeHeight="251658240" behindDoc="1" locked="0" layoutInCell="1" allowOverlap="1" wp14:anchorId="594909DA" wp14:editId="07777777">
              <wp:simplePos x="0" y="0"/>
              <wp:positionH relativeFrom="margin">
                <wp:align>center</wp:align>
              </wp:positionH>
              <wp:positionV relativeFrom="margin">
                <wp:align>center</wp:align>
              </wp:positionV>
              <wp:extent cx="6671945" cy="2223770"/>
              <wp:effectExtent l="0" t="0" r="0" b="0"/>
              <wp:wrapNone/>
              <wp:docPr id="9"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900000">
                        <a:off x="0" y="0"/>
                        <a:ext cx="6671945" cy="2223770"/>
                      </a:xfrm>
                      <a:prstGeom prst="rect">
                        <a:avLst/>
                      </a:prstGeom>
                      <a:extLst>
                        <a:ext uri="{91240B29-F687-4f45-9708-019B960494DF}">
                          <a14:hiddenLine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round/>
                            <a:headEnd/>
                            <a:tailEnd/>
                          </a14:hiddenLine>
                        </a:ext>
                      </a:extLst>
                    </wps:spPr>
                    <wps:txbx>
                      <w:txbxContent>
                        <w:p w14:paraId="45587D54" w14:textId="77777777" w:rsidR="00584A71" w:rsidRDefault="00584A71" w:rsidP="00C43435">
                          <w:pPr>
                            <w:jc w:val="center"/>
                            <w:rPr>
                              <w:rFonts w:ascii="Calibri" w:hAnsi="Calibri" w:cs="Calibri"/>
                              <w:color w:val="C0C0C0"/>
                              <w:sz w:val="16"/>
                              <w:szCs w:val="16"/>
                              <w14:textFill>
                                <w14:solidFill>
                                  <w14:srgbClr w14:val="C0C0C0">
                                    <w14:alpha w14:val="26000"/>
                                  </w14:srgbClr>
                                </w14:solidFill>
                              </w14:textFill>
                            </w:rPr>
                          </w:pPr>
                          <w:r>
                            <w:rPr>
                              <w:rFonts w:ascii="Calibri" w:hAnsi="Calibri" w:cs="Calibri"/>
                              <w:color w:val="C0C0C0"/>
                              <w:sz w:val="16"/>
                              <w:szCs w:val="16"/>
                              <w14:textFill>
                                <w14:solidFill>
                                  <w14:srgbClr w14:val="C0C0C0">
                                    <w14:alpha w14:val="26000"/>
                                  </w14:srgbClr>
                                </w14:solidFill>
                              </w14:textFill>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594909DA" id="_x0000_t202" coordsize="21600,21600" o:spt="202" path="m,l,21600r21600,l21600,xe">
              <v:stroke joinstyle="miter"/>
              <v:path gradientshapeok="t" o:connecttype="rect"/>
            </v:shapetype>
            <v:shape id="WordArt 5" o:spid="_x0000_s1026" type="#_x0000_t202" style="position:absolute;margin-left:0;margin-top:0;width:525.35pt;height:175.1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" filled="f" stroked="f">
              <v:textbox>
                <w:txbxContent>
                  <w:p w14:paraId="45587D54" w14:textId="77777777" w:rsidR="00584A71" w:rsidRDefault="00584A71" w:rsidP="00C43435">
                    <w:pPr>
                      <w:jc w:val="center"/>
                      <w:rPr>
                        <w:rFonts w:ascii="Calibri" w:hAnsi="Calibri" w:cs="Calibri"/>
                        <w:color w:val="C0C0C0"/>
                        <w:sz w:val="16"/>
                        <w:szCs w:val="16"/>
                        <w14:textFill>
                          <w14:solidFill>
                            <w14:srgbClr w14:val="C0C0C0">
                              <w14:alpha w14:val="26000"/>
                            </w14:srgbClr>
                          </w14:solidFill>
                        </w14:textFill>
                      </w:rPr>
                    </w:pPr>
                    <w:r>
                      <w:rPr>
                        <w:rFonts w:ascii="Calibri" w:hAnsi="Calibri" w:cs="Calibri"/>
                        <w:color w:val="C0C0C0"/>
                        <w:sz w:val="16"/>
                        <w:szCs w:val="16"/>
                        <w14:textFill>
                          <w14:solidFill>
                            <w14:srgbClr w14:val="C0C0C0">
                              <w14:alpha w14:val="26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547347" w14:textId="5C536003" w:rsidR="00584A71" w:rsidRDefault="00584A71">
    <w:pPr>
      <w:pStyle w:val="Header"/>
    </w:pPr>
    <w:r>
      <w:rPr>
        <w:noProof/>
      </w:rPr>
      <mc:AlternateContent>
        <mc:Choice Requires="wps">
          <w:drawing>
            <wp:anchor distT="0" distB="0" distL="114300" distR="114300" simplePos="0" relativeHeight="251658241" behindDoc="1" locked="0" layoutInCell="1" allowOverlap="1" wp14:anchorId="6D11BB82" wp14:editId="07777777">
              <wp:simplePos x="0" y="0"/>
              <wp:positionH relativeFrom="margin">
                <wp:align>center</wp:align>
              </wp:positionH>
              <wp:positionV relativeFrom="margin">
                <wp:align>center</wp:align>
              </wp:positionV>
              <wp:extent cx="6671945" cy="2223770"/>
              <wp:effectExtent l="0" t="0" r="0" b="0"/>
              <wp:wrapNone/>
              <wp:docPr id="7"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900000">
                        <a:off x="0" y="0"/>
                        <a:ext cx="6671945" cy="2223770"/>
                      </a:xfrm>
                      <a:prstGeom prst="rect">
                        <a:avLst/>
                      </a:prstGeom>
                      <a:extLst>
                        <a:ext uri="{91240B29-F687-4f45-9708-019B960494DF}">
                          <a14:hiddenLine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round/>
                            <a:headEnd/>
                            <a:tailEnd/>
                          </a14:hiddenLine>
                        </a:ext>
                      </a:extLst>
                    </wps:spPr>
                    <wps:txbx>
                      <w:txbxContent>
                        <w:p w14:paraId="51BEDD84" w14:textId="77777777" w:rsidR="00584A71" w:rsidRDefault="00584A71" w:rsidP="00C43435">
                          <w:pPr>
                            <w:jc w:val="center"/>
                            <w:rPr>
                              <w:rFonts w:ascii="Calibri" w:hAnsi="Calibri" w:cs="Calibri"/>
                              <w:color w:val="C0C0C0"/>
                              <w:sz w:val="16"/>
                              <w:szCs w:val="16"/>
                              <w14:textFill>
                                <w14:solidFill>
                                  <w14:srgbClr w14:val="C0C0C0">
                                    <w14:alpha w14:val="26000"/>
                                  </w14:srgbClr>
                                </w14:solidFill>
                              </w14:textFill>
                            </w:rPr>
                          </w:pPr>
                          <w:r>
                            <w:rPr>
                              <w:rFonts w:ascii="Calibri" w:hAnsi="Calibri" w:cs="Calibri"/>
                              <w:color w:val="C0C0C0"/>
                              <w:sz w:val="16"/>
                              <w:szCs w:val="16"/>
                              <w14:textFill>
                                <w14:solidFill>
                                  <w14:srgbClr w14:val="C0C0C0">
                                    <w14:alpha w14:val="26000"/>
                                  </w14:srgbClr>
                                </w14:solidFill>
                              </w14:textFill>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xmlns:arto="http://schemas.microsoft.com/office/word/2006/arto">
          <w:pict w14:anchorId="5304D895">
            <v:shapetype id="_x0000_t202" coordsize="21600,21600" o:spt="202" path="m,l,21600r21600,l21600,xe" w14:anchorId="6D11BB82">
              <v:stroke joinstyle="miter"/>
              <v:path gradientshapeok="t" o:connecttype="rect"/>
            </v:shapetype>
            <v:shape id="WordArt 6" style="position:absolute;margin-left:0;margin-top:0;width:525.35pt;height:175.1pt;rotation:-45;z-index:-2516469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">
              <v:path arrowok="t"/>
              <v:textbox>
                <w:txbxContent>
                  <w:p w:rsidR="00584A71" w:rsidP="00C43435" w:rsidRDefault="00584A71" w14:paraId="7702C664" w14:textId="77777777">
                    <w:pPr>
                      <w:jc w:val="center"/>
                      <w:rPr>
                        <w:rFonts w:ascii="Calibri" w:hAnsi="Calibri" w:cs="Calibri"/>
                        <w:color w:val="C0C0C0"/>
                        <w:sz w:val="16"/>
                        <w:szCs w:val="16"/>
                        <w14:textFill>
                          <w14:solidFill>
                            <w14:srgbClr w14:val="C0C0C0">
                              <w14:alpha w14:val="26000"/>
                            </w14:srgbClr>
                          </w14:solidFill>
                        </w14:textFill>
                      </w:rPr>
                    </w:pPr>
                    <w:r>
                      <w:rPr>
                        <w:rFonts w:ascii="Calibri" w:hAnsi="Calibri" w:cs="Calibri"/>
                        <w:color w:val="C0C0C0"/>
                        <w:sz w:val="16"/>
                        <w:szCs w:val="16"/>
                        <w14:textFill>
                          <w14:solidFill>
                            <w14:srgbClr w14:val="C0C0C0">
                              <w14:alpha w14:val="26000"/>
                            </w14:srgbClr>
                          </w14:solidFill>
                        </w14:textFill>
                      </w:rPr>
                      <w:t>DRAFT</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08C99B" w14:textId="5E49F563" w:rsidR="00584A71" w:rsidRDefault="00584A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0B2373" w14:textId="5657C7E1" w:rsidR="00584A71" w:rsidRDefault="00584A7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9D53E4" w14:textId="7BA0AE41" w:rsidR="00584A71" w:rsidRDefault="00584A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E7AD6"/>
    <w:multiLevelType w:val="hybridMultilevel"/>
    <w:tmpl w:val="B322CD1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8A0E9A"/>
    <w:multiLevelType w:val="hybridMultilevel"/>
    <w:tmpl w:val="8962DE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A76198"/>
    <w:multiLevelType w:val="hybridMultilevel"/>
    <w:tmpl w:val="5A18CF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7">
      <w:start w:val="1"/>
      <w:numFmt w:val="lowerLetter"/>
      <w:lvlText w:val="%3)"/>
      <w:lvlJc w:val="left"/>
      <w:pPr>
        <w:ind w:left="2340" w:hanging="360"/>
      </w:pPr>
    </w:lvl>
    <w:lvl w:ilvl="3" w:tplc="52B0C466">
      <w:start w:val="1"/>
      <w:numFmt w:val="upp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5DB3126"/>
    <w:multiLevelType w:val="hybridMultilevel"/>
    <w:tmpl w:val="1924C6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7">
      <w:start w:val="1"/>
      <w:numFmt w:val="lowerLetter"/>
      <w:lvlText w:val="%3)"/>
      <w:lvlJc w:val="left"/>
      <w:pPr>
        <w:ind w:left="2340" w:hanging="360"/>
      </w:pPr>
    </w:lvl>
    <w:lvl w:ilvl="3" w:tplc="CFAEF6CA">
      <w:start w:val="1"/>
      <w:numFmt w:val="upp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C32EA1"/>
    <w:multiLevelType w:val="hybridMultilevel"/>
    <w:tmpl w:val="8962DE1E"/>
    <w:lvl w:ilvl="0" w:tplc="566E1E4A">
      <w:start w:val="1"/>
      <w:numFmt w:val="decimal"/>
      <w:lvlText w:val="%1."/>
      <w:lvlJc w:val="left"/>
      <w:pPr>
        <w:ind w:left="720" w:hanging="360"/>
      </w:pPr>
    </w:lvl>
    <w:lvl w:ilvl="1" w:tplc="470AD300">
      <w:start w:val="1"/>
      <w:numFmt w:val="lowerLetter"/>
      <w:lvlText w:val="%2."/>
      <w:lvlJc w:val="left"/>
      <w:pPr>
        <w:ind w:left="1440" w:hanging="360"/>
      </w:pPr>
    </w:lvl>
    <w:lvl w:ilvl="2" w:tplc="20C8071E">
      <w:start w:val="1"/>
      <w:numFmt w:val="lowerRoman"/>
      <w:lvlText w:val="%3."/>
      <w:lvlJc w:val="right"/>
      <w:pPr>
        <w:ind w:left="2160" w:hanging="180"/>
      </w:pPr>
    </w:lvl>
    <w:lvl w:ilvl="3" w:tplc="6A022852">
      <w:start w:val="1"/>
      <w:numFmt w:val="decimal"/>
      <w:lvlText w:val="%4."/>
      <w:lvlJc w:val="left"/>
      <w:pPr>
        <w:ind w:left="2880" w:hanging="360"/>
      </w:pPr>
    </w:lvl>
    <w:lvl w:ilvl="4" w:tplc="25A0D0F4">
      <w:start w:val="1"/>
      <w:numFmt w:val="lowerLetter"/>
      <w:lvlText w:val="%5."/>
      <w:lvlJc w:val="left"/>
      <w:pPr>
        <w:ind w:left="3600" w:hanging="360"/>
      </w:pPr>
    </w:lvl>
    <w:lvl w:ilvl="5" w:tplc="C2364B46">
      <w:start w:val="1"/>
      <w:numFmt w:val="lowerRoman"/>
      <w:lvlText w:val="%6."/>
      <w:lvlJc w:val="right"/>
      <w:pPr>
        <w:ind w:left="4320" w:hanging="180"/>
      </w:pPr>
    </w:lvl>
    <w:lvl w:ilvl="6" w:tplc="2178737E">
      <w:start w:val="1"/>
      <w:numFmt w:val="decimal"/>
      <w:lvlText w:val="%7."/>
      <w:lvlJc w:val="left"/>
      <w:pPr>
        <w:ind w:left="5040" w:hanging="360"/>
      </w:pPr>
    </w:lvl>
    <w:lvl w:ilvl="7" w:tplc="1B20E542">
      <w:start w:val="1"/>
      <w:numFmt w:val="lowerLetter"/>
      <w:lvlText w:val="%8."/>
      <w:lvlJc w:val="left"/>
      <w:pPr>
        <w:ind w:left="5760" w:hanging="360"/>
      </w:pPr>
    </w:lvl>
    <w:lvl w:ilvl="8" w:tplc="C012F0C6">
      <w:start w:val="1"/>
      <w:numFmt w:val="lowerRoman"/>
      <w:lvlText w:val="%9."/>
      <w:lvlJc w:val="right"/>
      <w:pPr>
        <w:ind w:left="6480" w:hanging="180"/>
      </w:pPr>
    </w:lvl>
  </w:abstractNum>
  <w:abstractNum w:abstractNumId="5" w15:restartNumberingAfterBreak="0">
    <w:nsid w:val="582B4247"/>
    <w:multiLevelType w:val="hybridMultilevel"/>
    <w:tmpl w:val="59E649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A574E62C">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2BA168D"/>
    <w:multiLevelType w:val="hybridMultilevel"/>
    <w:tmpl w:val="D2A224F2"/>
    <w:lvl w:ilvl="0" w:tplc="67C6978C">
      <w:start w:val="1"/>
      <w:numFmt w:val="decimal"/>
      <w:lvlText w:val="%1."/>
      <w:lvlJc w:val="left"/>
      <w:pPr>
        <w:ind w:left="720" w:hanging="360"/>
      </w:pPr>
    </w:lvl>
    <w:lvl w:ilvl="1" w:tplc="3B6614B2">
      <w:start w:val="1"/>
      <w:numFmt w:val="lowerLetter"/>
      <w:lvlText w:val="%2."/>
      <w:lvlJc w:val="left"/>
      <w:pPr>
        <w:ind w:left="1440" w:hanging="360"/>
      </w:pPr>
    </w:lvl>
    <w:lvl w:ilvl="2" w:tplc="56E4C116">
      <w:start w:val="1"/>
      <w:numFmt w:val="lowerRoman"/>
      <w:lvlText w:val="%3."/>
      <w:lvlJc w:val="right"/>
      <w:pPr>
        <w:ind w:left="2160" w:hanging="180"/>
      </w:pPr>
    </w:lvl>
    <w:lvl w:ilvl="3" w:tplc="18F0243A">
      <w:start w:val="1"/>
      <w:numFmt w:val="decimal"/>
      <w:lvlText w:val="%4."/>
      <w:lvlJc w:val="left"/>
      <w:pPr>
        <w:ind w:left="2880" w:hanging="360"/>
      </w:pPr>
    </w:lvl>
    <w:lvl w:ilvl="4" w:tplc="0A720C46">
      <w:start w:val="1"/>
      <w:numFmt w:val="lowerLetter"/>
      <w:lvlText w:val="%5."/>
      <w:lvlJc w:val="left"/>
      <w:pPr>
        <w:ind w:left="3600" w:hanging="360"/>
      </w:pPr>
    </w:lvl>
    <w:lvl w:ilvl="5" w:tplc="5A54D9A6">
      <w:start w:val="1"/>
      <w:numFmt w:val="lowerRoman"/>
      <w:lvlText w:val="%6."/>
      <w:lvlJc w:val="right"/>
      <w:pPr>
        <w:ind w:left="4320" w:hanging="180"/>
      </w:pPr>
    </w:lvl>
    <w:lvl w:ilvl="6" w:tplc="38F45DB8">
      <w:start w:val="1"/>
      <w:numFmt w:val="decimal"/>
      <w:lvlText w:val="%7."/>
      <w:lvlJc w:val="left"/>
      <w:pPr>
        <w:ind w:left="5040" w:hanging="360"/>
      </w:pPr>
    </w:lvl>
    <w:lvl w:ilvl="7" w:tplc="D282414E">
      <w:start w:val="1"/>
      <w:numFmt w:val="lowerLetter"/>
      <w:lvlText w:val="%8."/>
      <w:lvlJc w:val="left"/>
      <w:pPr>
        <w:ind w:left="5760" w:hanging="360"/>
      </w:pPr>
    </w:lvl>
    <w:lvl w:ilvl="8" w:tplc="D318B58E">
      <w:start w:val="1"/>
      <w:numFmt w:val="lowerRoman"/>
      <w:lvlText w:val="%9."/>
      <w:lvlJc w:val="right"/>
      <w:pPr>
        <w:ind w:left="6480" w:hanging="180"/>
      </w:pPr>
    </w:lvl>
  </w:abstractNum>
  <w:abstractNum w:abstractNumId="7" w15:restartNumberingAfterBreak="0">
    <w:nsid w:val="7AF859BA"/>
    <w:multiLevelType w:val="hybridMultilevel"/>
    <w:tmpl w:val="D32A6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5"/>
  </w:num>
  <w:num w:numId="4">
    <w:abstractNumId w:val="1"/>
  </w:num>
  <w:num w:numId="5">
    <w:abstractNumId w:val="3"/>
  </w:num>
  <w:num w:numId="6">
    <w:abstractNumId w:val="2"/>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358"/>
    <w:rsid w:val="000107D0"/>
    <w:rsid w:val="00016415"/>
    <w:rsid w:val="00057364"/>
    <w:rsid w:val="000D73E1"/>
    <w:rsid w:val="000E5F2F"/>
    <w:rsid w:val="00115A8E"/>
    <w:rsid w:val="001412EE"/>
    <w:rsid w:val="001868AD"/>
    <w:rsid w:val="001C0E5B"/>
    <w:rsid w:val="001F2D9F"/>
    <w:rsid w:val="00201EF5"/>
    <w:rsid w:val="002258B9"/>
    <w:rsid w:val="00227C04"/>
    <w:rsid w:val="002421D1"/>
    <w:rsid w:val="00267D21"/>
    <w:rsid w:val="002812B2"/>
    <w:rsid w:val="002D4763"/>
    <w:rsid w:val="00322773"/>
    <w:rsid w:val="003273F0"/>
    <w:rsid w:val="003B4531"/>
    <w:rsid w:val="003D3A6B"/>
    <w:rsid w:val="003D3EB2"/>
    <w:rsid w:val="003F02F8"/>
    <w:rsid w:val="003F77AB"/>
    <w:rsid w:val="004055B9"/>
    <w:rsid w:val="004064AE"/>
    <w:rsid w:val="0045523E"/>
    <w:rsid w:val="00466792"/>
    <w:rsid w:val="004C53FA"/>
    <w:rsid w:val="004E3F13"/>
    <w:rsid w:val="004E49DC"/>
    <w:rsid w:val="004E6D4D"/>
    <w:rsid w:val="004E78E5"/>
    <w:rsid w:val="004F4E70"/>
    <w:rsid w:val="0054180A"/>
    <w:rsid w:val="00584A71"/>
    <w:rsid w:val="005B04EF"/>
    <w:rsid w:val="005D68CB"/>
    <w:rsid w:val="006204E6"/>
    <w:rsid w:val="00621D4F"/>
    <w:rsid w:val="00633D34"/>
    <w:rsid w:val="00644AA0"/>
    <w:rsid w:val="00646C94"/>
    <w:rsid w:val="006815BB"/>
    <w:rsid w:val="006A1297"/>
    <w:rsid w:val="006B2668"/>
    <w:rsid w:val="006B6AC9"/>
    <w:rsid w:val="006C66E0"/>
    <w:rsid w:val="006E4B5F"/>
    <w:rsid w:val="007072B1"/>
    <w:rsid w:val="007119A3"/>
    <w:rsid w:val="00713619"/>
    <w:rsid w:val="00724A09"/>
    <w:rsid w:val="0073000C"/>
    <w:rsid w:val="00745A4F"/>
    <w:rsid w:val="00773C9E"/>
    <w:rsid w:val="00794BB1"/>
    <w:rsid w:val="007B2D3C"/>
    <w:rsid w:val="0080521F"/>
    <w:rsid w:val="008277E5"/>
    <w:rsid w:val="008446F9"/>
    <w:rsid w:val="00863037"/>
    <w:rsid w:val="008C7E39"/>
    <w:rsid w:val="008D4B48"/>
    <w:rsid w:val="008D5C68"/>
    <w:rsid w:val="008D6079"/>
    <w:rsid w:val="00935D9C"/>
    <w:rsid w:val="00950278"/>
    <w:rsid w:val="00963EF5"/>
    <w:rsid w:val="00970749"/>
    <w:rsid w:val="009B52A5"/>
    <w:rsid w:val="009D7BB2"/>
    <w:rsid w:val="00A37403"/>
    <w:rsid w:val="00A5738D"/>
    <w:rsid w:val="00A60927"/>
    <w:rsid w:val="00A720BD"/>
    <w:rsid w:val="00A82806"/>
    <w:rsid w:val="00AC700E"/>
    <w:rsid w:val="00AF13FC"/>
    <w:rsid w:val="00AF632B"/>
    <w:rsid w:val="00B165D3"/>
    <w:rsid w:val="00B24E84"/>
    <w:rsid w:val="00B7249F"/>
    <w:rsid w:val="00B90E66"/>
    <w:rsid w:val="00B91F1A"/>
    <w:rsid w:val="00BE68E9"/>
    <w:rsid w:val="00BF02DF"/>
    <w:rsid w:val="00BF31F6"/>
    <w:rsid w:val="00C243AE"/>
    <w:rsid w:val="00C43435"/>
    <w:rsid w:val="00C45C7D"/>
    <w:rsid w:val="00C62DC4"/>
    <w:rsid w:val="00C7175A"/>
    <w:rsid w:val="00CC0E97"/>
    <w:rsid w:val="00D27F80"/>
    <w:rsid w:val="00D36A74"/>
    <w:rsid w:val="00D42C73"/>
    <w:rsid w:val="00D939C6"/>
    <w:rsid w:val="00DA2A5B"/>
    <w:rsid w:val="00DC1E88"/>
    <w:rsid w:val="00DE2B35"/>
    <w:rsid w:val="00DE76D0"/>
    <w:rsid w:val="00E02260"/>
    <w:rsid w:val="00E023DC"/>
    <w:rsid w:val="00E037C4"/>
    <w:rsid w:val="00E218A3"/>
    <w:rsid w:val="00E44EBB"/>
    <w:rsid w:val="00E45627"/>
    <w:rsid w:val="00E615E4"/>
    <w:rsid w:val="00E6421C"/>
    <w:rsid w:val="00E66706"/>
    <w:rsid w:val="00EC70BA"/>
    <w:rsid w:val="00F3348F"/>
    <w:rsid w:val="00F55D48"/>
    <w:rsid w:val="00F71CA1"/>
    <w:rsid w:val="00F7288B"/>
    <w:rsid w:val="00F90EEC"/>
    <w:rsid w:val="00FA0319"/>
    <w:rsid w:val="00FA0358"/>
    <w:rsid w:val="00FB55DB"/>
    <w:rsid w:val="00FC015E"/>
    <w:rsid w:val="00FF7384"/>
    <w:rsid w:val="0154FF8F"/>
    <w:rsid w:val="02D55E9A"/>
    <w:rsid w:val="02E15C04"/>
    <w:rsid w:val="0318F9E9"/>
    <w:rsid w:val="03720CDB"/>
    <w:rsid w:val="04163DC4"/>
    <w:rsid w:val="043F67F5"/>
    <w:rsid w:val="04652C99"/>
    <w:rsid w:val="04A394B5"/>
    <w:rsid w:val="04CD86B9"/>
    <w:rsid w:val="050ABD7C"/>
    <w:rsid w:val="059CA81A"/>
    <w:rsid w:val="065FEC9B"/>
    <w:rsid w:val="0693AA06"/>
    <w:rsid w:val="06A6C586"/>
    <w:rsid w:val="06B4A84F"/>
    <w:rsid w:val="06B87981"/>
    <w:rsid w:val="0717C691"/>
    <w:rsid w:val="08A35EBC"/>
    <w:rsid w:val="0A3DB89C"/>
    <w:rsid w:val="0B584933"/>
    <w:rsid w:val="0B7BCC85"/>
    <w:rsid w:val="0B960339"/>
    <w:rsid w:val="0BF1C271"/>
    <w:rsid w:val="0C06992C"/>
    <w:rsid w:val="0CAF2EFE"/>
    <w:rsid w:val="0D1DC970"/>
    <w:rsid w:val="0D25B8BE"/>
    <w:rsid w:val="0D31D39A"/>
    <w:rsid w:val="0D3C22A2"/>
    <w:rsid w:val="0D466E4D"/>
    <w:rsid w:val="0E3A6FD4"/>
    <w:rsid w:val="0EB3C55B"/>
    <w:rsid w:val="0EB999D1"/>
    <w:rsid w:val="0F2B8F7B"/>
    <w:rsid w:val="10BDCDBF"/>
    <w:rsid w:val="11C993FD"/>
    <w:rsid w:val="1265C1D5"/>
    <w:rsid w:val="12A843A8"/>
    <w:rsid w:val="131F7303"/>
    <w:rsid w:val="133C9678"/>
    <w:rsid w:val="135B2210"/>
    <w:rsid w:val="15900599"/>
    <w:rsid w:val="15972D36"/>
    <w:rsid w:val="161B09EB"/>
    <w:rsid w:val="16671149"/>
    <w:rsid w:val="1668630D"/>
    <w:rsid w:val="16969CF9"/>
    <w:rsid w:val="17D01A7A"/>
    <w:rsid w:val="18882BD8"/>
    <w:rsid w:val="1951FEDF"/>
    <w:rsid w:val="1978B8F6"/>
    <w:rsid w:val="19D45CCB"/>
    <w:rsid w:val="1B54F7F9"/>
    <w:rsid w:val="1B7CB576"/>
    <w:rsid w:val="1BDF7D79"/>
    <w:rsid w:val="1CDBFF06"/>
    <w:rsid w:val="1CFBAD6D"/>
    <w:rsid w:val="1D1885D7"/>
    <w:rsid w:val="1D5AC5D2"/>
    <w:rsid w:val="1D7A4F14"/>
    <w:rsid w:val="1D809EDE"/>
    <w:rsid w:val="1ED22C48"/>
    <w:rsid w:val="1F318A74"/>
    <w:rsid w:val="1F40E06D"/>
    <w:rsid w:val="1F7F85BE"/>
    <w:rsid w:val="1FEB6331"/>
    <w:rsid w:val="20816B6E"/>
    <w:rsid w:val="20AA37C8"/>
    <w:rsid w:val="212FEFF9"/>
    <w:rsid w:val="2214D996"/>
    <w:rsid w:val="227AECFC"/>
    <w:rsid w:val="23AA6CD2"/>
    <w:rsid w:val="24CC6348"/>
    <w:rsid w:val="25D4D597"/>
    <w:rsid w:val="271FF600"/>
    <w:rsid w:val="272F29F5"/>
    <w:rsid w:val="27446561"/>
    <w:rsid w:val="27A14D04"/>
    <w:rsid w:val="27FBA217"/>
    <w:rsid w:val="28912471"/>
    <w:rsid w:val="29D4C602"/>
    <w:rsid w:val="2A24E4A1"/>
    <w:rsid w:val="2B944352"/>
    <w:rsid w:val="2BA64048"/>
    <w:rsid w:val="2BC85681"/>
    <w:rsid w:val="2D607BC0"/>
    <w:rsid w:val="2D9CE8CB"/>
    <w:rsid w:val="2E90235A"/>
    <w:rsid w:val="2EBEDE37"/>
    <w:rsid w:val="2ECF49C5"/>
    <w:rsid w:val="2FA10DC7"/>
    <w:rsid w:val="2FA9F671"/>
    <w:rsid w:val="2FBB51F7"/>
    <w:rsid w:val="303E8E0B"/>
    <w:rsid w:val="305BB576"/>
    <w:rsid w:val="306EFA63"/>
    <w:rsid w:val="3102933D"/>
    <w:rsid w:val="31A032E8"/>
    <w:rsid w:val="327F513C"/>
    <w:rsid w:val="33F32AA8"/>
    <w:rsid w:val="34CD0356"/>
    <w:rsid w:val="34E569B7"/>
    <w:rsid w:val="3527D0E0"/>
    <w:rsid w:val="353391B7"/>
    <w:rsid w:val="354A263B"/>
    <w:rsid w:val="36A9CC9C"/>
    <w:rsid w:val="37005312"/>
    <w:rsid w:val="3816265D"/>
    <w:rsid w:val="389BAF88"/>
    <w:rsid w:val="39097637"/>
    <w:rsid w:val="3A92B97F"/>
    <w:rsid w:val="3B79BD6A"/>
    <w:rsid w:val="3BB8A318"/>
    <w:rsid w:val="3C07A41F"/>
    <w:rsid w:val="3D87DBCC"/>
    <w:rsid w:val="3E2851A7"/>
    <w:rsid w:val="3E3CB3F1"/>
    <w:rsid w:val="3E6F8C81"/>
    <w:rsid w:val="3E99B292"/>
    <w:rsid w:val="3EA13A76"/>
    <w:rsid w:val="3ED7CB4D"/>
    <w:rsid w:val="3EF077B3"/>
    <w:rsid w:val="3F180CCD"/>
    <w:rsid w:val="3FE2633B"/>
    <w:rsid w:val="3FF1261A"/>
    <w:rsid w:val="400EF88B"/>
    <w:rsid w:val="41D7D0D4"/>
    <w:rsid w:val="4208469E"/>
    <w:rsid w:val="43311F30"/>
    <w:rsid w:val="4360EFFF"/>
    <w:rsid w:val="43628AD5"/>
    <w:rsid w:val="440511B5"/>
    <w:rsid w:val="440D59BA"/>
    <w:rsid w:val="453BFE6E"/>
    <w:rsid w:val="45877A32"/>
    <w:rsid w:val="45C16846"/>
    <w:rsid w:val="46DD414B"/>
    <w:rsid w:val="47361D27"/>
    <w:rsid w:val="496C4734"/>
    <w:rsid w:val="49D0F65E"/>
    <w:rsid w:val="4AC5DD92"/>
    <w:rsid w:val="4B471F1D"/>
    <w:rsid w:val="4B64C129"/>
    <w:rsid w:val="4CA7A4E1"/>
    <w:rsid w:val="4CB25262"/>
    <w:rsid w:val="4D0A8DB7"/>
    <w:rsid w:val="4D87232A"/>
    <w:rsid w:val="4EF63CF3"/>
    <w:rsid w:val="4F026B2F"/>
    <w:rsid w:val="501F5B86"/>
    <w:rsid w:val="51003FFA"/>
    <w:rsid w:val="513A3056"/>
    <w:rsid w:val="5182ABDE"/>
    <w:rsid w:val="51893834"/>
    <w:rsid w:val="51DB7ED4"/>
    <w:rsid w:val="52C81839"/>
    <w:rsid w:val="52ECF1F9"/>
    <w:rsid w:val="52FAFE37"/>
    <w:rsid w:val="5348E958"/>
    <w:rsid w:val="53B3DBCD"/>
    <w:rsid w:val="53EB0CA7"/>
    <w:rsid w:val="54198C0C"/>
    <w:rsid w:val="566121B6"/>
    <w:rsid w:val="57D11D35"/>
    <w:rsid w:val="5853A6D4"/>
    <w:rsid w:val="58F3F9A8"/>
    <w:rsid w:val="59EE6B22"/>
    <w:rsid w:val="5A6D74C2"/>
    <w:rsid w:val="5AF2114A"/>
    <w:rsid w:val="5B3418D1"/>
    <w:rsid w:val="5B6A81F5"/>
    <w:rsid w:val="5C6D9812"/>
    <w:rsid w:val="5CB1FF9B"/>
    <w:rsid w:val="5CCAA316"/>
    <w:rsid w:val="5D7F1253"/>
    <w:rsid w:val="5D95A370"/>
    <w:rsid w:val="5D97FCD8"/>
    <w:rsid w:val="5EA8F6DD"/>
    <w:rsid w:val="5EB3E996"/>
    <w:rsid w:val="5FF4E723"/>
    <w:rsid w:val="602F6EB3"/>
    <w:rsid w:val="609E7ADC"/>
    <w:rsid w:val="612CEEDB"/>
    <w:rsid w:val="61396C5D"/>
    <w:rsid w:val="617F7875"/>
    <w:rsid w:val="6181F002"/>
    <w:rsid w:val="619E112A"/>
    <w:rsid w:val="61BBC77A"/>
    <w:rsid w:val="62691493"/>
    <w:rsid w:val="629F88D8"/>
    <w:rsid w:val="6331CAC6"/>
    <w:rsid w:val="634EC2E2"/>
    <w:rsid w:val="63B9655D"/>
    <w:rsid w:val="63F55094"/>
    <w:rsid w:val="6486A277"/>
    <w:rsid w:val="64FF14CF"/>
    <w:rsid w:val="6519D9D9"/>
    <w:rsid w:val="664319D5"/>
    <w:rsid w:val="66B67CA3"/>
    <w:rsid w:val="66D2A735"/>
    <w:rsid w:val="66F3A959"/>
    <w:rsid w:val="67917164"/>
    <w:rsid w:val="679C53C8"/>
    <w:rsid w:val="682FC3F9"/>
    <w:rsid w:val="6834B889"/>
    <w:rsid w:val="6840627B"/>
    <w:rsid w:val="68B880F2"/>
    <w:rsid w:val="690B695A"/>
    <w:rsid w:val="6921D44A"/>
    <w:rsid w:val="69539A19"/>
    <w:rsid w:val="69A68D55"/>
    <w:rsid w:val="69C77530"/>
    <w:rsid w:val="6ADBA509"/>
    <w:rsid w:val="6BA56F81"/>
    <w:rsid w:val="6C3A8284"/>
    <w:rsid w:val="6C98E0E5"/>
    <w:rsid w:val="6D5F8FBC"/>
    <w:rsid w:val="6DEFEF9F"/>
    <w:rsid w:val="6DF807C8"/>
    <w:rsid w:val="6E1641E0"/>
    <w:rsid w:val="6F179323"/>
    <w:rsid w:val="6F183C80"/>
    <w:rsid w:val="70B9277C"/>
    <w:rsid w:val="71475495"/>
    <w:rsid w:val="715CC3E2"/>
    <w:rsid w:val="7220D669"/>
    <w:rsid w:val="7361590F"/>
    <w:rsid w:val="7468312B"/>
    <w:rsid w:val="7493EED4"/>
    <w:rsid w:val="74EC2E37"/>
    <w:rsid w:val="7508A493"/>
    <w:rsid w:val="75121F06"/>
    <w:rsid w:val="7516D153"/>
    <w:rsid w:val="759CA761"/>
    <w:rsid w:val="76010E9B"/>
    <w:rsid w:val="76E39C72"/>
    <w:rsid w:val="778246D8"/>
    <w:rsid w:val="78CA97DA"/>
    <w:rsid w:val="78EAFC25"/>
    <w:rsid w:val="795A9542"/>
    <w:rsid w:val="7983533F"/>
    <w:rsid w:val="7A7E32B4"/>
    <w:rsid w:val="7AF93595"/>
    <w:rsid w:val="7B44CC0F"/>
    <w:rsid w:val="7BBBB9E7"/>
    <w:rsid w:val="7BC60616"/>
    <w:rsid w:val="7D2F3F97"/>
    <w:rsid w:val="7DDFE9C3"/>
    <w:rsid w:val="7E281BFB"/>
    <w:rsid w:val="7E509F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02068D"/>
  <w15:docId w15:val="{F677A64D-889B-422F-A8AA-757438E35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7D21"/>
    <w:pPr>
      <w:tabs>
        <w:tab w:val="center" w:pos="4320"/>
        <w:tab w:val="right" w:pos="8640"/>
      </w:tabs>
      <w:spacing w:after="0" w:line="240" w:lineRule="auto"/>
    </w:pPr>
  </w:style>
  <w:style w:type="character" w:customStyle="1" w:styleId="HeaderChar">
    <w:name w:val="Header Char"/>
    <w:basedOn w:val="DefaultParagraphFont"/>
    <w:link w:val="Header"/>
    <w:uiPriority w:val="99"/>
    <w:rsid w:val="00267D21"/>
  </w:style>
  <w:style w:type="paragraph" w:styleId="Footer">
    <w:name w:val="footer"/>
    <w:basedOn w:val="Normal"/>
    <w:link w:val="FooterChar"/>
    <w:uiPriority w:val="99"/>
    <w:unhideWhenUsed/>
    <w:rsid w:val="00267D21"/>
    <w:pPr>
      <w:tabs>
        <w:tab w:val="center" w:pos="4320"/>
        <w:tab w:val="right" w:pos="8640"/>
      </w:tabs>
      <w:spacing w:after="0" w:line="240" w:lineRule="auto"/>
    </w:pPr>
  </w:style>
  <w:style w:type="character" w:customStyle="1" w:styleId="FooterChar">
    <w:name w:val="Footer Char"/>
    <w:basedOn w:val="DefaultParagraphFont"/>
    <w:link w:val="Footer"/>
    <w:uiPriority w:val="99"/>
    <w:rsid w:val="00267D21"/>
  </w:style>
  <w:style w:type="paragraph" w:styleId="ListParagraph">
    <w:name w:val="List Paragraph"/>
    <w:basedOn w:val="Normal"/>
    <w:uiPriority w:val="34"/>
    <w:qFormat/>
    <w:rsid w:val="00267D21"/>
    <w:pPr>
      <w:ind w:left="720"/>
      <w:contextualSpacing/>
    </w:pPr>
  </w:style>
  <w:style w:type="character" w:styleId="Hyperlink">
    <w:name w:val="Hyperlink"/>
    <w:basedOn w:val="DefaultParagraphFont"/>
    <w:uiPriority w:val="99"/>
    <w:unhideWhenUsed/>
    <w:rPr>
      <w:color w:val="0000FF" w:themeColor="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8C7E39"/>
    <w:pPr>
      <w:widowControl/>
      <w:spacing w:after="0" w:line="240" w:lineRule="auto"/>
    </w:pPr>
  </w:style>
  <w:style w:type="character" w:customStyle="1" w:styleId="UnresolvedMention1">
    <w:name w:val="Unresolved Mention1"/>
    <w:basedOn w:val="DefaultParagraphFont"/>
    <w:uiPriority w:val="99"/>
    <w:semiHidden/>
    <w:unhideWhenUsed/>
    <w:rsid w:val="008D5C68"/>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0E5F2F"/>
    <w:rPr>
      <w:b/>
      <w:bCs/>
    </w:rPr>
  </w:style>
  <w:style w:type="character" w:customStyle="1" w:styleId="CommentSubjectChar">
    <w:name w:val="Comment Subject Char"/>
    <w:basedOn w:val="CommentTextChar"/>
    <w:link w:val="CommentSubject"/>
    <w:uiPriority w:val="99"/>
    <w:semiHidden/>
    <w:rsid w:val="000E5F2F"/>
    <w:rPr>
      <w:b/>
      <w:bCs/>
      <w:sz w:val="20"/>
      <w:szCs w:val="20"/>
    </w:rPr>
  </w:style>
  <w:style w:type="paragraph" w:styleId="BalloonText">
    <w:name w:val="Balloon Text"/>
    <w:basedOn w:val="Normal"/>
    <w:link w:val="BalloonTextChar"/>
    <w:uiPriority w:val="99"/>
    <w:semiHidden/>
    <w:unhideWhenUsed/>
    <w:rsid w:val="0080521F"/>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80521F"/>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cupa.edu/viceProvost/capc/documents/GenEdProgram2019_Feb2019.pdf" TargetMode="Externa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F31DBEDE5906D4F8A9BC31E121A49C4" ma:contentTypeVersion="5" ma:contentTypeDescription="Create a new document." ma:contentTypeScope="" ma:versionID="c36a62d178a00580743a33a37dfe97e7">
  <xsd:schema xmlns:xsd="http://www.w3.org/2001/XMLSchema" xmlns:xs="http://www.w3.org/2001/XMLSchema" xmlns:p="http://schemas.microsoft.com/office/2006/metadata/properties" xmlns:ns2="84cfd26f-8b42-45b3-bff3-cb3ae13b1ac4" targetNamespace="http://schemas.microsoft.com/office/2006/metadata/properties" ma:root="true" ma:fieldsID="d238ce5ab3e36228a38524c8db78a3c9" ns2:_="">
    <xsd:import namespace="84cfd26f-8b42-45b3-bff3-cb3ae13b1a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cfd26f-8b42-45b3-bff3-cb3ae13b1a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B36081-5F74-4CC5-B9F2-BC864C5B693E}">
  <ds:schemaRefs>
    <ds:schemaRef ds:uri="http://purl.org/dc/terms/"/>
    <ds:schemaRef ds:uri="http://purl.org/dc/dcmitype/"/>
    <ds:schemaRef ds:uri="84cfd26f-8b42-45b3-bff3-cb3ae13b1ac4"/>
    <ds:schemaRef ds:uri="http://schemas.openxmlformats.org/package/2006/metadata/core-properties"/>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purl.org/dc/elements/1.1/"/>
  </ds:schemaRefs>
</ds:datastoreItem>
</file>

<file path=customXml/itemProps2.xml><?xml version="1.0" encoding="utf-8"?>
<ds:datastoreItem xmlns:ds="http://schemas.openxmlformats.org/officeDocument/2006/customXml" ds:itemID="{A7DC38B5-3730-4E68-930B-79194DEE3A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cfd26f-8b42-45b3-bff3-cb3ae13b1a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2807213-57F3-4297-BC8F-19576853E594}">
  <ds:schemaRefs>
    <ds:schemaRef ds:uri="http://schemas.microsoft.com/sharepoint/v3/contenttype/forms"/>
  </ds:schemaRefs>
</ds:datastoreItem>
</file>

<file path=customXml/itemProps4.xml><?xml version="1.0" encoding="utf-8"?>
<ds:datastoreItem xmlns:ds="http://schemas.openxmlformats.org/officeDocument/2006/customXml" ds:itemID="{D6344CA1-1AFB-4F9C-A784-31217E846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2611</Words>
  <Characters>14885</Characters>
  <Application>Microsoft Office Word</Application>
  <DocSecurity>0</DocSecurity>
  <Lines>124</Lines>
  <Paragraphs>34</Paragraphs>
  <ScaleCrop>false</ScaleCrop>
  <Company/>
  <LinksUpToDate>false</LinksUpToDate>
  <CharactersWithSpaces>17462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GenEdDefinitions-2001.doc</dc:title>
  <dc:subject/>
  <dc:creator>75AGRINWIS</dc:creator>
  <cp:keywords/>
  <cp:lastModifiedBy>Richard, Patrick</cp:lastModifiedBy>
  <cp:revision>5</cp:revision>
  <dcterms:created xsi:type="dcterms:W3CDTF">2022-01-21T20:41:00Z</dcterms:created>
  <dcterms:modified xsi:type="dcterms:W3CDTF">2022-04-18T12:09:00Z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2016-01-28T00:00:00Z</vt:filetime>
  </property>
  <property fmtid="{D5CDD505-2E9C-101B-9397-08002B2CF9AE}" pid="3" name="LastSaved">
    <vt:filetime>2021-02-15T00:00:00Z</vt:filetime>
  </property>
  <property fmtid="{D5CDD505-2E9C-101B-9397-08002B2CF9AE}" pid="4" name="ContentTypeId">
    <vt:lpwstr>0x0101006F31DBEDE5906D4F8A9BC31E121A49C4</vt:lpwstr>
  </property>
</Properties>
</file>