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95CF2" w14:textId="345F2843" w:rsidR="007379A9" w:rsidRPr="00E21705" w:rsidRDefault="00A80BDB" w:rsidP="00211BED">
      <w:pPr>
        <w:jc w:val="center"/>
        <w:rPr>
          <w:rFonts w:asciiTheme="majorHAnsi" w:hAnsiTheme="majorHAnsi"/>
          <w:b/>
          <w:sz w:val="22"/>
          <w:szCs w:val="22"/>
        </w:rPr>
      </w:pPr>
      <w:r w:rsidRPr="00E21705">
        <w:rPr>
          <w:rFonts w:asciiTheme="majorHAnsi" w:hAnsiTheme="majorHAnsi"/>
          <w:b/>
          <w:sz w:val="22"/>
          <w:szCs w:val="22"/>
        </w:rPr>
        <w:t>Course Number – Course Name</w:t>
      </w:r>
    </w:p>
    <w:p w14:paraId="031F8F4D" w14:textId="0B75E0AF" w:rsidR="007379A9" w:rsidRPr="00E21705" w:rsidRDefault="00A80BDB">
      <w:pPr>
        <w:jc w:val="center"/>
        <w:rPr>
          <w:rFonts w:asciiTheme="majorHAnsi" w:hAnsiTheme="majorHAnsi"/>
          <w:b/>
          <w:sz w:val="22"/>
          <w:szCs w:val="22"/>
        </w:rPr>
      </w:pPr>
      <w:r w:rsidRPr="00E21705">
        <w:rPr>
          <w:rFonts w:asciiTheme="majorHAnsi" w:hAnsiTheme="majorHAnsi"/>
          <w:b/>
          <w:sz w:val="22"/>
          <w:szCs w:val="22"/>
        </w:rPr>
        <w:t>Semester</w:t>
      </w:r>
    </w:p>
    <w:p w14:paraId="44306A1B" w14:textId="77777777" w:rsidR="00211BED" w:rsidRPr="00E21705" w:rsidRDefault="00211BED">
      <w:pPr>
        <w:rPr>
          <w:rFonts w:asciiTheme="majorHAnsi" w:hAnsiTheme="majorHAnsi"/>
          <w:b/>
          <w:sz w:val="22"/>
          <w:szCs w:val="22"/>
        </w:rPr>
      </w:pPr>
    </w:p>
    <w:p w14:paraId="7EA4CE51" w14:textId="78F42170" w:rsidR="007379A9" w:rsidRPr="00E21705" w:rsidRDefault="007379A9">
      <w:pPr>
        <w:rPr>
          <w:rFonts w:asciiTheme="majorHAnsi" w:hAnsiTheme="majorHAnsi"/>
          <w:sz w:val="22"/>
          <w:szCs w:val="22"/>
        </w:rPr>
      </w:pPr>
      <w:r w:rsidRPr="00E21705">
        <w:rPr>
          <w:rFonts w:asciiTheme="majorHAnsi" w:hAnsiTheme="majorHAnsi"/>
          <w:b/>
          <w:sz w:val="22"/>
          <w:szCs w:val="22"/>
        </w:rPr>
        <w:t>Professor</w:t>
      </w:r>
      <w:r w:rsidR="00653F36" w:rsidRPr="00E21705">
        <w:rPr>
          <w:rFonts w:asciiTheme="majorHAnsi" w:hAnsiTheme="majorHAnsi"/>
          <w:sz w:val="22"/>
          <w:szCs w:val="22"/>
        </w:rPr>
        <w:t xml:space="preserve">:  </w:t>
      </w:r>
      <w:r w:rsidR="00653F36" w:rsidRPr="00E21705">
        <w:rPr>
          <w:rFonts w:asciiTheme="majorHAnsi" w:hAnsiTheme="majorHAnsi"/>
          <w:sz w:val="22"/>
          <w:szCs w:val="22"/>
        </w:rPr>
        <w:tab/>
      </w:r>
      <w:r w:rsidR="00653F36" w:rsidRPr="00E21705">
        <w:rPr>
          <w:rFonts w:asciiTheme="majorHAnsi" w:hAnsiTheme="majorHAnsi"/>
          <w:sz w:val="22"/>
          <w:szCs w:val="22"/>
        </w:rPr>
        <w:tab/>
      </w:r>
      <w:r w:rsidR="00A80BDB" w:rsidRPr="00E21705">
        <w:rPr>
          <w:rFonts w:asciiTheme="majorHAnsi" w:hAnsiTheme="majorHAnsi"/>
          <w:sz w:val="22"/>
          <w:szCs w:val="22"/>
        </w:rPr>
        <w:t>_</w:t>
      </w:r>
      <w:r w:rsidR="009E53E5" w:rsidRPr="00E21705">
        <w:rPr>
          <w:rFonts w:asciiTheme="majorHAnsi" w:hAnsiTheme="majorHAnsi"/>
          <w:sz w:val="22"/>
          <w:szCs w:val="22"/>
        </w:rPr>
        <w:tab/>
      </w:r>
      <w:r w:rsidR="009E53E5" w:rsidRPr="00E21705">
        <w:rPr>
          <w:rFonts w:asciiTheme="majorHAnsi" w:hAnsiTheme="majorHAnsi"/>
          <w:sz w:val="22"/>
          <w:szCs w:val="22"/>
        </w:rPr>
        <w:tab/>
      </w:r>
      <w:r w:rsidRPr="00E21705">
        <w:rPr>
          <w:rFonts w:asciiTheme="majorHAnsi" w:hAnsiTheme="majorHAnsi"/>
          <w:sz w:val="22"/>
          <w:szCs w:val="22"/>
        </w:rPr>
        <w:tab/>
      </w:r>
      <w:r w:rsidRPr="00E21705">
        <w:rPr>
          <w:rFonts w:asciiTheme="majorHAnsi" w:hAnsiTheme="majorHAnsi"/>
          <w:sz w:val="22"/>
          <w:szCs w:val="22"/>
        </w:rPr>
        <w:tab/>
      </w:r>
      <w:r w:rsidR="00A80BDB" w:rsidRPr="00E21705">
        <w:rPr>
          <w:rFonts w:asciiTheme="majorHAnsi" w:hAnsiTheme="majorHAnsi"/>
          <w:sz w:val="22"/>
          <w:szCs w:val="22"/>
        </w:rPr>
        <w:tab/>
      </w:r>
      <w:r w:rsidRPr="00E21705">
        <w:rPr>
          <w:rFonts w:asciiTheme="majorHAnsi" w:hAnsiTheme="majorHAnsi"/>
          <w:b/>
          <w:sz w:val="22"/>
          <w:szCs w:val="22"/>
        </w:rPr>
        <w:t>Phone</w:t>
      </w:r>
      <w:r w:rsidRPr="00E21705">
        <w:rPr>
          <w:rFonts w:asciiTheme="majorHAnsi" w:hAnsiTheme="majorHAnsi"/>
          <w:sz w:val="22"/>
          <w:szCs w:val="22"/>
        </w:rPr>
        <w:t>:  610-</w:t>
      </w:r>
      <w:r w:rsidR="009E53E5" w:rsidRPr="00E21705">
        <w:rPr>
          <w:rFonts w:asciiTheme="majorHAnsi" w:hAnsiTheme="majorHAnsi"/>
          <w:sz w:val="22"/>
          <w:szCs w:val="22"/>
        </w:rPr>
        <w:t>436</w:t>
      </w:r>
      <w:r w:rsidRPr="00E21705">
        <w:rPr>
          <w:rFonts w:asciiTheme="majorHAnsi" w:hAnsiTheme="majorHAnsi"/>
          <w:sz w:val="22"/>
          <w:szCs w:val="22"/>
        </w:rPr>
        <w:t>-</w:t>
      </w:r>
      <w:r w:rsidR="00A80BDB" w:rsidRPr="00E21705">
        <w:rPr>
          <w:rFonts w:asciiTheme="majorHAnsi" w:hAnsiTheme="majorHAnsi"/>
          <w:sz w:val="22"/>
          <w:szCs w:val="22"/>
        </w:rPr>
        <w:t>_</w:t>
      </w:r>
    </w:p>
    <w:p w14:paraId="138BFA61" w14:textId="464B19BA" w:rsidR="007379A9" w:rsidRPr="00E21705" w:rsidRDefault="007379A9">
      <w:pPr>
        <w:rPr>
          <w:rFonts w:asciiTheme="majorHAnsi" w:hAnsiTheme="majorHAnsi"/>
          <w:sz w:val="22"/>
          <w:szCs w:val="22"/>
        </w:rPr>
      </w:pPr>
      <w:r w:rsidRPr="00E21705">
        <w:rPr>
          <w:rFonts w:asciiTheme="majorHAnsi" w:hAnsiTheme="majorHAnsi"/>
          <w:b/>
          <w:sz w:val="22"/>
          <w:szCs w:val="22"/>
        </w:rPr>
        <w:t>Email</w:t>
      </w:r>
      <w:r w:rsidR="005711E7" w:rsidRPr="00E21705">
        <w:rPr>
          <w:rFonts w:asciiTheme="majorHAnsi" w:hAnsiTheme="majorHAnsi"/>
          <w:sz w:val="22"/>
          <w:szCs w:val="22"/>
        </w:rPr>
        <w:t xml:space="preserve">: </w:t>
      </w:r>
      <w:r w:rsidR="005711E7" w:rsidRPr="00E21705">
        <w:rPr>
          <w:rFonts w:asciiTheme="majorHAnsi" w:hAnsiTheme="majorHAnsi"/>
          <w:sz w:val="22"/>
          <w:szCs w:val="22"/>
        </w:rPr>
        <w:tab/>
      </w:r>
      <w:r w:rsidR="00653F36" w:rsidRPr="00E21705">
        <w:rPr>
          <w:rFonts w:asciiTheme="majorHAnsi" w:hAnsiTheme="majorHAnsi"/>
          <w:sz w:val="22"/>
          <w:szCs w:val="22"/>
        </w:rPr>
        <w:tab/>
      </w:r>
      <w:r w:rsidR="00A80BDB" w:rsidRPr="00E21705">
        <w:rPr>
          <w:rFonts w:asciiTheme="majorHAnsi" w:hAnsiTheme="majorHAnsi"/>
          <w:sz w:val="22"/>
          <w:szCs w:val="22"/>
        </w:rPr>
        <w:t>_</w:t>
      </w:r>
      <w:r w:rsidR="00653F36" w:rsidRPr="00E21705">
        <w:rPr>
          <w:rFonts w:asciiTheme="majorHAnsi" w:hAnsiTheme="majorHAnsi"/>
          <w:sz w:val="22"/>
          <w:szCs w:val="22"/>
        </w:rPr>
        <w:t>@wcupa.edu</w:t>
      </w:r>
      <w:r w:rsidR="00653F36" w:rsidRPr="00E21705">
        <w:rPr>
          <w:rFonts w:asciiTheme="majorHAnsi" w:hAnsiTheme="majorHAnsi"/>
          <w:sz w:val="22"/>
          <w:szCs w:val="22"/>
        </w:rPr>
        <w:tab/>
      </w:r>
      <w:r w:rsidR="00653F36" w:rsidRPr="00E21705">
        <w:rPr>
          <w:rFonts w:asciiTheme="majorHAnsi" w:hAnsiTheme="majorHAnsi"/>
          <w:sz w:val="22"/>
          <w:szCs w:val="22"/>
        </w:rPr>
        <w:tab/>
      </w:r>
      <w:r w:rsidR="00653F36" w:rsidRPr="00E21705">
        <w:rPr>
          <w:rFonts w:asciiTheme="majorHAnsi" w:hAnsiTheme="majorHAnsi"/>
          <w:sz w:val="22"/>
          <w:szCs w:val="22"/>
        </w:rPr>
        <w:tab/>
      </w:r>
      <w:r w:rsidR="00E21705" w:rsidRPr="00E21705">
        <w:rPr>
          <w:rFonts w:asciiTheme="majorHAnsi" w:hAnsiTheme="majorHAnsi"/>
          <w:sz w:val="22"/>
          <w:szCs w:val="22"/>
        </w:rPr>
        <w:tab/>
      </w:r>
      <w:r w:rsidR="005711E7" w:rsidRPr="00E21705">
        <w:rPr>
          <w:rFonts w:asciiTheme="majorHAnsi" w:hAnsiTheme="majorHAnsi"/>
          <w:sz w:val="22"/>
          <w:szCs w:val="22"/>
        </w:rPr>
        <w:tab/>
      </w:r>
      <w:r w:rsidRPr="00E21705">
        <w:rPr>
          <w:rFonts w:asciiTheme="majorHAnsi" w:hAnsiTheme="majorHAnsi"/>
          <w:b/>
          <w:sz w:val="22"/>
          <w:szCs w:val="22"/>
        </w:rPr>
        <w:t>Office</w:t>
      </w:r>
      <w:r w:rsidRPr="00E21705">
        <w:rPr>
          <w:rFonts w:asciiTheme="majorHAnsi" w:hAnsiTheme="majorHAnsi"/>
          <w:sz w:val="22"/>
          <w:szCs w:val="22"/>
        </w:rPr>
        <w:t xml:space="preserve">:  </w:t>
      </w:r>
      <w:r w:rsidR="00F96966" w:rsidRPr="00E21705">
        <w:rPr>
          <w:rFonts w:asciiTheme="majorHAnsi" w:hAnsiTheme="majorHAnsi"/>
          <w:sz w:val="22"/>
          <w:szCs w:val="22"/>
        </w:rPr>
        <w:t>Building Room</w:t>
      </w:r>
    </w:p>
    <w:p w14:paraId="266FD2CC" w14:textId="4A26C1F9" w:rsidR="00D15285" w:rsidRPr="00E21705" w:rsidRDefault="007379A9" w:rsidP="00D15285">
      <w:pPr>
        <w:rPr>
          <w:rFonts w:asciiTheme="majorHAnsi" w:hAnsiTheme="majorHAnsi"/>
          <w:sz w:val="22"/>
          <w:szCs w:val="22"/>
        </w:rPr>
      </w:pPr>
      <w:r w:rsidRPr="00E21705">
        <w:rPr>
          <w:rFonts w:asciiTheme="majorHAnsi" w:hAnsiTheme="majorHAnsi"/>
          <w:b/>
          <w:sz w:val="22"/>
          <w:szCs w:val="22"/>
        </w:rPr>
        <w:t>Office Hours</w:t>
      </w:r>
      <w:r w:rsidR="005711E7" w:rsidRPr="00E21705">
        <w:rPr>
          <w:rFonts w:asciiTheme="majorHAnsi" w:hAnsiTheme="majorHAnsi"/>
          <w:sz w:val="22"/>
          <w:szCs w:val="22"/>
        </w:rPr>
        <w:t xml:space="preserve">: </w:t>
      </w:r>
      <w:r w:rsidR="005711E7" w:rsidRPr="00E21705">
        <w:rPr>
          <w:rFonts w:asciiTheme="majorHAnsi" w:hAnsiTheme="majorHAnsi"/>
          <w:sz w:val="22"/>
          <w:szCs w:val="22"/>
        </w:rPr>
        <w:tab/>
      </w:r>
      <w:r w:rsidR="00E21705" w:rsidRPr="00E21705">
        <w:rPr>
          <w:rFonts w:asciiTheme="majorHAnsi" w:hAnsiTheme="majorHAnsi"/>
          <w:sz w:val="22"/>
          <w:szCs w:val="22"/>
        </w:rPr>
        <w:tab/>
      </w:r>
      <w:r w:rsidR="00D15285" w:rsidRPr="00E21705">
        <w:rPr>
          <w:rFonts w:asciiTheme="majorHAnsi" w:hAnsiTheme="majorHAnsi"/>
          <w:sz w:val="22"/>
          <w:szCs w:val="22"/>
        </w:rPr>
        <w:t xml:space="preserve">Day 1 </w:t>
      </w:r>
    </w:p>
    <w:p w14:paraId="2AF69CA0" w14:textId="77777777" w:rsidR="00D15285" w:rsidRPr="00E21705" w:rsidRDefault="00D15285" w:rsidP="00D15285">
      <w:pPr>
        <w:rPr>
          <w:rFonts w:asciiTheme="majorHAnsi" w:hAnsiTheme="majorHAnsi"/>
          <w:sz w:val="22"/>
          <w:szCs w:val="22"/>
        </w:rPr>
      </w:pPr>
      <w:r w:rsidRPr="00E21705">
        <w:rPr>
          <w:rFonts w:asciiTheme="majorHAnsi" w:hAnsiTheme="majorHAnsi"/>
          <w:sz w:val="22"/>
          <w:szCs w:val="22"/>
        </w:rPr>
        <w:tab/>
      </w:r>
      <w:r w:rsidRPr="00E21705">
        <w:rPr>
          <w:rFonts w:asciiTheme="majorHAnsi" w:hAnsiTheme="majorHAnsi"/>
          <w:sz w:val="22"/>
          <w:szCs w:val="22"/>
        </w:rPr>
        <w:tab/>
      </w:r>
      <w:r w:rsidRPr="00E21705">
        <w:rPr>
          <w:rFonts w:asciiTheme="majorHAnsi" w:hAnsiTheme="majorHAnsi"/>
          <w:sz w:val="22"/>
          <w:szCs w:val="22"/>
        </w:rPr>
        <w:tab/>
        <w:t xml:space="preserve">Day 2 </w:t>
      </w:r>
    </w:p>
    <w:p w14:paraId="6DE36FA9" w14:textId="1C3300A0" w:rsidR="001B4750" w:rsidRPr="00E21705" w:rsidRDefault="00D15285" w:rsidP="00A80BDB">
      <w:pPr>
        <w:rPr>
          <w:rFonts w:asciiTheme="majorHAnsi" w:hAnsiTheme="majorHAnsi"/>
          <w:sz w:val="22"/>
          <w:szCs w:val="22"/>
        </w:rPr>
      </w:pPr>
      <w:r w:rsidRPr="00E21705">
        <w:rPr>
          <w:rFonts w:asciiTheme="majorHAnsi" w:hAnsiTheme="majorHAnsi"/>
          <w:sz w:val="22"/>
          <w:szCs w:val="22"/>
        </w:rPr>
        <w:tab/>
      </w:r>
      <w:r w:rsidRPr="00E21705">
        <w:rPr>
          <w:rFonts w:asciiTheme="majorHAnsi" w:hAnsiTheme="majorHAnsi"/>
          <w:sz w:val="22"/>
          <w:szCs w:val="22"/>
        </w:rPr>
        <w:tab/>
      </w:r>
      <w:r w:rsidRPr="00E21705">
        <w:rPr>
          <w:rFonts w:asciiTheme="majorHAnsi" w:hAnsiTheme="majorHAnsi"/>
          <w:sz w:val="22"/>
          <w:szCs w:val="22"/>
        </w:rPr>
        <w:tab/>
        <w:t xml:space="preserve">Day 3 </w:t>
      </w:r>
    </w:p>
    <w:p w14:paraId="106371FE" w14:textId="77777777" w:rsidR="00211BED" w:rsidRPr="00E21705" w:rsidRDefault="00211BED">
      <w:pPr>
        <w:rPr>
          <w:rFonts w:asciiTheme="majorHAnsi" w:hAnsiTheme="majorHAnsi"/>
          <w:sz w:val="22"/>
          <w:szCs w:val="22"/>
        </w:rPr>
      </w:pPr>
    </w:p>
    <w:p w14:paraId="2D8E6195" w14:textId="2BF4F2F0" w:rsidR="00814E67" w:rsidRPr="00E21705" w:rsidRDefault="003C7F74" w:rsidP="00A80BDB">
      <w:pPr>
        <w:rPr>
          <w:rFonts w:asciiTheme="majorHAnsi" w:hAnsiTheme="majorHAnsi"/>
          <w:sz w:val="22"/>
          <w:szCs w:val="22"/>
        </w:rPr>
      </w:pPr>
      <w:r w:rsidRPr="00E21705">
        <w:rPr>
          <w:rFonts w:asciiTheme="majorHAnsi" w:hAnsiTheme="majorHAnsi"/>
          <w:b/>
          <w:sz w:val="22"/>
          <w:szCs w:val="22"/>
        </w:rPr>
        <w:t>Required Materials</w:t>
      </w:r>
      <w:r w:rsidR="007379A9" w:rsidRPr="00E21705">
        <w:rPr>
          <w:rFonts w:asciiTheme="majorHAnsi" w:hAnsiTheme="majorHAnsi"/>
          <w:sz w:val="22"/>
          <w:szCs w:val="22"/>
        </w:rPr>
        <w:t xml:space="preserve">: </w:t>
      </w:r>
    </w:p>
    <w:p w14:paraId="29B52D06" w14:textId="77777777" w:rsidR="00A80BDB" w:rsidRPr="00E21705" w:rsidRDefault="00A80BDB" w:rsidP="00442EC4">
      <w:pPr>
        <w:rPr>
          <w:rFonts w:asciiTheme="majorHAnsi" w:hAnsiTheme="majorHAnsi"/>
          <w:sz w:val="22"/>
          <w:szCs w:val="22"/>
        </w:rPr>
      </w:pPr>
    </w:p>
    <w:p w14:paraId="35E29951" w14:textId="41A7B0D6" w:rsidR="00C24810" w:rsidRDefault="00E21705" w:rsidP="00C24810">
      <w:pPr>
        <w:rPr>
          <w:rFonts w:asciiTheme="majorHAnsi" w:hAnsiTheme="majorHAnsi"/>
          <w:b/>
          <w:sz w:val="22"/>
          <w:szCs w:val="22"/>
        </w:rPr>
      </w:pPr>
      <w:r w:rsidRPr="00E21705">
        <w:rPr>
          <w:rFonts w:asciiTheme="majorHAnsi" w:hAnsiTheme="majorHAnsi"/>
          <w:b/>
          <w:sz w:val="22"/>
          <w:szCs w:val="22"/>
        </w:rPr>
        <w:t>Course</w:t>
      </w:r>
      <w:r w:rsidR="00C24810" w:rsidRPr="00E21705">
        <w:rPr>
          <w:rFonts w:asciiTheme="majorHAnsi" w:hAnsiTheme="majorHAnsi"/>
          <w:b/>
          <w:sz w:val="22"/>
          <w:szCs w:val="22"/>
        </w:rPr>
        <w:t xml:space="preserve"> Description:</w:t>
      </w:r>
    </w:p>
    <w:p w14:paraId="5937D2E3" w14:textId="0DD87F27" w:rsidR="00AE07A0" w:rsidRDefault="00AE07A0" w:rsidP="00C24810">
      <w:pPr>
        <w:rPr>
          <w:rFonts w:asciiTheme="majorHAnsi" w:hAnsiTheme="majorHAnsi"/>
          <w:b/>
          <w:sz w:val="22"/>
          <w:szCs w:val="22"/>
        </w:rPr>
      </w:pPr>
    </w:p>
    <w:p w14:paraId="4B146285" w14:textId="055E96F7" w:rsidR="00AE07A0" w:rsidRDefault="00AE07A0" w:rsidP="00AE07A0">
      <w:pPr>
        <w:shd w:val="clear" w:color="auto" w:fill="FFFFFF"/>
        <w:textAlignment w:val="baseline"/>
        <w:rPr>
          <w:rStyle w:val="Strong"/>
          <w:rFonts w:ascii="Calibri" w:hAnsi="Calibri" w:cs="Calibri"/>
          <w:b w:val="0"/>
          <w:bCs w:val="0"/>
          <w:color w:val="000000"/>
          <w:sz w:val="22"/>
          <w:szCs w:val="22"/>
        </w:rPr>
      </w:pPr>
      <w:r>
        <w:rPr>
          <w:rFonts w:asciiTheme="majorHAnsi" w:hAnsiTheme="majorHAnsi"/>
          <w:b/>
          <w:sz w:val="22"/>
          <w:szCs w:val="22"/>
        </w:rPr>
        <w:t xml:space="preserve">Covid-19 Statement: </w:t>
      </w:r>
      <w:r>
        <w:rPr>
          <w:rStyle w:val="Strong"/>
          <w:rFonts w:ascii="Calibri" w:hAnsi="Calibri" w:cs="Calibri"/>
          <w:b w:val="0"/>
          <w:bCs w:val="0"/>
          <w:color w:val="000000"/>
          <w:sz w:val="22"/>
          <w:szCs w:val="22"/>
        </w:rPr>
        <w:t xml:space="preserve">Part of West Chester University’s response to the COVID-19 pandemic was to switch </w:t>
      </w:r>
      <w:r w:rsidR="00DD2053">
        <w:rPr>
          <w:rStyle w:val="Strong"/>
          <w:rFonts w:ascii="Calibri" w:hAnsi="Calibri" w:cs="Calibri"/>
          <w:b w:val="0"/>
          <w:bCs w:val="0"/>
          <w:sz w:val="22"/>
          <w:szCs w:val="22"/>
        </w:rPr>
        <w:t xml:space="preserve">the </w:t>
      </w:r>
      <w:proofErr w:type="gramStart"/>
      <w:r w:rsidR="00DD2053">
        <w:rPr>
          <w:rStyle w:val="Strong"/>
          <w:rFonts w:ascii="Calibri" w:hAnsi="Calibri" w:cs="Calibri"/>
          <w:b w:val="0"/>
          <w:bCs w:val="0"/>
          <w:sz w:val="22"/>
          <w:szCs w:val="22"/>
        </w:rPr>
        <w:t>vast majority</w:t>
      </w:r>
      <w:proofErr w:type="gramEnd"/>
      <w:r w:rsidR="00DD2053">
        <w:rPr>
          <w:rStyle w:val="Strong"/>
          <w:rFonts w:ascii="Calibri" w:hAnsi="Calibri" w:cs="Calibri"/>
          <w:b w:val="0"/>
          <w:bCs w:val="0"/>
          <w:sz w:val="22"/>
          <w:szCs w:val="22"/>
        </w:rPr>
        <w:t xml:space="preserve"> of instruction to remote</w:t>
      </w:r>
      <w:r>
        <w:rPr>
          <w:rStyle w:val="Strong"/>
          <w:rFonts w:ascii="Calibri" w:hAnsi="Calibri" w:cs="Calibri"/>
          <w:b w:val="0"/>
          <w:bCs w:val="0"/>
          <w:color w:val="000000"/>
          <w:sz w:val="22"/>
          <w:szCs w:val="22"/>
        </w:rPr>
        <w:t xml:space="preserve">.  This decision was </w:t>
      </w:r>
      <w:proofErr w:type="gramStart"/>
      <w:r>
        <w:rPr>
          <w:rStyle w:val="Strong"/>
          <w:rFonts w:ascii="Calibri" w:hAnsi="Calibri" w:cs="Calibri"/>
          <w:b w:val="0"/>
          <w:bCs w:val="0"/>
          <w:color w:val="000000"/>
          <w:sz w:val="22"/>
          <w:szCs w:val="22"/>
        </w:rPr>
        <w:t>made out of</w:t>
      </w:r>
      <w:proofErr w:type="gramEnd"/>
      <w:r>
        <w:rPr>
          <w:rStyle w:val="Strong"/>
          <w:rFonts w:ascii="Calibri" w:hAnsi="Calibri" w:cs="Calibri"/>
          <w:b w:val="0"/>
          <w:bCs w:val="0"/>
          <w:color w:val="000000"/>
          <w:sz w:val="22"/>
          <w:szCs w:val="22"/>
        </w:rPr>
        <w:t xml:space="preserve"> an abundance of caution to protect the health of all members of the WCU community.  Faculty have been asked to make every effort to adapt their courses to this novel situation while still meeting the critical learning outcomes of the course.  Students are asked to discuss any problems with the new course format and schedule directly with their instructors.  Patience and flexibility on everyone’s behalf are critical to our community’s navigation of this public health crisis.</w:t>
      </w:r>
    </w:p>
    <w:p w14:paraId="7AA9E118" w14:textId="77777777" w:rsidR="00AE07A0" w:rsidRDefault="00AE07A0" w:rsidP="00AE07A0">
      <w:pPr>
        <w:shd w:val="clear" w:color="auto" w:fill="FFFFFF"/>
        <w:textAlignment w:val="baseline"/>
        <w:rPr>
          <w:rStyle w:val="Strong"/>
          <w:rFonts w:ascii="Calibri" w:hAnsi="Calibri" w:cs="Calibri"/>
          <w:b w:val="0"/>
          <w:bCs w:val="0"/>
          <w:color w:val="000000"/>
          <w:sz w:val="22"/>
          <w:szCs w:val="22"/>
        </w:rPr>
      </w:pPr>
    </w:p>
    <w:p w14:paraId="4592B397" w14:textId="681470EA" w:rsidR="00AE07A0" w:rsidRPr="00E21705" w:rsidRDefault="00AE07A0" w:rsidP="00AE07A0">
      <w:pPr>
        <w:rPr>
          <w:rFonts w:asciiTheme="majorHAnsi" w:hAnsiTheme="majorHAnsi"/>
          <w:b/>
          <w:sz w:val="22"/>
          <w:szCs w:val="22"/>
        </w:rPr>
      </w:pPr>
      <w:r>
        <w:rPr>
          <w:rStyle w:val="Strong"/>
          <w:rFonts w:ascii="Calibri" w:hAnsi="Calibri" w:cs="Calibri"/>
          <w:b w:val="0"/>
          <w:bCs w:val="0"/>
          <w:color w:val="000000"/>
          <w:sz w:val="22"/>
          <w:szCs w:val="22"/>
        </w:rPr>
        <w:t xml:space="preserve">For this </w:t>
      </w:r>
      <w:proofErr w:type="gramStart"/>
      <w:r>
        <w:rPr>
          <w:rStyle w:val="Strong"/>
          <w:rFonts w:ascii="Calibri" w:hAnsi="Calibri" w:cs="Calibri"/>
          <w:b w:val="0"/>
          <w:bCs w:val="0"/>
          <w:color w:val="000000"/>
          <w:sz w:val="22"/>
          <w:szCs w:val="22"/>
        </w:rPr>
        <w:t>particular course</w:t>
      </w:r>
      <w:proofErr w:type="gramEnd"/>
      <w:r>
        <w:rPr>
          <w:rStyle w:val="Strong"/>
          <w:rFonts w:ascii="Calibri" w:hAnsi="Calibri" w:cs="Calibri"/>
          <w:b w:val="0"/>
          <w:bCs w:val="0"/>
          <w:color w:val="000000"/>
          <w:sz w:val="22"/>
          <w:szCs w:val="22"/>
        </w:rPr>
        <w:t>, the following alternative modalities are being utilized: {Faculty inserts course specific information here}</w:t>
      </w:r>
    </w:p>
    <w:p w14:paraId="268CFE0C" w14:textId="77777777" w:rsidR="00A80BDB" w:rsidRPr="00E21705" w:rsidRDefault="00A80BDB" w:rsidP="005860E9">
      <w:pPr>
        <w:rPr>
          <w:rFonts w:asciiTheme="majorHAnsi" w:hAnsiTheme="majorHAnsi"/>
          <w:sz w:val="22"/>
          <w:szCs w:val="22"/>
        </w:rPr>
      </w:pPr>
    </w:p>
    <w:p w14:paraId="502926E4" w14:textId="26758912" w:rsidR="005860E9" w:rsidRPr="00E21705" w:rsidRDefault="00A80BDB" w:rsidP="005860E9">
      <w:pPr>
        <w:rPr>
          <w:rFonts w:asciiTheme="majorHAnsi" w:hAnsiTheme="majorHAnsi"/>
          <w:b/>
          <w:sz w:val="22"/>
          <w:szCs w:val="22"/>
        </w:rPr>
      </w:pPr>
      <w:r w:rsidRPr="00E21705">
        <w:rPr>
          <w:rFonts w:asciiTheme="majorHAnsi" w:hAnsiTheme="majorHAnsi"/>
          <w:b/>
          <w:sz w:val="22"/>
          <w:szCs w:val="22"/>
        </w:rPr>
        <w:t>Course Student Learning Outcomes:</w:t>
      </w:r>
    </w:p>
    <w:p w14:paraId="09FAD50D" w14:textId="77777777" w:rsidR="00A80BDB" w:rsidRPr="00E21705" w:rsidRDefault="00A80BDB" w:rsidP="00C24810">
      <w:pPr>
        <w:rPr>
          <w:rFonts w:asciiTheme="majorHAnsi" w:hAnsiTheme="majorHAnsi"/>
          <w:sz w:val="22"/>
          <w:szCs w:val="22"/>
        </w:rPr>
      </w:pPr>
    </w:p>
    <w:p w14:paraId="74866B02" w14:textId="6F18B554" w:rsidR="00A80BDB" w:rsidRPr="00E21705" w:rsidRDefault="003C7F74" w:rsidP="00A80BDB">
      <w:pPr>
        <w:rPr>
          <w:rFonts w:asciiTheme="majorHAnsi" w:hAnsiTheme="majorHAnsi"/>
          <w:b/>
          <w:sz w:val="22"/>
          <w:szCs w:val="22"/>
        </w:rPr>
      </w:pPr>
      <w:r w:rsidRPr="00E21705">
        <w:rPr>
          <w:rFonts w:asciiTheme="majorHAnsi" w:hAnsiTheme="majorHAnsi"/>
          <w:b/>
          <w:sz w:val="22"/>
          <w:szCs w:val="22"/>
        </w:rPr>
        <w:t xml:space="preserve">Applicable </w:t>
      </w:r>
      <w:r w:rsidR="00A80BDB" w:rsidRPr="00E21705">
        <w:rPr>
          <w:rFonts w:asciiTheme="majorHAnsi" w:hAnsiTheme="majorHAnsi"/>
          <w:b/>
          <w:sz w:val="22"/>
          <w:szCs w:val="22"/>
        </w:rPr>
        <w:t>Programmatic Student Learning Outcomes:</w:t>
      </w:r>
    </w:p>
    <w:p w14:paraId="76CBFA28" w14:textId="77777777" w:rsidR="00A80BDB" w:rsidRPr="00E21705" w:rsidRDefault="00A80BDB" w:rsidP="00A80BDB">
      <w:pPr>
        <w:rPr>
          <w:rFonts w:asciiTheme="majorHAnsi" w:hAnsiTheme="majorHAnsi"/>
          <w:sz w:val="22"/>
          <w:szCs w:val="22"/>
        </w:rPr>
      </w:pPr>
    </w:p>
    <w:p w14:paraId="6D3E1878" w14:textId="0353DDA4" w:rsidR="00576245" w:rsidRPr="00E21705" w:rsidRDefault="003C7F74" w:rsidP="00576245">
      <w:pPr>
        <w:rPr>
          <w:rFonts w:asciiTheme="majorHAnsi" w:hAnsiTheme="majorHAnsi"/>
          <w:b/>
          <w:sz w:val="22"/>
          <w:szCs w:val="22"/>
        </w:rPr>
      </w:pPr>
      <w:r w:rsidRPr="00E21705">
        <w:rPr>
          <w:rFonts w:asciiTheme="majorHAnsi" w:hAnsiTheme="majorHAnsi"/>
          <w:b/>
          <w:sz w:val="22"/>
          <w:szCs w:val="22"/>
        </w:rPr>
        <w:t xml:space="preserve">Applicable </w:t>
      </w:r>
      <w:r w:rsidR="00576245" w:rsidRPr="00E21705">
        <w:rPr>
          <w:rFonts w:asciiTheme="majorHAnsi" w:hAnsiTheme="majorHAnsi"/>
          <w:b/>
          <w:sz w:val="22"/>
          <w:szCs w:val="22"/>
        </w:rPr>
        <w:t xml:space="preserve">General Education </w:t>
      </w:r>
      <w:r w:rsidRPr="00E21705">
        <w:rPr>
          <w:rFonts w:asciiTheme="majorHAnsi" w:hAnsiTheme="majorHAnsi"/>
          <w:b/>
          <w:sz w:val="22"/>
          <w:szCs w:val="22"/>
        </w:rPr>
        <w:t xml:space="preserve">Student </w:t>
      </w:r>
      <w:r w:rsidR="004276E2" w:rsidRPr="00E21705">
        <w:rPr>
          <w:rFonts w:asciiTheme="majorHAnsi" w:hAnsiTheme="majorHAnsi"/>
          <w:b/>
          <w:sz w:val="22"/>
          <w:szCs w:val="22"/>
        </w:rPr>
        <w:t xml:space="preserve">Learning </w:t>
      </w:r>
      <w:r w:rsidR="00A80BDB" w:rsidRPr="00E21705">
        <w:rPr>
          <w:rFonts w:asciiTheme="majorHAnsi" w:hAnsiTheme="majorHAnsi"/>
          <w:b/>
          <w:sz w:val="22"/>
          <w:szCs w:val="22"/>
        </w:rPr>
        <w:t>Outcomes</w:t>
      </w:r>
      <w:r w:rsidR="00A4498A" w:rsidRPr="00E21705">
        <w:rPr>
          <w:rFonts w:asciiTheme="majorHAnsi" w:hAnsiTheme="majorHAnsi"/>
          <w:b/>
          <w:sz w:val="22"/>
          <w:szCs w:val="22"/>
        </w:rPr>
        <w:t>:</w:t>
      </w:r>
    </w:p>
    <w:p w14:paraId="0A48D7B5" w14:textId="77777777" w:rsidR="00A80BDB" w:rsidRPr="00E21705" w:rsidRDefault="00A80BDB" w:rsidP="00442EC4">
      <w:pPr>
        <w:rPr>
          <w:rFonts w:asciiTheme="majorHAnsi" w:hAnsiTheme="majorHAnsi"/>
          <w:sz w:val="22"/>
          <w:szCs w:val="22"/>
        </w:rPr>
      </w:pPr>
    </w:p>
    <w:p w14:paraId="095EE6E1" w14:textId="6E6C1091" w:rsidR="00A4498A" w:rsidRPr="00E21705" w:rsidRDefault="00882A87" w:rsidP="00A4498A">
      <w:pPr>
        <w:rPr>
          <w:rFonts w:asciiTheme="majorHAnsi" w:hAnsiTheme="majorHAnsi"/>
          <w:b/>
          <w:sz w:val="22"/>
          <w:szCs w:val="22"/>
        </w:rPr>
      </w:pPr>
      <w:r w:rsidRPr="00E21705">
        <w:rPr>
          <w:rFonts w:asciiTheme="majorHAnsi" w:hAnsiTheme="majorHAnsi"/>
          <w:b/>
          <w:sz w:val="22"/>
          <w:szCs w:val="22"/>
        </w:rPr>
        <w:t xml:space="preserve">Meeting &amp; Assessing </w:t>
      </w:r>
      <w:r w:rsidR="00282CBE" w:rsidRPr="00E21705">
        <w:rPr>
          <w:rFonts w:asciiTheme="majorHAnsi" w:hAnsiTheme="majorHAnsi"/>
          <w:b/>
          <w:sz w:val="22"/>
          <w:szCs w:val="22"/>
        </w:rPr>
        <w:t xml:space="preserve">Student </w:t>
      </w:r>
      <w:r w:rsidR="00A4498A" w:rsidRPr="00E21705">
        <w:rPr>
          <w:rFonts w:asciiTheme="majorHAnsi" w:hAnsiTheme="majorHAnsi"/>
          <w:b/>
          <w:sz w:val="22"/>
          <w:szCs w:val="22"/>
        </w:rPr>
        <w:t xml:space="preserve">Learning </w:t>
      </w:r>
      <w:r w:rsidR="00A80BDB" w:rsidRPr="00E21705">
        <w:rPr>
          <w:rFonts w:asciiTheme="majorHAnsi" w:hAnsiTheme="majorHAnsi"/>
          <w:b/>
          <w:sz w:val="22"/>
          <w:szCs w:val="22"/>
        </w:rPr>
        <w:t>Outcomes</w:t>
      </w:r>
      <w:r w:rsidR="00A4498A" w:rsidRPr="00E21705">
        <w:rPr>
          <w:rFonts w:asciiTheme="majorHAnsi" w:hAnsiTheme="majorHAnsi"/>
          <w:b/>
          <w:sz w:val="22"/>
          <w:szCs w:val="22"/>
        </w:rPr>
        <w:t>:</w:t>
      </w:r>
    </w:p>
    <w:p w14:paraId="2787E1F1" w14:textId="77777777" w:rsidR="00A80BDB" w:rsidRPr="00E21705" w:rsidRDefault="00A80BDB" w:rsidP="00A95C59">
      <w:pPr>
        <w:rPr>
          <w:rFonts w:asciiTheme="majorHAnsi" w:hAnsiTheme="majorHAnsi"/>
          <w:sz w:val="22"/>
          <w:szCs w:val="22"/>
        </w:rPr>
      </w:pPr>
    </w:p>
    <w:p w14:paraId="36E2FD25" w14:textId="77777777" w:rsidR="00BF3DD0" w:rsidRPr="00E21705" w:rsidRDefault="00BF3DD0" w:rsidP="00A95C59">
      <w:pPr>
        <w:rPr>
          <w:rFonts w:asciiTheme="majorHAnsi" w:hAnsiTheme="majorHAnsi"/>
          <w:b/>
          <w:sz w:val="22"/>
          <w:szCs w:val="22"/>
        </w:rPr>
      </w:pPr>
      <w:r w:rsidRPr="00E21705">
        <w:rPr>
          <w:rFonts w:asciiTheme="majorHAnsi" w:hAnsiTheme="majorHAnsi"/>
          <w:b/>
          <w:sz w:val="22"/>
          <w:szCs w:val="22"/>
        </w:rPr>
        <w:t>Attendance Policy:</w:t>
      </w:r>
    </w:p>
    <w:p w14:paraId="22F3B451" w14:textId="77777777" w:rsidR="00A80BDB" w:rsidRPr="00E21705" w:rsidRDefault="00A80BDB" w:rsidP="00BF3DD0">
      <w:pPr>
        <w:rPr>
          <w:rFonts w:asciiTheme="majorHAnsi" w:hAnsiTheme="majorHAnsi"/>
          <w:b/>
          <w:sz w:val="22"/>
          <w:szCs w:val="22"/>
        </w:rPr>
      </w:pPr>
    </w:p>
    <w:p w14:paraId="4EDBB708" w14:textId="6AA974CF" w:rsidR="00BF3DD0" w:rsidRPr="00E21705" w:rsidRDefault="00A80BDB" w:rsidP="00BF3DD0">
      <w:pPr>
        <w:rPr>
          <w:rFonts w:asciiTheme="majorHAnsi" w:hAnsiTheme="majorHAnsi"/>
          <w:b/>
          <w:sz w:val="22"/>
          <w:szCs w:val="22"/>
        </w:rPr>
      </w:pPr>
      <w:r w:rsidRPr="00E21705">
        <w:rPr>
          <w:rFonts w:asciiTheme="majorHAnsi" w:hAnsiTheme="majorHAnsi"/>
          <w:b/>
          <w:sz w:val="22"/>
          <w:szCs w:val="22"/>
        </w:rPr>
        <w:t>Evaluation</w:t>
      </w:r>
      <w:r w:rsidR="003C7F74" w:rsidRPr="00E21705">
        <w:rPr>
          <w:rFonts w:asciiTheme="majorHAnsi" w:hAnsiTheme="majorHAnsi"/>
          <w:b/>
          <w:sz w:val="22"/>
          <w:szCs w:val="22"/>
        </w:rPr>
        <w:t xml:space="preserve"> &amp; Grading</w:t>
      </w:r>
      <w:r w:rsidR="00BF3DD0" w:rsidRPr="00E21705">
        <w:rPr>
          <w:rFonts w:asciiTheme="majorHAnsi" w:hAnsiTheme="majorHAnsi"/>
          <w:b/>
          <w:sz w:val="22"/>
          <w:szCs w:val="22"/>
        </w:rPr>
        <w:t>:</w:t>
      </w:r>
    </w:p>
    <w:p w14:paraId="5B022B51" w14:textId="77777777" w:rsidR="00A80BDB" w:rsidRPr="00E21705" w:rsidRDefault="00A80BDB" w:rsidP="00BF3DD0">
      <w:pPr>
        <w:rPr>
          <w:rFonts w:asciiTheme="majorHAnsi" w:hAnsiTheme="majorHAnsi"/>
          <w:sz w:val="22"/>
          <w:szCs w:val="22"/>
        </w:rPr>
      </w:pPr>
    </w:p>
    <w:p w14:paraId="00CBA78D" w14:textId="4BEC3949" w:rsidR="00A67449" w:rsidRDefault="00A67449" w:rsidP="00A67449">
      <w:pPr>
        <w:rPr>
          <w:rFonts w:asciiTheme="majorHAnsi" w:hAnsiTheme="majorHAnsi"/>
          <w:sz w:val="22"/>
          <w:szCs w:val="22"/>
        </w:rPr>
      </w:pPr>
      <w:r w:rsidRPr="00E21705">
        <w:rPr>
          <w:rFonts w:asciiTheme="majorHAnsi" w:hAnsiTheme="majorHAnsi"/>
          <w:sz w:val="22"/>
          <w:szCs w:val="22"/>
        </w:rPr>
        <w:t>A letter grade will be assigned based on performance in the course according to the following scale:</w:t>
      </w:r>
    </w:p>
    <w:p w14:paraId="405E7877" w14:textId="77777777" w:rsidR="00E21705" w:rsidRPr="00E21705" w:rsidRDefault="00E21705" w:rsidP="00A67449">
      <w:pPr>
        <w:rPr>
          <w:rFonts w:asciiTheme="majorHAnsi" w:hAnsiTheme="majorHAnsi"/>
          <w:sz w:val="22"/>
          <w:szCs w:val="22"/>
        </w:rPr>
      </w:pPr>
    </w:p>
    <w:tbl>
      <w:tblPr>
        <w:tblStyle w:val="TableGrid"/>
        <w:tblW w:w="0" w:type="auto"/>
        <w:jc w:val="center"/>
        <w:tblLook w:val="04A0" w:firstRow="1" w:lastRow="0" w:firstColumn="1" w:lastColumn="0" w:noHBand="0" w:noVBand="1"/>
      </w:tblPr>
      <w:tblGrid>
        <w:gridCol w:w="1279"/>
        <w:gridCol w:w="1753"/>
        <w:gridCol w:w="2747"/>
        <w:gridCol w:w="3744"/>
      </w:tblGrid>
      <w:tr w:rsidR="00A67449" w:rsidRPr="00E21705" w14:paraId="4B43E9F7" w14:textId="77777777" w:rsidTr="003F50FF">
        <w:trPr>
          <w:trHeight w:val="258"/>
          <w:jc w:val="center"/>
        </w:trPr>
        <w:tc>
          <w:tcPr>
            <w:tcW w:w="1279" w:type="dxa"/>
          </w:tcPr>
          <w:p w14:paraId="1FE77656"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E21705">
              <w:rPr>
                <w:rFonts w:asciiTheme="majorHAnsi" w:hAnsiTheme="majorHAnsi" w:cs="Arial"/>
                <w:b/>
                <w:sz w:val="22"/>
                <w:szCs w:val="22"/>
              </w:rPr>
              <w:t>Grade</w:t>
            </w:r>
          </w:p>
        </w:tc>
        <w:tc>
          <w:tcPr>
            <w:tcW w:w="1753" w:type="dxa"/>
          </w:tcPr>
          <w:p w14:paraId="0DB377DF"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E21705">
              <w:rPr>
                <w:rFonts w:asciiTheme="majorHAnsi" w:hAnsiTheme="majorHAnsi" w:cs="Arial"/>
                <w:b/>
                <w:sz w:val="22"/>
                <w:szCs w:val="22"/>
              </w:rPr>
              <w:t>Quality Points</w:t>
            </w:r>
          </w:p>
        </w:tc>
        <w:tc>
          <w:tcPr>
            <w:tcW w:w="2747" w:type="dxa"/>
          </w:tcPr>
          <w:p w14:paraId="390A4E96"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E21705">
              <w:rPr>
                <w:rFonts w:asciiTheme="majorHAnsi" w:hAnsiTheme="majorHAnsi" w:cs="Arial"/>
                <w:b/>
                <w:sz w:val="22"/>
                <w:szCs w:val="22"/>
                <w:lang w:val="en-US"/>
              </w:rPr>
              <w:t>Percentage Equivalents</w:t>
            </w:r>
          </w:p>
        </w:tc>
        <w:tc>
          <w:tcPr>
            <w:tcW w:w="3744" w:type="dxa"/>
          </w:tcPr>
          <w:p w14:paraId="5B75A4E6"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E21705">
              <w:rPr>
                <w:rFonts w:asciiTheme="majorHAnsi" w:hAnsiTheme="majorHAnsi" w:cs="Arial"/>
                <w:b/>
                <w:sz w:val="22"/>
                <w:szCs w:val="22"/>
                <w:lang w:val="en-US"/>
              </w:rPr>
              <w:t>Interpretation</w:t>
            </w:r>
          </w:p>
        </w:tc>
      </w:tr>
      <w:tr w:rsidR="00A67449" w:rsidRPr="00E21705" w14:paraId="37B450BF" w14:textId="77777777" w:rsidTr="003F50FF">
        <w:trPr>
          <w:trHeight w:val="258"/>
          <w:jc w:val="center"/>
        </w:trPr>
        <w:tc>
          <w:tcPr>
            <w:tcW w:w="1279" w:type="dxa"/>
          </w:tcPr>
          <w:p w14:paraId="07737D7A"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A</w:t>
            </w:r>
          </w:p>
        </w:tc>
        <w:tc>
          <w:tcPr>
            <w:tcW w:w="1753" w:type="dxa"/>
          </w:tcPr>
          <w:p w14:paraId="74A17581"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4.00</w:t>
            </w:r>
          </w:p>
        </w:tc>
        <w:tc>
          <w:tcPr>
            <w:tcW w:w="2747" w:type="dxa"/>
          </w:tcPr>
          <w:p w14:paraId="7125BAF0" w14:textId="200EB718"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93-100</w:t>
            </w:r>
          </w:p>
        </w:tc>
        <w:tc>
          <w:tcPr>
            <w:tcW w:w="3744" w:type="dxa"/>
          </w:tcPr>
          <w:p w14:paraId="4F818ABD" w14:textId="0680B0DD"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Excellent</w:t>
            </w:r>
          </w:p>
        </w:tc>
      </w:tr>
      <w:tr w:rsidR="00A67449" w:rsidRPr="00E21705" w14:paraId="2FEA78B3" w14:textId="77777777" w:rsidTr="003F50FF">
        <w:trPr>
          <w:trHeight w:val="258"/>
          <w:jc w:val="center"/>
        </w:trPr>
        <w:tc>
          <w:tcPr>
            <w:tcW w:w="1279" w:type="dxa"/>
          </w:tcPr>
          <w:p w14:paraId="1B8A924B"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A-</w:t>
            </w:r>
          </w:p>
        </w:tc>
        <w:tc>
          <w:tcPr>
            <w:tcW w:w="1753" w:type="dxa"/>
          </w:tcPr>
          <w:p w14:paraId="2E1B1818"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3.67</w:t>
            </w:r>
          </w:p>
        </w:tc>
        <w:tc>
          <w:tcPr>
            <w:tcW w:w="2747" w:type="dxa"/>
          </w:tcPr>
          <w:p w14:paraId="60782A2E" w14:textId="6F92D7D3"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90-92</w:t>
            </w:r>
          </w:p>
        </w:tc>
        <w:tc>
          <w:tcPr>
            <w:tcW w:w="3744" w:type="dxa"/>
          </w:tcPr>
          <w:p w14:paraId="7CF72244"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101F6B86" w14:textId="77777777" w:rsidTr="003F50FF">
        <w:trPr>
          <w:trHeight w:val="258"/>
          <w:jc w:val="center"/>
        </w:trPr>
        <w:tc>
          <w:tcPr>
            <w:tcW w:w="1279" w:type="dxa"/>
          </w:tcPr>
          <w:p w14:paraId="51253761"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B+</w:t>
            </w:r>
          </w:p>
        </w:tc>
        <w:tc>
          <w:tcPr>
            <w:tcW w:w="1753" w:type="dxa"/>
          </w:tcPr>
          <w:p w14:paraId="1BCA619A"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3.33</w:t>
            </w:r>
          </w:p>
        </w:tc>
        <w:tc>
          <w:tcPr>
            <w:tcW w:w="2747" w:type="dxa"/>
          </w:tcPr>
          <w:p w14:paraId="3E0F10DC" w14:textId="28C3C4E5"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87-89</w:t>
            </w:r>
          </w:p>
        </w:tc>
        <w:tc>
          <w:tcPr>
            <w:tcW w:w="3744" w:type="dxa"/>
          </w:tcPr>
          <w:p w14:paraId="63069F70" w14:textId="340BB04F"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Superior</w:t>
            </w:r>
          </w:p>
        </w:tc>
      </w:tr>
      <w:tr w:rsidR="00A67449" w:rsidRPr="00E21705" w14:paraId="41B2FF80" w14:textId="77777777" w:rsidTr="003F50FF">
        <w:trPr>
          <w:trHeight w:val="258"/>
          <w:jc w:val="center"/>
        </w:trPr>
        <w:tc>
          <w:tcPr>
            <w:tcW w:w="1279" w:type="dxa"/>
          </w:tcPr>
          <w:p w14:paraId="206CB35F"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B</w:t>
            </w:r>
          </w:p>
        </w:tc>
        <w:tc>
          <w:tcPr>
            <w:tcW w:w="1753" w:type="dxa"/>
          </w:tcPr>
          <w:p w14:paraId="052A0620"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3.00</w:t>
            </w:r>
          </w:p>
        </w:tc>
        <w:tc>
          <w:tcPr>
            <w:tcW w:w="2747" w:type="dxa"/>
          </w:tcPr>
          <w:p w14:paraId="3839BF75" w14:textId="796559C8"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83-86</w:t>
            </w:r>
          </w:p>
        </w:tc>
        <w:tc>
          <w:tcPr>
            <w:tcW w:w="3744" w:type="dxa"/>
          </w:tcPr>
          <w:p w14:paraId="1A72D06F"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5016E4B3" w14:textId="77777777" w:rsidTr="003F50FF">
        <w:trPr>
          <w:trHeight w:val="246"/>
          <w:jc w:val="center"/>
        </w:trPr>
        <w:tc>
          <w:tcPr>
            <w:tcW w:w="1279" w:type="dxa"/>
          </w:tcPr>
          <w:p w14:paraId="0B00AECA"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B-</w:t>
            </w:r>
          </w:p>
        </w:tc>
        <w:tc>
          <w:tcPr>
            <w:tcW w:w="1753" w:type="dxa"/>
          </w:tcPr>
          <w:p w14:paraId="343E3454"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2.67</w:t>
            </w:r>
          </w:p>
        </w:tc>
        <w:tc>
          <w:tcPr>
            <w:tcW w:w="2747" w:type="dxa"/>
          </w:tcPr>
          <w:p w14:paraId="516A5627" w14:textId="403250A2"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80-82</w:t>
            </w:r>
          </w:p>
        </w:tc>
        <w:tc>
          <w:tcPr>
            <w:tcW w:w="3744" w:type="dxa"/>
          </w:tcPr>
          <w:p w14:paraId="7777F5A0"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284A3B8C" w14:textId="77777777" w:rsidTr="003F50FF">
        <w:trPr>
          <w:trHeight w:val="232"/>
          <w:jc w:val="center"/>
        </w:trPr>
        <w:tc>
          <w:tcPr>
            <w:tcW w:w="1279" w:type="dxa"/>
          </w:tcPr>
          <w:p w14:paraId="19507E52"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C+</w:t>
            </w:r>
          </w:p>
        </w:tc>
        <w:tc>
          <w:tcPr>
            <w:tcW w:w="1753" w:type="dxa"/>
          </w:tcPr>
          <w:p w14:paraId="400ADAB8"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2.33</w:t>
            </w:r>
          </w:p>
        </w:tc>
        <w:tc>
          <w:tcPr>
            <w:tcW w:w="2747" w:type="dxa"/>
          </w:tcPr>
          <w:p w14:paraId="7B7590E5" w14:textId="654C1DCF"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77-79</w:t>
            </w:r>
          </w:p>
        </w:tc>
        <w:tc>
          <w:tcPr>
            <w:tcW w:w="3744" w:type="dxa"/>
          </w:tcPr>
          <w:p w14:paraId="6844890A" w14:textId="67460E9E"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Average</w:t>
            </w:r>
          </w:p>
        </w:tc>
      </w:tr>
      <w:tr w:rsidR="00A67449" w:rsidRPr="00E21705" w14:paraId="42966EB9" w14:textId="77777777" w:rsidTr="003F50FF">
        <w:trPr>
          <w:trHeight w:val="258"/>
          <w:jc w:val="center"/>
        </w:trPr>
        <w:tc>
          <w:tcPr>
            <w:tcW w:w="1279" w:type="dxa"/>
          </w:tcPr>
          <w:p w14:paraId="42DB2773"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C</w:t>
            </w:r>
          </w:p>
        </w:tc>
        <w:tc>
          <w:tcPr>
            <w:tcW w:w="1753" w:type="dxa"/>
          </w:tcPr>
          <w:p w14:paraId="6C854C74"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2.00</w:t>
            </w:r>
          </w:p>
        </w:tc>
        <w:tc>
          <w:tcPr>
            <w:tcW w:w="2747" w:type="dxa"/>
          </w:tcPr>
          <w:p w14:paraId="50D2EAA3" w14:textId="34206890"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73-76</w:t>
            </w:r>
          </w:p>
        </w:tc>
        <w:tc>
          <w:tcPr>
            <w:tcW w:w="3744" w:type="dxa"/>
          </w:tcPr>
          <w:p w14:paraId="468049A7"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3EA18C00" w14:textId="77777777" w:rsidTr="003F50FF">
        <w:trPr>
          <w:trHeight w:val="258"/>
          <w:jc w:val="center"/>
        </w:trPr>
        <w:tc>
          <w:tcPr>
            <w:tcW w:w="1279" w:type="dxa"/>
          </w:tcPr>
          <w:p w14:paraId="20228DFE"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C-</w:t>
            </w:r>
          </w:p>
        </w:tc>
        <w:tc>
          <w:tcPr>
            <w:tcW w:w="1753" w:type="dxa"/>
          </w:tcPr>
          <w:p w14:paraId="68AE1A7E"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1.67</w:t>
            </w:r>
          </w:p>
        </w:tc>
        <w:tc>
          <w:tcPr>
            <w:tcW w:w="2747" w:type="dxa"/>
          </w:tcPr>
          <w:p w14:paraId="7A3B5014" w14:textId="5A583866"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70-72</w:t>
            </w:r>
          </w:p>
        </w:tc>
        <w:tc>
          <w:tcPr>
            <w:tcW w:w="3744" w:type="dxa"/>
          </w:tcPr>
          <w:p w14:paraId="507BF637"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17CEA75B" w14:textId="77777777" w:rsidTr="003F50FF">
        <w:trPr>
          <w:trHeight w:val="258"/>
          <w:jc w:val="center"/>
        </w:trPr>
        <w:tc>
          <w:tcPr>
            <w:tcW w:w="1279" w:type="dxa"/>
          </w:tcPr>
          <w:p w14:paraId="6F7207FD" w14:textId="63E3277C"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D+</w:t>
            </w:r>
          </w:p>
        </w:tc>
        <w:tc>
          <w:tcPr>
            <w:tcW w:w="1753" w:type="dxa"/>
          </w:tcPr>
          <w:p w14:paraId="04A9636F" w14:textId="7BE55FD2"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rPr>
              <w:t>1.33</w:t>
            </w:r>
          </w:p>
        </w:tc>
        <w:tc>
          <w:tcPr>
            <w:tcW w:w="2747" w:type="dxa"/>
          </w:tcPr>
          <w:p w14:paraId="715849CD" w14:textId="057883F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67-69</w:t>
            </w:r>
          </w:p>
        </w:tc>
        <w:tc>
          <w:tcPr>
            <w:tcW w:w="3744" w:type="dxa"/>
          </w:tcPr>
          <w:p w14:paraId="63142B51" w14:textId="05ABBECF"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Below Average</w:t>
            </w:r>
          </w:p>
        </w:tc>
      </w:tr>
      <w:tr w:rsidR="00A67449" w:rsidRPr="00E21705" w14:paraId="3EDBF866" w14:textId="77777777" w:rsidTr="003F50FF">
        <w:trPr>
          <w:trHeight w:val="258"/>
          <w:jc w:val="center"/>
        </w:trPr>
        <w:tc>
          <w:tcPr>
            <w:tcW w:w="1279" w:type="dxa"/>
          </w:tcPr>
          <w:p w14:paraId="6601A800" w14:textId="1C6E9C23"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D</w:t>
            </w:r>
          </w:p>
        </w:tc>
        <w:tc>
          <w:tcPr>
            <w:tcW w:w="1753" w:type="dxa"/>
          </w:tcPr>
          <w:p w14:paraId="6896F1F2" w14:textId="2999FB1E"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rPr>
              <w:t>1.00</w:t>
            </w:r>
          </w:p>
        </w:tc>
        <w:tc>
          <w:tcPr>
            <w:tcW w:w="2747" w:type="dxa"/>
          </w:tcPr>
          <w:p w14:paraId="01CCCAFA" w14:textId="7B6B4536"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63-66</w:t>
            </w:r>
          </w:p>
        </w:tc>
        <w:tc>
          <w:tcPr>
            <w:tcW w:w="3744" w:type="dxa"/>
          </w:tcPr>
          <w:p w14:paraId="2893882D"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7BD36E9A" w14:textId="77777777" w:rsidTr="003F50FF">
        <w:trPr>
          <w:trHeight w:val="258"/>
          <w:jc w:val="center"/>
        </w:trPr>
        <w:tc>
          <w:tcPr>
            <w:tcW w:w="1279" w:type="dxa"/>
          </w:tcPr>
          <w:p w14:paraId="79227973" w14:textId="5A68A741"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lastRenderedPageBreak/>
              <w:t>D-</w:t>
            </w:r>
          </w:p>
        </w:tc>
        <w:tc>
          <w:tcPr>
            <w:tcW w:w="1753" w:type="dxa"/>
          </w:tcPr>
          <w:p w14:paraId="3A9A3926" w14:textId="1343833F"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rPr>
              <w:t>0.67</w:t>
            </w:r>
          </w:p>
        </w:tc>
        <w:tc>
          <w:tcPr>
            <w:tcW w:w="2747" w:type="dxa"/>
          </w:tcPr>
          <w:p w14:paraId="498F30C2" w14:textId="7A4E520B"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60-62</w:t>
            </w:r>
          </w:p>
        </w:tc>
        <w:tc>
          <w:tcPr>
            <w:tcW w:w="3744" w:type="dxa"/>
          </w:tcPr>
          <w:p w14:paraId="154E6709"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08559CCE" w14:textId="77777777" w:rsidTr="003F50FF">
        <w:trPr>
          <w:trHeight w:val="269"/>
          <w:jc w:val="center"/>
        </w:trPr>
        <w:tc>
          <w:tcPr>
            <w:tcW w:w="1279" w:type="dxa"/>
          </w:tcPr>
          <w:p w14:paraId="5684A4AE"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F</w:t>
            </w:r>
          </w:p>
        </w:tc>
        <w:tc>
          <w:tcPr>
            <w:tcW w:w="1753" w:type="dxa"/>
          </w:tcPr>
          <w:p w14:paraId="39AE8865"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0</w:t>
            </w:r>
          </w:p>
        </w:tc>
        <w:tc>
          <w:tcPr>
            <w:tcW w:w="2747" w:type="dxa"/>
          </w:tcPr>
          <w:p w14:paraId="77B354B8" w14:textId="275B72C2" w:rsidR="00A67449" w:rsidRPr="00E21705" w:rsidRDefault="00A67449" w:rsidP="00A6744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&lt; 60%</w:t>
            </w:r>
          </w:p>
        </w:tc>
        <w:tc>
          <w:tcPr>
            <w:tcW w:w="3744" w:type="dxa"/>
          </w:tcPr>
          <w:p w14:paraId="35C6025E"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Failure</w:t>
            </w:r>
          </w:p>
        </w:tc>
      </w:tr>
    </w:tbl>
    <w:p w14:paraId="576D3758" w14:textId="77777777" w:rsidR="00A67449" w:rsidRPr="00E21705" w:rsidRDefault="00A67449" w:rsidP="00A67449">
      <w:pPr>
        <w:rPr>
          <w:rFonts w:asciiTheme="majorHAnsi" w:hAnsiTheme="majorHAnsi"/>
          <w:sz w:val="22"/>
          <w:szCs w:val="22"/>
        </w:rPr>
      </w:pPr>
    </w:p>
    <w:p w14:paraId="13F100C4" w14:textId="326CEE74" w:rsidR="00A67449" w:rsidRPr="00E21705" w:rsidRDefault="00A67449" w:rsidP="00A67449">
      <w:pPr>
        <w:rPr>
          <w:rFonts w:asciiTheme="majorHAnsi" w:hAnsiTheme="majorHAnsi"/>
          <w:sz w:val="22"/>
          <w:szCs w:val="22"/>
        </w:rPr>
      </w:pPr>
      <w:r w:rsidRPr="00E21705">
        <w:rPr>
          <w:rFonts w:asciiTheme="majorHAnsi" w:hAnsiTheme="majorHAnsi"/>
          <w:sz w:val="22"/>
          <w:szCs w:val="22"/>
        </w:rPr>
        <w:t>Refer to the Undergraduate Catalog for description of NG</w:t>
      </w:r>
      <w:r w:rsidR="0056022F" w:rsidRPr="00E21705">
        <w:rPr>
          <w:rFonts w:asciiTheme="majorHAnsi" w:hAnsiTheme="majorHAnsi"/>
          <w:sz w:val="22"/>
          <w:szCs w:val="22"/>
        </w:rPr>
        <w:t xml:space="preserve"> (No Grade)</w:t>
      </w:r>
      <w:r w:rsidRPr="00E21705">
        <w:rPr>
          <w:rFonts w:asciiTheme="majorHAnsi" w:hAnsiTheme="majorHAnsi"/>
          <w:sz w:val="22"/>
          <w:szCs w:val="22"/>
        </w:rPr>
        <w:t xml:space="preserve">, W, </w:t>
      </w:r>
      <w:r w:rsidR="003C7F74" w:rsidRPr="00E21705">
        <w:rPr>
          <w:rFonts w:asciiTheme="majorHAnsi" w:hAnsiTheme="majorHAnsi"/>
          <w:sz w:val="22"/>
          <w:szCs w:val="22"/>
        </w:rPr>
        <w:t xml:space="preserve">Z, </w:t>
      </w:r>
      <w:r w:rsidRPr="00E21705">
        <w:rPr>
          <w:rFonts w:asciiTheme="majorHAnsi" w:hAnsiTheme="majorHAnsi"/>
          <w:sz w:val="22"/>
          <w:szCs w:val="22"/>
        </w:rPr>
        <w:t>and other grades.</w:t>
      </w:r>
    </w:p>
    <w:p w14:paraId="7D44A999" w14:textId="77777777" w:rsidR="00A80BDB" w:rsidRPr="00E21705" w:rsidRDefault="00A80BDB" w:rsidP="00BF3DD0">
      <w:pPr>
        <w:rPr>
          <w:rStyle w:val="Strong"/>
          <w:rFonts w:asciiTheme="majorHAnsi" w:hAnsiTheme="majorHAnsi"/>
          <w:sz w:val="22"/>
          <w:szCs w:val="22"/>
        </w:rPr>
      </w:pPr>
    </w:p>
    <w:p w14:paraId="067F8A71" w14:textId="77777777" w:rsidR="00C06FF7" w:rsidRPr="00E21705" w:rsidRDefault="00C06FF7" w:rsidP="00BF3DD0">
      <w:pPr>
        <w:rPr>
          <w:rStyle w:val="Strong"/>
          <w:rFonts w:asciiTheme="majorHAnsi" w:hAnsiTheme="majorHAnsi"/>
          <w:sz w:val="22"/>
          <w:szCs w:val="22"/>
        </w:rPr>
      </w:pPr>
      <w:r w:rsidRPr="00E21705">
        <w:rPr>
          <w:rStyle w:val="Strong"/>
          <w:rFonts w:asciiTheme="majorHAnsi" w:hAnsiTheme="majorHAnsi"/>
          <w:sz w:val="22"/>
          <w:szCs w:val="22"/>
        </w:rPr>
        <w:t>Exam Make-up Policy:</w:t>
      </w:r>
    </w:p>
    <w:p w14:paraId="78276503" w14:textId="77777777" w:rsidR="00D5539E" w:rsidRPr="00E21705" w:rsidRDefault="00D5539E" w:rsidP="000A479B">
      <w:pPr>
        <w:rPr>
          <w:rStyle w:val="Strong"/>
          <w:rFonts w:asciiTheme="majorHAnsi" w:hAnsiTheme="majorHAnsi"/>
          <w:sz w:val="22"/>
          <w:szCs w:val="22"/>
        </w:rPr>
      </w:pPr>
    </w:p>
    <w:p w14:paraId="02FB55DF" w14:textId="4FB09980" w:rsidR="007F27DE" w:rsidRPr="00E21705" w:rsidRDefault="007F27DE" w:rsidP="00707F29">
      <w:pPr>
        <w:rPr>
          <w:rFonts w:asciiTheme="majorHAnsi" w:hAnsiTheme="majorHAnsi"/>
          <w:b/>
          <w:sz w:val="22"/>
          <w:szCs w:val="22"/>
        </w:rPr>
      </w:pPr>
      <w:r w:rsidRPr="00E21705">
        <w:rPr>
          <w:rFonts w:asciiTheme="majorHAnsi" w:hAnsiTheme="majorHAnsi"/>
          <w:b/>
          <w:sz w:val="22"/>
          <w:szCs w:val="22"/>
        </w:rPr>
        <w:t xml:space="preserve">Tentative </w:t>
      </w:r>
      <w:r w:rsidR="00A80BDB" w:rsidRPr="00E21705">
        <w:rPr>
          <w:rFonts w:asciiTheme="majorHAnsi" w:hAnsiTheme="majorHAnsi"/>
          <w:b/>
          <w:sz w:val="22"/>
          <w:szCs w:val="22"/>
        </w:rPr>
        <w:t>Course Outline</w:t>
      </w:r>
      <w:r w:rsidRPr="00E21705">
        <w:rPr>
          <w:rFonts w:asciiTheme="majorHAnsi" w:hAnsiTheme="majorHAnsi"/>
          <w:b/>
          <w:sz w:val="22"/>
          <w:szCs w:val="22"/>
        </w:rPr>
        <w:t>:</w:t>
      </w:r>
    </w:p>
    <w:p w14:paraId="44FAE507" w14:textId="77777777" w:rsidR="00525097" w:rsidRPr="00E21705" w:rsidRDefault="00525097" w:rsidP="00707F29">
      <w:pPr>
        <w:rPr>
          <w:rFonts w:asciiTheme="majorHAnsi" w:hAnsiTheme="majorHAnsi"/>
          <w:b/>
          <w:sz w:val="22"/>
          <w:szCs w:val="22"/>
        </w:rPr>
      </w:pPr>
    </w:p>
    <w:p w14:paraId="52613B89" w14:textId="77777777" w:rsidR="003C7F74" w:rsidRPr="00E21705" w:rsidRDefault="003C7F74">
      <w:pPr>
        <w:rPr>
          <w:rFonts w:asciiTheme="majorHAnsi" w:hAnsiTheme="majorHAnsi"/>
          <w:b/>
        </w:rPr>
      </w:pPr>
      <w:r w:rsidRPr="00E21705">
        <w:rPr>
          <w:rFonts w:asciiTheme="majorHAnsi" w:hAnsiTheme="majorHAnsi"/>
          <w:b/>
        </w:rPr>
        <w:br w:type="page"/>
      </w:r>
    </w:p>
    <w:p w14:paraId="72DABACB"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lastRenderedPageBreak/>
        <w:t>COVID-19 STATEMENT</w:t>
      </w:r>
    </w:p>
    <w:p w14:paraId="4C3CFCF9" w14:textId="77777777" w:rsidR="00705E16" w:rsidRPr="00705E16" w:rsidRDefault="00705E16" w:rsidP="00705E16">
      <w:pPr>
        <w:rPr>
          <w:rFonts w:asciiTheme="majorHAnsi" w:hAnsiTheme="majorHAnsi" w:cstheme="majorHAnsi"/>
          <w:sz w:val="20"/>
          <w:szCs w:val="20"/>
        </w:rPr>
      </w:pPr>
      <w:r w:rsidRPr="00705E16">
        <w:rPr>
          <w:rFonts w:asciiTheme="majorHAnsi" w:hAnsiTheme="majorHAnsi" w:cstheme="majorHAnsi"/>
          <w:sz w:val="20"/>
          <w:szCs w:val="20"/>
        </w:rPr>
        <w:t xml:space="preserve">Part of West Chester University’s response to the COVID-19 pandemic was to switch the </w:t>
      </w:r>
      <w:proofErr w:type="gramStart"/>
      <w:r w:rsidRPr="00705E16">
        <w:rPr>
          <w:rFonts w:asciiTheme="majorHAnsi" w:hAnsiTheme="majorHAnsi" w:cstheme="majorHAnsi"/>
          <w:sz w:val="20"/>
          <w:szCs w:val="20"/>
        </w:rPr>
        <w:t>vast majority</w:t>
      </w:r>
      <w:proofErr w:type="gramEnd"/>
      <w:r w:rsidRPr="00705E16">
        <w:rPr>
          <w:rFonts w:asciiTheme="majorHAnsi" w:hAnsiTheme="majorHAnsi" w:cstheme="majorHAnsi"/>
          <w:sz w:val="20"/>
          <w:szCs w:val="20"/>
        </w:rPr>
        <w:t xml:space="preserve"> of instruction to remote.  This decision was </w:t>
      </w:r>
      <w:proofErr w:type="gramStart"/>
      <w:r w:rsidRPr="00705E16">
        <w:rPr>
          <w:rFonts w:asciiTheme="majorHAnsi" w:hAnsiTheme="majorHAnsi" w:cstheme="majorHAnsi"/>
          <w:sz w:val="20"/>
          <w:szCs w:val="20"/>
        </w:rPr>
        <w:t>made out of</w:t>
      </w:r>
      <w:proofErr w:type="gramEnd"/>
      <w:r w:rsidRPr="00705E16">
        <w:rPr>
          <w:rFonts w:asciiTheme="majorHAnsi" w:hAnsiTheme="majorHAnsi" w:cstheme="majorHAnsi"/>
          <w:sz w:val="20"/>
          <w:szCs w:val="20"/>
        </w:rPr>
        <w:t xml:space="preserve"> an abundance of caution to protect the health of all members of the WCU community.  Faculty have been asked to make every effort to adapt their courses to this novel situation while still meeting the critical learning outcomes of the course.  Students are asked to discuss any problems with the new course format and schedule directly with their instructors.  Patience and flexibility on everyone’s behalf are critical to our community’s navigation of this public health crisis.</w:t>
      </w:r>
    </w:p>
    <w:p w14:paraId="5AC1C6C7" w14:textId="77777777" w:rsidR="00705E16" w:rsidRPr="00705E16" w:rsidRDefault="00705E16" w:rsidP="00705E16">
      <w:pPr>
        <w:rPr>
          <w:rFonts w:asciiTheme="majorHAnsi" w:hAnsiTheme="majorHAnsi" w:cstheme="majorHAnsi"/>
          <w:sz w:val="20"/>
          <w:szCs w:val="20"/>
        </w:rPr>
      </w:pPr>
    </w:p>
    <w:p w14:paraId="56F3B6D4" w14:textId="77777777" w:rsidR="00705E16" w:rsidRPr="00705E16" w:rsidRDefault="00705E16" w:rsidP="00705E16">
      <w:pPr>
        <w:rPr>
          <w:rFonts w:asciiTheme="majorHAnsi" w:hAnsiTheme="majorHAnsi" w:cstheme="majorHAnsi"/>
          <w:sz w:val="20"/>
          <w:szCs w:val="20"/>
        </w:rPr>
      </w:pPr>
      <w:r w:rsidRPr="00705E16">
        <w:rPr>
          <w:rFonts w:asciiTheme="majorHAnsi" w:hAnsiTheme="majorHAnsi" w:cstheme="majorHAnsi"/>
          <w:sz w:val="20"/>
          <w:szCs w:val="20"/>
        </w:rPr>
        <w:t xml:space="preserve">For this </w:t>
      </w:r>
      <w:proofErr w:type="gramStart"/>
      <w:r w:rsidRPr="00705E16">
        <w:rPr>
          <w:rFonts w:asciiTheme="majorHAnsi" w:hAnsiTheme="majorHAnsi" w:cstheme="majorHAnsi"/>
          <w:sz w:val="20"/>
          <w:szCs w:val="20"/>
        </w:rPr>
        <w:t>particular course</w:t>
      </w:r>
      <w:proofErr w:type="gramEnd"/>
      <w:r w:rsidRPr="00705E16">
        <w:rPr>
          <w:rFonts w:asciiTheme="majorHAnsi" w:hAnsiTheme="majorHAnsi" w:cstheme="majorHAnsi"/>
          <w:sz w:val="20"/>
          <w:szCs w:val="20"/>
        </w:rPr>
        <w:t>, the following alternative modalities are being utilized: {</w:t>
      </w:r>
      <w:r w:rsidRPr="00705E16">
        <w:rPr>
          <w:rFonts w:asciiTheme="majorHAnsi" w:hAnsiTheme="majorHAnsi" w:cstheme="majorHAnsi"/>
          <w:sz w:val="20"/>
          <w:szCs w:val="20"/>
          <w:highlight w:val="yellow"/>
        </w:rPr>
        <w:t>Faculty inserts course specific information here</w:t>
      </w:r>
      <w:r w:rsidRPr="00705E16">
        <w:rPr>
          <w:rFonts w:asciiTheme="majorHAnsi" w:hAnsiTheme="majorHAnsi" w:cstheme="majorHAnsi"/>
          <w:sz w:val="20"/>
          <w:szCs w:val="20"/>
        </w:rPr>
        <w:t>}</w:t>
      </w:r>
    </w:p>
    <w:p w14:paraId="5EB9CA7D" w14:textId="77777777" w:rsidR="00705E16" w:rsidRPr="00705E16" w:rsidRDefault="00705E16" w:rsidP="00705E16">
      <w:pPr>
        <w:rPr>
          <w:rFonts w:asciiTheme="majorHAnsi" w:hAnsiTheme="majorHAnsi" w:cstheme="majorHAnsi"/>
          <w:b/>
          <w:sz w:val="20"/>
          <w:szCs w:val="20"/>
        </w:rPr>
      </w:pPr>
    </w:p>
    <w:p w14:paraId="189A17B2"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t>ACADEMIC &amp; PERSONAL INTEGRITY</w:t>
      </w:r>
    </w:p>
    <w:p w14:paraId="6A8BCBEC" w14:textId="77777777" w:rsidR="00705E16" w:rsidRPr="00705E16" w:rsidRDefault="00705E16" w:rsidP="00705E16">
      <w:pPr>
        <w:rPr>
          <w:rFonts w:asciiTheme="majorHAnsi" w:hAnsiTheme="majorHAnsi" w:cstheme="majorHAnsi"/>
          <w:sz w:val="20"/>
          <w:szCs w:val="20"/>
        </w:rPr>
      </w:pPr>
      <w:r w:rsidRPr="00705E16">
        <w:rPr>
          <w:rFonts w:asciiTheme="majorHAnsi" w:hAnsiTheme="majorHAnsi" w:cstheme="majorHAnsi"/>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Ram’s Eye View, and the University website at </w:t>
      </w:r>
      <w:hyperlink r:id="rId11" w:history="1">
        <w:r w:rsidRPr="00705E16">
          <w:rPr>
            <w:rStyle w:val="Hyperlink"/>
            <w:rFonts w:asciiTheme="majorHAnsi" w:hAnsiTheme="majorHAnsi" w:cstheme="majorHAnsi"/>
            <w:sz w:val="20"/>
            <w:szCs w:val="20"/>
          </w:rPr>
          <w:t>www.wcupa.edu</w:t>
        </w:r>
      </w:hyperlink>
      <w:r w:rsidRPr="00705E16">
        <w:rPr>
          <w:rFonts w:asciiTheme="majorHAnsi" w:hAnsiTheme="majorHAnsi" w:cstheme="majorHAnsi"/>
          <w:sz w:val="20"/>
          <w:szCs w:val="20"/>
        </w:rPr>
        <w:t xml:space="preserve">. </w:t>
      </w:r>
    </w:p>
    <w:p w14:paraId="101B08C9" w14:textId="77777777" w:rsidR="00705E16" w:rsidRPr="00705E16" w:rsidRDefault="00705E16" w:rsidP="00705E16">
      <w:pPr>
        <w:pStyle w:val="BodyText"/>
        <w:tabs>
          <w:tab w:val="clear" w:pos="900"/>
          <w:tab w:val="left" w:pos="3107"/>
          <w:tab w:val="left" w:pos="6270"/>
          <w:tab w:val="left" w:pos="7060"/>
        </w:tabs>
        <w:jc w:val="left"/>
        <w:rPr>
          <w:rFonts w:asciiTheme="majorHAnsi" w:hAnsiTheme="majorHAnsi" w:cstheme="majorHAnsi"/>
          <w:sz w:val="20"/>
        </w:rPr>
      </w:pPr>
    </w:p>
    <w:p w14:paraId="782CB7A5"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t>STUDENTS WITH DISABILITIES</w:t>
      </w:r>
    </w:p>
    <w:p w14:paraId="668E30B9" w14:textId="77777777" w:rsidR="00705E16" w:rsidRPr="00705E16" w:rsidRDefault="00705E16" w:rsidP="00705E16">
      <w:pPr>
        <w:rPr>
          <w:rFonts w:asciiTheme="majorHAnsi" w:eastAsiaTheme="minorHAnsi" w:hAnsiTheme="majorHAnsi" w:cstheme="majorHAnsi"/>
          <w:sz w:val="20"/>
          <w:szCs w:val="20"/>
        </w:rPr>
      </w:pPr>
      <w:r w:rsidRPr="00705E16">
        <w:rPr>
          <w:rFonts w:asciiTheme="majorHAnsi" w:hAnsiTheme="majorHAnsi" w:cstheme="majorHAnsi"/>
          <w:sz w:val="20"/>
          <w:szCs w:val="20"/>
        </w:rPr>
        <w:t xml:space="preserve">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Their phone number is 610-436-2564, their fax number is 610-436-2600, their email address is </w:t>
      </w:r>
      <w:hyperlink r:id="rId12" w:history="1">
        <w:r w:rsidRPr="00705E16">
          <w:rPr>
            <w:rStyle w:val="Hyperlink"/>
            <w:rFonts w:asciiTheme="majorHAnsi" w:hAnsiTheme="majorHAnsi" w:cstheme="majorHAnsi"/>
            <w:sz w:val="20"/>
            <w:szCs w:val="20"/>
          </w:rPr>
          <w:t>ossd@wcupa.edu</w:t>
        </w:r>
      </w:hyperlink>
      <w:r w:rsidRPr="00705E16">
        <w:rPr>
          <w:rFonts w:asciiTheme="majorHAnsi" w:hAnsiTheme="majorHAnsi" w:cstheme="majorHAnsi"/>
          <w:sz w:val="20"/>
          <w:szCs w:val="20"/>
        </w:rPr>
        <w:t xml:space="preserve">, and their website is at </w:t>
      </w:r>
      <w:hyperlink r:id="rId13" w:history="1">
        <w:r w:rsidRPr="00705E16">
          <w:rPr>
            <w:rStyle w:val="Hyperlink"/>
            <w:rFonts w:asciiTheme="majorHAnsi" w:hAnsiTheme="majorHAnsi" w:cstheme="majorHAnsi"/>
            <w:sz w:val="20"/>
            <w:szCs w:val="20"/>
          </w:rPr>
          <w:t>https://www.wcupa.edu/universityCollege/ossd/</w:t>
        </w:r>
      </w:hyperlink>
      <w:r w:rsidRPr="00705E16">
        <w:rPr>
          <w:rFonts w:asciiTheme="majorHAnsi" w:hAnsiTheme="majorHAnsi" w:cstheme="majorHAnsi"/>
          <w:sz w:val="20"/>
          <w:szCs w:val="20"/>
        </w:rPr>
        <w:t xml:space="preserve">.  </w:t>
      </w:r>
      <w:proofErr w:type="gramStart"/>
      <w:r w:rsidRPr="00705E16">
        <w:rPr>
          <w:rFonts w:asciiTheme="majorHAnsi" w:hAnsiTheme="majorHAnsi" w:cstheme="majorHAnsi"/>
          <w:sz w:val="20"/>
          <w:szCs w:val="20"/>
        </w:rPr>
        <w:t>In an effort to</w:t>
      </w:r>
      <w:proofErr w:type="gramEnd"/>
      <w:r w:rsidRPr="00705E16">
        <w:rPr>
          <w:rFonts w:asciiTheme="majorHAnsi" w:hAnsiTheme="majorHAnsi" w:cstheme="majorHAnsi"/>
          <w:sz w:val="20"/>
          <w:szCs w:val="20"/>
        </w:rPr>
        <w:t xml:space="preserve"> assist students who either receive or may believe they are entitled to receive accommodations under the Americans with Disabilities Act and Section 504 of the Rehabilitation Act of 1973, the University has appointed a student advocate to be a contact for students who have questions regarding the provision of their accommodations or their right to accommodations. The advocate will assist any student who may have questions regarding these rights. </w:t>
      </w:r>
      <w:r w:rsidRPr="00705E16">
        <w:rPr>
          <w:rFonts w:asciiTheme="majorHAnsi" w:hAnsiTheme="majorHAnsi" w:cstheme="majorHAnsi"/>
          <w:bCs/>
          <w:sz w:val="20"/>
          <w:szCs w:val="20"/>
        </w:rPr>
        <w:t xml:space="preserve">The </w:t>
      </w:r>
      <w:r w:rsidRPr="00705E16">
        <w:rPr>
          <w:rFonts w:asciiTheme="majorHAnsi" w:hAnsiTheme="majorHAnsi" w:cstheme="majorHAnsi"/>
          <w:sz w:val="20"/>
          <w:szCs w:val="20"/>
        </w:rPr>
        <w:t>Director for Equity and Compliance/Title IX Coordinator has been designated in this role. Students who need assistance with their rights to accommodations should contact them at 610-436-2433.</w:t>
      </w:r>
    </w:p>
    <w:p w14:paraId="77F005BE" w14:textId="77777777" w:rsidR="00705E16" w:rsidRPr="00705E16" w:rsidRDefault="00705E16" w:rsidP="00705E16">
      <w:pPr>
        <w:pStyle w:val="BodyText"/>
        <w:tabs>
          <w:tab w:val="clear" w:pos="900"/>
          <w:tab w:val="left" w:pos="3107"/>
          <w:tab w:val="left" w:pos="6270"/>
          <w:tab w:val="left" w:pos="7060"/>
        </w:tabs>
        <w:jc w:val="left"/>
        <w:rPr>
          <w:rFonts w:asciiTheme="majorHAnsi" w:hAnsiTheme="majorHAnsi" w:cstheme="majorHAnsi"/>
          <w:sz w:val="20"/>
        </w:rPr>
      </w:pPr>
      <w:bookmarkStart w:id="0" w:name="OLE_LINK15"/>
      <w:bookmarkStart w:id="1" w:name="OLE_LINK16"/>
    </w:p>
    <w:p w14:paraId="4E193060"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t>EXCUSED ABSENCES POLICY</w:t>
      </w:r>
    </w:p>
    <w:p w14:paraId="3761B183" w14:textId="77777777" w:rsidR="00705E16" w:rsidRPr="00705E16" w:rsidRDefault="00705E16" w:rsidP="00705E16">
      <w:pPr>
        <w:rPr>
          <w:rFonts w:asciiTheme="majorHAnsi" w:hAnsiTheme="majorHAnsi" w:cstheme="majorHAnsi"/>
          <w:sz w:val="20"/>
          <w:szCs w:val="20"/>
        </w:rPr>
      </w:pPr>
      <w:r w:rsidRPr="00705E16">
        <w:rPr>
          <w:rFonts w:asciiTheme="majorHAnsi" w:hAnsiTheme="majorHAnsi" w:cstheme="majorHAnsi"/>
          <w:sz w:val="20"/>
          <w:szCs w:val="20"/>
        </w:rPr>
        <w:t xml:space="preserve">Students are advised to carefully read and comply with the excused absences policy, including absences for university-sanctioned events, contained in the WCU Undergraduate Catalog. </w:t>
      </w:r>
      <w:proofErr w:type="gramStart"/>
      <w:r w:rsidRPr="00705E16">
        <w:rPr>
          <w:rFonts w:asciiTheme="majorHAnsi" w:hAnsiTheme="majorHAnsi" w:cstheme="majorHAnsi"/>
          <w:sz w:val="20"/>
          <w:szCs w:val="20"/>
        </w:rPr>
        <w:t>In particular, please</w:t>
      </w:r>
      <w:proofErr w:type="gramEnd"/>
      <w:r w:rsidRPr="00705E16">
        <w:rPr>
          <w:rFonts w:asciiTheme="majorHAnsi" w:hAnsiTheme="majorHAnsi" w:cstheme="majorHAnsi"/>
          <w:sz w:val="20"/>
          <w:szCs w:val="20"/>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39E3B1E0" w14:textId="77777777" w:rsidR="00705E16" w:rsidRPr="00705E16" w:rsidRDefault="00705E16" w:rsidP="00705E16">
      <w:pPr>
        <w:pStyle w:val="BodyText"/>
        <w:tabs>
          <w:tab w:val="clear" w:pos="900"/>
          <w:tab w:val="left" w:pos="3107"/>
          <w:tab w:val="left" w:pos="6270"/>
          <w:tab w:val="left" w:pos="7060"/>
        </w:tabs>
        <w:jc w:val="left"/>
        <w:rPr>
          <w:rFonts w:asciiTheme="majorHAnsi" w:hAnsiTheme="majorHAnsi" w:cstheme="majorHAnsi"/>
          <w:sz w:val="20"/>
        </w:rPr>
      </w:pPr>
    </w:p>
    <w:p w14:paraId="6F2BBC8F"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t>REPORTING INCIDENTS OF SEXUAL VIOLENCE</w:t>
      </w:r>
    </w:p>
    <w:p w14:paraId="7BEDA026" w14:textId="77777777" w:rsidR="00705E16" w:rsidRPr="00705E16" w:rsidRDefault="00705E16" w:rsidP="00705E16">
      <w:pPr>
        <w:pStyle w:val="BodyText"/>
        <w:tabs>
          <w:tab w:val="clear" w:pos="900"/>
          <w:tab w:val="left" w:pos="3107"/>
          <w:tab w:val="left" w:pos="6270"/>
          <w:tab w:val="left" w:pos="7060"/>
        </w:tabs>
        <w:jc w:val="left"/>
        <w:rPr>
          <w:rFonts w:asciiTheme="majorHAnsi" w:hAnsiTheme="majorHAnsi" w:cstheme="majorHAnsi"/>
          <w:sz w:val="20"/>
        </w:rPr>
      </w:pPr>
      <w:r w:rsidRPr="00705E16">
        <w:rPr>
          <w:rFonts w:asciiTheme="majorHAnsi" w:hAnsiTheme="majorHAnsi" w:cstheme="majorHAnsi"/>
          <w:sz w:val="20"/>
        </w:rPr>
        <w:t xml:space="preserve">West Chester University and its faculty are committed to assuring a safe and productive educational environment for all students. </w:t>
      </w:r>
      <w:proofErr w:type="gramStart"/>
      <w:r w:rsidRPr="00705E16">
        <w:rPr>
          <w:rFonts w:asciiTheme="majorHAnsi" w:hAnsiTheme="majorHAnsi" w:cstheme="majorHAnsi"/>
          <w:sz w:val="20"/>
        </w:rPr>
        <w:t>In order to</w:t>
      </w:r>
      <w:proofErr w:type="gramEnd"/>
      <w:r w:rsidRPr="00705E16">
        <w:rPr>
          <w:rFonts w:asciiTheme="majorHAnsi" w:hAnsiTheme="majorHAnsi" w:cstheme="majorHAnsi"/>
          <w:sz w:val="20"/>
        </w:rPr>
        <w:t xml:space="preserve">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bookmarkStart w:id="2" w:name="_GoBack"/>
      <w:r w:rsidRPr="001C6AF7">
        <w:rPr>
          <w:rFonts w:asciiTheme="majorHAnsi" w:hAnsiTheme="majorHAnsi" w:cstheme="majorHAnsi"/>
          <w:b/>
          <w:sz w:val="20"/>
        </w:rPr>
        <w:t>Faculty members are obligated to report sexual violence or any other abuse of a student who was, or is, a child (a person under 18 years of age) when the abuse allegedly occurred to the person designated in the University Protection of Minors Policy.</w:t>
      </w:r>
      <w:bookmarkEnd w:id="2"/>
      <w:r w:rsidRPr="00705E16">
        <w:rPr>
          <w:rFonts w:asciiTheme="majorHAnsi" w:hAnsiTheme="majorHAnsi" w:cstheme="majorHAnsi"/>
          <w:sz w:val="20"/>
        </w:rPr>
        <w:t xml:space="preserve"> Information regarding the reporting of sexual violence and the resources that are available to victims of sexual violence is set forth at: </w:t>
      </w:r>
      <w:hyperlink r:id="rId14" w:history="1">
        <w:r w:rsidRPr="00705E16">
          <w:rPr>
            <w:rStyle w:val="Hyperlink"/>
            <w:rFonts w:asciiTheme="majorHAnsi" w:hAnsiTheme="majorHAnsi" w:cstheme="majorHAnsi"/>
            <w:sz w:val="20"/>
          </w:rPr>
          <w:t>https://www.wcupa.edu/_admin/diversityEquityInclusion/sexualMisconduct/default.aspx</w:t>
        </w:r>
      </w:hyperlink>
    </w:p>
    <w:p w14:paraId="6625C8B7" w14:textId="77777777" w:rsidR="00705E16" w:rsidRPr="00705E16" w:rsidRDefault="00705E16" w:rsidP="00705E16">
      <w:pPr>
        <w:pStyle w:val="BodyText"/>
        <w:tabs>
          <w:tab w:val="clear" w:pos="900"/>
          <w:tab w:val="left" w:pos="3107"/>
          <w:tab w:val="left" w:pos="6270"/>
          <w:tab w:val="left" w:pos="7060"/>
        </w:tabs>
        <w:jc w:val="left"/>
        <w:rPr>
          <w:rFonts w:asciiTheme="majorHAnsi" w:hAnsiTheme="majorHAnsi" w:cstheme="majorHAnsi"/>
          <w:sz w:val="20"/>
        </w:rPr>
      </w:pPr>
    </w:p>
    <w:p w14:paraId="5291F882"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t>EMERGENCY PREPAREDNESS</w:t>
      </w:r>
    </w:p>
    <w:p w14:paraId="44F77FDF" w14:textId="77777777" w:rsidR="00705E16" w:rsidRPr="00705E16" w:rsidRDefault="00705E16" w:rsidP="00705E16">
      <w:pPr>
        <w:rPr>
          <w:rFonts w:asciiTheme="majorHAnsi" w:hAnsiTheme="majorHAnsi" w:cstheme="majorHAnsi"/>
          <w:sz w:val="20"/>
          <w:szCs w:val="20"/>
        </w:rPr>
      </w:pPr>
      <w:r w:rsidRPr="00705E16">
        <w:rPr>
          <w:rFonts w:asciiTheme="majorHAnsi" w:hAnsiTheme="majorHAnsi" w:cstheme="majorHAnsi"/>
          <w:sz w:val="20"/>
          <w:szCs w:val="20"/>
        </w:rPr>
        <w:t xml:space="preserve">All students are encouraged to sign up for the University’s free WCU ALERT service, which delivers official WCU emergency text messages directly to your cell phone.  For more information, visit </w:t>
      </w:r>
      <w:hyperlink r:id="rId15" w:history="1">
        <w:r w:rsidRPr="00705E16">
          <w:rPr>
            <w:rStyle w:val="Hyperlink"/>
            <w:rFonts w:asciiTheme="majorHAnsi" w:hAnsiTheme="majorHAnsi" w:cstheme="majorHAnsi"/>
            <w:sz w:val="20"/>
            <w:szCs w:val="20"/>
          </w:rPr>
          <w:t>www.wcupa.edu/wcualert</w:t>
        </w:r>
      </w:hyperlink>
      <w:r w:rsidRPr="00705E16">
        <w:rPr>
          <w:rFonts w:asciiTheme="majorHAnsi" w:hAnsiTheme="majorHAnsi" w:cstheme="majorHAnsi"/>
          <w:sz w:val="20"/>
          <w:szCs w:val="20"/>
        </w:rPr>
        <w:t>. To report an emergency, call the Department of Public Safety at 610-436-3311.</w:t>
      </w:r>
    </w:p>
    <w:p w14:paraId="65F17663" w14:textId="77777777" w:rsidR="00705E16" w:rsidRPr="00705E16" w:rsidRDefault="00705E16" w:rsidP="00705E16">
      <w:pPr>
        <w:rPr>
          <w:rFonts w:asciiTheme="majorHAnsi" w:hAnsiTheme="majorHAnsi" w:cstheme="majorHAnsi"/>
          <w:b/>
          <w:sz w:val="20"/>
          <w:szCs w:val="20"/>
        </w:rPr>
      </w:pPr>
    </w:p>
    <w:p w14:paraId="7B578EC6"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t>ELECTRONIC MAIL POLICY</w:t>
      </w:r>
    </w:p>
    <w:p w14:paraId="49E6C168" w14:textId="54893D46" w:rsidR="003C7F74" w:rsidRPr="00705E16" w:rsidRDefault="00705E16" w:rsidP="00705E16">
      <w:pPr>
        <w:rPr>
          <w:rFonts w:asciiTheme="majorHAnsi" w:hAnsiTheme="majorHAnsi" w:cstheme="majorHAnsi"/>
          <w:sz w:val="20"/>
          <w:szCs w:val="20"/>
        </w:rPr>
      </w:pPr>
      <w:r w:rsidRPr="00705E16">
        <w:rPr>
          <w:rFonts w:asciiTheme="majorHAnsi" w:hAnsiTheme="majorHAnsi" w:cstheme="majorHAnsi"/>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C7F74" w:rsidRPr="00705E16" w:rsidSect="002238AA">
      <w:headerReference w:type="even" r:id="rId16"/>
      <w:headerReference w:type="default" r:id="rId17"/>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50606" w14:textId="77777777" w:rsidR="0070762B" w:rsidRDefault="0070762B" w:rsidP="00C24810">
      <w:r>
        <w:separator/>
      </w:r>
    </w:p>
  </w:endnote>
  <w:endnote w:type="continuationSeparator" w:id="0">
    <w:p w14:paraId="2CEEBDC0" w14:textId="77777777" w:rsidR="0070762B" w:rsidRDefault="0070762B"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B1992" w14:textId="77777777" w:rsidR="0070762B" w:rsidRDefault="0070762B" w:rsidP="00C24810">
      <w:r>
        <w:separator/>
      </w:r>
    </w:p>
  </w:footnote>
  <w:footnote w:type="continuationSeparator" w:id="0">
    <w:p w14:paraId="7DAF6D8D" w14:textId="77777777" w:rsidR="0070762B" w:rsidRDefault="0070762B"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E3B84" w14:textId="77777777" w:rsidR="00A80BDB" w:rsidRDefault="00A80BDB"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A80BDB" w:rsidRDefault="00A80BDB"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B8F9C" w14:textId="42428F49" w:rsidR="00A80BDB" w:rsidRDefault="00A80BDB"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C6AF7">
      <w:rPr>
        <w:rStyle w:val="PageNumber"/>
        <w:noProof/>
      </w:rPr>
      <w:t>4</w:t>
    </w:r>
    <w:r>
      <w:rPr>
        <w:rStyle w:val="PageNumber"/>
      </w:rPr>
      <w:fldChar w:fldCharType="end"/>
    </w:r>
  </w:p>
  <w:p w14:paraId="4170445E" w14:textId="7DA5EEE3" w:rsidR="00A80BDB" w:rsidRDefault="00A80BDB"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3"/>
  </w:num>
  <w:num w:numId="4">
    <w:abstractNumId w:val="1"/>
  </w:num>
  <w:num w:numId="5">
    <w:abstractNumId w:val="5"/>
  </w:num>
  <w:num w:numId="6">
    <w:abstractNumId w:val="12"/>
  </w:num>
  <w:num w:numId="7">
    <w:abstractNumId w:val="2"/>
  </w:num>
  <w:num w:numId="8">
    <w:abstractNumId w:val="6"/>
  </w:num>
  <w:num w:numId="9">
    <w:abstractNumId w:val="0"/>
  </w:num>
  <w:num w:numId="10">
    <w:abstractNumId w:val="13"/>
  </w:num>
  <w:num w:numId="11">
    <w:abstractNumId w:val="7"/>
  </w:num>
  <w:num w:numId="12">
    <w:abstractNumId w:val="19"/>
  </w:num>
  <w:num w:numId="13">
    <w:abstractNumId w:val="17"/>
  </w:num>
  <w:num w:numId="14">
    <w:abstractNumId w:val="4"/>
  </w:num>
  <w:num w:numId="15">
    <w:abstractNumId w:val="14"/>
  </w:num>
  <w:num w:numId="16">
    <w:abstractNumId w:val="10"/>
  </w:num>
  <w:num w:numId="17">
    <w:abstractNumId w:val="8"/>
  </w:num>
  <w:num w:numId="18">
    <w:abstractNumId w:val="18"/>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D8"/>
    <w:rsid w:val="00011F32"/>
    <w:rsid w:val="00014850"/>
    <w:rsid w:val="00026892"/>
    <w:rsid w:val="00030A0E"/>
    <w:rsid w:val="0003622C"/>
    <w:rsid w:val="00037FEB"/>
    <w:rsid w:val="000455D8"/>
    <w:rsid w:val="00052E05"/>
    <w:rsid w:val="00083E27"/>
    <w:rsid w:val="00086E85"/>
    <w:rsid w:val="000A479B"/>
    <w:rsid w:val="000A5D06"/>
    <w:rsid w:val="000B4CFD"/>
    <w:rsid w:val="000C534F"/>
    <w:rsid w:val="000D753D"/>
    <w:rsid w:val="000F5300"/>
    <w:rsid w:val="0010525C"/>
    <w:rsid w:val="00105D6C"/>
    <w:rsid w:val="001169C5"/>
    <w:rsid w:val="00120821"/>
    <w:rsid w:val="0013188E"/>
    <w:rsid w:val="00155FD8"/>
    <w:rsid w:val="0016477D"/>
    <w:rsid w:val="00184F72"/>
    <w:rsid w:val="001A3B7A"/>
    <w:rsid w:val="001B4750"/>
    <w:rsid w:val="001C4F9C"/>
    <w:rsid w:val="001C6AF7"/>
    <w:rsid w:val="001D3F96"/>
    <w:rsid w:val="001F7768"/>
    <w:rsid w:val="0020470D"/>
    <w:rsid w:val="00211BED"/>
    <w:rsid w:val="002238AA"/>
    <w:rsid w:val="00234574"/>
    <w:rsid w:val="0025291F"/>
    <w:rsid w:val="00256C94"/>
    <w:rsid w:val="00271D23"/>
    <w:rsid w:val="00272721"/>
    <w:rsid w:val="00282CBE"/>
    <w:rsid w:val="0028635E"/>
    <w:rsid w:val="002A2DBE"/>
    <w:rsid w:val="002A3ADB"/>
    <w:rsid w:val="002B1A3D"/>
    <w:rsid w:val="002B34BE"/>
    <w:rsid w:val="002C0164"/>
    <w:rsid w:val="002D5831"/>
    <w:rsid w:val="002F0166"/>
    <w:rsid w:val="00305D15"/>
    <w:rsid w:val="00322604"/>
    <w:rsid w:val="00323E50"/>
    <w:rsid w:val="00327548"/>
    <w:rsid w:val="00340391"/>
    <w:rsid w:val="00347D30"/>
    <w:rsid w:val="00353047"/>
    <w:rsid w:val="00357B0C"/>
    <w:rsid w:val="00384D07"/>
    <w:rsid w:val="0038658D"/>
    <w:rsid w:val="0039794D"/>
    <w:rsid w:val="003A6FD8"/>
    <w:rsid w:val="003B2857"/>
    <w:rsid w:val="003C7F74"/>
    <w:rsid w:val="003D1F62"/>
    <w:rsid w:val="003F2B2F"/>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E0D4C"/>
    <w:rsid w:val="004E1312"/>
    <w:rsid w:val="004F49D9"/>
    <w:rsid w:val="00525097"/>
    <w:rsid w:val="00532756"/>
    <w:rsid w:val="005407BF"/>
    <w:rsid w:val="0056022F"/>
    <w:rsid w:val="00564714"/>
    <w:rsid w:val="00570BD2"/>
    <w:rsid w:val="005711E7"/>
    <w:rsid w:val="0057247C"/>
    <w:rsid w:val="00575AC2"/>
    <w:rsid w:val="00576245"/>
    <w:rsid w:val="005860E9"/>
    <w:rsid w:val="0059454E"/>
    <w:rsid w:val="005972B8"/>
    <w:rsid w:val="005B39F7"/>
    <w:rsid w:val="005B44E7"/>
    <w:rsid w:val="005B5075"/>
    <w:rsid w:val="005C27B0"/>
    <w:rsid w:val="005C48D8"/>
    <w:rsid w:val="005D0AAB"/>
    <w:rsid w:val="005D38A7"/>
    <w:rsid w:val="005E1AF3"/>
    <w:rsid w:val="005E7CF4"/>
    <w:rsid w:val="005F4CE5"/>
    <w:rsid w:val="00605407"/>
    <w:rsid w:val="00621447"/>
    <w:rsid w:val="0062258A"/>
    <w:rsid w:val="00630365"/>
    <w:rsid w:val="006450B5"/>
    <w:rsid w:val="00645ED0"/>
    <w:rsid w:val="00653F36"/>
    <w:rsid w:val="00660C65"/>
    <w:rsid w:val="006661DB"/>
    <w:rsid w:val="00677E04"/>
    <w:rsid w:val="00685972"/>
    <w:rsid w:val="00693A88"/>
    <w:rsid w:val="006E51FF"/>
    <w:rsid w:val="006E550A"/>
    <w:rsid w:val="006E56BB"/>
    <w:rsid w:val="006F2243"/>
    <w:rsid w:val="00700786"/>
    <w:rsid w:val="00705A65"/>
    <w:rsid w:val="00705E16"/>
    <w:rsid w:val="0070762B"/>
    <w:rsid w:val="00707F29"/>
    <w:rsid w:val="007379A9"/>
    <w:rsid w:val="00747F05"/>
    <w:rsid w:val="00755F59"/>
    <w:rsid w:val="007672D4"/>
    <w:rsid w:val="00780F5E"/>
    <w:rsid w:val="0079275F"/>
    <w:rsid w:val="00797A17"/>
    <w:rsid w:val="007B79F4"/>
    <w:rsid w:val="007C390D"/>
    <w:rsid w:val="007C4379"/>
    <w:rsid w:val="007C4CE6"/>
    <w:rsid w:val="007D6432"/>
    <w:rsid w:val="007F27DE"/>
    <w:rsid w:val="007F6987"/>
    <w:rsid w:val="007F6E47"/>
    <w:rsid w:val="00814E67"/>
    <w:rsid w:val="0082536D"/>
    <w:rsid w:val="00826819"/>
    <w:rsid w:val="00826C76"/>
    <w:rsid w:val="00840B05"/>
    <w:rsid w:val="00843F5B"/>
    <w:rsid w:val="00845904"/>
    <w:rsid w:val="00846235"/>
    <w:rsid w:val="00850F87"/>
    <w:rsid w:val="00852777"/>
    <w:rsid w:val="0086635E"/>
    <w:rsid w:val="008818DF"/>
    <w:rsid w:val="00882A87"/>
    <w:rsid w:val="008A73DC"/>
    <w:rsid w:val="008C1CA1"/>
    <w:rsid w:val="008C627B"/>
    <w:rsid w:val="008C7121"/>
    <w:rsid w:val="008D19BE"/>
    <w:rsid w:val="008F4AF6"/>
    <w:rsid w:val="008F7A63"/>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1716"/>
    <w:rsid w:val="00A42B60"/>
    <w:rsid w:val="00A448C0"/>
    <w:rsid w:val="00A4498A"/>
    <w:rsid w:val="00A50986"/>
    <w:rsid w:val="00A54629"/>
    <w:rsid w:val="00A61529"/>
    <w:rsid w:val="00A653CE"/>
    <w:rsid w:val="00A67449"/>
    <w:rsid w:val="00A7657A"/>
    <w:rsid w:val="00A80BDB"/>
    <w:rsid w:val="00A8699C"/>
    <w:rsid w:val="00A95C59"/>
    <w:rsid w:val="00AB42BA"/>
    <w:rsid w:val="00AC3B6E"/>
    <w:rsid w:val="00AC487A"/>
    <w:rsid w:val="00AC4EFF"/>
    <w:rsid w:val="00AD7B26"/>
    <w:rsid w:val="00AE07A0"/>
    <w:rsid w:val="00AE0868"/>
    <w:rsid w:val="00AF3ED1"/>
    <w:rsid w:val="00B02148"/>
    <w:rsid w:val="00B028FE"/>
    <w:rsid w:val="00B12A03"/>
    <w:rsid w:val="00B2341E"/>
    <w:rsid w:val="00B342C2"/>
    <w:rsid w:val="00B41F5B"/>
    <w:rsid w:val="00B453C3"/>
    <w:rsid w:val="00B4599B"/>
    <w:rsid w:val="00B532DF"/>
    <w:rsid w:val="00B64804"/>
    <w:rsid w:val="00B71126"/>
    <w:rsid w:val="00B833BA"/>
    <w:rsid w:val="00BD00AC"/>
    <w:rsid w:val="00BD64E5"/>
    <w:rsid w:val="00BE0FEF"/>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7C55"/>
    <w:rsid w:val="00CC4B6A"/>
    <w:rsid w:val="00CE2ED9"/>
    <w:rsid w:val="00CE3C53"/>
    <w:rsid w:val="00CE5099"/>
    <w:rsid w:val="00CF5AE2"/>
    <w:rsid w:val="00D15285"/>
    <w:rsid w:val="00D16A66"/>
    <w:rsid w:val="00D232E5"/>
    <w:rsid w:val="00D255C6"/>
    <w:rsid w:val="00D32746"/>
    <w:rsid w:val="00D44E0D"/>
    <w:rsid w:val="00D44EEC"/>
    <w:rsid w:val="00D47175"/>
    <w:rsid w:val="00D50D23"/>
    <w:rsid w:val="00D5539E"/>
    <w:rsid w:val="00D56779"/>
    <w:rsid w:val="00D6337C"/>
    <w:rsid w:val="00D80C0F"/>
    <w:rsid w:val="00D964C3"/>
    <w:rsid w:val="00DA2D71"/>
    <w:rsid w:val="00DA7F0A"/>
    <w:rsid w:val="00DB2A3F"/>
    <w:rsid w:val="00DC3319"/>
    <w:rsid w:val="00DD2053"/>
    <w:rsid w:val="00DF0065"/>
    <w:rsid w:val="00DF0C53"/>
    <w:rsid w:val="00E118C4"/>
    <w:rsid w:val="00E12AA4"/>
    <w:rsid w:val="00E13B7F"/>
    <w:rsid w:val="00E21705"/>
    <w:rsid w:val="00E2215A"/>
    <w:rsid w:val="00E26A22"/>
    <w:rsid w:val="00E35A97"/>
    <w:rsid w:val="00E406C8"/>
    <w:rsid w:val="00E602CA"/>
    <w:rsid w:val="00E643BD"/>
    <w:rsid w:val="00E6775E"/>
    <w:rsid w:val="00E94A42"/>
    <w:rsid w:val="00EA3DCB"/>
    <w:rsid w:val="00EC0D60"/>
    <w:rsid w:val="00EC2946"/>
    <w:rsid w:val="00EC77D8"/>
    <w:rsid w:val="00ED6374"/>
    <w:rsid w:val="00ED6A8A"/>
    <w:rsid w:val="00EF3476"/>
    <w:rsid w:val="00F06FDA"/>
    <w:rsid w:val="00F07BD9"/>
    <w:rsid w:val="00F10CFD"/>
    <w:rsid w:val="00F27993"/>
    <w:rsid w:val="00F34F77"/>
    <w:rsid w:val="00F52155"/>
    <w:rsid w:val="00F72DB7"/>
    <w:rsid w:val="00F7395B"/>
    <w:rsid w:val="00F866E2"/>
    <w:rsid w:val="00F86904"/>
    <w:rsid w:val="00F96966"/>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A67449"/>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705E16"/>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705E16"/>
    <w:rPr>
      <w:rFonts w:ascii="Times" w:eastAsia="ヒラギノ角ゴ Pro W3" w:hAnsi="Time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1782534064">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cupa.edu/universityCollege/oss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sd@wcupa.ed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cupa.edu" TargetMode="External"/><Relationship Id="rId5" Type="http://schemas.openxmlformats.org/officeDocument/2006/relationships/numbering" Target="numbering.xml"/><Relationship Id="rId15" Type="http://schemas.openxmlformats.org/officeDocument/2006/relationships/hyperlink" Target="http://www.wcupa.edu/wcualer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cupa.edu/_admin/diversityEquityInclusion/sexualMisconduct/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5" ma:contentTypeDescription="Create a new document." ma:contentTypeScope="" ma:versionID="6757b91490e4d6190411724519425c00">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595c626fb8d8ba4c73769a6f8fd99131"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FFDE4-3BE8-41E0-93D7-B79E82F21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620F8-75A1-4AD3-8DCE-924587C3429D}">
  <ds:schemaRefs>
    <ds:schemaRef ds:uri="9316040c-de28-4d09-80ad-718841d31c0c"/>
    <ds:schemaRef ds:uri="http://schemas.microsoft.com/office/2006/metadata/properties"/>
    <ds:schemaRef ds:uri="http://schemas.openxmlformats.org/package/2006/metadata/core-properties"/>
    <ds:schemaRef ds:uri="http://schemas.microsoft.com/sharepoint/v3"/>
    <ds:schemaRef ds:uri="http://purl.org/dc/elements/1.1/"/>
    <ds:schemaRef ds:uri="http://schemas.microsoft.com/office/infopath/2007/PartnerControls"/>
    <ds:schemaRef ds:uri="http://www.w3.org/XML/1998/namespace"/>
    <ds:schemaRef ds:uri="http://schemas.microsoft.com/office/2006/documentManagement/types"/>
    <ds:schemaRef ds:uri="8e66ec0c-8673-4779-9ca5-444b1f4b59de"/>
    <ds:schemaRef ds:uri="http://purl.org/dc/dcmitype/"/>
    <ds:schemaRef ds:uri="http://purl.org/dc/terms/"/>
  </ds:schemaRefs>
</ds:datastoreItem>
</file>

<file path=customXml/itemProps3.xml><?xml version="1.0" encoding="utf-8"?>
<ds:datastoreItem xmlns:ds="http://schemas.openxmlformats.org/officeDocument/2006/customXml" ds:itemID="{41738A73-4C92-450E-853F-27E2A34E57A8}">
  <ds:schemaRefs>
    <ds:schemaRef ds:uri="http://schemas.microsoft.com/sharepoint/v3/contenttype/forms"/>
  </ds:schemaRefs>
</ds:datastoreItem>
</file>

<file path=customXml/itemProps4.xml><?xml version="1.0" encoding="utf-8"?>
<ds:datastoreItem xmlns:ds="http://schemas.openxmlformats.org/officeDocument/2006/customXml" ds:itemID="{6DDF2B01-1DD4-4DA9-BE97-6A263D05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6849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7961</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Grinwis, Andrea L</cp:lastModifiedBy>
  <cp:revision>3</cp:revision>
  <cp:lastPrinted>2016-03-25T12:49:00Z</cp:lastPrinted>
  <dcterms:created xsi:type="dcterms:W3CDTF">2020-08-13T13:10:00Z</dcterms:created>
  <dcterms:modified xsi:type="dcterms:W3CDTF">2020-08-13T13:29:00Z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