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B6701" w14:textId="22AA7515" w:rsidR="007E35D5" w:rsidRDefault="007E35D5" w:rsidP="004B72A7">
      <w:pPr>
        <w:pStyle w:val="Heading1"/>
        <w:jc w:val="center"/>
        <w:rPr>
          <w:rFonts w:ascii="Times New Roman" w:hAnsi="Times New Roman" w:cs="Times New Roman"/>
        </w:rPr>
      </w:pPr>
      <w:bookmarkStart w:id="0" w:name="DEPARTMENT_OF_UNDERGRADUATE_SOCIAL_WORK"/>
      <w:bookmarkStart w:id="1" w:name="_Toc239062793"/>
      <w:bookmarkEnd w:id="0"/>
      <w:r w:rsidRPr="002B5756">
        <w:rPr>
          <w:rFonts w:ascii="Times New Roman" w:hAnsi="Times New Roman" w:cs="Times New Roman"/>
        </w:rPr>
        <w:t>Department of Undergraduate Social Work</w:t>
      </w:r>
      <w:bookmarkStart w:id="2" w:name="WEST_CHESTER_UNIVERSITY"/>
      <w:bookmarkEnd w:id="2"/>
      <w:r w:rsidR="004B72A7" w:rsidRPr="002B5756">
        <w:rPr>
          <w:rFonts w:ascii="Times New Roman" w:hAnsi="Times New Roman" w:cs="Times New Roman"/>
        </w:rPr>
        <w:br/>
      </w:r>
      <w:r w:rsidRPr="002B5756">
        <w:rPr>
          <w:rFonts w:ascii="Times New Roman" w:hAnsi="Times New Roman" w:cs="Times New Roman"/>
        </w:rPr>
        <w:t>West Chester University</w:t>
      </w:r>
      <w:bookmarkStart w:id="3" w:name="COLLEGE_OF_EDUCATION_AND_SOCIAL_WORK"/>
      <w:bookmarkEnd w:id="3"/>
      <w:r w:rsidR="004B72A7" w:rsidRPr="002B5756">
        <w:rPr>
          <w:rFonts w:ascii="Times New Roman" w:hAnsi="Times New Roman" w:cs="Times New Roman"/>
        </w:rPr>
        <w:br/>
      </w:r>
      <w:r w:rsidRPr="002B5756">
        <w:rPr>
          <w:rFonts w:ascii="Times New Roman" w:hAnsi="Times New Roman" w:cs="Times New Roman"/>
        </w:rPr>
        <w:t>College of Education and Social Work</w:t>
      </w:r>
      <w:bookmarkEnd w:id="1"/>
    </w:p>
    <w:p w14:paraId="3AB96EF4" w14:textId="77777777" w:rsidR="00E75A02" w:rsidRPr="00E75A02" w:rsidRDefault="00E75A02" w:rsidP="00E75A02"/>
    <w:p w14:paraId="22BB81D5" w14:textId="77777777" w:rsidR="007E35D5" w:rsidRDefault="007E35D5" w:rsidP="003F4DE1">
      <w:pPr>
        <w:pStyle w:val="Heading2"/>
        <w:jc w:val="center"/>
        <w:rPr>
          <w:rFonts w:ascii="Times New Roman" w:hAnsi="Times New Roman" w:cs="Times New Roman"/>
          <w:spacing w:val="-2"/>
        </w:rPr>
      </w:pPr>
      <w:bookmarkStart w:id="4" w:name="_Toc239062794"/>
      <w:r w:rsidRPr="002B5756">
        <w:rPr>
          <w:rFonts w:ascii="Times New Roman" w:hAnsi="Times New Roman" w:cs="Times New Roman"/>
        </w:rPr>
        <w:t>Student</w:t>
      </w:r>
      <w:r w:rsidRPr="002B5756">
        <w:rPr>
          <w:rFonts w:ascii="Times New Roman" w:hAnsi="Times New Roman" w:cs="Times New Roman"/>
          <w:spacing w:val="-31"/>
        </w:rPr>
        <w:t xml:space="preserve"> </w:t>
      </w:r>
      <w:r w:rsidRPr="002B5756">
        <w:rPr>
          <w:rFonts w:ascii="Times New Roman" w:hAnsi="Times New Roman" w:cs="Times New Roman"/>
        </w:rPr>
        <w:t>Handbook</w:t>
      </w:r>
      <w:r w:rsidRPr="002B5756">
        <w:rPr>
          <w:rFonts w:ascii="Times New Roman" w:hAnsi="Times New Roman" w:cs="Times New Roman"/>
          <w:spacing w:val="-10"/>
        </w:rPr>
        <w:t xml:space="preserve"> </w:t>
      </w:r>
      <w:r w:rsidRPr="002B5756">
        <w:rPr>
          <w:rFonts w:ascii="Times New Roman" w:hAnsi="Times New Roman" w:cs="Times New Roman"/>
        </w:rPr>
        <w:t>and</w:t>
      </w:r>
      <w:r w:rsidRPr="002B5756">
        <w:rPr>
          <w:rFonts w:ascii="Times New Roman" w:hAnsi="Times New Roman" w:cs="Times New Roman"/>
          <w:spacing w:val="-9"/>
        </w:rPr>
        <w:t xml:space="preserve"> </w:t>
      </w:r>
      <w:r w:rsidRPr="002B5756">
        <w:rPr>
          <w:rFonts w:ascii="Times New Roman" w:hAnsi="Times New Roman" w:cs="Times New Roman"/>
        </w:rPr>
        <w:t>Practicum</w:t>
      </w:r>
      <w:r w:rsidRPr="002B5756">
        <w:rPr>
          <w:rFonts w:ascii="Times New Roman" w:hAnsi="Times New Roman" w:cs="Times New Roman"/>
          <w:spacing w:val="-5"/>
        </w:rPr>
        <w:t xml:space="preserve"> </w:t>
      </w:r>
      <w:r w:rsidRPr="002B5756">
        <w:rPr>
          <w:rFonts w:ascii="Times New Roman" w:hAnsi="Times New Roman" w:cs="Times New Roman"/>
          <w:spacing w:val="-2"/>
        </w:rPr>
        <w:t>Manual</w:t>
      </w:r>
      <w:bookmarkEnd w:id="4"/>
    </w:p>
    <w:p w14:paraId="28841276" w14:textId="77777777" w:rsidR="00E75A02" w:rsidRPr="00E75A02" w:rsidRDefault="00E75A02" w:rsidP="00E75A02"/>
    <w:p w14:paraId="0E709496" w14:textId="77777777" w:rsidR="007E35D5" w:rsidRDefault="007E35D5" w:rsidP="00360B47">
      <w:pPr>
        <w:jc w:val="center"/>
        <w:rPr>
          <w:sz w:val="36"/>
          <w:szCs w:val="36"/>
        </w:rPr>
      </w:pPr>
      <w:r w:rsidRPr="002B5756">
        <w:drawing>
          <wp:inline distT="0" distB="0" distL="0" distR="0" wp14:anchorId="52D2F1F7" wp14:editId="256F63B8">
            <wp:extent cx="2170706" cy="1418792"/>
            <wp:effectExtent l="0" t="0" r="1270" b="3810"/>
            <wp:docPr id="317217959"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217959" name="Picture 7">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1630" cy="1471685"/>
                    </a:xfrm>
                    <a:prstGeom prst="rect">
                      <a:avLst/>
                    </a:prstGeom>
                  </pic:spPr>
                </pic:pic>
              </a:graphicData>
            </a:graphic>
          </wp:inline>
        </w:drawing>
      </w:r>
      <w:bookmarkStart w:id="5" w:name="STUDENT_HANDBOOK_AND_PRACTICUM_MANUAL"/>
      <w:bookmarkStart w:id="6" w:name="Revised_December_2025"/>
      <w:bookmarkEnd w:id="5"/>
      <w:bookmarkEnd w:id="6"/>
    </w:p>
    <w:p w14:paraId="70E6A1BE" w14:textId="77777777" w:rsidR="00E75A02" w:rsidRPr="002B5756" w:rsidRDefault="00E75A02" w:rsidP="00360B47">
      <w:pPr>
        <w:jc w:val="center"/>
        <w:rPr>
          <w:sz w:val="36"/>
          <w:szCs w:val="36"/>
        </w:rPr>
      </w:pPr>
    </w:p>
    <w:p w14:paraId="1000E78E" w14:textId="77777777" w:rsidR="007E35D5" w:rsidRPr="002B5756" w:rsidRDefault="007E35D5" w:rsidP="003F4DE1">
      <w:pPr>
        <w:jc w:val="center"/>
        <w:rPr>
          <w:b/>
          <w:bCs/>
        </w:rPr>
      </w:pPr>
      <w:bookmarkStart w:id="7" w:name="BSW_Program_Accredited_by_the_Council_on"/>
      <w:bookmarkEnd w:id="7"/>
      <w:r w:rsidRPr="002B5756">
        <w:rPr>
          <w:b/>
          <w:bCs/>
          <w:sz w:val="28"/>
          <w:szCs w:val="28"/>
        </w:rPr>
        <w:t>BSW</w:t>
      </w:r>
      <w:r w:rsidRPr="002B5756">
        <w:rPr>
          <w:b/>
          <w:bCs/>
          <w:spacing w:val="-5"/>
          <w:sz w:val="28"/>
          <w:szCs w:val="28"/>
        </w:rPr>
        <w:t xml:space="preserve"> </w:t>
      </w:r>
      <w:r w:rsidRPr="002B5756">
        <w:rPr>
          <w:b/>
          <w:bCs/>
          <w:sz w:val="28"/>
          <w:szCs w:val="28"/>
        </w:rPr>
        <w:t>Program</w:t>
      </w:r>
      <w:r w:rsidRPr="002B5756">
        <w:rPr>
          <w:b/>
          <w:bCs/>
          <w:spacing w:val="-6"/>
          <w:sz w:val="28"/>
          <w:szCs w:val="28"/>
        </w:rPr>
        <w:t xml:space="preserve"> </w:t>
      </w:r>
      <w:r w:rsidRPr="002B5756">
        <w:rPr>
          <w:b/>
          <w:bCs/>
          <w:sz w:val="28"/>
          <w:szCs w:val="28"/>
        </w:rPr>
        <w:t>Accredited</w:t>
      </w:r>
      <w:r w:rsidRPr="002B5756">
        <w:rPr>
          <w:b/>
          <w:bCs/>
          <w:spacing w:val="-5"/>
          <w:sz w:val="28"/>
          <w:szCs w:val="28"/>
        </w:rPr>
        <w:t xml:space="preserve"> </w:t>
      </w:r>
      <w:r w:rsidRPr="002B5756">
        <w:rPr>
          <w:b/>
          <w:bCs/>
          <w:sz w:val="28"/>
          <w:szCs w:val="28"/>
        </w:rPr>
        <w:t>by</w:t>
      </w:r>
      <w:r w:rsidRPr="002B5756">
        <w:rPr>
          <w:b/>
          <w:bCs/>
          <w:spacing w:val="-4"/>
          <w:sz w:val="28"/>
          <w:szCs w:val="28"/>
        </w:rPr>
        <w:t xml:space="preserve"> </w:t>
      </w:r>
      <w:r w:rsidRPr="002B5756">
        <w:rPr>
          <w:b/>
          <w:bCs/>
          <w:sz w:val="28"/>
          <w:szCs w:val="28"/>
        </w:rPr>
        <w:t>the</w:t>
      </w:r>
      <w:r w:rsidRPr="002B5756">
        <w:rPr>
          <w:b/>
          <w:bCs/>
          <w:spacing w:val="-8"/>
          <w:sz w:val="28"/>
          <w:szCs w:val="28"/>
        </w:rPr>
        <w:t xml:space="preserve"> </w:t>
      </w:r>
      <w:r w:rsidRPr="002B5756">
        <w:rPr>
          <w:b/>
          <w:bCs/>
          <w:sz w:val="28"/>
          <w:szCs w:val="28"/>
        </w:rPr>
        <w:t>Council</w:t>
      </w:r>
      <w:r w:rsidRPr="002B5756">
        <w:rPr>
          <w:b/>
          <w:bCs/>
          <w:spacing w:val="-4"/>
          <w:sz w:val="28"/>
          <w:szCs w:val="28"/>
        </w:rPr>
        <w:t xml:space="preserve"> </w:t>
      </w:r>
      <w:r w:rsidRPr="002B5756">
        <w:rPr>
          <w:b/>
          <w:bCs/>
          <w:sz w:val="28"/>
          <w:szCs w:val="28"/>
        </w:rPr>
        <w:t>on</w:t>
      </w:r>
      <w:r w:rsidRPr="002B5756">
        <w:rPr>
          <w:b/>
          <w:bCs/>
          <w:spacing w:val="-5"/>
          <w:sz w:val="28"/>
          <w:szCs w:val="28"/>
        </w:rPr>
        <w:t xml:space="preserve"> </w:t>
      </w:r>
      <w:r w:rsidRPr="002B5756">
        <w:rPr>
          <w:b/>
          <w:bCs/>
          <w:sz w:val="28"/>
          <w:szCs w:val="28"/>
        </w:rPr>
        <w:t>Social</w:t>
      </w:r>
      <w:r w:rsidRPr="002B5756">
        <w:rPr>
          <w:b/>
          <w:bCs/>
          <w:spacing w:val="-4"/>
          <w:sz w:val="28"/>
          <w:szCs w:val="28"/>
        </w:rPr>
        <w:t xml:space="preserve"> </w:t>
      </w:r>
      <w:r w:rsidRPr="002B5756">
        <w:rPr>
          <w:b/>
          <w:bCs/>
          <w:sz w:val="28"/>
          <w:szCs w:val="28"/>
        </w:rPr>
        <w:t>Work</w:t>
      </w:r>
      <w:r w:rsidRPr="002B5756">
        <w:rPr>
          <w:b/>
          <w:bCs/>
          <w:spacing w:val="-3"/>
          <w:sz w:val="28"/>
          <w:szCs w:val="28"/>
        </w:rPr>
        <w:t xml:space="preserve"> </w:t>
      </w:r>
      <w:r w:rsidRPr="002B5756">
        <w:rPr>
          <w:b/>
          <w:bCs/>
          <w:sz w:val="28"/>
          <w:szCs w:val="28"/>
        </w:rPr>
        <w:t>Education</w:t>
      </w:r>
      <w:r w:rsidRPr="002B5756">
        <w:rPr>
          <w:b/>
          <w:bCs/>
          <w:spacing w:val="-3"/>
          <w:sz w:val="28"/>
          <w:szCs w:val="28"/>
        </w:rPr>
        <w:t xml:space="preserve"> </w:t>
      </w:r>
      <w:r w:rsidRPr="002B5756">
        <w:rPr>
          <w:b/>
          <w:bCs/>
          <w:sz w:val="28"/>
          <w:szCs w:val="28"/>
        </w:rPr>
        <w:t xml:space="preserve">through </w:t>
      </w:r>
      <w:r w:rsidRPr="002B5756">
        <w:rPr>
          <w:b/>
          <w:bCs/>
          <w:spacing w:val="-4"/>
          <w:sz w:val="28"/>
          <w:szCs w:val="28"/>
        </w:rPr>
        <w:t>2027</w:t>
      </w:r>
    </w:p>
    <w:p w14:paraId="0DBFFABF" w14:textId="77777777" w:rsidR="007E35D5" w:rsidRPr="002B5756" w:rsidRDefault="007E35D5" w:rsidP="007E35D5">
      <w:pPr>
        <w:pStyle w:val="Heading2"/>
        <w:rPr>
          <w:rFonts w:ascii="Times New Roman" w:hAnsi="Times New Roman" w:cs="Times New Roman"/>
          <w:u w:color="0561C1"/>
        </w:rPr>
      </w:pPr>
      <w:bookmarkStart w:id="8" w:name="Undergraduate_Social_Work_Department"/>
      <w:bookmarkEnd w:id="8"/>
    </w:p>
    <w:p w14:paraId="190321CB" w14:textId="77777777" w:rsidR="007E35D5" w:rsidRPr="002B5756" w:rsidRDefault="007E35D5" w:rsidP="007E35D5">
      <w:pPr>
        <w:pStyle w:val="Heading2"/>
        <w:rPr>
          <w:rFonts w:ascii="Times New Roman" w:hAnsi="Times New Roman" w:cs="Times New Roman"/>
          <w:u w:color="0561C1"/>
        </w:rPr>
      </w:pPr>
      <w:hyperlink r:id="rId9">
        <w:bookmarkStart w:id="9" w:name="_Toc239062795"/>
        <w:r w:rsidRPr="002B5756">
          <w:rPr>
            <w:rFonts w:ascii="Times New Roman" w:hAnsi="Times New Roman" w:cs="Times New Roman"/>
            <w:u w:color="0561C1"/>
          </w:rPr>
          <w:t xml:space="preserve">Undergraduate </w:t>
        </w:r>
        <w:r w:rsidRPr="002B5756">
          <w:rPr>
            <w:rFonts w:ascii="Times New Roman" w:hAnsi="Times New Roman" w:cs="Times New Roman"/>
            <w:u w:color="0561C1"/>
          </w:rPr>
          <w:t>S</w:t>
        </w:r>
        <w:r w:rsidRPr="002B5756">
          <w:rPr>
            <w:rFonts w:ascii="Times New Roman" w:hAnsi="Times New Roman" w:cs="Times New Roman"/>
            <w:u w:color="0561C1"/>
          </w:rPr>
          <w:t>ocial Work Department</w:t>
        </w:r>
        <w:bookmarkEnd w:id="9"/>
      </w:hyperlink>
    </w:p>
    <w:p w14:paraId="28342943" w14:textId="77777777" w:rsidR="007E35D5" w:rsidRPr="002B5756" w:rsidRDefault="007E35D5" w:rsidP="007E35D5">
      <w:pPr>
        <w:spacing w:line="276" w:lineRule="auto"/>
        <w:ind w:right="4192"/>
        <w:rPr>
          <w:sz w:val="24"/>
        </w:rPr>
      </w:pPr>
      <w:bookmarkStart w:id="10" w:name="Anderson_Hall,_4th_Floor"/>
      <w:bookmarkEnd w:id="10"/>
      <w:r w:rsidRPr="002B5756">
        <w:rPr>
          <w:sz w:val="24"/>
        </w:rPr>
        <w:t>Anderson</w:t>
      </w:r>
      <w:r w:rsidRPr="002B5756">
        <w:rPr>
          <w:spacing w:val="-13"/>
          <w:sz w:val="24"/>
        </w:rPr>
        <w:t xml:space="preserve"> </w:t>
      </w:r>
      <w:r w:rsidRPr="002B5756">
        <w:rPr>
          <w:sz w:val="24"/>
        </w:rPr>
        <w:t>Hall,</w:t>
      </w:r>
      <w:r w:rsidRPr="002B5756">
        <w:rPr>
          <w:spacing w:val="-13"/>
          <w:sz w:val="24"/>
        </w:rPr>
        <w:t xml:space="preserve"> </w:t>
      </w:r>
      <w:r w:rsidRPr="002B5756">
        <w:rPr>
          <w:sz w:val="24"/>
        </w:rPr>
        <w:t>4th</w:t>
      </w:r>
      <w:r w:rsidRPr="002B5756">
        <w:rPr>
          <w:spacing w:val="-13"/>
          <w:sz w:val="24"/>
        </w:rPr>
        <w:t xml:space="preserve"> </w:t>
      </w:r>
      <w:r w:rsidRPr="002B5756">
        <w:rPr>
          <w:sz w:val="24"/>
        </w:rPr>
        <w:t xml:space="preserve">Floor </w:t>
      </w:r>
    </w:p>
    <w:p w14:paraId="741FB1E0" w14:textId="77777777" w:rsidR="007E35D5" w:rsidRPr="002B5756" w:rsidRDefault="007E35D5" w:rsidP="007E35D5">
      <w:pPr>
        <w:spacing w:line="276" w:lineRule="auto"/>
        <w:ind w:right="4192"/>
        <w:rPr>
          <w:sz w:val="24"/>
        </w:rPr>
      </w:pPr>
      <w:r w:rsidRPr="002B5756">
        <w:rPr>
          <w:sz w:val="24"/>
        </w:rPr>
        <w:t xml:space="preserve">725 S Church Street </w:t>
      </w:r>
    </w:p>
    <w:p w14:paraId="7EF7C39A" w14:textId="77777777" w:rsidR="007E35D5" w:rsidRPr="002B5756" w:rsidRDefault="007E35D5" w:rsidP="007E35D5">
      <w:pPr>
        <w:spacing w:line="276" w:lineRule="auto"/>
        <w:ind w:right="4192"/>
        <w:rPr>
          <w:sz w:val="24"/>
        </w:rPr>
      </w:pPr>
      <w:r w:rsidRPr="002B5756">
        <w:rPr>
          <w:sz w:val="24"/>
        </w:rPr>
        <w:t xml:space="preserve">West Chester University </w:t>
      </w:r>
    </w:p>
    <w:p w14:paraId="0217D413" w14:textId="77777777" w:rsidR="007E35D5" w:rsidRPr="002B5756" w:rsidRDefault="007E35D5" w:rsidP="007E35D5">
      <w:pPr>
        <w:spacing w:line="276" w:lineRule="auto"/>
        <w:ind w:right="4192"/>
        <w:rPr>
          <w:sz w:val="24"/>
        </w:rPr>
      </w:pPr>
      <w:r w:rsidRPr="002B5756">
        <w:rPr>
          <w:sz w:val="24"/>
        </w:rPr>
        <w:t>West Chester,</w:t>
      </w:r>
      <w:r w:rsidRPr="002B5756">
        <w:rPr>
          <w:spacing w:val="-1"/>
          <w:sz w:val="24"/>
        </w:rPr>
        <w:t xml:space="preserve"> </w:t>
      </w:r>
      <w:r w:rsidRPr="002B5756">
        <w:rPr>
          <w:sz w:val="24"/>
        </w:rPr>
        <w:t>PA 19383</w:t>
      </w:r>
    </w:p>
    <w:p w14:paraId="672F8A62" w14:textId="77777777" w:rsidR="007E35D5" w:rsidRPr="002B5756" w:rsidRDefault="007E35D5" w:rsidP="007E35D5">
      <w:pPr>
        <w:spacing w:before="274" w:line="276" w:lineRule="auto"/>
        <w:ind w:right="2251"/>
        <w:rPr>
          <w:sz w:val="24"/>
        </w:rPr>
      </w:pPr>
      <w:bookmarkStart w:id="11" w:name="_Toc239062796"/>
      <w:r w:rsidRPr="002B5756">
        <w:rPr>
          <w:rStyle w:val="Heading2Char"/>
          <w:rFonts w:ascii="Times New Roman" w:hAnsi="Times New Roman" w:cs="Times New Roman"/>
        </w:rPr>
        <w:t>Undergraduate Social Work Department: Philadelphia Site</w:t>
      </w:r>
      <w:bookmarkEnd w:id="11"/>
      <w:r w:rsidRPr="002B5756">
        <w:rPr>
          <w:sz w:val="24"/>
        </w:rPr>
        <w:br/>
        <w:t>Mellon Independent Center</w:t>
      </w:r>
    </w:p>
    <w:p w14:paraId="25DCB543" w14:textId="77777777" w:rsidR="007E35D5" w:rsidRPr="002B5756" w:rsidRDefault="007E35D5" w:rsidP="007E35D5">
      <w:pPr>
        <w:spacing w:line="276" w:lineRule="auto"/>
        <w:ind w:right="3610"/>
        <w:rPr>
          <w:sz w:val="24"/>
        </w:rPr>
      </w:pPr>
      <w:r w:rsidRPr="002B5756">
        <w:rPr>
          <w:sz w:val="24"/>
        </w:rPr>
        <w:t>701</w:t>
      </w:r>
      <w:r w:rsidRPr="002B5756">
        <w:rPr>
          <w:spacing w:val="-15"/>
          <w:sz w:val="24"/>
        </w:rPr>
        <w:t xml:space="preserve"> </w:t>
      </w:r>
      <w:r w:rsidRPr="002B5756">
        <w:rPr>
          <w:sz w:val="24"/>
        </w:rPr>
        <w:t>Market</w:t>
      </w:r>
      <w:r w:rsidRPr="002B5756">
        <w:rPr>
          <w:spacing w:val="-15"/>
          <w:sz w:val="24"/>
        </w:rPr>
        <w:t xml:space="preserve"> </w:t>
      </w:r>
      <w:r w:rsidRPr="002B5756">
        <w:rPr>
          <w:sz w:val="24"/>
        </w:rPr>
        <w:t>Street,</w:t>
      </w:r>
      <w:r w:rsidRPr="002B5756">
        <w:rPr>
          <w:spacing w:val="-15"/>
          <w:sz w:val="24"/>
        </w:rPr>
        <w:t xml:space="preserve"> </w:t>
      </w:r>
      <w:r w:rsidRPr="002B5756">
        <w:rPr>
          <w:sz w:val="24"/>
        </w:rPr>
        <w:t>Concourse</w:t>
      </w:r>
      <w:r w:rsidRPr="002B5756">
        <w:rPr>
          <w:spacing w:val="-15"/>
          <w:sz w:val="24"/>
        </w:rPr>
        <w:t xml:space="preserve"> </w:t>
      </w:r>
      <w:r w:rsidRPr="002B5756">
        <w:rPr>
          <w:sz w:val="24"/>
        </w:rPr>
        <w:t xml:space="preserve">Level </w:t>
      </w:r>
    </w:p>
    <w:p w14:paraId="1F2285C9" w14:textId="77777777" w:rsidR="007E35D5" w:rsidRPr="002B5756" w:rsidRDefault="007E35D5" w:rsidP="007E35D5">
      <w:pPr>
        <w:spacing w:line="276" w:lineRule="auto"/>
        <w:ind w:right="3610"/>
        <w:rPr>
          <w:sz w:val="24"/>
        </w:rPr>
      </w:pPr>
      <w:r w:rsidRPr="002B5756">
        <w:rPr>
          <w:sz w:val="24"/>
        </w:rPr>
        <w:t xml:space="preserve">West Chester University </w:t>
      </w:r>
    </w:p>
    <w:p w14:paraId="0A733D93" w14:textId="77777777" w:rsidR="007E35D5" w:rsidRPr="002B5756" w:rsidRDefault="007E35D5" w:rsidP="007E35D5">
      <w:pPr>
        <w:spacing w:line="276" w:lineRule="auto"/>
        <w:ind w:right="3610"/>
        <w:rPr>
          <w:sz w:val="24"/>
        </w:rPr>
      </w:pPr>
      <w:r w:rsidRPr="002B5756">
        <w:rPr>
          <w:sz w:val="24"/>
        </w:rPr>
        <w:t>Philadelphia, PA 19106</w:t>
      </w:r>
    </w:p>
    <w:p w14:paraId="020DE3CF" w14:textId="77777777" w:rsidR="007E35D5" w:rsidRPr="002B5756" w:rsidRDefault="007E35D5" w:rsidP="007E35D5">
      <w:pPr>
        <w:spacing w:line="480" w:lineRule="auto"/>
        <w:rPr>
          <w:sz w:val="24"/>
        </w:rPr>
        <w:sectPr w:rsidR="007E35D5" w:rsidRPr="002B5756" w:rsidSect="004B72A7">
          <w:footerReference w:type="default" r:id="rId10"/>
          <w:pgSz w:w="12240" w:h="15840"/>
          <w:pgMar w:top="720" w:right="720" w:bottom="720" w:left="720" w:header="720" w:footer="720" w:gutter="0"/>
          <w:cols w:space="720"/>
          <w:docGrid w:linePitch="299"/>
        </w:sectPr>
      </w:pPr>
    </w:p>
    <w:p w14:paraId="69E9208A" w14:textId="77777777" w:rsidR="007E35D5" w:rsidRPr="002B5756" w:rsidRDefault="007E35D5" w:rsidP="007E35D5">
      <w:pPr>
        <w:pStyle w:val="Heading3"/>
        <w:spacing w:line="276" w:lineRule="auto"/>
        <w:rPr>
          <w:rFonts w:cs="Times New Roman"/>
        </w:rPr>
        <w:sectPr w:rsidR="007E35D5" w:rsidRPr="002B5756" w:rsidSect="004B72A7">
          <w:type w:val="continuous"/>
          <w:pgSz w:w="12240" w:h="15840"/>
          <w:pgMar w:top="720" w:right="720" w:bottom="720" w:left="720" w:header="720" w:footer="720" w:gutter="0"/>
          <w:cols w:space="720"/>
          <w:docGrid w:linePitch="299"/>
        </w:sectPr>
      </w:pPr>
    </w:p>
    <w:p w14:paraId="2F922BA6" w14:textId="77777777" w:rsidR="007E35D5" w:rsidRPr="002B5756" w:rsidRDefault="007E35D5" w:rsidP="007E35D5">
      <w:pPr>
        <w:pStyle w:val="Heading3"/>
        <w:spacing w:line="276" w:lineRule="auto"/>
        <w:rPr>
          <w:rFonts w:cs="Times New Roman"/>
          <w:sz w:val="24"/>
        </w:rPr>
      </w:pPr>
      <w:hyperlink r:id="rId11">
        <w:bookmarkStart w:id="12" w:name="_Toc239062797"/>
        <w:r w:rsidRPr="002B5756">
          <w:rPr>
            <w:rFonts w:cs="Times New Roman"/>
            <w:color w:val="0561C1"/>
            <w:sz w:val="24"/>
            <w:u w:val="single" w:color="0561C1"/>
          </w:rPr>
          <w:t>Undergraduate</w:t>
        </w:r>
        <w:r w:rsidRPr="002B5756">
          <w:rPr>
            <w:rFonts w:cs="Times New Roman"/>
            <w:color w:val="0561C1"/>
            <w:spacing w:val="-13"/>
            <w:sz w:val="24"/>
            <w:u w:val="single" w:color="0561C1"/>
          </w:rPr>
          <w:t xml:space="preserve"> </w:t>
        </w:r>
        <w:r w:rsidRPr="002B5756">
          <w:rPr>
            <w:rFonts w:cs="Times New Roman"/>
            <w:color w:val="0561C1"/>
            <w:sz w:val="24"/>
            <w:u w:val="single" w:color="0561C1"/>
          </w:rPr>
          <w:t>Social</w:t>
        </w:r>
        <w:r w:rsidRPr="002B5756">
          <w:rPr>
            <w:rFonts w:cs="Times New Roman"/>
            <w:color w:val="0561C1"/>
            <w:spacing w:val="-8"/>
            <w:sz w:val="24"/>
            <w:u w:val="single" w:color="0561C1"/>
          </w:rPr>
          <w:t xml:space="preserve"> </w:t>
        </w:r>
        <w:r w:rsidRPr="002B5756">
          <w:rPr>
            <w:rFonts w:cs="Times New Roman"/>
            <w:color w:val="0561C1"/>
            <w:sz w:val="24"/>
            <w:u w:val="single" w:color="0561C1"/>
          </w:rPr>
          <w:t>Work</w:t>
        </w:r>
        <w:r w:rsidRPr="002B5756">
          <w:rPr>
            <w:rFonts w:cs="Times New Roman"/>
            <w:color w:val="0561C1"/>
            <w:spacing w:val="-8"/>
            <w:sz w:val="24"/>
            <w:u w:val="single" w:color="0561C1"/>
          </w:rPr>
          <w:t xml:space="preserve"> </w:t>
        </w:r>
        <w:r w:rsidRPr="002B5756">
          <w:rPr>
            <w:rFonts w:cs="Times New Roman"/>
            <w:color w:val="0561C1"/>
            <w:sz w:val="24"/>
            <w:u w:val="single" w:color="0561C1"/>
          </w:rPr>
          <w:t>Department</w:t>
        </w:r>
        <w:r w:rsidRPr="002B5756">
          <w:rPr>
            <w:rFonts w:cs="Times New Roman"/>
            <w:color w:val="0561C1"/>
            <w:spacing w:val="-5"/>
            <w:sz w:val="24"/>
            <w:u w:val="single" w:color="0561C1"/>
          </w:rPr>
          <w:t xml:space="preserve"> </w:t>
        </w:r>
        <w:r w:rsidRPr="002B5756">
          <w:rPr>
            <w:rFonts w:cs="Times New Roman"/>
            <w:color w:val="0561C1"/>
            <w:spacing w:val="-2"/>
            <w:sz w:val="24"/>
            <w:u w:val="single" w:color="0561C1"/>
          </w:rPr>
          <w:t>Staff</w:t>
        </w:r>
        <w:bookmarkEnd w:id="12"/>
      </w:hyperlink>
    </w:p>
    <w:p w14:paraId="672732DA" w14:textId="77777777" w:rsidR="002E022F" w:rsidRPr="002B5756" w:rsidRDefault="00000000">
      <w:pPr>
        <w:pStyle w:val="Caption"/>
        <w:rPr>
          <w:rFonts w:ascii="Times New Roman" w:hAnsi="Times New Roman" w:cs="Times New Roman"/>
        </w:rPr>
      </w:pPr>
      <w:r w:rsidRPr="002B5756">
        <w:rPr>
          <w:rFonts w:ascii="Times New Roman" w:hAnsi="Times New Roman" w:cs="Times New Roman"/>
        </w:rPr>
        <w:t>Undergraduate Social Work Department Staff</w:t>
      </w:r>
    </w:p>
    <w:tbl>
      <w:tblPr>
        <w:tblW w:w="0" w:type="auto"/>
        <w:tblInd w:w="425" w:type="dxa"/>
        <w:tblLayout w:type="fixed"/>
        <w:tblCellMar>
          <w:left w:w="0" w:type="dxa"/>
          <w:right w:w="0" w:type="dxa"/>
        </w:tblCellMar>
        <w:tblLook w:val="01E0" w:firstRow="1" w:lastRow="1" w:firstColumn="1" w:lastColumn="1" w:noHBand="0" w:noVBand="0"/>
      </w:tblPr>
      <w:tblGrid>
        <w:gridCol w:w="5089"/>
        <w:gridCol w:w="2312"/>
      </w:tblGrid>
      <w:tr w:rsidR="007E35D5" w:rsidRPr="002B5756" w14:paraId="7189E1D4" w14:textId="77777777" w:rsidTr="00A93809">
        <w:trPr>
          <w:trHeight w:val="339"/>
        </w:trPr>
        <w:tc>
          <w:tcPr>
            <w:tcW w:w="5089" w:type="dxa"/>
          </w:tcPr>
          <w:p w14:paraId="15A13DCC" w14:textId="77777777" w:rsidR="007E35D5" w:rsidRPr="002B5756" w:rsidRDefault="007E35D5" w:rsidP="00A93809">
            <w:pPr>
              <w:pStyle w:val="TableParagraph"/>
              <w:spacing w:line="221" w:lineRule="exact"/>
              <w:ind w:left="50"/>
              <w:rPr>
                <w:rFonts w:ascii="Times New Roman" w:hAnsi="Times New Roman" w:cs="Times New Roman"/>
                <w:sz w:val="20"/>
              </w:rPr>
            </w:pPr>
            <w:r w:rsidRPr="002B5756">
              <w:rPr>
                <w:rFonts w:ascii="Times New Roman" w:hAnsi="Times New Roman" w:cs="Times New Roman"/>
                <w:sz w:val="20"/>
              </w:rPr>
              <w:t>Social</w:t>
            </w:r>
            <w:r w:rsidRPr="002B5756">
              <w:rPr>
                <w:rFonts w:ascii="Times New Roman" w:hAnsi="Times New Roman" w:cs="Times New Roman"/>
                <w:spacing w:val="-7"/>
                <w:sz w:val="20"/>
              </w:rPr>
              <w:t xml:space="preserve"> </w:t>
            </w:r>
            <w:r w:rsidRPr="002B5756">
              <w:rPr>
                <w:rFonts w:ascii="Times New Roman" w:hAnsi="Times New Roman" w:cs="Times New Roman"/>
                <w:sz w:val="20"/>
              </w:rPr>
              <w:t>Work</w:t>
            </w:r>
            <w:r w:rsidRPr="002B5756">
              <w:rPr>
                <w:rFonts w:ascii="Times New Roman" w:hAnsi="Times New Roman" w:cs="Times New Roman"/>
                <w:spacing w:val="-6"/>
                <w:sz w:val="20"/>
              </w:rPr>
              <w:t xml:space="preserve"> </w:t>
            </w:r>
            <w:r w:rsidRPr="002B5756">
              <w:rPr>
                <w:rFonts w:ascii="Times New Roman" w:hAnsi="Times New Roman" w:cs="Times New Roman"/>
                <w:sz w:val="20"/>
              </w:rPr>
              <w:t>D</w:t>
            </w:r>
            <w:hyperlink r:id="rId12">
              <w:r w:rsidRPr="002B5756">
                <w:rPr>
                  <w:rFonts w:ascii="Times New Roman" w:hAnsi="Times New Roman" w:cs="Times New Roman"/>
                  <w:sz w:val="20"/>
                </w:rPr>
                <w:t>epartment</w:t>
              </w:r>
              <w:r w:rsidRPr="002B5756">
                <w:rPr>
                  <w:rFonts w:ascii="Times New Roman" w:hAnsi="Times New Roman" w:cs="Times New Roman"/>
                  <w:spacing w:val="-6"/>
                  <w:sz w:val="20"/>
                </w:rPr>
                <w:t xml:space="preserve"> </w:t>
              </w:r>
              <w:r w:rsidRPr="002B5756">
                <w:rPr>
                  <w:rFonts w:ascii="Times New Roman" w:hAnsi="Times New Roman" w:cs="Times New Roman"/>
                  <w:sz w:val="20"/>
                </w:rPr>
                <w:t>Office</w:t>
              </w:r>
              <w:r w:rsidRPr="002B5756">
                <w:rPr>
                  <w:rFonts w:ascii="Times New Roman" w:hAnsi="Times New Roman" w:cs="Times New Roman"/>
                  <w:spacing w:val="-7"/>
                  <w:sz w:val="20"/>
                </w:rPr>
                <w:t xml:space="preserve"> </w:t>
              </w:r>
              <w:r w:rsidRPr="002B5756">
                <w:rPr>
                  <w:rFonts w:ascii="Times New Roman" w:hAnsi="Times New Roman" w:cs="Times New Roman"/>
                  <w:spacing w:val="-2"/>
                  <w:sz w:val="20"/>
                </w:rPr>
                <w:t>Number</w:t>
              </w:r>
            </w:hyperlink>
          </w:p>
        </w:tc>
        <w:tc>
          <w:tcPr>
            <w:tcW w:w="2312" w:type="dxa"/>
          </w:tcPr>
          <w:p w14:paraId="65CC8151" w14:textId="77777777" w:rsidR="007E35D5" w:rsidRPr="002B5756" w:rsidRDefault="007E35D5" w:rsidP="00A93809">
            <w:pPr>
              <w:pStyle w:val="TableParagraph"/>
              <w:spacing w:line="221" w:lineRule="exact"/>
              <w:ind w:right="49"/>
              <w:jc w:val="right"/>
              <w:rPr>
                <w:rFonts w:ascii="Times New Roman" w:hAnsi="Times New Roman" w:cs="Times New Roman"/>
                <w:sz w:val="20"/>
              </w:rPr>
            </w:pPr>
            <w:hyperlink r:id="rId13">
              <w:r w:rsidRPr="002B5756">
                <w:rPr>
                  <w:rFonts w:ascii="Times New Roman" w:hAnsi="Times New Roman" w:cs="Times New Roman"/>
                  <w:spacing w:val="-2"/>
                  <w:sz w:val="20"/>
                </w:rPr>
                <w:t>610-436-</w:t>
              </w:r>
              <w:r w:rsidRPr="002B5756">
                <w:rPr>
                  <w:rFonts w:ascii="Times New Roman" w:hAnsi="Times New Roman" w:cs="Times New Roman"/>
                  <w:spacing w:val="-4"/>
                  <w:sz w:val="20"/>
                </w:rPr>
                <w:t>2527</w:t>
              </w:r>
            </w:hyperlink>
          </w:p>
        </w:tc>
      </w:tr>
      <w:tr w:rsidR="007E35D5" w:rsidRPr="002B5756" w14:paraId="238E2348" w14:textId="77777777" w:rsidTr="00A93809">
        <w:trPr>
          <w:trHeight w:val="690"/>
        </w:trPr>
        <w:tc>
          <w:tcPr>
            <w:tcW w:w="5089" w:type="dxa"/>
          </w:tcPr>
          <w:p w14:paraId="51A98750" w14:textId="77777777" w:rsidR="007E35D5" w:rsidRPr="002B5756" w:rsidRDefault="007E35D5" w:rsidP="00A93809">
            <w:pPr>
              <w:pStyle w:val="TableParagraph"/>
              <w:spacing w:before="109"/>
              <w:ind w:left="50"/>
              <w:rPr>
                <w:rFonts w:ascii="Times New Roman" w:hAnsi="Times New Roman" w:cs="Times New Roman"/>
                <w:sz w:val="20"/>
              </w:rPr>
            </w:pPr>
            <w:r w:rsidRPr="002B5756">
              <w:rPr>
                <w:rFonts w:ascii="Times New Roman" w:hAnsi="Times New Roman" w:cs="Times New Roman"/>
                <w:sz w:val="20"/>
              </w:rPr>
              <w:t>Donna</w:t>
            </w:r>
            <w:r w:rsidRPr="002B5756">
              <w:rPr>
                <w:rFonts w:ascii="Times New Roman" w:hAnsi="Times New Roman" w:cs="Times New Roman"/>
                <w:spacing w:val="-12"/>
                <w:sz w:val="20"/>
              </w:rPr>
              <w:t xml:space="preserve"> </w:t>
            </w:r>
            <w:r w:rsidRPr="002B5756">
              <w:rPr>
                <w:rFonts w:ascii="Times New Roman" w:hAnsi="Times New Roman" w:cs="Times New Roman"/>
                <w:sz w:val="20"/>
              </w:rPr>
              <w:t>Callaghan,</w:t>
            </w:r>
            <w:r w:rsidRPr="002B5756">
              <w:rPr>
                <w:rFonts w:ascii="Times New Roman" w:hAnsi="Times New Roman" w:cs="Times New Roman"/>
                <w:spacing w:val="-10"/>
                <w:sz w:val="20"/>
              </w:rPr>
              <w:t xml:space="preserve"> </w:t>
            </w:r>
            <w:r w:rsidRPr="002B5756">
              <w:rPr>
                <w:rFonts w:ascii="Times New Roman" w:hAnsi="Times New Roman" w:cs="Times New Roman"/>
                <w:sz w:val="20"/>
              </w:rPr>
              <w:t>Department</w:t>
            </w:r>
            <w:r w:rsidRPr="002B5756">
              <w:rPr>
                <w:rFonts w:ascii="Times New Roman" w:hAnsi="Times New Roman" w:cs="Times New Roman"/>
                <w:spacing w:val="-13"/>
                <w:sz w:val="20"/>
              </w:rPr>
              <w:t xml:space="preserve"> </w:t>
            </w:r>
            <w:r w:rsidRPr="002B5756">
              <w:rPr>
                <w:rFonts w:ascii="Times New Roman" w:hAnsi="Times New Roman" w:cs="Times New Roman"/>
                <w:sz w:val="20"/>
              </w:rPr>
              <w:t xml:space="preserve">Coordinator </w:t>
            </w:r>
            <w:hyperlink r:id="rId14">
              <w:r w:rsidRPr="002B5756">
                <w:rPr>
                  <w:rFonts w:ascii="Times New Roman" w:hAnsi="Times New Roman" w:cs="Times New Roman"/>
                  <w:color w:val="0000FF"/>
                  <w:spacing w:val="-2"/>
                  <w:sz w:val="20"/>
                  <w:u w:val="single" w:color="0000FF"/>
                </w:rPr>
                <w:t>DCallaghan@wcupa.edu</w:t>
              </w:r>
            </w:hyperlink>
          </w:p>
        </w:tc>
        <w:tc>
          <w:tcPr>
            <w:tcW w:w="2312" w:type="dxa"/>
          </w:tcPr>
          <w:p w14:paraId="6FB8E74B" w14:textId="77777777" w:rsidR="007E35D5" w:rsidRPr="002B5756" w:rsidRDefault="007E35D5" w:rsidP="00A93809">
            <w:pPr>
              <w:pStyle w:val="TableParagraph"/>
              <w:spacing w:before="109"/>
              <w:ind w:right="49"/>
              <w:jc w:val="right"/>
              <w:rPr>
                <w:rFonts w:ascii="Times New Roman" w:hAnsi="Times New Roman" w:cs="Times New Roman"/>
                <w:sz w:val="20"/>
              </w:rPr>
            </w:pPr>
            <w:r w:rsidRPr="002B5756">
              <w:rPr>
                <w:rFonts w:ascii="Times New Roman" w:hAnsi="Times New Roman" w:cs="Times New Roman"/>
                <w:spacing w:val="-2"/>
                <w:sz w:val="20"/>
              </w:rPr>
              <w:t>610-436-</w:t>
            </w:r>
            <w:r w:rsidRPr="002B5756">
              <w:rPr>
                <w:rFonts w:ascii="Times New Roman" w:hAnsi="Times New Roman" w:cs="Times New Roman"/>
                <w:spacing w:val="-4"/>
                <w:sz w:val="20"/>
              </w:rPr>
              <w:t>2527</w:t>
            </w:r>
          </w:p>
        </w:tc>
      </w:tr>
      <w:tr w:rsidR="007E35D5" w:rsidRPr="002B5756" w14:paraId="202F8D20" w14:textId="77777777" w:rsidTr="00A93809">
        <w:trPr>
          <w:trHeight w:val="920"/>
        </w:trPr>
        <w:tc>
          <w:tcPr>
            <w:tcW w:w="5089" w:type="dxa"/>
          </w:tcPr>
          <w:p w14:paraId="1EEC3E60" w14:textId="77777777" w:rsidR="007E35D5" w:rsidRPr="002B5756" w:rsidRDefault="007E35D5" w:rsidP="00A93809">
            <w:pPr>
              <w:pStyle w:val="TableParagraph"/>
              <w:spacing w:before="111"/>
              <w:ind w:left="50" w:right="777"/>
              <w:rPr>
                <w:rFonts w:ascii="Times New Roman" w:hAnsi="Times New Roman" w:cs="Times New Roman"/>
                <w:sz w:val="20"/>
              </w:rPr>
            </w:pPr>
            <w:r w:rsidRPr="002B5756">
              <w:rPr>
                <w:rFonts w:ascii="Times New Roman" w:hAnsi="Times New Roman" w:cs="Times New Roman"/>
                <w:sz w:val="20"/>
              </w:rPr>
              <w:t>Ebony</w:t>
            </w:r>
            <w:r w:rsidRPr="002B5756">
              <w:rPr>
                <w:rFonts w:ascii="Times New Roman" w:hAnsi="Times New Roman" w:cs="Times New Roman"/>
                <w:spacing w:val="-8"/>
                <w:sz w:val="20"/>
              </w:rPr>
              <w:t xml:space="preserve"> </w:t>
            </w:r>
            <w:r w:rsidRPr="002B5756">
              <w:rPr>
                <w:rFonts w:ascii="Times New Roman" w:hAnsi="Times New Roman" w:cs="Times New Roman"/>
                <w:sz w:val="20"/>
              </w:rPr>
              <w:t>Gardner,</w:t>
            </w:r>
            <w:r w:rsidRPr="002B5756">
              <w:rPr>
                <w:rFonts w:ascii="Times New Roman" w:hAnsi="Times New Roman" w:cs="Times New Roman"/>
                <w:spacing w:val="-8"/>
                <w:sz w:val="20"/>
              </w:rPr>
              <w:t xml:space="preserve"> </w:t>
            </w:r>
            <w:r w:rsidRPr="002B5756">
              <w:rPr>
                <w:rFonts w:ascii="Times New Roman" w:hAnsi="Times New Roman" w:cs="Times New Roman"/>
                <w:sz w:val="20"/>
              </w:rPr>
              <w:t>Social</w:t>
            </w:r>
            <w:r w:rsidRPr="002B5756">
              <w:rPr>
                <w:rFonts w:ascii="Times New Roman" w:hAnsi="Times New Roman" w:cs="Times New Roman"/>
                <w:spacing w:val="-8"/>
                <w:sz w:val="20"/>
              </w:rPr>
              <w:t xml:space="preserve"> </w:t>
            </w:r>
            <w:r w:rsidRPr="002B5756">
              <w:rPr>
                <w:rFonts w:ascii="Times New Roman" w:hAnsi="Times New Roman" w:cs="Times New Roman"/>
                <w:sz w:val="20"/>
              </w:rPr>
              <w:t>Work</w:t>
            </w:r>
            <w:r w:rsidRPr="002B5756">
              <w:rPr>
                <w:rFonts w:ascii="Times New Roman" w:hAnsi="Times New Roman" w:cs="Times New Roman"/>
                <w:spacing w:val="-8"/>
                <w:sz w:val="20"/>
              </w:rPr>
              <w:t xml:space="preserve"> </w:t>
            </w:r>
            <w:r w:rsidRPr="002B5756">
              <w:rPr>
                <w:rFonts w:ascii="Times New Roman" w:hAnsi="Times New Roman" w:cs="Times New Roman"/>
                <w:sz w:val="20"/>
              </w:rPr>
              <w:t>Practicum</w:t>
            </w:r>
            <w:r w:rsidRPr="002B5756">
              <w:rPr>
                <w:rFonts w:ascii="Times New Roman" w:hAnsi="Times New Roman" w:cs="Times New Roman"/>
                <w:spacing w:val="-7"/>
                <w:sz w:val="20"/>
              </w:rPr>
              <w:t xml:space="preserve"> </w:t>
            </w:r>
            <w:r w:rsidRPr="002B5756">
              <w:rPr>
                <w:rFonts w:ascii="Times New Roman" w:hAnsi="Times New Roman" w:cs="Times New Roman"/>
                <w:sz w:val="20"/>
              </w:rPr>
              <w:t>Director West Chester site</w:t>
            </w:r>
          </w:p>
          <w:p w14:paraId="6821ABB5" w14:textId="77777777" w:rsidR="007E35D5" w:rsidRPr="002B5756" w:rsidRDefault="007E35D5" w:rsidP="00A93809">
            <w:pPr>
              <w:pStyle w:val="TableParagraph"/>
              <w:ind w:left="50"/>
              <w:rPr>
                <w:rFonts w:ascii="Times New Roman" w:hAnsi="Times New Roman" w:cs="Times New Roman"/>
                <w:sz w:val="20"/>
              </w:rPr>
            </w:pPr>
            <w:hyperlink r:id="rId15">
              <w:r w:rsidRPr="002B5756">
                <w:rPr>
                  <w:rFonts w:ascii="Times New Roman" w:hAnsi="Times New Roman" w:cs="Times New Roman"/>
                  <w:color w:val="0000FF"/>
                  <w:spacing w:val="-2"/>
                  <w:sz w:val="20"/>
                  <w:u w:val="single" w:color="0000FF"/>
                </w:rPr>
                <w:t>Egardner816@wcupa.edu</w:t>
              </w:r>
            </w:hyperlink>
          </w:p>
        </w:tc>
        <w:tc>
          <w:tcPr>
            <w:tcW w:w="2312" w:type="dxa"/>
          </w:tcPr>
          <w:p w14:paraId="6EC53FDA" w14:textId="77777777" w:rsidR="007E35D5" w:rsidRPr="002B5756" w:rsidRDefault="007E35D5" w:rsidP="00A93809">
            <w:pPr>
              <w:pStyle w:val="TableParagraph"/>
              <w:spacing w:before="111"/>
              <w:ind w:right="49"/>
              <w:jc w:val="right"/>
              <w:rPr>
                <w:rFonts w:ascii="Times New Roman" w:hAnsi="Times New Roman" w:cs="Times New Roman"/>
                <w:sz w:val="20"/>
              </w:rPr>
            </w:pPr>
            <w:r w:rsidRPr="002B5756">
              <w:rPr>
                <w:rFonts w:ascii="Times New Roman" w:hAnsi="Times New Roman" w:cs="Times New Roman"/>
                <w:spacing w:val="-2"/>
                <w:sz w:val="20"/>
              </w:rPr>
              <w:t>610-436-</w:t>
            </w:r>
            <w:r w:rsidRPr="002B5756">
              <w:rPr>
                <w:rFonts w:ascii="Times New Roman" w:hAnsi="Times New Roman" w:cs="Times New Roman"/>
                <w:spacing w:val="-4"/>
                <w:sz w:val="20"/>
              </w:rPr>
              <w:t>2801</w:t>
            </w:r>
          </w:p>
        </w:tc>
      </w:tr>
      <w:tr w:rsidR="007E35D5" w:rsidRPr="002B5756" w14:paraId="28844CB3" w14:textId="77777777" w:rsidTr="00A93809">
        <w:trPr>
          <w:trHeight w:val="800"/>
        </w:trPr>
        <w:tc>
          <w:tcPr>
            <w:tcW w:w="5089" w:type="dxa"/>
          </w:tcPr>
          <w:p w14:paraId="5B45D2EC" w14:textId="77777777" w:rsidR="007E35D5" w:rsidRPr="002B5756" w:rsidRDefault="007E35D5" w:rsidP="00A93809">
            <w:pPr>
              <w:pStyle w:val="TableParagraph"/>
              <w:spacing w:before="109"/>
              <w:ind w:left="50" w:right="777"/>
              <w:rPr>
                <w:rFonts w:ascii="Times New Roman" w:hAnsi="Times New Roman" w:cs="Times New Roman"/>
                <w:sz w:val="20"/>
              </w:rPr>
            </w:pPr>
            <w:r w:rsidRPr="002B5756">
              <w:rPr>
                <w:rFonts w:ascii="Times New Roman" w:hAnsi="Times New Roman" w:cs="Times New Roman"/>
                <w:sz w:val="20"/>
              </w:rPr>
              <w:t>Cornell</w:t>
            </w:r>
            <w:r w:rsidRPr="002B5756">
              <w:rPr>
                <w:rFonts w:ascii="Times New Roman" w:hAnsi="Times New Roman" w:cs="Times New Roman"/>
                <w:spacing w:val="-8"/>
                <w:sz w:val="20"/>
              </w:rPr>
              <w:t xml:space="preserve"> </w:t>
            </w:r>
            <w:r w:rsidRPr="002B5756">
              <w:rPr>
                <w:rFonts w:ascii="Times New Roman" w:hAnsi="Times New Roman" w:cs="Times New Roman"/>
                <w:sz w:val="20"/>
              </w:rPr>
              <w:t>Davis,</w:t>
            </w:r>
            <w:r w:rsidRPr="002B5756">
              <w:rPr>
                <w:rFonts w:ascii="Times New Roman" w:hAnsi="Times New Roman" w:cs="Times New Roman"/>
                <w:spacing w:val="-7"/>
                <w:sz w:val="20"/>
              </w:rPr>
              <w:t xml:space="preserve"> </w:t>
            </w:r>
            <w:r w:rsidRPr="002B5756">
              <w:rPr>
                <w:rFonts w:ascii="Times New Roman" w:hAnsi="Times New Roman" w:cs="Times New Roman"/>
                <w:sz w:val="20"/>
              </w:rPr>
              <w:t>Social</w:t>
            </w:r>
            <w:r w:rsidRPr="002B5756">
              <w:rPr>
                <w:rFonts w:ascii="Times New Roman" w:hAnsi="Times New Roman" w:cs="Times New Roman"/>
                <w:spacing w:val="-8"/>
                <w:sz w:val="20"/>
              </w:rPr>
              <w:t xml:space="preserve"> </w:t>
            </w:r>
            <w:r w:rsidRPr="002B5756">
              <w:rPr>
                <w:rFonts w:ascii="Times New Roman" w:hAnsi="Times New Roman" w:cs="Times New Roman"/>
                <w:sz w:val="20"/>
              </w:rPr>
              <w:t>Work</w:t>
            </w:r>
            <w:r w:rsidRPr="002B5756">
              <w:rPr>
                <w:rFonts w:ascii="Times New Roman" w:hAnsi="Times New Roman" w:cs="Times New Roman"/>
                <w:spacing w:val="-7"/>
                <w:sz w:val="20"/>
              </w:rPr>
              <w:t xml:space="preserve"> </w:t>
            </w:r>
            <w:r w:rsidRPr="002B5756">
              <w:rPr>
                <w:rFonts w:ascii="Times New Roman" w:hAnsi="Times New Roman" w:cs="Times New Roman"/>
                <w:sz w:val="20"/>
              </w:rPr>
              <w:t>Practicum</w:t>
            </w:r>
            <w:r w:rsidRPr="002B5756">
              <w:rPr>
                <w:rFonts w:ascii="Times New Roman" w:hAnsi="Times New Roman" w:cs="Times New Roman"/>
                <w:spacing w:val="-7"/>
                <w:sz w:val="20"/>
              </w:rPr>
              <w:t xml:space="preserve"> </w:t>
            </w:r>
            <w:r w:rsidRPr="002B5756">
              <w:rPr>
                <w:rFonts w:ascii="Times New Roman" w:hAnsi="Times New Roman" w:cs="Times New Roman"/>
                <w:sz w:val="20"/>
              </w:rPr>
              <w:t>Director Philadelphia site</w:t>
            </w:r>
          </w:p>
          <w:p w14:paraId="20B9A0D2" w14:textId="77777777" w:rsidR="007E35D5" w:rsidRPr="002B5756" w:rsidRDefault="007E35D5" w:rsidP="00A93809">
            <w:pPr>
              <w:pStyle w:val="TableParagraph"/>
              <w:spacing w:before="1" w:line="210" w:lineRule="exact"/>
              <w:ind w:left="50"/>
              <w:rPr>
                <w:rFonts w:ascii="Times New Roman" w:hAnsi="Times New Roman" w:cs="Times New Roman"/>
                <w:sz w:val="20"/>
              </w:rPr>
            </w:pPr>
            <w:hyperlink r:id="rId16">
              <w:r w:rsidRPr="002B5756">
                <w:rPr>
                  <w:rFonts w:ascii="Times New Roman" w:hAnsi="Times New Roman" w:cs="Times New Roman"/>
                  <w:color w:val="0000FF"/>
                  <w:spacing w:val="-2"/>
                  <w:sz w:val="20"/>
                  <w:u w:val="single" w:color="0000FF"/>
                </w:rPr>
                <w:t>CDavis2@wcupa.edu</w:t>
              </w:r>
            </w:hyperlink>
          </w:p>
        </w:tc>
        <w:tc>
          <w:tcPr>
            <w:tcW w:w="2312" w:type="dxa"/>
          </w:tcPr>
          <w:p w14:paraId="0C5B6026" w14:textId="77777777" w:rsidR="007E35D5" w:rsidRPr="002B5756" w:rsidRDefault="007E35D5" w:rsidP="00A93809">
            <w:pPr>
              <w:pStyle w:val="TableParagraph"/>
              <w:spacing w:before="109"/>
              <w:ind w:right="49"/>
              <w:jc w:val="right"/>
              <w:rPr>
                <w:rFonts w:ascii="Times New Roman" w:hAnsi="Times New Roman" w:cs="Times New Roman"/>
                <w:sz w:val="20"/>
              </w:rPr>
            </w:pPr>
            <w:r w:rsidRPr="002B5756">
              <w:rPr>
                <w:rFonts w:ascii="Times New Roman" w:hAnsi="Times New Roman" w:cs="Times New Roman"/>
                <w:spacing w:val="-2"/>
                <w:sz w:val="20"/>
              </w:rPr>
              <w:t>267-386-</w:t>
            </w:r>
            <w:r w:rsidRPr="002B5756">
              <w:rPr>
                <w:rFonts w:ascii="Times New Roman" w:hAnsi="Times New Roman" w:cs="Times New Roman"/>
                <w:spacing w:val="-4"/>
                <w:sz w:val="20"/>
              </w:rPr>
              <w:t>3015</w:t>
            </w:r>
          </w:p>
        </w:tc>
      </w:tr>
    </w:tbl>
    <w:p w14:paraId="767F4006" w14:textId="77777777" w:rsidR="007E35D5" w:rsidRPr="002B5756" w:rsidRDefault="007E35D5" w:rsidP="007E35D5">
      <w:pPr>
        <w:pStyle w:val="Heading3"/>
        <w:spacing w:line="276" w:lineRule="auto"/>
        <w:rPr>
          <w:rFonts w:cs="Times New Roman"/>
          <w:color w:val="0561C1"/>
          <w:sz w:val="24"/>
          <w:u w:val="single" w:color="0561C1"/>
        </w:rPr>
      </w:pPr>
      <w:hyperlink r:id="rId17">
        <w:bookmarkStart w:id="13" w:name="_Toc239062798"/>
        <w:r w:rsidRPr="002B5756">
          <w:rPr>
            <w:rFonts w:cs="Times New Roman"/>
            <w:color w:val="0561C1"/>
            <w:sz w:val="24"/>
            <w:u w:val="single" w:color="0561C1"/>
          </w:rPr>
          <w:t>Undergraduate Social Work Department Faculty</w:t>
        </w:r>
        <w:bookmarkEnd w:id="13"/>
      </w:hyperlink>
    </w:p>
    <w:p w14:paraId="65D6B45B" w14:textId="77777777" w:rsidR="002E022F" w:rsidRPr="002B5756" w:rsidRDefault="00000000">
      <w:pPr>
        <w:pStyle w:val="Caption"/>
        <w:rPr>
          <w:rFonts w:ascii="Times New Roman" w:hAnsi="Times New Roman" w:cs="Times New Roman"/>
        </w:rPr>
      </w:pPr>
      <w:r w:rsidRPr="002B5756">
        <w:rPr>
          <w:rFonts w:ascii="Times New Roman" w:hAnsi="Times New Roman" w:cs="Times New Roman"/>
        </w:rPr>
        <w:t>Undergraduate Social Work Department Faculty</w:t>
      </w:r>
    </w:p>
    <w:tbl>
      <w:tblPr>
        <w:tblW w:w="0" w:type="auto"/>
        <w:tblInd w:w="425" w:type="dxa"/>
        <w:tblLayout w:type="fixed"/>
        <w:tblCellMar>
          <w:left w:w="0" w:type="dxa"/>
          <w:right w:w="0" w:type="dxa"/>
        </w:tblCellMar>
        <w:tblLook w:val="01E0" w:firstRow="1" w:lastRow="1" w:firstColumn="1" w:lastColumn="1" w:noHBand="0" w:noVBand="0"/>
      </w:tblPr>
      <w:tblGrid>
        <w:gridCol w:w="5646"/>
        <w:gridCol w:w="1868"/>
      </w:tblGrid>
      <w:tr w:rsidR="007E35D5" w:rsidRPr="002B5756" w14:paraId="09642003" w14:textId="77777777" w:rsidTr="00A93809">
        <w:trPr>
          <w:trHeight w:val="872"/>
        </w:trPr>
        <w:tc>
          <w:tcPr>
            <w:tcW w:w="5646" w:type="dxa"/>
          </w:tcPr>
          <w:p w14:paraId="0AC80D96" w14:textId="77777777" w:rsidR="007E35D5" w:rsidRPr="002B5756" w:rsidRDefault="007E35D5" w:rsidP="00A93809">
            <w:pPr>
              <w:pStyle w:val="TableParagraph"/>
              <w:ind w:left="50" w:right="568"/>
              <w:rPr>
                <w:rFonts w:ascii="Times New Roman" w:hAnsi="Times New Roman" w:cs="Times New Roman"/>
                <w:b/>
                <w:sz w:val="20"/>
              </w:rPr>
            </w:pPr>
            <w:r w:rsidRPr="002B5756">
              <w:rPr>
                <w:rFonts w:ascii="Times New Roman" w:hAnsi="Times New Roman" w:cs="Times New Roman"/>
                <w:b/>
              </w:rPr>
              <w:t xml:space="preserve">Dr. </w:t>
            </w:r>
            <w:proofErr w:type="spellStart"/>
            <w:r w:rsidRPr="002B5756">
              <w:rPr>
                <w:rFonts w:ascii="Times New Roman" w:hAnsi="Times New Roman" w:cs="Times New Roman"/>
                <w:b/>
              </w:rPr>
              <w:t>Hadih</w:t>
            </w:r>
            <w:proofErr w:type="spellEnd"/>
            <w:r w:rsidRPr="002B5756">
              <w:rPr>
                <w:rFonts w:ascii="Times New Roman" w:hAnsi="Times New Roman" w:cs="Times New Roman"/>
                <w:b/>
              </w:rPr>
              <w:t xml:space="preserve"> Deedat, Associate Professor Undergraduate</w:t>
            </w:r>
            <w:r w:rsidRPr="002B5756">
              <w:rPr>
                <w:rFonts w:ascii="Times New Roman" w:hAnsi="Times New Roman" w:cs="Times New Roman"/>
                <w:b/>
                <w:spacing w:val="-9"/>
              </w:rPr>
              <w:t xml:space="preserve"> </w:t>
            </w:r>
            <w:r w:rsidRPr="002B5756">
              <w:rPr>
                <w:rFonts w:ascii="Times New Roman" w:hAnsi="Times New Roman" w:cs="Times New Roman"/>
                <w:b/>
              </w:rPr>
              <w:t>Social</w:t>
            </w:r>
            <w:r w:rsidRPr="002B5756">
              <w:rPr>
                <w:rFonts w:ascii="Times New Roman" w:hAnsi="Times New Roman" w:cs="Times New Roman"/>
                <w:b/>
                <w:spacing w:val="-8"/>
              </w:rPr>
              <w:t xml:space="preserve"> </w:t>
            </w:r>
            <w:r w:rsidRPr="002B5756">
              <w:rPr>
                <w:rFonts w:ascii="Times New Roman" w:hAnsi="Times New Roman" w:cs="Times New Roman"/>
                <w:b/>
              </w:rPr>
              <w:t>Work</w:t>
            </w:r>
            <w:r w:rsidRPr="002B5756">
              <w:rPr>
                <w:rFonts w:ascii="Times New Roman" w:hAnsi="Times New Roman" w:cs="Times New Roman"/>
                <w:b/>
                <w:spacing w:val="-10"/>
              </w:rPr>
              <w:t xml:space="preserve"> </w:t>
            </w:r>
            <w:r w:rsidRPr="002B5756">
              <w:rPr>
                <w:rFonts w:ascii="Times New Roman" w:hAnsi="Times New Roman" w:cs="Times New Roman"/>
                <w:b/>
              </w:rPr>
              <w:t>Program</w:t>
            </w:r>
            <w:r w:rsidRPr="002B5756">
              <w:rPr>
                <w:rFonts w:ascii="Times New Roman" w:hAnsi="Times New Roman" w:cs="Times New Roman"/>
                <w:b/>
                <w:spacing w:val="-8"/>
              </w:rPr>
              <w:t xml:space="preserve"> </w:t>
            </w:r>
            <w:r w:rsidRPr="002B5756">
              <w:rPr>
                <w:rFonts w:ascii="Times New Roman" w:hAnsi="Times New Roman" w:cs="Times New Roman"/>
                <w:b/>
              </w:rPr>
              <w:t xml:space="preserve">Director/Chair </w:t>
            </w:r>
            <w:hyperlink r:id="rId18">
              <w:r w:rsidRPr="002B5756">
                <w:rPr>
                  <w:rFonts w:ascii="Times New Roman" w:hAnsi="Times New Roman" w:cs="Times New Roman"/>
                  <w:b/>
                  <w:color w:val="0000FF"/>
                  <w:spacing w:val="-2"/>
                  <w:sz w:val="20"/>
                  <w:u w:val="single" w:color="0000FF"/>
                </w:rPr>
                <w:t>Hdeedat@wcupa.edu</w:t>
              </w:r>
            </w:hyperlink>
          </w:p>
        </w:tc>
        <w:tc>
          <w:tcPr>
            <w:tcW w:w="1868" w:type="dxa"/>
          </w:tcPr>
          <w:p w14:paraId="37BDDA15" w14:textId="77777777" w:rsidR="007E35D5" w:rsidRPr="002B5756" w:rsidRDefault="007E35D5" w:rsidP="00A93809">
            <w:pPr>
              <w:pStyle w:val="TableParagraph"/>
              <w:spacing w:line="244" w:lineRule="exact"/>
              <w:ind w:right="48"/>
              <w:jc w:val="right"/>
              <w:rPr>
                <w:rFonts w:ascii="Times New Roman" w:hAnsi="Times New Roman" w:cs="Times New Roman"/>
                <w:b/>
              </w:rPr>
            </w:pPr>
            <w:r w:rsidRPr="002B5756">
              <w:rPr>
                <w:rFonts w:ascii="Times New Roman" w:hAnsi="Times New Roman" w:cs="Times New Roman"/>
                <w:b/>
                <w:spacing w:val="-2"/>
              </w:rPr>
              <w:t>610-436-</w:t>
            </w:r>
            <w:r w:rsidRPr="002B5756">
              <w:rPr>
                <w:rFonts w:ascii="Times New Roman" w:hAnsi="Times New Roman" w:cs="Times New Roman"/>
                <w:b/>
                <w:spacing w:val="-4"/>
              </w:rPr>
              <w:t>2884</w:t>
            </w:r>
          </w:p>
        </w:tc>
      </w:tr>
      <w:tr w:rsidR="007E35D5" w:rsidRPr="002B5756" w14:paraId="313AF3B3" w14:textId="77777777" w:rsidTr="00A93809">
        <w:trPr>
          <w:trHeight w:val="712"/>
        </w:trPr>
        <w:tc>
          <w:tcPr>
            <w:tcW w:w="5646" w:type="dxa"/>
          </w:tcPr>
          <w:p w14:paraId="612CD866" w14:textId="77777777" w:rsidR="007E35D5" w:rsidRPr="002B5756" w:rsidRDefault="007E35D5" w:rsidP="00A93809">
            <w:pPr>
              <w:pStyle w:val="TableParagraph"/>
              <w:spacing w:before="133"/>
              <w:ind w:left="50" w:right="2013"/>
              <w:rPr>
                <w:rFonts w:ascii="Times New Roman" w:hAnsi="Times New Roman" w:cs="Times New Roman"/>
                <w:sz w:val="20"/>
              </w:rPr>
            </w:pPr>
            <w:r w:rsidRPr="002B5756">
              <w:rPr>
                <w:rFonts w:ascii="Times New Roman" w:hAnsi="Times New Roman" w:cs="Times New Roman"/>
                <w:sz w:val="20"/>
              </w:rPr>
              <w:t>Dr.</w:t>
            </w:r>
            <w:r w:rsidRPr="002B5756">
              <w:rPr>
                <w:rFonts w:ascii="Times New Roman" w:hAnsi="Times New Roman" w:cs="Times New Roman"/>
                <w:spacing w:val="-13"/>
                <w:sz w:val="20"/>
              </w:rPr>
              <w:t xml:space="preserve"> </w:t>
            </w:r>
            <w:r w:rsidRPr="002B5756">
              <w:rPr>
                <w:rFonts w:ascii="Times New Roman" w:hAnsi="Times New Roman" w:cs="Times New Roman"/>
                <w:sz w:val="20"/>
              </w:rPr>
              <w:t>Pablo</w:t>
            </w:r>
            <w:r w:rsidRPr="002B5756">
              <w:rPr>
                <w:rFonts w:ascii="Times New Roman" w:hAnsi="Times New Roman" w:cs="Times New Roman"/>
                <w:spacing w:val="-12"/>
                <w:sz w:val="20"/>
              </w:rPr>
              <w:t xml:space="preserve"> </w:t>
            </w:r>
            <w:r w:rsidRPr="002B5756">
              <w:rPr>
                <w:rFonts w:ascii="Times New Roman" w:hAnsi="Times New Roman" w:cs="Times New Roman"/>
                <w:sz w:val="20"/>
              </w:rPr>
              <w:t>Arriaza,</w:t>
            </w:r>
            <w:r w:rsidRPr="002B5756">
              <w:rPr>
                <w:rFonts w:ascii="Times New Roman" w:hAnsi="Times New Roman" w:cs="Times New Roman"/>
                <w:spacing w:val="-13"/>
                <w:sz w:val="20"/>
              </w:rPr>
              <w:t xml:space="preserve"> </w:t>
            </w:r>
            <w:r w:rsidRPr="002B5756">
              <w:rPr>
                <w:rFonts w:ascii="Times New Roman" w:hAnsi="Times New Roman" w:cs="Times New Roman"/>
                <w:sz w:val="20"/>
              </w:rPr>
              <w:t xml:space="preserve">Professor </w:t>
            </w:r>
            <w:hyperlink r:id="rId19">
              <w:r w:rsidRPr="002B5756">
                <w:rPr>
                  <w:rFonts w:ascii="Times New Roman" w:hAnsi="Times New Roman" w:cs="Times New Roman"/>
                  <w:color w:val="0000FF"/>
                  <w:spacing w:val="-2"/>
                  <w:sz w:val="20"/>
                  <w:u w:val="single" w:color="0000FF"/>
                </w:rPr>
                <w:t>PArriaza@wcupa.edu</w:t>
              </w:r>
            </w:hyperlink>
          </w:p>
        </w:tc>
        <w:tc>
          <w:tcPr>
            <w:tcW w:w="1868" w:type="dxa"/>
          </w:tcPr>
          <w:p w14:paraId="10769B92" w14:textId="77777777" w:rsidR="007E35D5" w:rsidRPr="002B5756" w:rsidRDefault="007E35D5" w:rsidP="00A93809">
            <w:pPr>
              <w:pStyle w:val="TableParagraph"/>
              <w:spacing w:before="133"/>
              <w:ind w:right="162"/>
              <w:jc w:val="right"/>
              <w:rPr>
                <w:rFonts w:ascii="Times New Roman" w:hAnsi="Times New Roman" w:cs="Times New Roman"/>
                <w:sz w:val="20"/>
              </w:rPr>
            </w:pPr>
            <w:r w:rsidRPr="002B5756">
              <w:rPr>
                <w:rFonts w:ascii="Times New Roman" w:hAnsi="Times New Roman" w:cs="Times New Roman"/>
                <w:spacing w:val="-2"/>
                <w:sz w:val="20"/>
              </w:rPr>
              <w:t>610-436-</w:t>
            </w:r>
            <w:r w:rsidRPr="002B5756">
              <w:rPr>
                <w:rFonts w:ascii="Times New Roman" w:hAnsi="Times New Roman" w:cs="Times New Roman"/>
                <w:spacing w:val="-4"/>
                <w:sz w:val="20"/>
              </w:rPr>
              <w:t>2785</w:t>
            </w:r>
          </w:p>
        </w:tc>
      </w:tr>
      <w:tr w:rsidR="007E35D5" w:rsidRPr="002B5756" w14:paraId="4C4278FA" w14:textId="77777777" w:rsidTr="00A93809">
        <w:trPr>
          <w:trHeight w:val="690"/>
        </w:trPr>
        <w:tc>
          <w:tcPr>
            <w:tcW w:w="5646" w:type="dxa"/>
          </w:tcPr>
          <w:p w14:paraId="3DA3F4B1" w14:textId="77777777" w:rsidR="007E35D5" w:rsidRPr="002B5756" w:rsidRDefault="007E35D5" w:rsidP="00A93809">
            <w:pPr>
              <w:pStyle w:val="TableParagraph"/>
              <w:spacing w:before="109"/>
              <w:ind w:left="50" w:right="2013"/>
              <w:rPr>
                <w:rFonts w:ascii="Times New Roman" w:hAnsi="Times New Roman" w:cs="Times New Roman"/>
                <w:sz w:val="20"/>
              </w:rPr>
            </w:pPr>
            <w:r w:rsidRPr="002B5756">
              <w:rPr>
                <w:rFonts w:ascii="Times New Roman" w:hAnsi="Times New Roman" w:cs="Times New Roman"/>
                <w:sz w:val="20"/>
              </w:rPr>
              <w:t>Dr.</w:t>
            </w:r>
            <w:r w:rsidRPr="002B5756">
              <w:rPr>
                <w:rFonts w:ascii="Times New Roman" w:hAnsi="Times New Roman" w:cs="Times New Roman"/>
                <w:spacing w:val="-13"/>
                <w:sz w:val="20"/>
              </w:rPr>
              <w:t xml:space="preserve"> </w:t>
            </w:r>
            <w:r w:rsidRPr="002B5756">
              <w:rPr>
                <w:rFonts w:ascii="Times New Roman" w:hAnsi="Times New Roman" w:cs="Times New Roman"/>
                <w:sz w:val="20"/>
              </w:rPr>
              <w:t>Michele</w:t>
            </w:r>
            <w:r w:rsidRPr="002B5756">
              <w:rPr>
                <w:rFonts w:ascii="Times New Roman" w:hAnsi="Times New Roman" w:cs="Times New Roman"/>
                <w:spacing w:val="-12"/>
                <w:sz w:val="20"/>
              </w:rPr>
              <w:t xml:space="preserve"> </w:t>
            </w:r>
            <w:r w:rsidRPr="002B5756">
              <w:rPr>
                <w:rFonts w:ascii="Times New Roman" w:hAnsi="Times New Roman" w:cs="Times New Roman"/>
                <w:sz w:val="20"/>
              </w:rPr>
              <w:t>Belliveau,</w:t>
            </w:r>
            <w:r w:rsidRPr="002B5756">
              <w:rPr>
                <w:rFonts w:ascii="Times New Roman" w:hAnsi="Times New Roman" w:cs="Times New Roman"/>
                <w:spacing w:val="-13"/>
                <w:sz w:val="20"/>
              </w:rPr>
              <w:t xml:space="preserve"> </w:t>
            </w:r>
            <w:r w:rsidRPr="002B5756">
              <w:rPr>
                <w:rFonts w:ascii="Times New Roman" w:hAnsi="Times New Roman" w:cs="Times New Roman"/>
                <w:sz w:val="20"/>
              </w:rPr>
              <w:t xml:space="preserve">Professor </w:t>
            </w:r>
            <w:hyperlink r:id="rId20">
              <w:r w:rsidRPr="002B5756">
                <w:rPr>
                  <w:rFonts w:ascii="Times New Roman" w:hAnsi="Times New Roman" w:cs="Times New Roman"/>
                  <w:color w:val="0000FF"/>
                  <w:spacing w:val="-2"/>
                  <w:sz w:val="20"/>
                  <w:u w:val="single" w:color="0000FF"/>
                </w:rPr>
                <w:t>MBelliveau@wcupa.edu</w:t>
              </w:r>
            </w:hyperlink>
          </w:p>
        </w:tc>
        <w:tc>
          <w:tcPr>
            <w:tcW w:w="1868" w:type="dxa"/>
          </w:tcPr>
          <w:p w14:paraId="55EEFBE6" w14:textId="77777777" w:rsidR="007E35D5" w:rsidRPr="002B5756" w:rsidRDefault="007E35D5" w:rsidP="00A93809">
            <w:pPr>
              <w:pStyle w:val="TableParagraph"/>
              <w:spacing w:before="109"/>
              <w:ind w:right="162"/>
              <w:jc w:val="right"/>
              <w:rPr>
                <w:rFonts w:ascii="Times New Roman" w:hAnsi="Times New Roman" w:cs="Times New Roman"/>
                <w:sz w:val="20"/>
              </w:rPr>
            </w:pPr>
            <w:r w:rsidRPr="002B5756">
              <w:rPr>
                <w:rFonts w:ascii="Times New Roman" w:hAnsi="Times New Roman" w:cs="Times New Roman"/>
                <w:spacing w:val="-2"/>
                <w:sz w:val="20"/>
              </w:rPr>
              <w:t>610-436-</w:t>
            </w:r>
            <w:r w:rsidRPr="002B5756">
              <w:rPr>
                <w:rFonts w:ascii="Times New Roman" w:hAnsi="Times New Roman" w:cs="Times New Roman"/>
                <w:spacing w:val="-4"/>
                <w:sz w:val="20"/>
              </w:rPr>
              <w:t>3469</w:t>
            </w:r>
          </w:p>
        </w:tc>
      </w:tr>
      <w:tr w:rsidR="007E35D5" w:rsidRPr="002B5756" w14:paraId="1084A181" w14:textId="77777777" w:rsidTr="00A93809">
        <w:trPr>
          <w:trHeight w:val="690"/>
        </w:trPr>
        <w:tc>
          <w:tcPr>
            <w:tcW w:w="5646" w:type="dxa"/>
          </w:tcPr>
          <w:p w14:paraId="2D27E12B" w14:textId="77777777" w:rsidR="007E35D5" w:rsidRPr="002B5756" w:rsidRDefault="007E35D5" w:rsidP="00A93809">
            <w:pPr>
              <w:pStyle w:val="TableParagraph"/>
              <w:spacing w:before="111"/>
              <w:ind w:left="50" w:right="2013"/>
              <w:rPr>
                <w:rFonts w:ascii="Times New Roman" w:hAnsi="Times New Roman" w:cs="Times New Roman"/>
                <w:sz w:val="20"/>
              </w:rPr>
            </w:pPr>
            <w:r w:rsidRPr="002B5756">
              <w:rPr>
                <w:rFonts w:ascii="Times New Roman" w:hAnsi="Times New Roman" w:cs="Times New Roman"/>
                <w:sz w:val="20"/>
              </w:rPr>
              <w:t>Dr.</w:t>
            </w:r>
            <w:r w:rsidRPr="002B5756">
              <w:rPr>
                <w:rFonts w:ascii="Times New Roman" w:hAnsi="Times New Roman" w:cs="Times New Roman"/>
                <w:spacing w:val="-13"/>
                <w:sz w:val="20"/>
              </w:rPr>
              <w:t xml:space="preserve"> </w:t>
            </w:r>
            <w:r w:rsidRPr="002B5756">
              <w:rPr>
                <w:rFonts w:ascii="Times New Roman" w:hAnsi="Times New Roman" w:cs="Times New Roman"/>
                <w:sz w:val="20"/>
              </w:rPr>
              <w:t>Greg</w:t>
            </w:r>
            <w:r w:rsidRPr="002B5756">
              <w:rPr>
                <w:rFonts w:ascii="Times New Roman" w:hAnsi="Times New Roman" w:cs="Times New Roman"/>
                <w:spacing w:val="-12"/>
                <w:sz w:val="20"/>
              </w:rPr>
              <w:t xml:space="preserve"> </w:t>
            </w:r>
            <w:r w:rsidRPr="002B5756">
              <w:rPr>
                <w:rFonts w:ascii="Times New Roman" w:hAnsi="Times New Roman" w:cs="Times New Roman"/>
                <w:sz w:val="20"/>
              </w:rPr>
              <w:t>Tully,</w:t>
            </w:r>
            <w:r w:rsidRPr="002B5756">
              <w:rPr>
                <w:rFonts w:ascii="Times New Roman" w:hAnsi="Times New Roman" w:cs="Times New Roman"/>
                <w:spacing w:val="-13"/>
                <w:sz w:val="20"/>
              </w:rPr>
              <w:t xml:space="preserve"> </w:t>
            </w:r>
            <w:r w:rsidRPr="002B5756">
              <w:rPr>
                <w:rFonts w:ascii="Times New Roman" w:hAnsi="Times New Roman" w:cs="Times New Roman"/>
                <w:sz w:val="20"/>
              </w:rPr>
              <w:t xml:space="preserve">Professor </w:t>
            </w:r>
            <w:hyperlink r:id="rId21">
              <w:r w:rsidRPr="002B5756">
                <w:rPr>
                  <w:rFonts w:ascii="Times New Roman" w:hAnsi="Times New Roman" w:cs="Times New Roman"/>
                  <w:color w:val="0000FF"/>
                  <w:spacing w:val="-2"/>
                  <w:sz w:val="20"/>
                  <w:u w:val="single" w:color="0000FF"/>
                </w:rPr>
                <w:t>GTully@wcupa.edu</w:t>
              </w:r>
            </w:hyperlink>
          </w:p>
        </w:tc>
        <w:tc>
          <w:tcPr>
            <w:tcW w:w="1868" w:type="dxa"/>
          </w:tcPr>
          <w:p w14:paraId="6DF5F9FF" w14:textId="77777777" w:rsidR="007E35D5" w:rsidRPr="002B5756" w:rsidRDefault="007E35D5" w:rsidP="00A93809">
            <w:pPr>
              <w:pStyle w:val="TableParagraph"/>
              <w:spacing w:before="111"/>
              <w:ind w:right="162"/>
              <w:jc w:val="right"/>
              <w:rPr>
                <w:rFonts w:ascii="Times New Roman" w:hAnsi="Times New Roman" w:cs="Times New Roman"/>
                <w:sz w:val="20"/>
              </w:rPr>
            </w:pPr>
            <w:r w:rsidRPr="002B5756">
              <w:rPr>
                <w:rFonts w:ascii="Times New Roman" w:hAnsi="Times New Roman" w:cs="Times New Roman"/>
                <w:spacing w:val="-2"/>
                <w:sz w:val="20"/>
              </w:rPr>
              <w:t>610-738-</w:t>
            </w:r>
            <w:r w:rsidRPr="002B5756">
              <w:rPr>
                <w:rFonts w:ascii="Times New Roman" w:hAnsi="Times New Roman" w:cs="Times New Roman"/>
                <w:spacing w:val="-4"/>
                <w:sz w:val="20"/>
              </w:rPr>
              <w:t>0541</w:t>
            </w:r>
          </w:p>
        </w:tc>
      </w:tr>
      <w:tr w:rsidR="007E35D5" w:rsidRPr="002B5756" w14:paraId="2C5CBCB6" w14:textId="77777777" w:rsidTr="00A93809">
        <w:trPr>
          <w:trHeight w:val="690"/>
        </w:trPr>
        <w:tc>
          <w:tcPr>
            <w:tcW w:w="5646" w:type="dxa"/>
          </w:tcPr>
          <w:p w14:paraId="4B347AB3" w14:textId="77777777" w:rsidR="007E35D5" w:rsidRPr="002B5756" w:rsidRDefault="007E35D5" w:rsidP="00A93809">
            <w:pPr>
              <w:pStyle w:val="TableParagraph"/>
              <w:spacing w:before="109"/>
              <w:ind w:left="50" w:right="2013"/>
              <w:rPr>
                <w:rFonts w:ascii="Times New Roman" w:hAnsi="Times New Roman" w:cs="Times New Roman"/>
                <w:sz w:val="20"/>
              </w:rPr>
            </w:pPr>
            <w:r w:rsidRPr="002B5756">
              <w:rPr>
                <w:rFonts w:ascii="Times New Roman" w:hAnsi="Times New Roman" w:cs="Times New Roman"/>
                <w:sz w:val="20"/>
              </w:rPr>
              <w:t>Dr.</w:t>
            </w:r>
            <w:r w:rsidRPr="002B5756">
              <w:rPr>
                <w:rFonts w:ascii="Times New Roman" w:hAnsi="Times New Roman" w:cs="Times New Roman"/>
                <w:spacing w:val="-13"/>
                <w:sz w:val="20"/>
              </w:rPr>
              <w:t xml:space="preserve"> </w:t>
            </w:r>
            <w:r w:rsidRPr="002B5756">
              <w:rPr>
                <w:rFonts w:ascii="Times New Roman" w:hAnsi="Times New Roman" w:cs="Times New Roman"/>
                <w:sz w:val="20"/>
              </w:rPr>
              <w:t>Claire</w:t>
            </w:r>
            <w:r w:rsidRPr="002B5756">
              <w:rPr>
                <w:rFonts w:ascii="Times New Roman" w:hAnsi="Times New Roman" w:cs="Times New Roman"/>
                <w:spacing w:val="-12"/>
                <w:sz w:val="20"/>
              </w:rPr>
              <w:t xml:space="preserve"> </w:t>
            </w:r>
            <w:r w:rsidRPr="002B5756">
              <w:rPr>
                <w:rFonts w:ascii="Times New Roman" w:hAnsi="Times New Roman" w:cs="Times New Roman"/>
                <w:sz w:val="20"/>
              </w:rPr>
              <w:t>Dente,</w:t>
            </w:r>
            <w:r w:rsidRPr="002B5756">
              <w:rPr>
                <w:rFonts w:ascii="Times New Roman" w:hAnsi="Times New Roman" w:cs="Times New Roman"/>
                <w:spacing w:val="-12"/>
                <w:sz w:val="20"/>
              </w:rPr>
              <w:t xml:space="preserve"> </w:t>
            </w:r>
            <w:r w:rsidRPr="002B5756">
              <w:rPr>
                <w:rFonts w:ascii="Times New Roman" w:hAnsi="Times New Roman" w:cs="Times New Roman"/>
                <w:sz w:val="20"/>
              </w:rPr>
              <w:t xml:space="preserve">Professor </w:t>
            </w:r>
            <w:hyperlink r:id="rId22">
              <w:r w:rsidRPr="002B5756">
                <w:rPr>
                  <w:rFonts w:ascii="Times New Roman" w:hAnsi="Times New Roman" w:cs="Times New Roman"/>
                  <w:color w:val="0000FF"/>
                  <w:spacing w:val="-2"/>
                  <w:sz w:val="20"/>
                  <w:u w:val="single" w:color="0000FF"/>
                </w:rPr>
                <w:t>CDente@wcupa.edu</w:t>
              </w:r>
            </w:hyperlink>
          </w:p>
        </w:tc>
        <w:tc>
          <w:tcPr>
            <w:tcW w:w="1868" w:type="dxa"/>
          </w:tcPr>
          <w:p w14:paraId="3753FEA4" w14:textId="77777777" w:rsidR="007E35D5" w:rsidRPr="002B5756" w:rsidRDefault="007E35D5" w:rsidP="00A93809">
            <w:pPr>
              <w:pStyle w:val="TableParagraph"/>
              <w:spacing w:before="109"/>
              <w:ind w:right="162"/>
              <w:jc w:val="right"/>
              <w:rPr>
                <w:rFonts w:ascii="Times New Roman" w:hAnsi="Times New Roman" w:cs="Times New Roman"/>
                <w:sz w:val="20"/>
              </w:rPr>
            </w:pPr>
            <w:r w:rsidRPr="002B5756">
              <w:rPr>
                <w:rFonts w:ascii="Times New Roman" w:hAnsi="Times New Roman" w:cs="Times New Roman"/>
                <w:spacing w:val="-2"/>
                <w:sz w:val="20"/>
              </w:rPr>
              <w:t>610-436-</w:t>
            </w:r>
            <w:r w:rsidRPr="002B5756">
              <w:rPr>
                <w:rFonts w:ascii="Times New Roman" w:hAnsi="Times New Roman" w:cs="Times New Roman"/>
                <w:spacing w:val="-4"/>
                <w:sz w:val="20"/>
              </w:rPr>
              <w:t>3252</w:t>
            </w:r>
          </w:p>
        </w:tc>
      </w:tr>
      <w:tr w:rsidR="007E35D5" w:rsidRPr="002B5756" w14:paraId="1E502DE9" w14:textId="77777777" w:rsidTr="00A93809">
        <w:trPr>
          <w:trHeight w:val="690"/>
        </w:trPr>
        <w:tc>
          <w:tcPr>
            <w:tcW w:w="5646" w:type="dxa"/>
          </w:tcPr>
          <w:p w14:paraId="7CC05181" w14:textId="77777777" w:rsidR="007E35D5" w:rsidRPr="002B5756" w:rsidRDefault="007E35D5" w:rsidP="00A93809">
            <w:pPr>
              <w:pStyle w:val="TableParagraph"/>
              <w:spacing w:before="111"/>
              <w:ind w:left="50" w:right="2013"/>
              <w:rPr>
                <w:rFonts w:ascii="Times New Roman" w:hAnsi="Times New Roman" w:cs="Times New Roman"/>
                <w:sz w:val="20"/>
              </w:rPr>
            </w:pPr>
            <w:r w:rsidRPr="002B5756">
              <w:rPr>
                <w:rFonts w:ascii="Times New Roman" w:hAnsi="Times New Roman" w:cs="Times New Roman"/>
                <w:sz w:val="20"/>
              </w:rPr>
              <w:t>Dr.</w:t>
            </w:r>
            <w:r w:rsidRPr="002B5756">
              <w:rPr>
                <w:rFonts w:ascii="Times New Roman" w:hAnsi="Times New Roman" w:cs="Times New Roman"/>
                <w:spacing w:val="-13"/>
                <w:sz w:val="20"/>
              </w:rPr>
              <w:t xml:space="preserve"> </w:t>
            </w:r>
            <w:r w:rsidRPr="002B5756">
              <w:rPr>
                <w:rFonts w:ascii="Times New Roman" w:hAnsi="Times New Roman" w:cs="Times New Roman"/>
                <w:sz w:val="20"/>
              </w:rPr>
              <w:t>Travis</w:t>
            </w:r>
            <w:r w:rsidRPr="002B5756">
              <w:rPr>
                <w:rFonts w:ascii="Times New Roman" w:hAnsi="Times New Roman" w:cs="Times New Roman"/>
                <w:spacing w:val="-12"/>
                <w:sz w:val="20"/>
              </w:rPr>
              <w:t xml:space="preserve"> </w:t>
            </w:r>
            <w:r w:rsidRPr="002B5756">
              <w:rPr>
                <w:rFonts w:ascii="Times New Roman" w:hAnsi="Times New Roman" w:cs="Times New Roman"/>
                <w:sz w:val="20"/>
              </w:rPr>
              <w:t>Ingersoll,</w:t>
            </w:r>
            <w:r w:rsidRPr="002B5756">
              <w:rPr>
                <w:rFonts w:ascii="Times New Roman" w:hAnsi="Times New Roman" w:cs="Times New Roman"/>
                <w:spacing w:val="-12"/>
                <w:sz w:val="20"/>
              </w:rPr>
              <w:t xml:space="preserve"> </w:t>
            </w:r>
            <w:r w:rsidRPr="002B5756">
              <w:rPr>
                <w:rFonts w:ascii="Times New Roman" w:hAnsi="Times New Roman" w:cs="Times New Roman"/>
                <w:sz w:val="20"/>
              </w:rPr>
              <w:t xml:space="preserve">Professor </w:t>
            </w:r>
            <w:hyperlink r:id="rId23">
              <w:r w:rsidRPr="002B5756">
                <w:rPr>
                  <w:rFonts w:ascii="Times New Roman" w:hAnsi="Times New Roman" w:cs="Times New Roman"/>
                  <w:color w:val="0000FF"/>
                  <w:spacing w:val="-2"/>
                  <w:sz w:val="20"/>
                  <w:u w:val="single" w:color="0000FF"/>
                </w:rPr>
                <w:t>TIngersoll@wcupa.edu</w:t>
              </w:r>
            </w:hyperlink>
          </w:p>
        </w:tc>
        <w:tc>
          <w:tcPr>
            <w:tcW w:w="1868" w:type="dxa"/>
          </w:tcPr>
          <w:p w14:paraId="7903B553" w14:textId="77777777" w:rsidR="007E35D5" w:rsidRPr="002B5756" w:rsidRDefault="007E35D5" w:rsidP="00A93809">
            <w:pPr>
              <w:pStyle w:val="TableParagraph"/>
              <w:spacing w:before="111"/>
              <w:ind w:right="162"/>
              <w:jc w:val="right"/>
              <w:rPr>
                <w:rFonts w:ascii="Times New Roman" w:hAnsi="Times New Roman" w:cs="Times New Roman"/>
                <w:sz w:val="20"/>
              </w:rPr>
            </w:pPr>
            <w:r w:rsidRPr="002B5756">
              <w:rPr>
                <w:rFonts w:ascii="Times New Roman" w:hAnsi="Times New Roman" w:cs="Times New Roman"/>
                <w:spacing w:val="-2"/>
                <w:sz w:val="20"/>
              </w:rPr>
              <w:t>610-436-</w:t>
            </w:r>
            <w:r w:rsidRPr="002B5756">
              <w:rPr>
                <w:rFonts w:ascii="Times New Roman" w:hAnsi="Times New Roman" w:cs="Times New Roman"/>
                <w:spacing w:val="-4"/>
                <w:sz w:val="20"/>
              </w:rPr>
              <w:t>2767</w:t>
            </w:r>
          </w:p>
        </w:tc>
      </w:tr>
      <w:tr w:rsidR="007E35D5" w:rsidRPr="002B5756" w14:paraId="5CDE4AF1" w14:textId="77777777" w:rsidTr="00A93809">
        <w:trPr>
          <w:trHeight w:val="690"/>
        </w:trPr>
        <w:tc>
          <w:tcPr>
            <w:tcW w:w="5646" w:type="dxa"/>
          </w:tcPr>
          <w:p w14:paraId="04FE07C2" w14:textId="77777777" w:rsidR="007E35D5" w:rsidRPr="002B5756" w:rsidRDefault="007E35D5" w:rsidP="00A93809">
            <w:pPr>
              <w:pStyle w:val="TableParagraph"/>
              <w:spacing w:before="109"/>
              <w:ind w:left="50" w:right="568"/>
              <w:rPr>
                <w:rFonts w:ascii="Times New Roman" w:hAnsi="Times New Roman" w:cs="Times New Roman"/>
                <w:sz w:val="20"/>
              </w:rPr>
            </w:pPr>
            <w:r w:rsidRPr="002B5756">
              <w:rPr>
                <w:rFonts w:ascii="Times New Roman" w:hAnsi="Times New Roman" w:cs="Times New Roman"/>
                <w:sz w:val="20"/>
              </w:rPr>
              <w:t>Dr.</w:t>
            </w:r>
            <w:r w:rsidRPr="002B5756">
              <w:rPr>
                <w:rFonts w:ascii="Times New Roman" w:hAnsi="Times New Roman" w:cs="Times New Roman"/>
                <w:spacing w:val="-10"/>
                <w:sz w:val="20"/>
              </w:rPr>
              <w:t xml:space="preserve"> </w:t>
            </w:r>
            <w:r w:rsidRPr="002B5756">
              <w:rPr>
                <w:rFonts w:ascii="Times New Roman" w:hAnsi="Times New Roman" w:cs="Times New Roman"/>
                <w:sz w:val="20"/>
              </w:rPr>
              <w:t>Meg</w:t>
            </w:r>
            <w:r w:rsidRPr="002B5756">
              <w:rPr>
                <w:rFonts w:ascii="Times New Roman" w:hAnsi="Times New Roman" w:cs="Times New Roman"/>
                <w:spacing w:val="-10"/>
                <w:sz w:val="20"/>
              </w:rPr>
              <w:t xml:space="preserve"> </w:t>
            </w:r>
            <w:r w:rsidRPr="002B5756">
              <w:rPr>
                <w:rFonts w:ascii="Times New Roman" w:hAnsi="Times New Roman" w:cs="Times New Roman"/>
                <w:sz w:val="20"/>
              </w:rPr>
              <w:t>Panichelli,</w:t>
            </w:r>
            <w:r w:rsidRPr="002B5756">
              <w:rPr>
                <w:rFonts w:ascii="Times New Roman" w:hAnsi="Times New Roman" w:cs="Times New Roman"/>
                <w:spacing w:val="-10"/>
                <w:sz w:val="20"/>
              </w:rPr>
              <w:t xml:space="preserve"> </w:t>
            </w:r>
            <w:r w:rsidRPr="002B5756">
              <w:rPr>
                <w:rFonts w:ascii="Times New Roman" w:hAnsi="Times New Roman" w:cs="Times New Roman"/>
                <w:sz w:val="20"/>
              </w:rPr>
              <w:t>Associate</w:t>
            </w:r>
            <w:r w:rsidRPr="002B5756">
              <w:rPr>
                <w:rFonts w:ascii="Times New Roman" w:hAnsi="Times New Roman" w:cs="Times New Roman"/>
                <w:spacing w:val="-11"/>
                <w:sz w:val="20"/>
              </w:rPr>
              <w:t xml:space="preserve"> </w:t>
            </w:r>
            <w:r w:rsidRPr="002B5756">
              <w:rPr>
                <w:rFonts w:ascii="Times New Roman" w:hAnsi="Times New Roman" w:cs="Times New Roman"/>
                <w:sz w:val="20"/>
              </w:rPr>
              <w:t xml:space="preserve">Professor </w:t>
            </w:r>
            <w:hyperlink r:id="rId24">
              <w:r w:rsidRPr="002B5756">
                <w:rPr>
                  <w:rFonts w:ascii="Times New Roman" w:hAnsi="Times New Roman" w:cs="Times New Roman"/>
                  <w:color w:val="0000FF"/>
                  <w:spacing w:val="-2"/>
                  <w:sz w:val="20"/>
                  <w:u w:val="single" w:color="0000FF"/>
                </w:rPr>
                <w:t>MPanichelli@wcupa.edu</w:t>
              </w:r>
            </w:hyperlink>
          </w:p>
        </w:tc>
        <w:tc>
          <w:tcPr>
            <w:tcW w:w="1868" w:type="dxa"/>
          </w:tcPr>
          <w:p w14:paraId="207C553A" w14:textId="77777777" w:rsidR="007E35D5" w:rsidRPr="002B5756" w:rsidRDefault="007E35D5" w:rsidP="00A93809">
            <w:pPr>
              <w:pStyle w:val="TableParagraph"/>
              <w:spacing w:before="109"/>
              <w:ind w:right="162"/>
              <w:jc w:val="right"/>
              <w:rPr>
                <w:rFonts w:ascii="Times New Roman" w:hAnsi="Times New Roman" w:cs="Times New Roman"/>
                <w:sz w:val="20"/>
              </w:rPr>
            </w:pPr>
            <w:r w:rsidRPr="002B5756">
              <w:rPr>
                <w:rFonts w:ascii="Times New Roman" w:hAnsi="Times New Roman" w:cs="Times New Roman"/>
                <w:spacing w:val="-2"/>
                <w:sz w:val="20"/>
              </w:rPr>
              <w:t>610-738-</w:t>
            </w:r>
            <w:r w:rsidRPr="002B5756">
              <w:rPr>
                <w:rFonts w:ascii="Times New Roman" w:hAnsi="Times New Roman" w:cs="Times New Roman"/>
                <w:spacing w:val="-4"/>
                <w:sz w:val="20"/>
              </w:rPr>
              <w:t>0501</w:t>
            </w:r>
          </w:p>
        </w:tc>
      </w:tr>
      <w:tr w:rsidR="007E35D5" w:rsidRPr="002B5756" w14:paraId="1CB485F0" w14:textId="77777777" w:rsidTr="00A93809">
        <w:trPr>
          <w:trHeight w:val="689"/>
        </w:trPr>
        <w:tc>
          <w:tcPr>
            <w:tcW w:w="5646" w:type="dxa"/>
          </w:tcPr>
          <w:p w14:paraId="56EDD438" w14:textId="77777777" w:rsidR="007E35D5" w:rsidRPr="002B5756" w:rsidRDefault="007E35D5" w:rsidP="00A93809">
            <w:pPr>
              <w:pStyle w:val="TableParagraph"/>
              <w:spacing w:before="111"/>
              <w:ind w:left="50" w:right="2013"/>
              <w:rPr>
                <w:rFonts w:ascii="Times New Roman" w:hAnsi="Times New Roman" w:cs="Times New Roman"/>
                <w:sz w:val="20"/>
              </w:rPr>
            </w:pPr>
            <w:r w:rsidRPr="002B5756">
              <w:rPr>
                <w:rFonts w:ascii="Times New Roman" w:hAnsi="Times New Roman" w:cs="Times New Roman"/>
                <w:sz w:val="20"/>
              </w:rPr>
              <w:t>Dr.</w:t>
            </w:r>
            <w:r w:rsidRPr="002B5756">
              <w:rPr>
                <w:rFonts w:ascii="Times New Roman" w:hAnsi="Times New Roman" w:cs="Times New Roman"/>
                <w:spacing w:val="-10"/>
                <w:sz w:val="20"/>
              </w:rPr>
              <w:t xml:space="preserve"> </w:t>
            </w:r>
            <w:r w:rsidRPr="002B5756">
              <w:rPr>
                <w:rFonts w:ascii="Times New Roman" w:hAnsi="Times New Roman" w:cs="Times New Roman"/>
                <w:sz w:val="20"/>
              </w:rPr>
              <w:t>Brie</w:t>
            </w:r>
            <w:r w:rsidRPr="002B5756">
              <w:rPr>
                <w:rFonts w:ascii="Times New Roman" w:hAnsi="Times New Roman" w:cs="Times New Roman"/>
                <w:spacing w:val="-11"/>
                <w:sz w:val="20"/>
              </w:rPr>
              <w:t xml:space="preserve"> </w:t>
            </w:r>
            <w:r w:rsidRPr="002B5756">
              <w:rPr>
                <w:rFonts w:ascii="Times New Roman" w:hAnsi="Times New Roman" w:cs="Times New Roman"/>
                <w:sz w:val="20"/>
              </w:rPr>
              <w:t>Radis,</w:t>
            </w:r>
            <w:r w:rsidRPr="002B5756">
              <w:rPr>
                <w:rFonts w:ascii="Times New Roman" w:hAnsi="Times New Roman" w:cs="Times New Roman"/>
                <w:spacing w:val="-10"/>
                <w:sz w:val="20"/>
              </w:rPr>
              <w:t xml:space="preserve"> </w:t>
            </w:r>
            <w:r w:rsidRPr="002B5756">
              <w:rPr>
                <w:rFonts w:ascii="Times New Roman" w:hAnsi="Times New Roman" w:cs="Times New Roman"/>
                <w:sz w:val="20"/>
              </w:rPr>
              <w:t>Associate</w:t>
            </w:r>
            <w:r w:rsidRPr="002B5756">
              <w:rPr>
                <w:rFonts w:ascii="Times New Roman" w:hAnsi="Times New Roman" w:cs="Times New Roman"/>
                <w:spacing w:val="-9"/>
                <w:sz w:val="20"/>
              </w:rPr>
              <w:t xml:space="preserve"> </w:t>
            </w:r>
            <w:r w:rsidRPr="002B5756">
              <w:rPr>
                <w:rFonts w:ascii="Times New Roman" w:hAnsi="Times New Roman" w:cs="Times New Roman"/>
                <w:sz w:val="20"/>
              </w:rPr>
              <w:t xml:space="preserve">Professor </w:t>
            </w:r>
            <w:hyperlink r:id="rId25">
              <w:r w:rsidRPr="002B5756">
                <w:rPr>
                  <w:rFonts w:ascii="Times New Roman" w:hAnsi="Times New Roman" w:cs="Times New Roman"/>
                  <w:color w:val="0000FF"/>
                  <w:spacing w:val="-2"/>
                  <w:sz w:val="20"/>
                  <w:u w:val="single" w:color="0000FF"/>
                </w:rPr>
                <w:t>BRadis@wcupa.edu</w:t>
              </w:r>
            </w:hyperlink>
          </w:p>
        </w:tc>
        <w:tc>
          <w:tcPr>
            <w:tcW w:w="1868" w:type="dxa"/>
          </w:tcPr>
          <w:p w14:paraId="7CF34BEC" w14:textId="77777777" w:rsidR="007E35D5" w:rsidRPr="002B5756" w:rsidRDefault="007E35D5" w:rsidP="00A93809">
            <w:pPr>
              <w:pStyle w:val="TableParagraph"/>
              <w:spacing w:before="111"/>
              <w:ind w:right="162"/>
              <w:jc w:val="right"/>
              <w:rPr>
                <w:rFonts w:ascii="Times New Roman" w:hAnsi="Times New Roman" w:cs="Times New Roman"/>
                <w:sz w:val="20"/>
              </w:rPr>
            </w:pPr>
            <w:r w:rsidRPr="002B5756">
              <w:rPr>
                <w:rFonts w:ascii="Times New Roman" w:hAnsi="Times New Roman" w:cs="Times New Roman"/>
                <w:spacing w:val="-2"/>
                <w:sz w:val="20"/>
              </w:rPr>
              <w:t>267-386-</w:t>
            </w:r>
            <w:r w:rsidRPr="002B5756">
              <w:rPr>
                <w:rFonts w:ascii="Times New Roman" w:hAnsi="Times New Roman" w:cs="Times New Roman"/>
                <w:spacing w:val="-4"/>
                <w:sz w:val="20"/>
              </w:rPr>
              <w:t>3056</w:t>
            </w:r>
          </w:p>
        </w:tc>
      </w:tr>
      <w:tr w:rsidR="007E35D5" w:rsidRPr="002B5756" w14:paraId="259B9E0A" w14:textId="77777777" w:rsidTr="00A93809">
        <w:trPr>
          <w:trHeight w:val="690"/>
        </w:trPr>
        <w:tc>
          <w:tcPr>
            <w:tcW w:w="5646" w:type="dxa"/>
          </w:tcPr>
          <w:p w14:paraId="5482FC90" w14:textId="77777777" w:rsidR="007E35D5" w:rsidRPr="002B5756" w:rsidRDefault="007E35D5" w:rsidP="00A93809">
            <w:pPr>
              <w:pStyle w:val="TableParagraph"/>
              <w:spacing w:before="109"/>
              <w:ind w:left="50" w:right="568"/>
              <w:rPr>
                <w:rFonts w:ascii="Times New Roman" w:hAnsi="Times New Roman" w:cs="Times New Roman"/>
                <w:sz w:val="20"/>
              </w:rPr>
            </w:pPr>
            <w:r w:rsidRPr="002B5756">
              <w:rPr>
                <w:rFonts w:ascii="Times New Roman" w:hAnsi="Times New Roman" w:cs="Times New Roman"/>
                <w:sz w:val="20"/>
              </w:rPr>
              <w:t>Dr.</w:t>
            </w:r>
            <w:r w:rsidRPr="002B5756">
              <w:rPr>
                <w:rFonts w:ascii="Times New Roman" w:hAnsi="Times New Roman" w:cs="Times New Roman"/>
                <w:spacing w:val="-8"/>
                <w:sz w:val="20"/>
              </w:rPr>
              <w:t xml:space="preserve"> </w:t>
            </w:r>
            <w:r w:rsidRPr="002B5756">
              <w:rPr>
                <w:rFonts w:ascii="Times New Roman" w:hAnsi="Times New Roman" w:cs="Times New Roman"/>
                <w:sz w:val="20"/>
              </w:rPr>
              <w:t>Susan</w:t>
            </w:r>
            <w:r w:rsidRPr="002B5756">
              <w:rPr>
                <w:rFonts w:ascii="Times New Roman" w:hAnsi="Times New Roman" w:cs="Times New Roman"/>
                <w:spacing w:val="-8"/>
                <w:sz w:val="20"/>
              </w:rPr>
              <w:t xml:space="preserve"> </w:t>
            </w:r>
            <w:r w:rsidRPr="002B5756">
              <w:rPr>
                <w:rFonts w:ascii="Times New Roman" w:hAnsi="Times New Roman" w:cs="Times New Roman"/>
                <w:sz w:val="20"/>
              </w:rPr>
              <w:t>Wysor</w:t>
            </w:r>
            <w:r w:rsidRPr="002B5756">
              <w:rPr>
                <w:rFonts w:ascii="Times New Roman" w:hAnsi="Times New Roman" w:cs="Times New Roman"/>
                <w:spacing w:val="-8"/>
                <w:sz w:val="20"/>
              </w:rPr>
              <w:t xml:space="preserve"> </w:t>
            </w:r>
            <w:r w:rsidRPr="002B5756">
              <w:rPr>
                <w:rFonts w:ascii="Times New Roman" w:hAnsi="Times New Roman" w:cs="Times New Roman"/>
                <w:sz w:val="20"/>
              </w:rPr>
              <w:t>Nguema,</w:t>
            </w:r>
            <w:r w:rsidRPr="002B5756">
              <w:rPr>
                <w:rFonts w:ascii="Times New Roman" w:hAnsi="Times New Roman" w:cs="Times New Roman"/>
                <w:spacing w:val="-8"/>
                <w:sz w:val="20"/>
              </w:rPr>
              <w:t xml:space="preserve"> </w:t>
            </w:r>
            <w:r w:rsidRPr="002B5756">
              <w:rPr>
                <w:rFonts w:ascii="Times New Roman" w:hAnsi="Times New Roman" w:cs="Times New Roman"/>
                <w:sz w:val="20"/>
              </w:rPr>
              <w:t>Associate</w:t>
            </w:r>
            <w:r w:rsidRPr="002B5756">
              <w:rPr>
                <w:rFonts w:ascii="Times New Roman" w:hAnsi="Times New Roman" w:cs="Times New Roman"/>
                <w:spacing w:val="-9"/>
                <w:sz w:val="20"/>
              </w:rPr>
              <w:t xml:space="preserve"> </w:t>
            </w:r>
            <w:r w:rsidRPr="002B5756">
              <w:rPr>
                <w:rFonts w:ascii="Times New Roman" w:hAnsi="Times New Roman" w:cs="Times New Roman"/>
                <w:sz w:val="20"/>
              </w:rPr>
              <w:t xml:space="preserve">Professor </w:t>
            </w:r>
            <w:hyperlink r:id="rId26">
              <w:r w:rsidRPr="002B5756">
                <w:rPr>
                  <w:rFonts w:ascii="Times New Roman" w:hAnsi="Times New Roman" w:cs="Times New Roman"/>
                  <w:color w:val="0000FF"/>
                  <w:spacing w:val="-2"/>
                  <w:sz w:val="20"/>
                  <w:u w:val="single" w:color="0000FF"/>
                </w:rPr>
                <w:t>SWysorNguema@wcupa.edu</w:t>
              </w:r>
            </w:hyperlink>
          </w:p>
        </w:tc>
        <w:tc>
          <w:tcPr>
            <w:tcW w:w="1868" w:type="dxa"/>
          </w:tcPr>
          <w:p w14:paraId="401FF8E1" w14:textId="77777777" w:rsidR="007E35D5" w:rsidRPr="002B5756" w:rsidRDefault="007E35D5" w:rsidP="00A93809">
            <w:pPr>
              <w:pStyle w:val="TableParagraph"/>
              <w:spacing w:before="109"/>
              <w:ind w:right="162"/>
              <w:jc w:val="right"/>
              <w:rPr>
                <w:rFonts w:ascii="Times New Roman" w:hAnsi="Times New Roman" w:cs="Times New Roman"/>
                <w:sz w:val="20"/>
              </w:rPr>
            </w:pPr>
            <w:r w:rsidRPr="002B5756">
              <w:rPr>
                <w:rFonts w:ascii="Times New Roman" w:hAnsi="Times New Roman" w:cs="Times New Roman"/>
                <w:spacing w:val="-2"/>
                <w:sz w:val="20"/>
              </w:rPr>
              <w:t>610-436-</w:t>
            </w:r>
            <w:r w:rsidRPr="002B5756">
              <w:rPr>
                <w:rFonts w:ascii="Times New Roman" w:hAnsi="Times New Roman" w:cs="Times New Roman"/>
                <w:spacing w:val="-4"/>
                <w:sz w:val="20"/>
              </w:rPr>
              <w:t>2949</w:t>
            </w:r>
          </w:p>
        </w:tc>
      </w:tr>
      <w:tr w:rsidR="007E35D5" w:rsidRPr="002B5756" w14:paraId="67C6EC43" w14:textId="77777777" w:rsidTr="00A93809">
        <w:trPr>
          <w:trHeight w:val="571"/>
        </w:trPr>
        <w:tc>
          <w:tcPr>
            <w:tcW w:w="5646" w:type="dxa"/>
          </w:tcPr>
          <w:p w14:paraId="5E0AB85A" w14:textId="77777777" w:rsidR="007E35D5" w:rsidRPr="002B5756" w:rsidRDefault="007E35D5" w:rsidP="00A93809">
            <w:pPr>
              <w:pStyle w:val="TableParagraph"/>
              <w:spacing w:before="91" w:line="230" w:lineRule="atLeast"/>
              <w:ind w:left="50" w:right="568"/>
              <w:rPr>
                <w:rFonts w:ascii="Times New Roman" w:hAnsi="Times New Roman" w:cs="Times New Roman"/>
                <w:sz w:val="20"/>
              </w:rPr>
            </w:pPr>
            <w:r w:rsidRPr="002B5756">
              <w:rPr>
                <w:rFonts w:ascii="Times New Roman" w:hAnsi="Times New Roman" w:cs="Times New Roman"/>
                <w:sz w:val="20"/>
              </w:rPr>
              <w:t>Dr.</w:t>
            </w:r>
            <w:r w:rsidRPr="002B5756">
              <w:rPr>
                <w:rFonts w:ascii="Times New Roman" w:hAnsi="Times New Roman" w:cs="Times New Roman"/>
                <w:spacing w:val="-10"/>
                <w:sz w:val="20"/>
              </w:rPr>
              <w:t xml:space="preserve"> </w:t>
            </w:r>
            <w:r w:rsidRPr="002B5756">
              <w:rPr>
                <w:rFonts w:ascii="Times New Roman" w:hAnsi="Times New Roman" w:cs="Times New Roman"/>
                <w:sz w:val="20"/>
              </w:rPr>
              <w:t>Ebonnie</w:t>
            </w:r>
            <w:r w:rsidRPr="002B5756">
              <w:rPr>
                <w:rFonts w:ascii="Times New Roman" w:hAnsi="Times New Roman" w:cs="Times New Roman"/>
                <w:spacing w:val="-10"/>
                <w:sz w:val="20"/>
              </w:rPr>
              <w:t xml:space="preserve"> </w:t>
            </w:r>
            <w:r w:rsidRPr="002B5756">
              <w:rPr>
                <w:rFonts w:ascii="Times New Roman" w:hAnsi="Times New Roman" w:cs="Times New Roman"/>
                <w:sz w:val="20"/>
              </w:rPr>
              <w:t>Vazquez,</w:t>
            </w:r>
            <w:r w:rsidRPr="002B5756">
              <w:rPr>
                <w:rFonts w:ascii="Times New Roman" w:hAnsi="Times New Roman" w:cs="Times New Roman"/>
                <w:spacing w:val="-10"/>
                <w:sz w:val="20"/>
              </w:rPr>
              <w:t xml:space="preserve"> </w:t>
            </w:r>
            <w:r w:rsidRPr="002B5756">
              <w:rPr>
                <w:rFonts w:ascii="Times New Roman" w:hAnsi="Times New Roman" w:cs="Times New Roman"/>
                <w:sz w:val="20"/>
              </w:rPr>
              <w:t>Associate</w:t>
            </w:r>
            <w:r w:rsidRPr="002B5756">
              <w:rPr>
                <w:rFonts w:ascii="Times New Roman" w:hAnsi="Times New Roman" w:cs="Times New Roman"/>
                <w:spacing w:val="-10"/>
                <w:sz w:val="20"/>
              </w:rPr>
              <w:t xml:space="preserve"> </w:t>
            </w:r>
            <w:r w:rsidRPr="002B5756">
              <w:rPr>
                <w:rFonts w:ascii="Times New Roman" w:hAnsi="Times New Roman" w:cs="Times New Roman"/>
                <w:sz w:val="20"/>
              </w:rPr>
              <w:t xml:space="preserve">Professor </w:t>
            </w:r>
            <w:hyperlink r:id="rId27">
              <w:r w:rsidRPr="002B5756">
                <w:rPr>
                  <w:rFonts w:ascii="Times New Roman" w:hAnsi="Times New Roman" w:cs="Times New Roman"/>
                  <w:color w:val="0000FF"/>
                  <w:spacing w:val="-2"/>
                  <w:sz w:val="20"/>
                  <w:u w:val="single" w:color="0000FF"/>
                </w:rPr>
                <w:t>Evazquez@wcupa.edu</w:t>
              </w:r>
            </w:hyperlink>
          </w:p>
        </w:tc>
        <w:tc>
          <w:tcPr>
            <w:tcW w:w="1868" w:type="dxa"/>
          </w:tcPr>
          <w:p w14:paraId="5C4F42EA" w14:textId="77777777" w:rsidR="007E35D5" w:rsidRPr="002B5756" w:rsidRDefault="007E35D5" w:rsidP="00A93809">
            <w:pPr>
              <w:pStyle w:val="TableParagraph"/>
              <w:spacing w:before="111"/>
              <w:ind w:right="162"/>
              <w:jc w:val="right"/>
              <w:rPr>
                <w:rFonts w:ascii="Times New Roman" w:hAnsi="Times New Roman" w:cs="Times New Roman"/>
                <w:sz w:val="20"/>
              </w:rPr>
            </w:pPr>
            <w:r w:rsidRPr="002B5756">
              <w:rPr>
                <w:rFonts w:ascii="Times New Roman" w:hAnsi="Times New Roman" w:cs="Times New Roman"/>
                <w:spacing w:val="-2"/>
                <w:sz w:val="20"/>
              </w:rPr>
              <w:t>610-436-</w:t>
            </w:r>
            <w:r w:rsidRPr="002B5756">
              <w:rPr>
                <w:rFonts w:ascii="Times New Roman" w:hAnsi="Times New Roman" w:cs="Times New Roman"/>
                <w:spacing w:val="-4"/>
                <w:sz w:val="20"/>
              </w:rPr>
              <w:t>2884</w:t>
            </w:r>
          </w:p>
        </w:tc>
      </w:tr>
    </w:tbl>
    <w:p w14:paraId="5562BDB3" w14:textId="77777777" w:rsidR="007E35D5" w:rsidRPr="002B5756" w:rsidRDefault="007E35D5" w:rsidP="007E35D5">
      <w:pPr>
        <w:pStyle w:val="TableParagraph"/>
        <w:jc w:val="right"/>
        <w:rPr>
          <w:rFonts w:ascii="Times New Roman" w:hAnsi="Times New Roman" w:cs="Times New Roman"/>
          <w:sz w:val="20"/>
        </w:rPr>
        <w:sectPr w:rsidR="007E35D5" w:rsidRPr="002B5756" w:rsidSect="004B72A7">
          <w:pgSz w:w="12240" w:h="15840"/>
          <w:pgMar w:top="720" w:right="720" w:bottom="720" w:left="720" w:header="720" w:footer="720" w:gutter="0"/>
          <w:cols w:space="720"/>
          <w:docGrid w:linePitch="299"/>
        </w:sectPr>
      </w:pPr>
    </w:p>
    <w:p w14:paraId="4814636E" w14:textId="77777777" w:rsidR="007E35D5" w:rsidRPr="002B5756" w:rsidRDefault="007E35D5" w:rsidP="007E35D5">
      <w:pPr>
        <w:pStyle w:val="Heading1"/>
        <w:spacing w:before="100"/>
        <w:ind w:left="360"/>
        <w:rPr>
          <w:rFonts w:ascii="Times New Roman" w:hAnsi="Times New Roman" w:cs="Times New Roman"/>
          <w:color w:val="365F91"/>
        </w:rPr>
        <w:sectPr w:rsidR="007E35D5" w:rsidRPr="002B5756" w:rsidSect="004B72A7">
          <w:type w:val="continuous"/>
          <w:pgSz w:w="12240" w:h="15840"/>
          <w:pgMar w:top="720" w:right="720" w:bottom="720" w:left="720" w:header="720" w:footer="720" w:gutter="0"/>
          <w:cols w:space="720"/>
          <w:docGrid w:linePitch="299"/>
        </w:sectPr>
      </w:pPr>
    </w:p>
    <w:p w14:paraId="0E23FF1B" w14:textId="77777777" w:rsidR="00E75A02" w:rsidRPr="00E75A02" w:rsidRDefault="007E35D5" w:rsidP="00E75A02">
      <w:pPr>
        <w:pStyle w:val="Heading1"/>
        <w:spacing w:before="100"/>
        <w:ind w:left="360"/>
        <w:rPr>
          <w:rFonts w:ascii="Times New Roman" w:hAnsi="Times New Roman" w:cs="Times New Roman"/>
          <w:color w:val="365F91"/>
          <w:spacing w:val="-2"/>
        </w:rPr>
      </w:pPr>
      <w:bookmarkStart w:id="14" w:name="_Toc239062799"/>
      <w:r w:rsidRPr="002B5756">
        <w:rPr>
          <w:rFonts w:ascii="Times New Roman" w:hAnsi="Times New Roman" w:cs="Times New Roman"/>
          <w:color w:val="365F91"/>
        </w:rPr>
        <w:lastRenderedPageBreak/>
        <w:t>Table</w:t>
      </w:r>
      <w:r w:rsidRPr="002B5756">
        <w:rPr>
          <w:rFonts w:ascii="Times New Roman" w:hAnsi="Times New Roman" w:cs="Times New Roman"/>
          <w:color w:val="365F91"/>
          <w:spacing w:val="-3"/>
        </w:rPr>
        <w:t xml:space="preserve"> </w:t>
      </w:r>
      <w:r w:rsidRPr="002B5756">
        <w:rPr>
          <w:rFonts w:ascii="Times New Roman" w:hAnsi="Times New Roman" w:cs="Times New Roman"/>
          <w:color w:val="365F91"/>
        </w:rPr>
        <w:t>of</w:t>
      </w:r>
      <w:r w:rsidRPr="002B5756">
        <w:rPr>
          <w:rFonts w:ascii="Times New Roman" w:hAnsi="Times New Roman" w:cs="Times New Roman"/>
          <w:color w:val="365F91"/>
          <w:spacing w:val="-1"/>
        </w:rPr>
        <w:t xml:space="preserve"> </w:t>
      </w:r>
      <w:r w:rsidRPr="002B5756">
        <w:rPr>
          <w:rFonts w:ascii="Times New Roman" w:hAnsi="Times New Roman" w:cs="Times New Roman"/>
          <w:color w:val="365F91"/>
          <w:spacing w:val="-2"/>
        </w:rPr>
        <w:t>Contents</w:t>
      </w:r>
      <w:bookmarkEnd w:id="14"/>
      <w:r w:rsidR="00E75A02">
        <w:rPr>
          <w:rFonts w:ascii="Times New Roman" w:hAnsi="Times New Roman" w:cs="Times New Roman"/>
          <w:color w:val="365F91"/>
          <w:spacing w:val="-2"/>
        </w:rPr>
        <w:t xml:space="preserve"> </w:t>
      </w:r>
    </w:p>
    <w:sdt>
      <w:sdtPr>
        <w:id w:val="42031331"/>
        <w:docPartObj>
          <w:docPartGallery w:val="Table of Contents"/>
          <w:docPartUnique/>
        </w:docPartObj>
      </w:sdtPr>
      <w:sdtEndPr>
        <w:rPr>
          <w:rFonts w:ascii="Times New Roman" w:eastAsia="Times New Roman" w:hAnsi="Times New Roman" w:cs="Times New Roman"/>
          <w:noProof/>
          <w:color w:val="auto"/>
          <w:sz w:val="22"/>
          <w:szCs w:val="22"/>
        </w:rPr>
      </w:sdtEndPr>
      <w:sdtContent>
        <w:p w14:paraId="15FE54F3" w14:textId="5A120B1A" w:rsidR="00E75A02" w:rsidRDefault="00E75A02">
          <w:pPr>
            <w:pStyle w:val="TOCHeading"/>
          </w:pPr>
          <w:r>
            <w:t>Table of Contents</w:t>
          </w:r>
        </w:p>
        <w:p w14:paraId="5EC43E09" w14:textId="18982B9C" w:rsidR="00E75A02" w:rsidRDefault="00E75A02">
          <w:pPr>
            <w:pStyle w:val="TOC1"/>
            <w:tabs>
              <w:tab w:val="right" w:leader="dot" w:pos="10790"/>
            </w:tabs>
            <w:rPr>
              <w:rFonts w:eastAsiaTheme="minorEastAsia" w:cstheme="minorBidi"/>
              <w:b w:val="0"/>
              <w:bCs w:val="0"/>
              <w:i/>
              <w:iCs/>
              <w:noProof/>
              <w:kern w:val="2"/>
              <w14:ligatures w14:val="standardContextual"/>
            </w:rPr>
          </w:pPr>
          <w:r>
            <w:rPr>
              <w:b w:val="0"/>
              <w:bCs w:val="0"/>
            </w:rPr>
            <w:fldChar w:fldCharType="begin"/>
          </w:r>
          <w:r>
            <w:instrText xml:space="preserve"> TOC \o "1-3" \h \z \u </w:instrText>
          </w:r>
          <w:r>
            <w:rPr>
              <w:b w:val="0"/>
              <w:bCs w:val="0"/>
            </w:rPr>
            <w:fldChar w:fldCharType="separate"/>
          </w:r>
          <w:hyperlink w:anchor="_Toc239062793" w:history="1">
            <w:r w:rsidRPr="00DE4266">
              <w:rPr>
                <w:rStyle w:val="Hyperlink"/>
                <w:rFonts w:ascii="Times New Roman" w:hAnsi="Times New Roman" w:cs="Times New Roman"/>
                <w:noProof/>
              </w:rPr>
              <w:t>Department of Undergraduate Social Work West Chester University College of Education and Social Work</w:t>
            </w:r>
            <w:r>
              <w:rPr>
                <w:noProof/>
                <w:webHidden/>
              </w:rPr>
              <w:tab/>
            </w:r>
            <w:r>
              <w:rPr>
                <w:noProof/>
                <w:webHidden/>
              </w:rPr>
              <w:fldChar w:fldCharType="begin"/>
            </w:r>
            <w:r>
              <w:rPr>
                <w:noProof/>
                <w:webHidden/>
              </w:rPr>
              <w:instrText xml:space="preserve"> PAGEREF _Toc239062793 \h </w:instrText>
            </w:r>
            <w:r>
              <w:rPr>
                <w:noProof/>
                <w:webHidden/>
              </w:rPr>
            </w:r>
            <w:r>
              <w:rPr>
                <w:noProof/>
                <w:webHidden/>
              </w:rPr>
              <w:fldChar w:fldCharType="separate"/>
            </w:r>
            <w:r>
              <w:rPr>
                <w:noProof/>
                <w:webHidden/>
              </w:rPr>
              <w:t>1</w:t>
            </w:r>
            <w:r>
              <w:rPr>
                <w:noProof/>
                <w:webHidden/>
              </w:rPr>
              <w:fldChar w:fldCharType="end"/>
            </w:r>
          </w:hyperlink>
        </w:p>
        <w:p w14:paraId="298CB9B6" w14:textId="12D69702" w:rsidR="00E75A02" w:rsidRDefault="00E75A02">
          <w:pPr>
            <w:pStyle w:val="TOC2"/>
            <w:tabs>
              <w:tab w:val="right" w:leader="dot" w:pos="10790"/>
            </w:tabs>
            <w:rPr>
              <w:rFonts w:eastAsiaTheme="minorEastAsia" w:cstheme="minorBidi"/>
              <w:b/>
              <w:bCs/>
              <w:noProof/>
              <w:kern w:val="2"/>
              <w:sz w:val="24"/>
              <w:szCs w:val="24"/>
              <w14:ligatures w14:val="standardContextual"/>
            </w:rPr>
          </w:pPr>
          <w:hyperlink w:anchor="_Toc239062794" w:history="1">
            <w:r w:rsidRPr="00DE4266">
              <w:rPr>
                <w:rStyle w:val="Hyperlink"/>
                <w:rFonts w:ascii="Times New Roman" w:hAnsi="Times New Roman" w:cs="Times New Roman"/>
                <w:noProof/>
              </w:rPr>
              <w:t>Student</w:t>
            </w:r>
            <w:r w:rsidRPr="00DE4266">
              <w:rPr>
                <w:rStyle w:val="Hyperlink"/>
                <w:rFonts w:ascii="Times New Roman" w:hAnsi="Times New Roman" w:cs="Times New Roman"/>
                <w:noProof/>
                <w:spacing w:val="-31"/>
              </w:rPr>
              <w:t xml:space="preserve"> </w:t>
            </w:r>
            <w:r w:rsidRPr="00DE4266">
              <w:rPr>
                <w:rStyle w:val="Hyperlink"/>
                <w:rFonts w:ascii="Times New Roman" w:hAnsi="Times New Roman" w:cs="Times New Roman"/>
                <w:noProof/>
              </w:rPr>
              <w:t>Handbook</w:t>
            </w:r>
            <w:r w:rsidRPr="00DE4266">
              <w:rPr>
                <w:rStyle w:val="Hyperlink"/>
                <w:rFonts w:ascii="Times New Roman" w:hAnsi="Times New Roman" w:cs="Times New Roman"/>
                <w:noProof/>
                <w:spacing w:val="-10"/>
              </w:rPr>
              <w:t xml:space="preserve"> </w:t>
            </w:r>
            <w:r w:rsidRPr="00DE4266">
              <w:rPr>
                <w:rStyle w:val="Hyperlink"/>
                <w:rFonts w:ascii="Times New Roman" w:hAnsi="Times New Roman" w:cs="Times New Roman"/>
                <w:noProof/>
              </w:rPr>
              <w:t>and</w:t>
            </w:r>
            <w:r w:rsidRPr="00DE4266">
              <w:rPr>
                <w:rStyle w:val="Hyperlink"/>
                <w:rFonts w:ascii="Times New Roman" w:hAnsi="Times New Roman" w:cs="Times New Roman"/>
                <w:noProof/>
                <w:spacing w:val="-9"/>
              </w:rPr>
              <w:t xml:space="preserve"> </w:t>
            </w:r>
            <w:r w:rsidRPr="00DE4266">
              <w:rPr>
                <w:rStyle w:val="Hyperlink"/>
                <w:rFonts w:ascii="Times New Roman" w:hAnsi="Times New Roman" w:cs="Times New Roman"/>
                <w:noProof/>
              </w:rPr>
              <w:t>Practicum</w:t>
            </w:r>
            <w:r w:rsidRPr="00DE4266">
              <w:rPr>
                <w:rStyle w:val="Hyperlink"/>
                <w:rFonts w:ascii="Times New Roman" w:hAnsi="Times New Roman" w:cs="Times New Roman"/>
                <w:noProof/>
                <w:spacing w:val="-5"/>
              </w:rPr>
              <w:t xml:space="preserve"> </w:t>
            </w:r>
            <w:r w:rsidRPr="00DE4266">
              <w:rPr>
                <w:rStyle w:val="Hyperlink"/>
                <w:rFonts w:ascii="Times New Roman" w:hAnsi="Times New Roman" w:cs="Times New Roman"/>
                <w:noProof/>
                <w:spacing w:val="-2"/>
              </w:rPr>
              <w:t>Manual</w:t>
            </w:r>
            <w:r>
              <w:rPr>
                <w:noProof/>
                <w:webHidden/>
              </w:rPr>
              <w:tab/>
            </w:r>
            <w:r>
              <w:rPr>
                <w:noProof/>
                <w:webHidden/>
              </w:rPr>
              <w:fldChar w:fldCharType="begin"/>
            </w:r>
            <w:r>
              <w:rPr>
                <w:noProof/>
                <w:webHidden/>
              </w:rPr>
              <w:instrText xml:space="preserve"> PAGEREF _Toc239062794 \h </w:instrText>
            </w:r>
            <w:r>
              <w:rPr>
                <w:noProof/>
                <w:webHidden/>
              </w:rPr>
            </w:r>
            <w:r>
              <w:rPr>
                <w:noProof/>
                <w:webHidden/>
              </w:rPr>
              <w:fldChar w:fldCharType="separate"/>
            </w:r>
            <w:r>
              <w:rPr>
                <w:noProof/>
                <w:webHidden/>
              </w:rPr>
              <w:t>1</w:t>
            </w:r>
            <w:r>
              <w:rPr>
                <w:noProof/>
                <w:webHidden/>
              </w:rPr>
              <w:fldChar w:fldCharType="end"/>
            </w:r>
          </w:hyperlink>
        </w:p>
        <w:p w14:paraId="16BD37D0" w14:textId="3F1E1C0B" w:rsidR="00E75A02" w:rsidRDefault="00E75A02">
          <w:pPr>
            <w:pStyle w:val="TOC2"/>
            <w:tabs>
              <w:tab w:val="right" w:leader="dot" w:pos="10790"/>
            </w:tabs>
            <w:rPr>
              <w:rFonts w:eastAsiaTheme="minorEastAsia" w:cstheme="minorBidi"/>
              <w:b/>
              <w:bCs/>
              <w:noProof/>
              <w:kern w:val="2"/>
              <w:sz w:val="24"/>
              <w:szCs w:val="24"/>
              <w14:ligatures w14:val="standardContextual"/>
            </w:rPr>
          </w:pPr>
          <w:hyperlink w:anchor="_Toc239062795" w:history="1">
            <w:r w:rsidRPr="00DE4266">
              <w:rPr>
                <w:rStyle w:val="Hyperlink"/>
                <w:rFonts w:ascii="Times New Roman" w:hAnsi="Times New Roman" w:cs="Times New Roman"/>
                <w:noProof/>
              </w:rPr>
              <w:t>Undergraduate Social Work Department</w:t>
            </w:r>
            <w:r>
              <w:rPr>
                <w:noProof/>
                <w:webHidden/>
              </w:rPr>
              <w:tab/>
            </w:r>
            <w:r>
              <w:rPr>
                <w:noProof/>
                <w:webHidden/>
              </w:rPr>
              <w:fldChar w:fldCharType="begin"/>
            </w:r>
            <w:r>
              <w:rPr>
                <w:noProof/>
                <w:webHidden/>
              </w:rPr>
              <w:instrText xml:space="preserve"> PAGEREF _Toc239062795 \h </w:instrText>
            </w:r>
            <w:r>
              <w:rPr>
                <w:noProof/>
                <w:webHidden/>
              </w:rPr>
            </w:r>
            <w:r>
              <w:rPr>
                <w:noProof/>
                <w:webHidden/>
              </w:rPr>
              <w:fldChar w:fldCharType="separate"/>
            </w:r>
            <w:r>
              <w:rPr>
                <w:noProof/>
                <w:webHidden/>
              </w:rPr>
              <w:t>1</w:t>
            </w:r>
            <w:r>
              <w:rPr>
                <w:noProof/>
                <w:webHidden/>
              </w:rPr>
              <w:fldChar w:fldCharType="end"/>
            </w:r>
          </w:hyperlink>
        </w:p>
        <w:p w14:paraId="7412DEFB" w14:textId="442ABBF3" w:rsidR="00E75A02" w:rsidRDefault="00E75A02">
          <w:pPr>
            <w:pStyle w:val="TOC2"/>
            <w:tabs>
              <w:tab w:val="right" w:leader="dot" w:pos="10790"/>
            </w:tabs>
            <w:rPr>
              <w:rFonts w:eastAsiaTheme="minorEastAsia" w:cstheme="minorBidi"/>
              <w:b/>
              <w:bCs/>
              <w:noProof/>
              <w:kern w:val="2"/>
              <w:sz w:val="24"/>
              <w:szCs w:val="24"/>
              <w14:ligatures w14:val="standardContextual"/>
            </w:rPr>
          </w:pPr>
          <w:hyperlink w:anchor="_Toc239062796" w:history="1">
            <w:r w:rsidRPr="00DE4266">
              <w:rPr>
                <w:rStyle w:val="Hyperlink"/>
                <w:rFonts w:ascii="Times New Roman" w:hAnsi="Times New Roman" w:cs="Times New Roman"/>
                <w:noProof/>
              </w:rPr>
              <w:t>Undergraduate Social Work Department: Philadelphia Site</w:t>
            </w:r>
            <w:r>
              <w:rPr>
                <w:noProof/>
                <w:webHidden/>
              </w:rPr>
              <w:tab/>
            </w:r>
            <w:r>
              <w:rPr>
                <w:noProof/>
                <w:webHidden/>
              </w:rPr>
              <w:fldChar w:fldCharType="begin"/>
            </w:r>
            <w:r>
              <w:rPr>
                <w:noProof/>
                <w:webHidden/>
              </w:rPr>
              <w:instrText xml:space="preserve"> PAGEREF _Toc239062796 \h </w:instrText>
            </w:r>
            <w:r>
              <w:rPr>
                <w:noProof/>
                <w:webHidden/>
              </w:rPr>
            </w:r>
            <w:r>
              <w:rPr>
                <w:noProof/>
                <w:webHidden/>
              </w:rPr>
              <w:fldChar w:fldCharType="separate"/>
            </w:r>
            <w:r>
              <w:rPr>
                <w:noProof/>
                <w:webHidden/>
              </w:rPr>
              <w:t>1</w:t>
            </w:r>
            <w:r>
              <w:rPr>
                <w:noProof/>
                <w:webHidden/>
              </w:rPr>
              <w:fldChar w:fldCharType="end"/>
            </w:r>
          </w:hyperlink>
        </w:p>
        <w:p w14:paraId="13013AC6" w14:textId="60777C61"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797" w:history="1">
            <w:r w:rsidRPr="00DE4266">
              <w:rPr>
                <w:rStyle w:val="Hyperlink"/>
                <w:rFonts w:cs="Times New Roman"/>
                <w:noProof/>
              </w:rPr>
              <w:t>Undergraduate</w:t>
            </w:r>
            <w:r w:rsidRPr="00DE4266">
              <w:rPr>
                <w:rStyle w:val="Hyperlink"/>
                <w:rFonts w:cs="Times New Roman"/>
                <w:noProof/>
                <w:spacing w:val="-13"/>
              </w:rPr>
              <w:t xml:space="preserve"> </w:t>
            </w:r>
            <w:r w:rsidRPr="00DE4266">
              <w:rPr>
                <w:rStyle w:val="Hyperlink"/>
                <w:rFonts w:cs="Times New Roman"/>
                <w:noProof/>
              </w:rPr>
              <w:t>Social</w:t>
            </w:r>
            <w:r w:rsidRPr="00DE4266">
              <w:rPr>
                <w:rStyle w:val="Hyperlink"/>
                <w:rFonts w:cs="Times New Roman"/>
                <w:noProof/>
                <w:spacing w:val="-8"/>
              </w:rPr>
              <w:t xml:space="preserve"> </w:t>
            </w:r>
            <w:r w:rsidRPr="00DE4266">
              <w:rPr>
                <w:rStyle w:val="Hyperlink"/>
                <w:rFonts w:cs="Times New Roman"/>
                <w:noProof/>
              </w:rPr>
              <w:t>Work</w:t>
            </w:r>
            <w:r w:rsidRPr="00DE4266">
              <w:rPr>
                <w:rStyle w:val="Hyperlink"/>
                <w:rFonts w:cs="Times New Roman"/>
                <w:noProof/>
                <w:spacing w:val="-8"/>
              </w:rPr>
              <w:t xml:space="preserve"> </w:t>
            </w:r>
            <w:r w:rsidRPr="00DE4266">
              <w:rPr>
                <w:rStyle w:val="Hyperlink"/>
                <w:rFonts w:cs="Times New Roman"/>
                <w:noProof/>
              </w:rPr>
              <w:t>Department</w:t>
            </w:r>
            <w:r w:rsidRPr="00DE4266">
              <w:rPr>
                <w:rStyle w:val="Hyperlink"/>
                <w:rFonts w:cs="Times New Roman"/>
                <w:noProof/>
                <w:spacing w:val="-5"/>
              </w:rPr>
              <w:t xml:space="preserve"> </w:t>
            </w:r>
            <w:r w:rsidRPr="00DE4266">
              <w:rPr>
                <w:rStyle w:val="Hyperlink"/>
                <w:rFonts w:cs="Times New Roman"/>
                <w:noProof/>
                <w:spacing w:val="-2"/>
              </w:rPr>
              <w:t>Staff</w:t>
            </w:r>
            <w:r>
              <w:rPr>
                <w:noProof/>
                <w:webHidden/>
              </w:rPr>
              <w:tab/>
            </w:r>
            <w:r>
              <w:rPr>
                <w:noProof/>
                <w:webHidden/>
              </w:rPr>
              <w:fldChar w:fldCharType="begin"/>
            </w:r>
            <w:r>
              <w:rPr>
                <w:noProof/>
                <w:webHidden/>
              </w:rPr>
              <w:instrText xml:space="preserve"> PAGEREF _Toc239062797 \h </w:instrText>
            </w:r>
            <w:r>
              <w:rPr>
                <w:noProof/>
                <w:webHidden/>
              </w:rPr>
            </w:r>
            <w:r>
              <w:rPr>
                <w:noProof/>
                <w:webHidden/>
              </w:rPr>
              <w:fldChar w:fldCharType="separate"/>
            </w:r>
            <w:r>
              <w:rPr>
                <w:noProof/>
                <w:webHidden/>
              </w:rPr>
              <w:t>2</w:t>
            </w:r>
            <w:r>
              <w:rPr>
                <w:noProof/>
                <w:webHidden/>
              </w:rPr>
              <w:fldChar w:fldCharType="end"/>
            </w:r>
          </w:hyperlink>
        </w:p>
        <w:p w14:paraId="31386D83" w14:textId="01DC8CB8"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798" w:history="1">
            <w:r w:rsidRPr="00DE4266">
              <w:rPr>
                <w:rStyle w:val="Hyperlink"/>
                <w:rFonts w:cs="Times New Roman"/>
                <w:noProof/>
              </w:rPr>
              <w:t>Undergraduate Social Work Department Faculty</w:t>
            </w:r>
            <w:r>
              <w:rPr>
                <w:noProof/>
                <w:webHidden/>
              </w:rPr>
              <w:tab/>
            </w:r>
            <w:r>
              <w:rPr>
                <w:noProof/>
                <w:webHidden/>
              </w:rPr>
              <w:fldChar w:fldCharType="begin"/>
            </w:r>
            <w:r>
              <w:rPr>
                <w:noProof/>
                <w:webHidden/>
              </w:rPr>
              <w:instrText xml:space="preserve"> PAGEREF _Toc239062798 \h </w:instrText>
            </w:r>
            <w:r>
              <w:rPr>
                <w:noProof/>
                <w:webHidden/>
              </w:rPr>
            </w:r>
            <w:r>
              <w:rPr>
                <w:noProof/>
                <w:webHidden/>
              </w:rPr>
              <w:fldChar w:fldCharType="separate"/>
            </w:r>
            <w:r>
              <w:rPr>
                <w:noProof/>
                <w:webHidden/>
              </w:rPr>
              <w:t>2</w:t>
            </w:r>
            <w:r>
              <w:rPr>
                <w:noProof/>
                <w:webHidden/>
              </w:rPr>
              <w:fldChar w:fldCharType="end"/>
            </w:r>
          </w:hyperlink>
        </w:p>
        <w:p w14:paraId="5CCDFB2D" w14:textId="3153CD93" w:rsidR="00E75A02" w:rsidRDefault="00E75A02">
          <w:pPr>
            <w:pStyle w:val="TOC1"/>
            <w:tabs>
              <w:tab w:val="right" w:leader="dot" w:pos="10790"/>
            </w:tabs>
            <w:rPr>
              <w:rFonts w:eastAsiaTheme="minorEastAsia" w:cstheme="minorBidi"/>
              <w:b w:val="0"/>
              <w:bCs w:val="0"/>
              <w:i/>
              <w:iCs/>
              <w:noProof/>
              <w:kern w:val="2"/>
              <w14:ligatures w14:val="standardContextual"/>
            </w:rPr>
          </w:pPr>
          <w:hyperlink w:anchor="_Toc239062799" w:history="1">
            <w:r w:rsidRPr="00DE4266">
              <w:rPr>
                <w:rStyle w:val="Hyperlink"/>
                <w:rFonts w:ascii="Times New Roman" w:hAnsi="Times New Roman" w:cs="Times New Roman"/>
                <w:noProof/>
              </w:rPr>
              <w:t>Table</w:t>
            </w:r>
            <w:r w:rsidRPr="00DE4266">
              <w:rPr>
                <w:rStyle w:val="Hyperlink"/>
                <w:rFonts w:ascii="Times New Roman" w:hAnsi="Times New Roman" w:cs="Times New Roman"/>
                <w:noProof/>
                <w:spacing w:val="-3"/>
              </w:rPr>
              <w:t xml:space="preserve"> </w:t>
            </w:r>
            <w:r w:rsidRPr="00DE4266">
              <w:rPr>
                <w:rStyle w:val="Hyperlink"/>
                <w:rFonts w:ascii="Times New Roman" w:hAnsi="Times New Roman" w:cs="Times New Roman"/>
                <w:noProof/>
              </w:rPr>
              <w:t>of</w:t>
            </w:r>
            <w:r w:rsidRPr="00DE4266">
              <w:rPr>
                <w:rStyle w:val="Hyperlink"/>
                <w:rFonts w:ascii="Times New Roman" w:hAnsi="Times New Roman" w:cs="Times New Roman"/>
                <w:noProof/>
                <w:spacing w:val="-1"/>
              </w:rPr>
              <w:t xml:space="preserve"> </w:t>
            </w:r>
            <w:r w:rsidRPr="00DE4266">
              <w:rPr>
                <w:rStyle w:val="Hyperlink"/>
                <w:rFonts w:ascii="Times New Roman" w:hAnsi="Times New Roman" w:cs="Times New Roman"/>
                <w:noProof/>
                <w:spacing w:val="-2"/>
              </w:rPr>
              <w:t>Contents</w:t>
            </w:r>
            <w:r>
              <w:rPr>
                <w:noProof/>
                <w:webHidden/>
              </w:rPr>
              <w:tab/>
            </w:r>
            <w:r>
              <w:rPr>
                <w:noProof/>
                <w:webHidden/>
              </w:rPr>
              <w:fldChar w:fldCharType="begin"/>
            </w:r>
            <w:r>
              <w:rPr>
                <w:noProof/>
                <w:webHidden/>
              </w:rPr>
              <w:instrText xml:space="preserve"> PAGEREF _Toc239062799 \h </w:instrText>
            </w:r>
            <w:r>
              <w:rPr>
                <w:noProof/>
                <w:webHidden/>
              </w:rPr>
            </w:r>
            <w:r>
              <w:rPr>
                <w:noProof/>
                <w:webHidden/>
              </w:rPr>
              <w:fldChar w:fldCharType="separate"/>
            </w:r>
            <w:r>
              <w:rPr>
                <w:noProof/>
                <w:webHidden/>
              </w:rPr>
              <w:t>3</w:t>
            </w:r>
            <w:r>
              <w:rPr>
                <w:noProof/>
                <w:webHidden/>
              </w:rPr>
              <w:fldChar w:fldCharType="end"/>
            </w:r>
          </w:hyperlink>
        </w:p>
        <w:p w14:paraId="6529DD37" w14:textId="30805DDD" w:rsidR="00E75A02" w:rsidRDefault="00E75A02">
          <w:pPr>
            <w:pStyle w:val="TOC2"/>
            <w:tabs>
              <w:tab w:val="right" w:leader="dot" w:pos="10790"/>
            </w:tabs>
            <w:rPr>
              <w:rFonts w:eastAsiaTheme="minorEastAsia" w:cstheme="minorBidi"/>
              <w:b/>
              <w:bCs/>
              <w:noProof/>
              <w:kern w:val="2"/>
              <w:sz w:val="24"/>
              <w:szCs w:val="24"/>
              <w14:ligatures w14:val="standardContextual"/>
            </w:rPr>
          </w:pPr>
          <w:hyperlink w:anchor="_Toc239062800" w:history="1">
            <w:r w:rsidRPr="00DE4266">
              <w:rPr>
                <w:rStyle w:val="Hyperlink"/>
                <w:rFonts w:ascii="Times New Roman" w:hAnsi="Times New Roman" w:cs="Times New Roman"/>
                <w:noProof/>
              </w:rPr>
              <w:t>Undergraduate Social Work Student Handbook</w:t>
            </w:r>
            <w:r>
              <w:rPr>
                <w:noProof/>
                <w:webHidden/>
              </w:rPr>
              <w:tab/>
            </w:r>
            <w:r>
              <w:rPr>
                <w:noProof/>
                <w:webHidden/>
              </w:rPr>
              <w:fldChar w:fldCharType="begin"/>
            </w:r>
            <w:r>
              <w:rPr>
                <w:noProof/>
                <w:webHidden/>
              </w:rPr>
              <w:instrText xml:space="preserve"> PAGEREF _Toc239062800 \h </w:instrText>
            </w:r>
            <w:r>
              <w:rPr>
                <w:noProof/>
                <w:webHidden/>
              </w:rPr>
            </w:r>
            <w:r>
              <w:rPr>
                <w:noProof/>
                <w:webHidden/>
              </w:rPr>
              <w:fldChar w:fldCharType="separate"/>
            </w:r>
            <w:r>
              <w:rPr>
                <w:noProof/>
                <w:webHidden/>
              </w:rPr>
              <w:t>4</w:t>
            </w:r>
            <w:r>
              <w:rPr>
                <w:noProof/>
                <w:webHidden/>
              </w:rPr>
              <w:fldChar w:fldCharType="end"/>
            </w:r>
          </w:hyperlink>
        </w:p>
        <w:p w14:paraId="12186817" w14:textId="074F1999"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01" w:history="1">
            <w:r w:rsidRPr="00DE4266">
              <w:rPr>
                <w:rStyle w:val="Hyperlink"/>
                <w:rFonts w:cs="Times New Roman"/>
                <w:noProof/>
              </w:rPr>
              <w:t>Introduction</w:t>
            </w:r>
            <w:r>
              <w:rPr>
                <w:noProof/>
                <w:webHidden/>
              </w:rPr>
              <w:tab/>
            </w:r>
            <w:r>
              <w:rPr>
                <w:noProof/>
                <w:webHidden/>
              </w:rPr>
              <w:fldChar w:fldCharType="begin"/>
            </w:r>
            <w:r>
              <w:rPr>
                <w:noProof/>
                <w:webHidden/>
              </w:rPr>
              <w:instrText xml:space="preserve"> PAGEREF _Toc239062801 \h </w:instrText>
            </w:r>
            <w:r>
              <w:rPr>
                <w:noProof/>
                <w:webHidden/>
              </w:rPr>
            </w:r>
            <w:r>
              <w:rPr>
                <w:noProof/>
                <w:webHidden/>
              </w:rPr>
              <w:fldChar w:fldCharType="separate"/>
            </w:r>
            <w:r>
              <w:rPr>
                <w:noProof/>
                <w:webHidden/>
              </w:rPr>
              <w:t>4</w:t>
            </w:r>
            <w:r>
              <w:rPr>
                <w:noProof/>
                <w:webHidden/>
              </w:rPr>
              <w:fldChar w:fldCharType="end"/>
            </w:r>
          </w:hyperlink>
        </w:p>
        <w:p w14:paraId="4D5DFD6A" w14:textId="0A5F3029"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02" w:history="1">
            <w:r w:rsidRPr="00DE4266">
              <w:rPr>
                <w:rStyle w:val="Hyperlink"/>
                <w:rFonts w:cs="Times New Roman"/>
                <w:noProof/>
              </w:rPr>
              <w:t>Non-Discrimination</w:t>
            </w:r>
            <w:r>
              <w:rPr>
                <w:noProof/>
                <w:webHidden/>
              </w:rPr>
              <w:tab/>
            </w:r>
            <w:r>
              <w:rPr>
                <w:noProof/>
                <w:webHidden/>
              </w:rPr>
              <w:fldChar w:fldCharType="begin"/>
            </w:r>
            <w:r>
              <w:rPr>
                <w:noProof/>
                <w:webHidden/>
              </w:rPr>
              <w:instrText xml:space="preserve"> PAGEREF _Toc239062802 \h </w:instrText>
            </w:r>
            <w:r>
              <w:rPr>
                <w:noProof/>
                <w:webHidden/>
              </w:rPr>
            </w:r>
            <w:r>
              <w:rPr>
                <w:noProof/>
                <w:webHidden/>
              </w:rPr>
              <w:fldChar w:fldCharType="separate"/>
            </w:r>
            <w:r>
              <w:rPr>
                <w:noProof/>
                <w:webHidden/>
              </w:rPr>
              <w:t>4</w:t>
            </w:r>
            <w:r>
              <w:rPr>
                <w:noProof/>
                <w:webHidden/>
              </w:rPr>
              <w:fldChar w:fldCharType="end"/>
            </w:r>
          </w:hyperlink>
        </w:p>
        <w:p w14:paraId="29CFBB27" w14:textId="77500BC5" w:rsidR="00E75A02" w:rsidRDefault="00E75A02">
          <w:pPr>
            <w:pStyle w:val="TOC2"/>
            <w:tabs>
              <w:tab w:val="right" w:leader="dot" w:pos="10790"/>
            </w:tabs>
            <w:rPr>
              <w:rFonts w:eastAsiaTheme="minorEastAsia" w:cstheme="minorBidi"/>
              <w:b/>
              <w:bCs/>
              <w:noProof/>
              <w:kern w:val="2"/>
              <w:sz w:val="24"/>
              <w:szCs w:val="24"/>
              <w14:ligatures w14:val="standardContextual"/>
            </w:rPr>
          </w:pPr>
          <w:hyperlink w:anchor="_Toc239062803" w:history="1">
            <w:r w:rsidRPr="00DE4266">
              <w:rPr>
                <w:rStyle w:val="Hyperlink"/>
                <w:rFonts w:ascii="Times New Roman" w:hAnsi="Times New Roman" w:cs="Times New Roman"/>
                <w:noProof/>
              </w:rPr>
              <w:t>The</w:t>
            </w:r>
            <w:r w:rsidRPr="00DE4266">
              <w:rPr>
                <w:rStyle w:val="Hyperlink"/>
                <w:rFonts w:ascii="Times New Roman" w:hAnsi="Times New Roman" w:cs="Times New Roman"/>
                <w:noProof/>
                <w:spacing w:val="-3"/>
              </w:rPr>
              <w:t xml:space="preserve"> </w:t>
            </w:r>
            <w:r w:rsidRPr="00DE4266">
              <w:rPr>
                <w:rStyle w:val="Hyperlink"/>
                <w:rFonts w:ascii="Times New Roman" w:hAnsi="Times New Roman" w:cs="Times New Roman"/>
                <w:noProof/>
              </w:rPr>
              <w:t>Undergraduate</w:t>
            </w:r>
            <w:r w:rsidRPr="00DE4266">
              <w:rPr>
                <w:rStyle w:val="Hyperlink"/>
                <w:rFonts w:ascii="Times New Roman" w:hAnsi="Times New Roman" w:cs="Times New Roman"/>
                <w:noProof/>
                <w:spacing w:val="-3"/>
              </w:rPr>
              <w:t xml:space="preserve"> </w:t>
            </w:r>
            <w:r w:rsidRPr="00DE4266">
              <w:rPr>
                <w:rStyle w:val="Hyperlink"/>
                <w:rFonts w:ascii="Times New Roman" w:hAnsi="Times New Roman" w:cs="Times New Roman"/>
                <w:noProof/>
              </w:rPr>
              <w:t>Social</w:t>
            </w:r>
            <w:r w:rsidRPr="00DE4266">
              <w:rPr>
                <w:rStyle w:val="Hyperlink"/>
                <w:rFonts w:ascii="Times New Roman" w:hAnsi="Times New Roman" w:cs="Times New Roman"/>
                <w:noProof/>
                <w:spacing w:val="-2"/>
              </w:rPr>
              <w:t xml:space="preserve"> </w:t>
            </w:r>
            <w:r w:rsidRPr="00DE4266">
              <w:rPr>
                <w:rStyle w:val="Hyperlink"/>
                <w:rFonts w:ascii="Times New Roman" w:hAnsi="Times New Roman" w:cs="Times New Roman"/>
                <w:noProof/>
              </w:rPr>
              <w:t>Work</w:t>
            </w:r>
            <w:r w:rsidRPr="00DE4266">
              <w:rPr>
                <w:rStyle w:val="Hyperlink"/>
                <w:rFonts w:ascii="Times New Roman" w:hAnsi="Times New Roman" w:cs="Times New Roman"/>
                <w:noProof/>
                <w:spacing w:val="-2"/>
              </w:rPr>
              <w:t xml:space="preserve"> Program</w:t>
            </w:r>
            <w:r>
              <w:rPr>
                <w:noProof/>
                <w:webHidden/>
              </w:rPr>
              <w:tab/>
            </w:r>
            <w:r>
              <w:rPr>
                <w:noProof/>
                <w:webHidden/>
              </w:rPr>
              <w:fldChar w:fldCharType="begin"/>
            </w:r>
            <w:r>
              <w:rPr>
                <w:noProof/>
                <w:webHidden/>
              </w:rPr>
              <w:instrText xml:space="preserve"> PAGEREF _Toc239062803 \h </w:instrText>
            </w:r>
            <w:r>
              <w:rPr>
                <w:noProof/>
                <w:webHidden/>
              </w:rPr>
            </w:r>
            <w:r>
              <w:rPr>
                <w:noProof/>
                <w:webHidden/>
              </w:rPr>
              <w:fldChar w:fldCharType="separate"/>
            </w:r>
            <w:r>
              <w:rPr>
                <w:noProof/>
                <w:webHidden/>
              </w:rPr>
              <w:t>5</w:t>
            </w:r>
            <w:r>
              <w:rPr>
                <w:noProof/>
                <w:webHidden/>
              </w:rPr>
              <w:fldChar w:fldCharType="end"/>
            </w:r>
          </w:hyperlink>
        </w:p>
        <w:p w14:paraId="214B935F" w14:textId="42E0F75C"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04" w:history="1">
            <w:r w:rsidRPr="00DE4266">
              <w:rPr>
                <w:rStyle w:val="Hyperlink"/>
                <w:rFonts w:cs="Times New Roman"/>
                <w:noProof/>
              </w:rPr>
              <w:t>Generalist</w:t>
            </w:r>
            <w:r w:rsidRPr="00DE4266">
              <w:rPr>
                <w:rStyle w:val="Hyperlink"/>
                <w:rFonts w:cs="Times New Roman"/>
                <w:noProof/>
                <w:spacing w:val="-7"/>
              </w:rPr>
              <w:t xml:space="preserve"> </w:t>
            </w:r>
            <w:r w:rsidRPr="00DE4266">
              <w:rPr>
                <w:rStyle w:val="Hyperlink"/>
                <w:rFonts w:cs="Times New Roman"/>
                <w:noProof/>
              </w:rPr>
              <w:t>Social</w:t>
            </w:r>
            <w:r w:rsidRPr="00DE4266">
              <w:rPr>
                <w:rStyle w:val="Hyperlink"/>
                <w:rFonts w:cs="Times New Roman"/>
                <w:noProof/>
                <w:spacing w:val="-10"/>
              </w:rPr>
              <w:t xml:space="preserve"> </w:t>
            </w:r>
            <w:r w:rsidRPr="00DE4266">
              <w:rPr>
                <w:rStyle w:val="Hyperlink"/>
                <w:rFonts w:cs="Times New Roman"/>
                <w:noProof/>
              </w:rPr>
              <w:t>Work</w:t>
            </w:r>
            <w:r w:rsidRPr="00DE4266">
              <w:rPr>
                <w:rStyle w:val="Hyperlink"/>
                <w:rFonts w:cs="Times New Roman"/>
                <w:noProof/>
                <w:spacing w:val="-8"/>
              </w:rPr>
              <w:t xml:space="preserve"> </w:t>
            </w:r>
            <w:r w:rsidRPr="00DE4266">
              <w:rPr>
                <w:rStyle w:val="Hyperlink"/>
                <w:rFonts w:cs="Times New Roman"/>
                <w:noProof/>
                <w:spacing w:val="-2"/>
              </w:rPr>
              <w:t>Practice</w:t>
            </w:r>
            <w:r>
              <w:rPr>
                <w:noProof/>
                <w:webHidden/>
              </w:rPr>
              <w:tab/>
            </w:r>
            <w:r>
              <w:rPr>
                <w:noProof/>
                <w:webHidden/>
              </w:rPr>
              <w:fldChar w:fldCharType="begin"/>
            </w:r>
            <w:r>
              <w:rPr>
                <w:noProof/>
                <w:webHidden/>
              </w:rPr>
              <w:instrText xml:space="preserve"> PAGEREF _Toc239062804 \h </w:instrText>
            </w:r>
            <w:r>
              <w:rPr>
                <w:noProof/>
                <w:webHidden/>
              </w:rPr>
            </w:r>
            <w:r>
              <w:rPr>
                <w:noProof/>
                <w:webHidden/>
              </w:rPr>
              <w:fldChar w:fldCharType="separate"/>
            </w:r>
            <w:r>
              <w:rPr>
                <w:noProof/>
                <w:webHidden/>
              </w:rPr>
              <w:t>5</w:t>
            </w:r>
            <w:r>
              <w:rPr>
                <w:noProof/>
                <w:webHidden/>
              </w:rPr>
              <w:fldChar w:fldCharType="end"/>
            </w:r>
          </w:hyperlink>
        </w:p>
        <w:p w14:paraId="6B6172EF" w14:textId="4812F79C"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05" w:history="1">
            <w:r w:rsidRPr="00DE4266">
              <w:rPr>
                <w:rStyle w:val="Hyperlink"/>
                <w:rFonts w:cs="Times New Roman"/>
                <w:noProof/>
              </w:rPr>
              <w:t>Mission</w:t>
            </w:r>
            <w:r w:rsidRPr="00DE4266">
              <w:rPr>
                <w:rStyle w:val="Hyperlink"/>
                <w:rFonts w:cs="Times New Roman"/>
                <w:noProof/>
                <w:spacing w:val="-10"/>
              </w:rPr>
              <w:t xml:space="preserve"> </w:t>
            </w:r>
            <w:r w:rsidRPr="00DE4266">
              <w:rPr>
                <w:rStyle w:val="Hyperlink"/>
                <w:rFonts w:cs="Times New Roman"/>
                <w:noProof/>
              </w:rPr>
              <w:t>of</w:t>
            </w:r>
            <w:r w:rsidRPr="00DE4266">
              <w:rPr>
                <w:rStyle w:val="Hyperlink"/>
                <w:rFonts w:cs="Times New Roman"/>
                <w:noProof/>
                <w:spacing w:val="-10"/>
              </w:rPr>
              <w:t xml:space="preserve"> </w:t>
            </w:r>
            <w:r w:rsidRPr="00DE4266">
              <w:rPr>
                <w:rStyle w:val="Hyperlink"/>
                <w:rFonts w:cs="Times New Roman"/>
                <w:noProof/>
              </w:rPr>
              <w:t>the</w:t>
            </w:r>
            <w:r w:rsidRPr="00DE4266">
              <w:rPr>
                <w:rStyle w:val="Hyperlink"/>
                <w:rFonts w:cs="Times New Roman"/>
                <w:noProof/>
                <w:spacing w:val="-5"/>
              </w:rPr>
              <w:t xml:space="preserve"> </w:t>
            </w:r>
            <w:r w:rsidRPr="00DE4266">
              <w:rPr>
                <w:rStyle w:val="Hyperlink"/>
                <w:rFonts w:cs="Times New Roman"/>
                <w:noProof/>
              </w:rPr>
              <w:t>Undergraduate</w:t>
            </w:r>
            <w:r w:rsidRPr="00DE4266">
              <w:rPr>
                <w:rStyle w:val="Hyperlink"/>
                <w:rFonts w:cs="Times New Roman"/>
                <w:noProof/>
                <w:spacing w:val="-8"/>
              </w:rPr>
              <w:t xml:space="preserve"> </w:t>
            </w:r>
            <w:r w:rsidRPr="00DE4266">
              <w:rPr>
                <w:rStyle w:val="Hyperlink"/>
                <w:rFonts w:cs="Times New Roman"/>
                <w:noProof/>
              </w:rPr>
              <w:t>Social</w:t>
            </w:r>
            <w:r w:rsidRPr="00DE4266">
              <w:rPr>
                <w:rStyle w:val="Hyperlink"/>
                <w:rFonts w:cs="Times New Roman"/>
                <w:noProof/>
                <w:spacing w:val="-10"/>
              </w:rPr>
              <w:t xml:space="preserve"> </w:t>
            </w:r>
            <w:r w:rsidRPr="00DE4266">
              <w:rPr>
                <w:rStyle w:val="Hyperlink"/>
                <w:rFonts w:cs="Times New Roman"/>
                <w:noProof/>
              </w:rPr>
              <w:t>Work</w:t>
            </w:r>
            <w:r w:rsidRPr="00DE4266">
              <w:rPr>
                <w:rStyle w:val="Hyperlink"/>
                <w:rFonts w:cs="Times New Roman"/>
                <w:noProof/>
                <w:spacing w:val="-11"/>
              </w:rPr>
              <w:t xml:space="preserve"> </w:t>
            </w:r>
            <w:r w:rsidRPr="00DE4266">
              <w:rPr>
                <w:rStyle w:val="Hyperlink"/>
                <w:rFonts w:cs="Times New Roman"/>
                <w:noProof/>
                <w:spacing w:val="-2"/>
              </w:rPr>
              <w:t>Department</w:t>
            </w:r>
            <w:r>
              <w:rPr>
                <w:noProof/>
                <w:webHidden/>
              </w:rPr>
              <w:tab/>
            </w:r>
            <w:r>
              <w:rPr>
                <w:noProof/>
                <w:webHidden/>
              </w:rPr>
              <w:fldChar w:fldCharType="begin"/>
            </w:r>
            <w:r>
              <w:rPr>
                <w:noProof/>
                <w:webHidden/>
              </w:rPr>
              <w:instrText xml:space="preserve"> PAGEREF _Toc239062805 \h </w:instrText>
            </w:r>
            <w:r>
              <w:rPr>
                <w:noProof/>
                <w:webHidden/>
              </w:rPr>
            </w:r>
            <w:r>
              <w:rPr>
                <w:noProof/>
                <w:webHidden/>
              </w:rPr>
              <w:fldChar w:fldCharType="separate"/>
            </w:r>
            <w:r>
              <w:rPr>
                <w:noProof/>
                <w:webHidden/>
              </w:rPr>
              <w:t>5</w:t>
            </w:r>
            <w:r>
              <w:rPr>
                <w:noProof/>
                <w:webHidden/>
              </w:rPr>
              <w:fldChar w:fldCharType="end"/>
            </w:r>
          </w:hyperlink>
        </w:p>
        <w:p w14:paraId="14832959" w14:textId="37BA190C"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06" w:history="1">
            <w:r w:rsidRPr="00DE4266">
              <w:rPr>
                <w:rStyle w:val="Hyperlink"/>
                <w:rFonts w:cs="Times New Roman"/>
                <w:noProof/>
              </w:rPr>
              <w:t>Goals</w:t>
            </w:r>
            <w:r w:rsidRPr="00DE4266">
              <w:rPr>
                <w:rStyle w:val="Hyperlink"/>
                <w:rFonts w:cs="Times New Roman"/>
                <w:noProof/>
                <w:spacing w:val="-6"/>
              </w:rPr>
              <w:t xml:space="preserve"> </w:t>
            </w:r>
            <w:r w:rsidRPr="00DE4266">
              <w:rPr>
                <w:rStyle w:val="Hyperlink"/>
                <w:rFonts w:cs="Times New Roman"/>
                <w:noProof/>
              </w:rPr>
              <w:t>of</w:t>
            </w:r>
            <w:r w:rsidRPr="00DE4266">
              <w:rPr>
                <w:rStyle w:val="Hyperlink"/>
                <w:rFonts w:cs="Times New Roman"/>
                <w:noProof/>
                <w:spacing w:val="-3"/>
              </w:rPr>
              <w:t xml:space="preserve"> </w:t>
            </w:r>
            <w:r w:rsidRPr="00DE4266">
              <w:rPr>
                <w:rStyle w:val="Hyperlink"/>
                <w:rFonts w:cs="Times New Roman"/>
                <w:noProof/>
              </w:rPr>
              <w:t>the</w:t>
            </w:r>
            <w:r w:rsidRPr="00DE4266">
              <w:rPr>
                <w:rStyle w:val="Hyperlink"/>
                <w:rFonts w:cs="Times New Roman"/>
                <w:noProof/>
                <w:spacing w:val="-6"/>
              </w:rPr>
              <w:t xml:space="preserve"> </w:t>
            </w:r>
            <w:r w:rsidRPr="00DE4266">
              <w:rPr>
                <w:rStyle w:val="Hyperlink"/>
                <w:rFonts w:cs="Times New Roman"/>
                <w:noProof/>
              </w:rPr>
              <w:t>Undergraduate</w:t>
            </w:r>
            <w:r w:rsidRPr="00DE4266">
              <w:rPr>
                <w:rStyle w:val="Hyperlink"/>
                <w:rFonts w:cs="Times New Roman"/>
                <w:noProof/>
                <w:spacing w:val="-3"/>
              </w:rPr>
              <w:t xml:space="preserve"> </w:t>
            </w:r>
            <w:r w:rsidRPr="00DE4266">
              <w:rPr>
                <w:rStyle w:val="Hyperlink"/>
                <w:rFonts w:cs="Times New Roman"/>
                <w:noProof/>
              </w:rPr>
              <w:t>Social</w:t>
            </w:r>
            <w:r w:rsidRPr="00DE4266">
              <w:rPr>
                <w:rStyle w:val="Hyperlink"/>
                <w:rFonts w:cs="Times New Roman"/>
                <w:noProof/>
                <w:spacing w:val="-3"/>
              </w:rPr>
              <w:t xml:space="preserve"> </w:t>
            </w:r>
            <w:r w:rsidRPr="00DE4266">
              <w:rPr>
                <w:rStyle w:val="Hyperlink"/>
                <w:rFonts w:cs="Times New Roman"/>
                <w:noProof/>
              </w:rPr>
              <w:t>Work</w:t>
            </w:r>
            <w:r w:rsidRPr="00DE4266">
              <w:rPr>
                <w:rStyle w:val="Hyperlink"/>
                <w:rFonts w:cs="Times New Roman"/>
                <w:noProof/>
                <w:spacing w:val="-7"/>
              </w:rPr>
              <w:t xml:space="preserve"> </w:t>
            </w:r>
            <w:r w:rsidRPr="00DE4266">
              <w:rPr>
                <w:rStyle w:val="Hyperlink"/>
                <w:rFonts w:cs="Times New Roman"/>
                <w:noProof/>
              </w:rPr>
              <w:t>Program</w:t>
            </w:r>
            <w:r w:rsidRPr="00DE4266">
              <w:rPr>
                <w:rStyle w:val="Hyperlink"/>
                <w:rFonts w:cs="Times New Roman"/>
                <w:noProof/>
                <w:spacing w:val="-5"/>
              </w:rPr>
              <w:t xml:space="preserve"> </w:t>
            </w:r>
            <w:r w:rsidRPr="00DE4266">
              <w:rPr>
                <w:rStyle w:val="Hyperlink"/>
                <w:rFonts w:cs="Times New Roman"/>
                <w:noProof/>
              </w:rPr>
              <w:t>at</w:t>
            </w:r>
            <w:r w:rsidRPr="00DE4266">
              <w:rPr>
                <w:rStyle w:val="Hyperlink"/>
                <w:rFonts w:cs="Times New Roman"/>
                <w:noProof/>
                <w:spacing w:val="-3"/>
              </w:rPr>
              <w:t xml:space="preserve"> </w:t>
            </w:r>
            <w:r w:rsidRPr="00DE4266">
              <w:rPr>
                <w:rStyle w:val="Hyperlink"/>
                <w:rFonts w:cs="Times New Roman"/>
                <w:noProof/>
              </w:rPr>
              <w:t>West</w:t>
            </w:r>
            <w:r w:rsidRPr="00DE4266">
              <w:rPr>
                <w:rStyle w:val="Hyperlink"/>
                <w:rFonts w:cs="Times New Roman"/>
                <w:noProof/>
                <w:spacing w:val="-3"/>
              </w:rPr>
              <w:t xml:space="preserve"> </w:t>
            </w:r>
            <w:r w:rsidRPr="00DE4266">
              <w:rPr>
                <w:rStyle w:val="Hyperlink"/>
                <w:rFonts w:cs="Times New Roman"/>
                <w:noProof/>
              </w:rPr>
              <w:t>Chester</w:t>
            </w:r>
            <w:r w:rsidRPr="00DE4266">
              <w:rPr>
                <w:rStyle w:val="Hyperlink"/>
                <w:rFonts w:cs="Times New Roman"/>
                <w:noProof/>
                <w:spacing w:val="-3"/>
              </w:rPr>
              <w:t xml:space="preserve"> </w:t>
            </w:r>
            <w:r w:rsidRPr="00DE4266">
              <w:rPr>
                <w:rStyle w:val="Hyperlink"/>
                <w:rFonts w:cs="Times New Roman"/>
                <w:noProof/>
                <w:spacing w:val="-2"/>
              </w:rPr>
              <w:t>University</w:t>
            </w:r>
            <w:r>
              <w:rPr>
                <w:noProof/>
                <w:webHidden/>
              </w:rPr>
              <w:tab/>
            </w:r>
            <w:r>
              <w:rPr>
                <w:noProof/>
                <w:webHidden/>
              </w:rPr>
              <w:fldChar w:fldCharType="begin"/>
            </w:r>
            <w:r>
              <w:rPr>
                <w:noProof/>
                <w:webHidden/>
              </w:rPr>
              <w:instrText xml:space="preserve"> PAGEREF _Toc239062806 \h </w:instrText>
            </w:r>
            <w:r>
              <w:rPr>
                <w:noProof/>
                <w:webHidden/>
              </w:rPr>
            </w:r>
            <w:r>
              <w:rPr>
                <w:noProof/>
                <w:webHidden/>
              </w:rPr>
              <w:fldChar w:fldCharType="separate"/>
            </w:r>
            <w:r>
              <w:rPr>
                <w:noProof/>
                <w:webHidden/>
              </w:rPr>
              <w:t>5</w:t>
            </w:r>
            <w:r>
              <w:rPr>
                <w:noProof/>
                <w:webHidden/>
              </w:rPr>
              <w:fldChar w:fldCharType="end"/>
            </w:r>
          </w:hyperlink>
        </w:p>
        <w:p w14:paraId="06D5EBD1" w14:textId="6866C7A7"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07" w:history="1">
            <w:r w:rsidRPr="00DE4266">
              <w:rPr>
                <w:rStyle w:val="Hyperlink"/>
                <w:rFonts w:cs="Times New Roman"/>
                <w:noProof/>
              </w:rPr>
              <w:t>EPAS</w:t>
            </w:r>
            <w:r w:rsidRPr="00DE4266">
              <w:rPr>
                <w:rStyle w:val="Hyperlink"/>
                <w:rFonts w:cs="Times New Roman"/>
                <w:noProof/>
                <w:spacing w:val="-12"/>
              </w:rPr>
              <w:t xml:space="preserve"> </w:t>
            </w:r>
            <w:r w:rsidRPr="00DE4266">
              <w:rPr>
                <w:rStyle w:val="Hyperlink"/>
                <w:rFonts w:cs="Times New Roman"/>
                <w:noProof/>
                <w:spacing w:val="-2"/>
              </w:rPr>
              <w:t>Competencies</w:t>
            </w:r>
            <w:r>
              <w:rPr>
                <w:noProof/>
                <w:webHidden/>
              </w:rPr>
              <w:tab/>
            </w:r>
            <w:r>
              <w:rPr>
                <w:noProof/>
                <w:webHidden/>
              </w:rPr>
              <w:fldChar w:fldCharType="begin"/>
            </w:r>
            <w:r>
              <w:rPr>
                <w:noProof/>
                <w:webHidden/>
              </w:rPr>
              <w:instrText xml:space="preserve"> PAGEREF _Toc239062807 \h </w:instrText>
            </w:r>
            <w:r>
              <w:rPr>
                <w:noProof/>
                <w:webHidden/>
              </w:rPr>
            </w:r>
            <w:r>
              <w:rPr>
                <w:noProof/>
                <w:webHidden/>
              </w:rPr>
              <w:fldChar w:fldCharType="separate"/>
            </w:r>
            <w:r>
              <w:rPr>
                <w:noProof/>
                <w:webHidden/>
              </w:rPr>
              <w:t>6</w:t>
            </w:r>
            <w:r>
              <w:rPr>
                <w:noProof/>
                <w:webHidden/>
              </w:rPr>
              <w:fldChar w:fldCharType="end"/>
            </w:r>
          </w:hyperlink>
        </w:p>
        <w:p w14:paraId="57C4520B" w14:textId="6FADA79D"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08" w:history="1">
            <w:r w:rsidRPr="00DE4266">
              <w:rPr>
                <w:rStyle w:val="Hyperlink"/>
                <w:rFonts w:cs="Times New Roman"/>
                <w:noProof/>
              </w:rPr>
              <w:t>Program</w:t>
            </w:r>
            <w:r w:rsidRPr="00DE4266">
              <w:rPr>
                <w:rStyle w:val="Hyperlink"/>
                <w:rFonts w:cs="Times New Roman"/>
                <w:noProof/>
                <w:spacing w:val="-9"/>
              </w:rPr>
              <w:t xml:space="preserve"> </w:t>
            </w:r>
            <w:r w:rsidRPr="00DE4266">
              <w:rPr>
                <w:rStyle w:val="Hyperlink"/>
                <w:rFonts w:cs="Times New Roman"/>
                <w:noProof/>
              </w:rPr>
              <w:t>Goals,</w:t>
            </w:r>
            <w:r w:rsidRPr="00DE4266">
              <w:rPr>
                <w:rStyle w:val="Hyperlink"/>
                <w:rFonts w:cs="Times New Roman"/>
                <w:noProof/>
                <w:spacing w:val="-4"/>
              </w:rPr>
              <w:t xml:space="preserve"> </w:t>
            </w:r>
            <w:r w:rsidRPr="00DE4266">
              <w:rPr>
                <w:rStyle w:val="Hyperlink"/>
                <w:rFonts w:cs="Times New Roman"/>
                <w:noProof/>
              </w:rPr>
              <w:t>Core</w:t>
            </w:r>
            <w:r w:rsidRPr="00DE4266">
              <w:rPr>
                <w:rStyle w:val="Hyperlink"/>
                <w:rFonts w:cs="Times New Roman"/>
                <w:noProof/>
                <w:spacing w:val="-6"/>
              </w:rPr>
              <w:t xml:space="preserve"> </w:t>
            </w:r>
            <w:r w:rsidRPr="00DE4266">
              <w:rPr>
                <w:rStyle w:val="Hyperlink"/>
                <w:rFonts w:cs="Times New Roman"/>
                <w:noProof/>
              </w:rPr>
              <w:t>Competencies,</w:t>
            </w:r>
            <w:r w:rsidRPr="00DE4266">
              <w:rPr>
                <w:rStyle w:val="Hyperlink"/>
                <w:rFonts w:cs="Times New Roman"/>
                <w:noProof/>
                <w:spacing w:val="-7"/>
              </w:rPr>
              <w:t xml:space="preserve"> </w:t>
            </w:r>
            <w:r w:rsidRPr="00DE4266">
              <w:rPr>
                <w:rStyle w:val="Hyperlink"/>
                <w:rFonts w:cs="Times New Roman"/>
                <w:noProof/>
              </w:rPr>
              <w:t>and</w:t>
            </w:r>
            <w:r w:rsidRPr="00DE4266">
              <w:rPr>
                <w:rStyle w:val="Hyperlink"/>
                <w:rFonts w:cs="Times New Roman"/>
                <w:noProof/>
                <w:spacing w:val="-5"/>
              </w:rPr>
              <w:t xml:space="preserve"> </w:t>
            </w:r>
            <w:r w:rsidRPr="00DE4266">
              <w:rPr>
                <w:rStyle w:val="Hyperlink"/>
                <w:rFonts w:cs="Times New Roman"/>
                <w:noProof/>
              </w:rPr>
              <w:t>Generalist</w:t>
            </w:r>
            <w:r w:rsidRPr="00DE4266">
              <w:rPr>
                <w:rStyle w:val="Hyperlink"/>
                <w:rFonts w:cs="Times New Roman"/>
                <w:noProof/>
                <w:spacing w:val="-3"/>
              </w:rPr>
              <w:t xml:space="preserve"> </w:t>
            </w:r>
            <w:r w:rsidRPr="00DE4266">
              <w:rPr>
                <w:rStyle w:val="Hyperlink"/>
                <w:rFonts w:cs="Times New Roman"/>
                <w:noProof/>
                <w:spacing w:val="-2"/>
              </w:rPr>
              <w:t>Practice</w:t>
            </w:r>
            <w:r>
              <w:rPr>
                <w:noProof/>
                <w:webHidden/>
              </w:rPr>
              <w:tab/>
            </w:r>
            <w:r>
              <w:rPr>
                <w:noProof/>
                <w:webHidden/>
              </w:rPr>
              <w:fldChar w:fldCharType="begin"/>
            </w:r>
            <w:r>
              <w:rPr>
                <w:noProof/>
                <w:webHidden/>
              </w:rPr>
              <w:instrText xml:space="preserve"> PAGEREF _Toc239062808 \h </w:instrText>
            </w:r>
            <w:r>
              <w:rPr>
                <w:noProof/>
                <w:webHidden/>
              </w:rPr>
            </w:r>
            <w:r>
              <w:rPr>
                <w:noProof/>
                <w:webHidden/>
              </w:rPr>
              <w:fldChar w:fldCharType="separate"/>
            </w:r>
            <w:r>
              <w:rPr>
                <w:noProof/>
                <w:webHidden/>
              </w:rPr>
              <w:t>6</w:t>
            </w:r>
            <w:r>
              <w:rPr>
                <w:noProof/>
                <w:webHidden/>
              </w:rPr>
              <w:fldChar w:fldCharType="end"/>
            </w:r>
          </w:hyperlink>
        </w:p>
        <w:p w14:paraId="218C54C7" w14:textId="5BD51046"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09" w:history="1">
            <w:r w:rsidRPr="00DE4266">
              <w:rPr>
                <w:rStyle w:val="Hyperlink"/>
                <w:rFonts w:cs="Times New Roman"/>
                <w:noProof/>
              </w:rPr>
              <w:t>Assessing</w:t>
            </w:r>
            <w:r w:rsidRPr="00DE4266">
              <w:rPr>
                <w:rStyle w:val="Hyperlink"/>
                <w:rFonts w:cs="Times New Roman"/>
                <w:noProof/>
                <w:spacing w:val="-9"/>
              </w:rPr>
              <w:t xml:space="preserve"> </w:t>
            </w:r>
            <w:r w:rsidRPr="00DE4266">
              <w:rPr>
                <w:rStyle w:val="Hyperlink"/>
                <w:rFonts w:cs="Times New Roman"/>
                <w:noProof/>
              </w:rPr>
              <w:t>One's</w:t>
            </w:r>
            <w:r w:rsidRPr="00DE4266">
              <w:rPr>
                <w:rStyle w:val="Hyperlink"/>
                <w:rFonts w:cs="Times New Roman"/>
                <w:noProof/>
                <w:spacing w:val="-8"/>
              </w:rPr>
              <w:t xml:space="preserve"> </w:t>
            </w:r>
            <w:r w:rsidRPr="00DE4266">
              <w:rPr>
                <w:rStyle w:val="Hyperlink"/>
                <w:rFonts w:cs="Times New Roman"/>
                <w:noProof/>
              </w:rPr>
              <w:t>Aptitude</w:t>
            </w:r>
            <w:r w:rsidRPr="00DE4266">
              <w:rPr>
                <w:rStyle w:val="Hyperlink"/>
                <w:rFonts w:cs="Times New Roman"/>
                <w:noProof/>
                <w:spacing w:val="-10"/>
              </w:rPr>
              <w:t xml:space="preserve"> </w:t>
            </w:r>
            <w:r w:rsidRPr="00DE4266">
              <w:rPr>
                <w:rStyle w:val="Hyperlink"/>
                <w:rFonts w:cs="Times New Roman"/>
                <w:noProof/>
              </w:rPr>
              <w:t>and</w:t>
            </w:r>
            <w:r w:rsidRPr="00DE4266">
              <w:rPr>
                <w:rStyle w:val="Hyperlink"/>
                <w:rFonts w:cs="Times New Roman"/>
                <w:noProof/>
                <w:spacing w:val="-6"/>
              </w:rPr>
              <w:t xml:space="preserve"> </w:t>
            </w:r>
            <w:r w:rsidRPr="00DE4266">
              <w:rPr>
                <w:rStyle w:val="Hyperlink"/>
                <w:rFonts w:cs="Times New Roman"/>
                <w:noProof/>
              </w:rPr>
              <w:t>Motivation</w:t>
            </w:r>
            <w:r w:rsidRPr="00DE4266">
              <w:rPr>
                <w:rStyle w:val="Hyperlink"/>
                <w:rFonts w:cs="Times New Roman"/>
                <w:noProof/>
                <w:spacing w:val="-8"/>
              </w:rPr>
              <w:t xml:space="preserve"> </w:t>
            </w:r>
            <w:r w:rsidRPr="00DE4266">
              <w:rPr>
                <w:rStyle w:val="Hyperlink"/>
                <w:rFonts w:cs="Times New Roman"/>
                <w:noProof/>
              </w:rPr>
              <w:t>for</w:t>
            </w:r>
            <w:r w:rsidRPr="00DE4266">
              <w:rPr>
                <w:rStyle w:val="Hyperlink"/>
                <w:rFonts w:cs="Times New Roman"/>
                <w:noProof/>
                <w:spacing w:val="-8"/>
              </w:rPr>
              <w:t xml:space="preserve"> </w:t>
            </w:r>
            <w:r w:rsidRPr="00DE4266">
              <w:rPr>
                <w:rStyle w:val="Hyperlink"/>
                <w:rFonts w:cs="Times New Roman"/>
                <w:noProof/>
              </w:rPr>
              <w:t>a</w:t>
            </w:r>
            <w:r w:rsidRPr="00DE4266">
              <w:rPr>
                <w:rStyle w:val="Hyperlink"/>
                <w:rFonts w:cs="Times New Roman"/>
                <w:noProof/>
                <w:spacing w:val="-6"/>
              </w:rPr>
              <w:t xml:space="preserve"> </w:t>
            </w:r>
            <w:r w:rsidRPr="00DE4266">
              <w:rPr>
                <w:rStyle w:val="Hyperlink"/>
                <w:rFonts w:cs="Times New Roman"/>
                <w:noProof/>
              </w:rPr>
              <w:t>Career</w:t>
            </w:r>
            <w:r w:rsidRPr="00DE4266">
              <w:rPr>
                <w:rStyle w:val="Hyperlink"/>
                <w:rFonts w:cs="Times New Roman"/>
                <w:noProof/>
                <w:spacing w:val="-8"/>
              </w:rPr>
              <w:t xml:space="preserve"> </w:t>
            </w:r>
            <w:r w:rsidRPr="00DE4266">
              <w:rPr>
                <w:rStyle w:val="Hyperlink"/>
                <w:rFonts w:cs="Times New Roman"/>
                <w:noProof/>
              </w:rPr>
              <w:t>in</w:t>
            </w:r>
            <w:r w:rsidRPr="00DE4266">
              <w:rPr>
                <w:rStyle w:val="Hyperlink"/>
                <w:rFonts w:cs="Times New Roman"/>
                <w:noProof/>
                <w:spacing w:val="-9"/>
              </w:rPr>
              <w:t xml:space="preserve"> </w:t>
            </w:r>
            <w:r w:rsidRPr="00DE4266">
              <w:rPr>
                <w:rStyle w:val="Hyperlink"/>
                <w:rFonts w:cs="Times New Roman"/>
                <w:noProof/>
              </w:rPr>
              <w:t>Social</w:t>
            </w:r>
            <w:r w:rsidRPr="00DE4266">
              <w:rPr>
                <w:rStyle w:val="Hyperlink"/>
                <w:rFonts w:cs="Times New Roman"/>
                <w:noProof/>
                <w:spacing w:val="-5"/>
              </w:rPr>
              <w:t xml:space="preserve"> </w:t>
            </w:r>
            <w:r w:rsidRPr="00DE4266">
              <w:rPr>
                <w:rStyle w:val="Hyperlink"/>
                <w:rFonts w:cs="Times New Roman"/>
                <w:noProof/>
                <w:spacing w:val="-4"/>
              </w:rPr>
              <w:t>Work</w:t>
            </w:r>
            <w:r>
              <w:rPr>
                <w:noProof/>
                <w:webHidden/>
              </w:rPr>
              <w:tab/>
            </w:r>
            <w:r>
              <w:rPr>
                <w:noProof/>
                <w:webHidden/>
              </w:rPr>
              <w:fldChar w:fldCharType="begin"/>
            </w:r>
            <w:r>
              <w:rPr>
                <w:noProof/>
                <w:webHidden/>
              </w:rPr>
              <w:instrText xml:space="preserve"> PAGEREF _Toc239062809 \h </w:instrText>
            </w:r>
            <w:r>
              <w:rPr>
                <w:noProof/>
                <w:webHidden/>
              </w:rPr>
            </w:r>
            <w:r>
              <w:rPr>
                <w:noProof/>
                <w:webHidden/>
              </w:rPr>
              <w:fldChar w:fldCharType="separate"/>
            </w:r>
            <w:r>
              <w:rPr>
                <w:noProof/>
                <w:webHidden/>
              </w:rPr>
              <w:t>8</w:t>
            </w:r>
            <w:r>
              <w:rPr>
                <w:noProof/>
                <w:webHidden/>
              </w:rPr>
              <w:fldChar w:fldCharType="end"/>
            </w:r>
          </w:hyperlink>
        </w:p>
        <w:p w14:paraId="1F9D1589" w14:textId="4294FCB8" w:rsidR="00E75A02" w:rsidRDefault="00E75A02">
          <w:pPr>
            <w:pStyle w:val="TOC2"/>
            <w:tabs>
              <w:tab w:val="right" w:leader="dot" w:pos="10790"/>
            </w:tabs>
            <w:rPr>
              <w:rFonts w:eastAsiaTheme="minorEastAsia" w:cstheme="minorBidi"/>
              <w:b/>
              <w:bCs/>
              <w:noProof/>
              <w:kern w:val="2"/>
              <w:sz w:val="24"/>
              <w:szCs w:val="24"/>
              <w14:ligatures w14:val="standardContextual"/>
            </w:rPr>
          </w:pPr>
          <w:hyperlink w:anchor="_Toc239062810" w:history="1">
            <w:r w:rsidRPr="00DE4266">
              <w:rPr>
                <w:rStyle w:val="Hyperlink"/>
                <w:rFonts w:ascii="Times New Roman" w:hAnsi="Times New Roman" w:cs="Times New Roman"/>
                <w:noProof/>
              </w:rPr>
              <w:t>The</w:t>
            </w:r>
            <w:r w:rsidRPr="00DE4266">
              <w:rPr>
                <w:rStyle w:val="Hyperlink"/>
                <w:rFonts w:ascii="Times New Roman" w:hAnsi="Times New Roman" w:cs="Times New Roman"/>
                <w:noProof/>
                <w:spacing w:val="-3"/>
              </w:rPr>
              <w:t xml:space="preserve"> </w:t>
            </w:r>
            <w:r w:rsidRPr="00DE4266">
              <w:rPr>
                <w:rStyle w:val="Hyperlink"/>
                <w:rFonts w:ascii="Times New Roman" w:hAnsi="Times New Roman" w:cs="Times New Roman"/>
                <w:noProof/>
              </w:rPr>
              <w:t>Structure</w:t>
            </w:r>
            <w:r w:rsidRPr="00DE4266">
              <w:rPr>
                <w:rStyle w:val="Hyperlink"/>
                <w:rFonts w:ascii="Times New Roman" w:hAnsi="Times New Roman" w:cs="Times New Roman"/>
                <w:noProof/>
                <w:spacing w:val="-2"/>
              </w:rPr>
              <w:t xml:space="preserve"> </w:t>
            </w:r>
            <w:r w:rsidRPr="00DE4266">
              <w:rPr>
                <w:rStyle w:val="Hyperlink"/>
                <w:rFonts w:ascii="Times New Roman" w:hAnsi="Times New Roman" w:cs="Times New Roman"/>
                <w:noProof/>
              </w:rPr>
              <w:t>of</w:t>
            </w:r>
            <w:r w:rsidRPr="00DE4266">
              <w:rPr>
                <w:rStyle w:val="Hyperlink"/>
                <w:rFonts w:ascii="Times New Roman" w:hAnsi="Times New Roman" w:cs="Times New Roman"/>
                <w:noProof/>
                <w:spacing w:val="-2"/>
              </w:rPr>
              <w:t xml:space="preserve"> </w:t>
            </w:r>
            <w:r w:rsidRPr="00DE4266">
              <w:rPr>
                <w:rStyle w:val="Hyperlink"/>
                <w:rFonts w:ascii="Times New Roman" w:hAnsi="Times New Roman" w:cs="Times New Roman"/>
                <w:noProof/>
              </w:rPr>
              <w:t>the</w:t>
            </w:r>
            <w:r w:rsidRPr="00DE4266">
              <w:rPr>
                <w:rStyle w:val="Hyperlink"/>
                <w:rFonts w:ascii="Times New Roman" w:hAnsi="Times New Roman" w:cs="Times New Roman"/>
                <w:noProof/>
                <w:spacing w:val="-2"/>
              </w:rPr>
              <w:t xml:space="preserve"> </w:t>
            </w:r>
            <w:r w:rsidRPr="00DE4266">
              <w:rPr>
                <w:rStyle w:val="Hyperlink"/>
                <w:rFonts w:ascii="Times New Roman" w:hAnsi="Times New Roman" w:cs="Times New Roman"/>
                <w:noProof/>
              </w:rPr>
              <w:t>Baccalaureate</w:t>
            </w:r>
            <w:r w:rsidRPr="00DE4266">
              <w:rPr>
                <w:rStyle w:val="Hyperlink"/>
                <w:rFonts w:ascii="Times New Roman" w:hAnsi="Times New Roman" w:cs="Times New Roman"/>
                <w:noProof/>
                <w:spacing w:val="-2"/>
              </w:rPr>
              <w:t xml:space="preserve"> </w:t>
            </w:r>
            <w:r w:rsidRPr="00DE4266">
              <w:rPr>
                <w:rStyle w:val="Hyperlink"/>
                <w:rFonts w:ascii="Times New Roman" w:hAnsi="Times New Roman" w:cs="Times New Roman"/>
                <w:noProof/>
              </w:rPr>
              <w:t>Social</w:t>
            </w:r>
            <w:r w:rsidRPr="00DE4266">
              <w:rPr>
                <w:rStyle w:val="Hyperlink"/>
                <w:rFonts w:ascii="Times New Roman" w:hAnsi="Times New Roman" w:cs="Times New Roman"/>
                <w:noProof/>
                <w:spacing w:val="-1"/>
              </w:rPr>
              <w:t xml:space="preserve"> </w:t>
            </w:r>
            <w:r w:rsidRPr="00DE4266">
              <w:rPr>
                <w:rStyle w:val="Hyperlink"/>
                <w:rFonts w:ascii="Times New Roman" w:hAnsi="Times New Roman" w:cs="Times New Roman"/>
                <w:noProof/>
              </w:rPr>
              <w:t>Work</w:t>
            </w:r>
            <w:r w:rsidRPr="00DE4266">
              <w:rPr>
                <w:rStyle w:val="Hyperlink"/>
                <w:rFonts w:ascii="Times New Roman" w:hAnsi="Times New Roman" w:cs="Times New Roman"/>
                <w:noProof/>
                <w:spacing w:val="-1"/>
              </w:rPr>
              <w:t xml:space="preserve"> </w:t>
            </w:r>
            <w:r w:rsidRPr="00DE4266">
              <w:rPr>
                <w:rStyle w:val="Hyperlink"/>
                <w:rFonts w:ascii="Times New Roman" w:hAnsi="Times New Roman" w:cs="Times New Roman"/>
                <w:noProof/>
                <w:spacing w:val="-2"/>
              </w:rPr>
              <w:t>Program</w:t>
            </w:r>
            <w:r>
              <w:rPr>
                <w:noProof/>
                <w:webHidden/>
              </w:rPr>
              <w:tab/>
            </w:r>
            <w:r>
              <w:rPr>
                <w:noProof/>
                <w:webHidden/>
              </w:rPr>
              <w:fldChar w:fldCharType="begin"/>
            </w:r>
            <w:r>
              <w:rPr>
                <w:noProof/>
                <w:webHidden/>
              </w:rPr>
              <w:instrText xml:space="preserve"> PAGEREF _Toc239062810 \h </w:instrText>
            </w:r>
            <w:r>
              <w:rPr>
                <w:noProof/>
                <w:webHidden/>
              </w:rPr>
            </w:r>
            <w:r>
              <w:rPr>
                <w:noProof/>
                <w:webHidden/>
              </w:rPr>
              <w:fldChar w:fldCharType="separate"/>
            </w:r>
            <w:r>
              <w:rPr>
                <w:noProof/>
                <w:webHidden/>
              </w:rPr>
              <w:t>8</w:t>
            </w:r>
            <w:r>
              <w:rPr>
                <w:noProof/>
                <w:webHidden/>
              </w:rPr>
              <w:fldChar w:fldCharType="end"/>
            </w:r>
          </w:hyperlink>
        </w:p>
        <w:p w14:paraId="684FE7EF" w14:textId="4120AC0A"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11" w:history="1">
            <w:r w:rsidRPr="00DE4266">
              <w:rPr>
                <w:rStyle w:val="Hyperlink"/>
                <w:rFonts w:cs="Times New Roman"/>
                <w:noProof/>
              </w:rPr>
              <w:t>Study</w:t>
            </w:r>
            <w:r w:rsidRPr="00DE4266">
              <w:rPr>
                <w:rStyle w:val="Hyperlink"/>
                <w:rFonts w:cs="Times New Roman"/>
                <w:noProof/>
                <w:spacing w:val="-4"/>
              </w:rPr>
              <w:t xml:space="preserve"> </w:t>
            </w:r>
            <w:r w:rsidRPr="00DE4266">
              <w:rPr>
                <w:rStyle w:val="Hyperlink"/>
                <w:rFonts w:cs="Times New Roman"/>
                <w:noProof/>
              </w:rPr>
              <w:t>Abroad</w:t>
            </w:r>
            <w:r w:rsidRPr="00DE4266">
              <w:rPr>
                <w:rStyle w:val="Hyperlink"/>
                <w:rFonts w:cs="Times New Roman"/>
                <w:noProof/>
                <w:spacing w:val="-5"/>
              </w:rPr>
              <w:t xml:space="preserve"> </w:t>
            </w:r>
            <w:r w:rsidRPr="00DE4266">
              <w:rPr>
                <w:rStyle w:val="Hyperlink"/>
                <w:rFonts w:cs="Times New Roman"/>
                <w:noProof/>
              </w:rPr>
              <w:t>Opportunities</w:t>
            </w:r>
            <w:r>
              <w:rPr>
                <w:noProof/>
                <w:webHidden/>
              </w:rPr>
              <w:tab/>
            </w:r>
            <w:r>
              <w:rPr>
                <w:noProof/>
                <w:webHidden/>
              </w:rPr>
              <w:fldChar w:fldCharType="begin"/>
            </w:r>
            <w:r>
              <w:rPr>
                <w:noProof/>
                <w:webHidden/>
              </w:rPr>
              <w:instrText xml:space="preserve"> PAGEREF _Toc239062811 \h </w:instrText>
            </w:r>
            <w:r>
              <w:rPr>
                <w:noProof/>
                <w:webHidden/>
              </w:rPr>
            </w:r>
            <w:r>
              <w:rPr>
                <w:noProof/>
                <w:webHidden/>
              </w:rPr>
              <w:fldChar w:fldCharType="separate"/>
            </w:r>
            <w:r>
              <w:rPr>
                <w:noProof/>
                <w:webHidden/>
              </w:rPr>
              <w:t>8</w:t>
            </w:r>
            <w:r>
              <w:rPr>
                <w:noProof/>
                <w:webHidden/>
              </w:rPr>
              <w:fldChar w:fldCharType="end"/>
            </w:r>
          </w:hyperlink>
        </w:p>
        <w:p w14:paraId="5C819A62" w14:textId="27DD813B"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12" w:history="1">
            <w:r w:rsidRPr="00DE4266">
              <w:rPr>
                <w:rStyle w:val="Hyperlink"/>
                <w:rFonts w:cs="Times New Roman"/>
                <w:noProof/>
              </w:rPr>
              <w:t>Undergraduate</w:t>
            </w:r>
            <w:r w:rsidRPr="00DE4266">
              <w:rPr>
                <w:rStyle w:val="Hyperlink"/>
                <w:rFonts w:cs="Times New Roman"/>
                <w:noProof/>
                <w:spacing w:val="-12"/>
              </w:rPr>
              <w:t xml:space="preserve"> </w:t>
            </w:r>
            <w:r w:rsidRPr="00DE4266">
              <w:rPr>
                <w:rStyle w:val="Hyperlink"/>
                <w:rFonts w:cs="Times New Roman"/>
                <w:noProof/>
              </w:rPr>
              <w:t>Social</w:t>
            </w:r>
            <w:r w:rsidRPr="00DE4266">
              <w:rPr>
                <w:rStyle w:val="Hyperlink"/>
                <w:rFonts w:cs="Times New Roman"/>
                <w:noProof/>
                <w:spacing w:val="-12"/>
              </w:rPr>
              <w:t xml:space="preserve"> </w:t>
            </w:r>
            <w:r w:rsidRPr="00DE4266">
              <w:rPr>
                <w:rStyle w:val="Hyperlink"/>
                <w:rFonts w:cs="Times New Roman"/>
                <w:noProof/>
              </w:rPr>
              <w:t>Work</w:t>
            </w:r>
            <w:r w:rsidRPr="00DE4266">
              <w:rPr>
                <w:rStyle w:val="Hyperlink"/>
                <w:rFonts w:cs="Times New Roman"/>
                <w:noProof/>
                <w:spacing w:val="-12"/>
              </w:rPr>
              <w:t xml:space="preserve"> </w:t>
            </w:r>
            <w:r w:rsidRPr="00DE4266">
              <w:rPr>
                <w:rStyle w:val="Hyperlink"/>
                <w:rFonts w:cs="Times New Roman"/>
                <w:noProof/>
                <w:spacing w:val="-2"/>
              </w:rPr>
              <w:t>Requirements</w:t>
            </w:r>
            <w:r>
              <w:rPr>
                <w:noProof/>
                <w:webHidden/>
              </w:rPr>
              <w:tab/>
            </w:r>
            <w:r>
              <w:rPr>
                <w:noProof/>
                <w:webHidden/>
              </w:rPr>
              <w:fldChar w:fldCharType="begin"/>
            </w:r>
            <w:r>
              <w:rPr>
                <w:noProof/>
                <w:webHidden/>
              </w:rPr>
              <w:instrText xml:space="preserve"> PAGEREF _Toc239062812 \h </w:instrText>
            </w:r>
            <w:r>
              <w:rPr>
                <w:noProof/>
                <w:webHidden/>
              </w:rPr>
            </w:r>
            <w:r>
              <w:rPr>
                <w:noProof/>
                <w:webHidden/>
              </w:rPr>
              <w:fldChar w:fldCharType="separate"/>
            </w:r>
            <w:r>
              <w:rPr>
                <w:noProof/>
                <w:webHidden/>
              </w:rPr>
              <w:t>9</w:t>
            </w:r>
            <w:r>
              <w:rPr>
                <w:noProof/>
                <w:webHidden/>
              </w:rPr>
              <w:fldChar w:fldCharType="end"/>
            </w:r>
          </w:hyperlink>
        </w:p>
        <w:p w14:paraId="730C8448" w14:textId="3DADED61"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13" w:history="1">
            <w:r w:rsidRPr="00DE4266">
              <w:rPr>
                <w:rStyle w:val="Hyperlink"/>
                <w:rFonts w:cs="Times New Roman"/>
                <w:noProof/>
              </w:rPr>
              <w:t>The</w:t>
            </w:r>
            <w:r w:rsidRPr="00DE4266">
              <w:rPr>
                <w:rStyle w:val="Hyperlink"/>
                <w:rFonts w:cs="Times New Roman"/>
                <w:noProof/>
                <w:spacing w:val="-3"/>
              </w:rPr>
              <w:t xml:space="preserve"> </w:t>
            </w:r>
            <w:r w:rsidRPr="00DE4266">
              <w:rPr>
                <w:rStyle w:val="Hyperlink"/>
                <w:rFonts w:cs="Times New Roman"/>
                <w:noProof/>
              </w:rPr>
              <w:t>following</w:t>
            </w:r>
            <w:r w:rsidRPr="00DE4266">
              <w:rPr>
                <w:rStyle w:val="Hyperlink"/>
                <w:rFonts w:cs="Times New Roman"/>
                <w:noProof/>
                <w:spacing w:val="-3"/>
              </w:rPr>
              <w:t xml:space="preserve"> </w:t>
            </w:r>
            <w:r w:rsidRPr="00DE4266">
              <w:rPr>
                <w:rStyle w:val="Hyperlink"/>
                <w:rFonts w:cs="Times New Roman"/>
                <w:noProof/>
              </w:rPr>
              <w:t>is</w:t>
            </w:r>
            <w:r w:rsidRPr="00DE4266">
              <w:rPr>
                <w:rStyle w:val="Hyperlink"/>
                <w:rFonts w:cs="Times New Roman"/>
                <w:noProof/>
                <w:spacing w:val="-3"/>
              </w:rPr>
              <w:t xml:space="preserve"> </w:t>
            </w:r>
            <w:r w:rsidRPr="00DE4266">
              <w:rPr>
                <w:rStyle w:val="Hyperlink"/>
                <w:rFonts w:cs="Times New Roman"/>
                <w:noProof/>
              </w:rPr>
              <w:t>our</w:t>
            </w:r>
            <w:r w:rsidRPr="00DE4266">
              <w:rPr>
                <w:rStyle w:val="Hyperlink"/>
                <w:rFonts w:cs="Times New Roman"/>
                <w:noProof/>
                <w:spacing w:val="-5"/>
              </w:rPr>
              <w:t xml:space="preserve"> </w:t>
            </w:r>
            <w:r w:rsidRPr="00DE4266">
              <w:rPr>
                <w:rStyle w:val="Hyperlink"/>
                <w:rFonts w:cs="Times New Roman"/>
                <w:noProof/>
              </w:rPr>
              <w:t>sequence</w:t>
            </w:r>
            <w:r w:rsidRPr="00DE4266">
              <w:rPr>
                <w:rStyle w:val="Hyperlink"/>
                <w:rFonts w:cs="Times New Roman"/>
                <w:noProof/>
                <w:spacing w:val="-3"/>
              </w:rPr>
              <w:t xml:space="preserve"> </w:t>
            </w:r>
            <w:r w:rsidRPr="00DE4266">
              <w:rPr>
                <w:rStyle w:val="Hyperlink"/>
                <w:rFonts w:cs="Times New Roman"/>
                <w:noProof/>
              </w:rPr>
              <w:t>of</w:t>
            </w:r>
            <w:r w:rsidRPr="00DE4266">
              <w:rPr>
                <w:rStyle w:val="Hyperlink"/>
                <w:rFonts w:cs="Times New Roman"/>
                <w:noProof/>
                <w:spacing w:val="-2"/>
              </w:rPr>
              <w:t xml:space="preserve"> </w:t>
            </w:r>
            <w:r w:rsidRPr="00DE4266">
              <w:rPr>
                <w:rStyle w:val="Hyperlink"/>
                <w:rFonts w:cs="Times New Roman"/>
                <w:noProof/>
              </w:rPr>
              <w:t>BSW</w:t>
            </w:r>
            <w:r w:rsidRPr="00DE4266">
              <w:rPr>
                <w:rStyle w:val="Hyperlink"/>
                <w:rFonts w:cs="Times New Roman"/>
                <w:noProof/>
                <w:spacing w:val="-2"/>
              </w:rPr>
              <w:t>courses:</w:t>
            </w:r>
            <w:r>
              <w:rPr>
                <w:noProof/>
                <w:webHidden/>
              </w:rPr>
              <w:tab/>
            </w:r>
            <w:r>
              <w:rPr>
                <w:noProof/>
                <w:webHidden/>
              </w:rPr>
              <w:fldChar w:fldCharType="begin"/>
            </w:r>
            <w:r>
              <w:rPr>
                <w:noProof/>
                <w:webHidden/>
              </w:rPr>
              <w:instrText xml:space="preserve"> PAGEREF _Toc239062813 \h </w:instrText>
            </w:r>
            <w:r>
              <w:rPr>
                <w:noProof/>
                <w:webHidden/>
              </w:rPr>
            </w:r>
            <w:r>
              <w:rPr>
                <w:noProof/>
                <w:webHidden/>
              </w:rPr>
              <w:fldChar w:fldCharType="separate"/>
            </w:r>
            <w:r>
              <w:rPr>
                <w:noProof/>
                <w:webHidden/>
              </w:rPr>
              <w:t>9</w:t>
            </w:r>
            <w:r>
              <w:rPr>
                <w:noProof/>
                <w:webHidden/>
              </w:rPr>
              <w:fldChar w:fldCharType="end"/>
            </w:r>
          </w:hyperlink>
        </w:p>
        <w:p w14:paraId="423BA076" w14:textId="2C73A5FE" w:rsidR="00E75A02" w:rsidRDefault="00E75A02">
          <w:pPr>
            <w:pStyle w:val="TOC2"/>
            <w:tabs>
              <w:tab w:val="right" w:leader="dot" w:pos="10790"/>
            </w:tabs>
            <w:rPr>
              <w:rFonts w:eastAsiaTheme="minorEastAsia" w:cstheme="minorBidi"/>
              <w:b/>
              <w:bCs/>
              <w:noProof/>
              <w:kern w:val="2"/>
              <w:sz w:val="24"/>
              <w:szCs w:val="24"/>
              <w14:ligatures w14:val="standardContextual"/>
            </w:rPr>
          </w:pPr>
          <w:hyperlink w:anchor="_Toc239062814" w:history="1">
            <w:r w:rsidRPr="00DE4266">
              <w:rPr>
                <w:rStyle w:val="Hyperlink"/>
                <w:rFonts w:ascii="Times New Roman" w:hAnsi="Times New Roman" w:cs="Times New Roman"/>
                <w:b/>
                <w:bCs/>
                <w:i/>
                <w:iCs/>
                <w:noProof/>
              </w:rPr>
              <w:t>First</w:t>
            </w:r>
            <w:r w:rsidRPr="00DE4266">
              <w:rPr>
                <w:rStyle w:val="Hyperlink"/>
                <w:rFonts w:ascii="Times New Roman" w:hAnsi="Times New Roman" w:cs="Times New Roman"/>
                <w:b/>
                <w:bCs/>
                <w:i/>
                <w:iCs/>
                <w:noProof/>
                <w:spacing w:val="-8"/>
              </w:rPr>
              <w:t xml:space="preserve"> </w:t>
            </w:r>
            <w:r w:rsidRPr="00DE4266">
              <w:rPr>
                <w:rStyle w:val="Hyperlink"/>
                <w:rFonts w:ascii="Times New Roman" w:hAnsi="Times New Roman" w:cs="Times New Roman"/>
                <w:b/>
                <w:bCs/>
                <w:i/>
                <w:iCs/>
                <w:noProof/>
                <w:spacing w:val="-4"/>
              </w:rPr>
              <w:t>Year</w:t>
            </w:r>
            <w:r>
              <w:rPr>
                <w:noProof/>
                <w:webHidden/>
              </w:rPr>
              <w:tab/>
            </w:r>
            <w:r>
              <w:rPr>
                <w:noProof/>
                <w:webHidden/>
              </w:rPr>
              <w:fldChar w:fldCharType="begin"/>
            </w:r>
            <w:r>
              <w:rPr>
                <w:noProof/>
                <w:webHidden/>
              </w:rPr>
              <w:instrText xml:space="preserve"> PAGEREF _Toc239062814 \h </w:instrText>
            </w:r>
            <w:r>
              <w:rPr>
                <w:noProof/>
                <w:webHidden/>
              </w:rPr>
            </w:r>
            <w:r>
              <w:rPr>
                <w:noProof/>
                <w:webHidden/>
              </w:rPr>
              <w:fldChar w:fldCharType="separate"/>
            </w:r>
            <w:r>
              <w:rPr>
                <w:noProof/>
                <w:webHidden/>
              </w:rPr>
              <w:t>10</w:t>
            </w:r>
            <w:r>
              <w:rPr>
                <w:noProof/>
                <w:webHidden/>
              </w:rPr>
              <w:fldChar w:fldCharType="end"/>
            </w:r>
          </w:hyperlink>
        </w:p>
        <w:p w14:paraId="0487B4B3" w14:textId="6B1559CB"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15" w:history="1">
            <w:r w:rsidRPr="00DE4266">
              <w:rPr>
                <w:rStyle w:val="Hyperlink"/>
                <w:rFonts w:cs="Times New Roman"/>
                <w:noProof/>
              </w:rPr>
              <w:t>Fall</w:t>
            </w:r>
            <w:r>
              <w:rPr>
                <w:noProof/>
                <w:webHidden/>
              </w:rPr>
              <w:tab/>
            </w:r>
            <w:r>
              <w:rPr>
                <w:noProof/>
                <w:webHidden/>
              </w:rPr>
              <w:fldChar w:fldCharType="begin"/>
            </w:r>
            <w:r>
              <w:rPr>
                <w:noProof/>
                <w:webHidden/>
              </w:rPr>
              <w:instrText xml:space="preserve"> PAGEREF _Toc239062815 \h </w:instrText>
            </w:r>
            <w:r>
              <w:rPr>
                <w:noProof/>
                <w:webHidden/>
              </w:rPr>
            </w:r>
            <w:r>
              <w:rPr>
                <w:noProof/>
                <w:webHidden/>
              </w:rPr>
              <w:fldChar w:fldCharType="separate"/>
            </w:r>
            <w:r>
              <w:rPr>
                <w:noProof/>
                <w:webHidden/>
              </w:rPr>
              <w:t>10</w:t>
            </w:r>
            <w:r>
              <w:rPr>
                <w:noProof/>
                <w:webHidden/>
              </w:rPr>
              <w:fldChar w:fldCharType="end"/>
            </w:r>
          </w:hyperlink>
        </w:p>
        <w:p w14:paraId="652BE4BB" w14:textId="29A73825"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16" w:history="1">
            <w:r w:rsidRPr="00DE4266">
              <w:rPr>
                <w:rStyle w:val="Hyperlink"/>
                <w:rFonts w:cs="Times New Roman"/>
                <w:noProof/>
              </w:rPr>
              <w:t>Spring</w:t>
            </w:r>
            <w:r>
              <w:rPr>
                <w:noProof/>
                <w:webHidden/>
              </w:rPr>
              <w:tab/>
            </w:r>
            <w:r>
              <w:rPr>
                <w:noProof/>
                <w:webHidden/>
              </w:rPr>
              <w:fldChar w:fldCharType="begin"/>
            </w:r>
            <w:r>
              <w:rPr>
                <w:noProof/>
                <w:webHidden/>
              </w:rPr>
              <w:instrText xml:space="preserve"> PAGEREF _Toc239062816 \h </w:instrText>
            </w:r>
            <w:r>
              <w:rPr>
                <w:noProof/>
                <w:webHidden/>
              </w:rPr>
            </w:r>
            <w:r>
              <w:rPr>
                <w:noProof/>
                <w:webHidden/>
              </w:rPr>
              <w:fldChar w:fldCharType="separate"/>
            </w:r>
            <w:r>
              <w:rPr>
                <w:noProof/>
                <w:webHidden/>
              </w:rPr>
              <w:t>10</w:t>
            </w:r>
            <w:r>
              <w:rPr>
                <w:noProof/>
                <w:webHidden/>
              </w:rPr>
              <w:fldChar w:fldCharType="end"/>
            </w:r>
          </w:hyperlink>
        </w:p>
        <w:p w14:paraId="5FF2D27E" w14:textId="1C19A853" w:rsidR="00E75A02" w:rsidRDefault="00E75A02">
          <w:pPr>
            <w:pStyle w:val="TOC2"/>
            <w:tabs>
              <w:tab w:val="right" w:leader="dot" w:pos="10790"/>
            </w:tabs>
            <w:rPr>
              <w:rFonts w:eastAsiaTheme="minorEastAsia" w:cstheme="minorBidi"/>
              <w:b/>
              <w:bCs/>
              <w:noProof/>
              <w:kern w:val="2"/>
              <w:sz w:val="24"/>
              <w:szCs w:val="24"/>
              <w14:ligatures w14:val="standardContextual"/>
            </w:rPr>
          </w:pPr>
          <w:hyperlink w:anchor="_Toc239062817" w:history="1">
            <w:r w:rsidRPr="00DE4266">
              <w:rPr>
                <w:rStyle w:val="Hyperlink"/>
                <w:rFonts w:ascii="Times New Roman" w:hAnsi="Times New Roman" w:cs="Times New Roman"/>
                <w:b/>
                <w:bCs/>
                <w:i/>
                <w:iCs/>
                <w:noProof/>
              </w:rPr>
              <w:t>Second Year</w:t>
            </w:r>
            <w:r>
              <w:rPr>
                <w:noProof/>
                <w:webHidden/>
              </w:rPr>
              <w:tab/>
            </w:r>
            <w:r>
              <w:rPr>
                <w:noProof/>
                <w:webHidden/>
              </w:rPr>
              <w:fldChar w:fldCharType="begin"/>
            </w:r>
            <w:r>
              <w:rPr>
                <w:noProof/>
                <w:webHidden/>
              </w:rPr>
              <w:instrText xml:space="preserve"> PAGEREF _Toc239062817 \h </w:instrText>
            </w:r>
            <w:r>
              <w:rPr>
                <w:noProof/>
                <w:webHidden/>
              </w:rPr>
            </w:r>
            <w:r>
              <w:rPr>
                <w:noProof/>
                <w:webHidden/>
              </w:rPr>
              <w:fldChar w:fldCharType="separate"/>
            </w:r>
            <w:r>
              <w:rPr>
                <w:noProof/>
                <w:webHidden/>
              </w:rPr>
              <w:t>10</w:t>
            </w:r>
            <w:r>
              <w:rPr>
                <w:noProof/>
                <w:webHidden/>
              </w:rPr>
              <w:fldChar w:fldCharType="end"/>
            </w:r>
          </w:hyperlink>
        </w:p>
        <w:p w14:paraId="01820F95" w14:textId="0701B889"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18" w:history="1">
            <w:r w:rsidRPr="00DE4266">
              <w:rPr>
                <w:rStyle w:val="Hyperlink"/>
                <w:rFonts w:cs="Times New Roman"/>
                <w:noProof/>
              </w:rPr>
              <w:t>Fall</w:t>
            </w:r>
            <w:r>
              <w:rPr>
                <w:noProof/>
                <w:webHidden/>
              </w:rPr>
              <w:tab/>
            </w:r>
            <w:r>
              <w:rPr>
                <w:noProof/>
                <w:webHidden/>
              </w:rPr>
              <w:fldChar w:fldCharType="begin"/>
            </w:r>
            <w:r>
              <w:rPr>
                <w:noProof/>
                <w:webHidden/>
              </w:rPr>
              <w:instrText xml:space="preserve"> PAGEREF _Toc239062818 \h </w:instrText>
            </w:r>
            <w:r>
              <w:rPr>
                <w:noProof/>
                <w:webHidden/>
              </w:rPr>
            </w:r>
            <w:r>
              <w:rPr>
                <w:noProof/>
                <w:webHidden/>
              </w:rPr>
              <w:fldChar w:fldCharType="separate"/>
            </w:r>
            <w:r>
              <w:rPr>
                <w:noProof/>
                <w:webHidden/>
              </w:rPr>
              <w:t>10</w:t>
            </w:r>
            <w:r>
              <w:rPr>
                <w:noProof/>
                <w:webHidden/>
              </w:rPr>
              <w:fldChar w:fldCharType="end"/>
            </w:r>
          </w:hyperlink>
        </w:p>
        <w:p w14:paraId="759C7881" w14:textId="72C0022F"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19" w:history="1">
            <w:r w:rsidRPr="00DE4266">
              <w:rPr>
                <w:rStyle w:val="Hyperlink"/>
                <w:rFonts w:cs="Times New Roman"/>
                <w:noProof/>
              </w:rPr>
              <w:t>Spring</w:t>
            </w:r>
            <w:r>
              <w:rPr>
                <w:noProof/>
                <w:webHidden/>
              </w:rPr>
              <w:tab/>
            </w:r>
            <w:r>
              <w:rPr>
                <w:noProof/>
                <w:webHidden/>
              </w:rPr>
              <w:fldChar w:fldCharType="begin"/>
            </w:r>
            <w:r>
              <w:rPr>
                <w:noProof/>
                <w:webHidden/>
              </w:rPr>
              <w:instrText xml:space="preserve"> PAGEREF _Toc239062819 \h </w:instrText>
            </w:r>
            <w:r>
              <w:rPr>
                <w:noProof/>
                <w:webHidden/>
              </w:rPr>
            </w:r>
            <w:r>
              <w:rPr>
                <w:noProof/>
                <w:webHidden/>
              </w:rPr>
              <w:fldChar w:fldCharType="separate"/>
            </w:r>
            <w:r>
              <w:rPr>
                <w:noProof/>
                <w:webHidden/>
              </w:rPr>
              <w:t>10</w:t>
            </w:r>
            <w:r>
              <w:rPr>
                <w:noProof/>
                <w:webHidden/>
              </w:rPr>
              <w:fldChar w:fldCharType="end"/>
            </w:r>
          </w:hyperlink>
        </w:p>
        <w:p w14:paraId="0EC7E19B" w14:textId="4276AF63" w:rsidR="00E75A02" w:rsidRDefault="00E75A02">
          <w:pPr>
            <w:pStyle w:val="TOC2"/>
            <w:tabs>
              <w:tab w:val="right" w:leader="dot" w:pos="10790"/>
            </w:tabs>
            <w:rPr>
              <w:rFonts w:eastAsiaTheme="minorEastAsia" w:cstheme="minorBidi"/>
              <w:b/>
              <w:bCs/>
              <w:noProof/>
              <w:kern w:val="2"/>
              <w:sz w:val="24"/>
              <w:szCs w:val="24"/>
              <w14:ligatures w14:val="standardContextual"/>
            </w:rPr>
          </w:pPr>
          <w:hyperlink w:anchor="_Toc239062820" w:history="1">
            <w:r w:rsidRPr="00DE4266">
              <w:rPr>
                <w:rStyle w:val="Hyperlink"/>
                <w:rFonts w:ascii="Times New Roman" w:hAnsi="Times New Roman" w:cs="Times New Roman"/>
                <w:b/>
                <w:bCs/>
                <w:i/>
                <w:iCs/>
                <w:noProof/>
              </w:rPr>
              <w:t>Third Year</w:t>
            </w:r>
            <w:r>
              <w:rPr>
                <w:noProof/>
                <w:webHidden/>
              </w:rPr>
              <w:tab/>
            </w:r>
            <w:r>
              <w:rPr>
                <w:noProof/>
                <w:webHidden/>
              </w:rPr>
              <w:fldChar w:fldCharType="begin"/>
            </w:r>
            <w:r>
              <w:rPr>
                <w:noProof/>
                <w:webHidden/>
              </w:rPr>
              <w:instrText xml:space="preserve"> PAGEREF _Toc239062820 \h </w:instrText>
            </w:r>
            <w:r>
              <w:rPr>
                <w:noProof/>
                <w:webHidden/>
              </w:rPr>
            </w:r>
            <w:r>
              <w:rPr>
                <w:noProof/>
                <w:webHidden/>
              </w:rPr>
              <w:fldChar w:fldCharType="separate"/>
            </w:r>
            <w:r>
              <w:rPr>
                <w:noProof/>
                <w:webHidden/>
              </w:rPr>
              <w:t>10</w:t>
            </w:r>
            <w:r>
              <w:rPr>
                <w:noProof/>
                <w:webHidden/>
              </w:rPr>
              <w:fldChar w:fldCharType="end"/>
            </w:r>
          </w:hyperlink>
        </w:p>
        <w:p w14:paraId="2526B62D" w14:textId="71E3EFFE"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21" w:history="1">
            <w:r w:rsidRPr="00DE4266">
              <w:rPr>
                <w:rStyle w:val="Hyperlink"/>
                <w:rFonts w:cs="Times New Roman"/>
                <w:noProof/>
              </w:rPr>
              <w:t>Fall</w:t>
            </w:r>
            <w:r>
              <w:rPr>
                <w:noProof/>
                <w:webHidden/>
              </w:rPr>
              <w:tab/>
            </w:r>
            <w:r>
              <w:rPr>
                <w:noProof/>
                <w:webHidden/>
              </w:rPr>
              <w:fldChar w:fldCharType="begin"/>
            </w:r>
            <w:r>
              <w:rPr>
                <w:noProof/>
                <w:webHidden/>
              </w:rPr>
              <w:instrText xml:space="preserve"> PAGEREF _Toc239062821 \h </w:instrText>
            </w:r>
            <w:r>
              <w:rPr>
                <w:noProof/>
                <w:webHidden/>
              </w:rPr>
            </w:r>
            <w:r>
              <w:rPr>
                <w:noProof/>
                <w:webHidden/>
              </w:rPr>
              <w:fldChar w:fldCharType="separate"/>
            </w:r>
            <w:r>
              <w:rPr>
                <w:noProof/>
                <w:webHidden/>
              </w:rPr>
              <w:t>10</w:t>
            </w:r>
            <w:r>
              <w:rPr>
                <w:noProof/>
                <w:webHidden/>
              </w:rPr>
              <w:fldChar w:fldCharType="end"/>
            </w:r>
          </w:hyperlink>
        </w:p>
        <w:p w14:paraId="59279F08" w14:textId="1544B332"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22" w:history="1">
            <w:r w:rsidRPr="00DE4266">
              <w:rPr>
                <w:rStyle w:val="Hyperlink"/>
                <w:rFonts w:cs="Times New Roman"/>
                <w:noProof/>
              </w:rPr>
              <w:t>Spring</w:t>
            </w:r>
            <w:r>
              <w:rPr>
                <w:noProof/>
                <w:webHidden/>
              </w:rPr>
              <w:tab/>
            </w:r>
            <w:r>
              <w:rPr>
                <w:noProof/>
                <w:webHidden/>
              </w:rPr>
              <w:fldChar w:fldCharType="begin"/>
            </w:r>
            <w:r>
              <w:rPr>
                <w:noProof/>
                <w:webHidden/>
              </w:rPr>
              <w:instrText xml:space="preserve"> PAGEREF _Toc239062822 \h </w:instrText>
            </w:r>
            <w:r>
              <w:rPr>
                <w:noProof/>
                <w:webHidden/>
              </w:rPr>
            </w:r>
            <w:r>
              <w:rPr>
                <w:noProof/>
                <w:webHidden/>
              </w:rPr>
              <w:fldChar w:fldCharType="separate"/>
            </w:r>
            <w:r>
              <w:rPr>
                <w:noProof/>
                <w:webHidden/>
              </w:rPr>
              <w:t>10</w:t>
            </w:r>
            <w:r>
              <w:rPr>
                <w:noProof/>
                <w:webHidden/>
              </w:rPr>
              <w:fldChar w:fldCharType="end"/>
            </w:r>
          </w:hyperlink>
        </w:p>
        <w:p w14:paraId="600CE912" w14:textId="67C7A989" w:rsidR="00E75A02" w:rsidRDefault="00E75A02">
          <w:pPr>
            <w:pStyle w:val="TOC2"/>
            <w:tabs>
              <w:tab w:val="right" w:leader="dot" w:pos="10790"/>
            </w:tabs>
            <w:rPr>
              <w:rFonts w:eastAsiaTheme="minorEastAsia" w:cstheme="minorBidi"/>
              <w:b/>
              <w:bCs/>
              <w:noProof/>
              <w:kern w:val="2"/>
              <w:sz w:val="24"/>
              <w:szCs w:val="24"/>
              <w14:ligatures w14:val="standardContextual"/>
            </w:rPr>
          </w:pPr>
          <w:hyperlink w:anchor="_Toc239062823" w:history="1">
            <w:r w:rsidRPr="00DE4266">
              <w:rPr>
                <w:rStyle w:val="Hyperlink"/>
                <w:rFonts w:ascii="Times New Roman" w:hAnsi="Times New Roman" w:cs="Times New Roman"/>
                <w:b/>
                <w:bCs/>
                <w:i/>
                <w:iCs/>
                <w:noProof/>
              </w:rPr>
              <w:t>Fourth Year</w:t>
            </w:r>
            <w:r>
              <w:rPr>
                <w:noProof/>
                <w:webHidden/>
              </w:rPr>
              <w:tab/>
            </w:r>
            <w:r>
              <w:rPr>
                <w:noProof/>
                <w:webHidden/>
              </w:rPr>
              <w:fldChar w:fldCharType="begin"/>
            </w:r>
            <w:r>
              <w:rPr>
                <w:noProof/>
                <w:webHidden/>
              </w:rPr>
              <w:instrText xml:space="preserve"> PAGEREF _Toc239062823 \h </w:instrText>
            </w:r>
            <w:r>
              <w:rPr>
                <w:noProof/>
                <w:webHidden/>
              </w:rPr>
            </w:r>
            <w:r>
              <w:rPr>
                <w:noProof/>
                <w:webHidden/>
              </w:rPr>
              <w:fldChar w:fldCharType="separate"/>
            </w:r>
            <w:r>
              <w:rPr>
                <w:noProof/>
                <w:webHidden/>
              </w:rPr>
              <w:t>10</w:t>
            </w:r>
            <w:r>
              <w:rPr>
                <w:noProof/>
                <w:webHidden/>
              </w:rPr>
              <w:fldChar w:fldCharType="end"/>
            </w:r>
          </w:hyperlink>
        </w:p>
        <w:p w14:paraId="6A563858" w14:textId="664FB38A"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24" w:history="1">
            <w:r w:rsidRPr="00DE4266">
              <w:rPr>
                <w:rStyle w:val="Hyperlink"/>
                <w:rFonts w:cs="Times New Roman"/>
                <w:noProof/>
              </w:rPr>
              <w:t>Fall</w:t>
            </w:r>
            <w:r>
              <w:rPr>
                <w:noProof/>
                <w:webHidden/>
              </w:rPr>
              <w:tab/>
            </w:r>
            <w:r>
              <w:rPr>
                <w:noProof/>
                <w:webHidden/>
              </w:rPr>
              <w:fldChar w:fldCharType="begin"/>
            </w:r>
            <w:r>
              <w:rPr>
                <w:noProof/>
                <w:webHidden/>
              </w:rPr>
              <w:instrText xml:space="preserve"> PAGEREF _Toc239062824 \h </w:instrText>
            </w:r>
            <w:r>
              <w:rPr>
                <w:noProof/>
                <w:webHidden/>
              </w:rPr>
            </w:r>
            <w:r>
              <w:rPr>
                <w:noProof/>
                <w:webHidden/>
              </w:rPr>
              <w:fldChar w:fldCharType="separate"/>
            </w:r>
            <w:r>
              <w:rPr>
                <w:noProof/>
                <w:webHidden/>
              </w:rPr>
              <w:t>10</w:t>
            </w:r>
            <w:r>
              <w:rPr>
                <w:noProof/>
                <w:webHidden/>
              </w:rPr>
              <w:fldChar w:fldCharType="end"/>
            </w:r>
          </w:hyperlink>
        </w:p>
        <w:p w14:paraId="08BC7BE3" w14:textId="2B2FE098"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25" w:history="1">
            <w:r w:rsidRPr="00DE4266">
              <w:rPr>
                <w:rStyle w:val="Hyperlink"/>
                <w:rFonts w:cs="Times New Roman"/>
                <w:noProof/>
              </w:rPr>
              <w:t>Spring</w:t>
            </w:r>
            <w:r>
              <w:rPr>
                <w:noProof/>
                <w:webHidden/>
              </w:rPr>
              <w:tab/>
            </w:r>
            <w:r>
              <w:rPr>
                <w:noProof/>
                <w:webHidden/>
              </w:rPr>
              <w:fldChar w:fldCharType="begin"/>
            </w:r>
            <w:r>
              <w:rPr>
                <w:noProof/>
                <w:webHidden/>
              </w:rPr>
              <w:instrText xml:space="preserve"> PAGEREF _Toc239062825 \h </w:instrText>
            </w:r>
            <w:r>
              <w:rPr>
                <w:noProof/>
                <w:webHidden/>
              </w:rPr>
            </w:r>
            <w:r>
              <w:rPr>
                <w:noProof/>
                <w:webHidden/>
              </w:rPr>
              <w:fldChar w:fldCharType="separate"/>
            </w:r>
            <w:r>
              <w:rPr>
                <w:noProof/>
                <w:webHidden/>
              </w:rPr>
              <w:t>10</w:t>
            </w:r>
            <w:r>
              <w:rPr>
                <w:noProof/>
                <w:webHidden/>
              </w:rPr>
              <w:fldChar w:fldCharType="end"/>
            </w:r>
          </w:hyperlink>
        </w:p>
        <w:p w14:paraId="41E966DE" w14:textId="1EA1935F" w:rsidR="00E75A02" w:rsidRDefault="00E75A02">
          <w:pPr>
            <w:pStyle w:val="TOC2"/>
            <w:tabs>
              <w:tab w:val="right" w:leader="dot" w:pos="10790"/>
            </w:tabs>
            <w:rPr>
              <w:rFonts w:eastAsiaTheme="minorEastAsia" w:cstheme="minorBidi"/>
              <w:b/>
              <w:bCs/>
              <w:noProof/>
              <w:kern w:val="2"/>
              <w:sz w:val="24"/>
              <w:szCs w:val="24"/>
              <w14:ligatures w14:val="standardContextual"/>
            </w:rPr>
          </w:pPr>
          <w:hyperlink w:anchor="_Toc239062826" w:history="1">
            <w:r w:rsidRPr="00DE4266">
              <w:rPr>
                <w:rStyle w:val="Hyperlink"/>
                <w:rFonts w:ascii="Times New Roman" w:hAnsi="Times New Roman" w:cs="Times New Roman"/>
                <w:noProof/>
              </w:rPr>
              <w:t>Policies</w:t>
            </w:r>
            <w:r w:rsidRPr="00DE4266">
              <w:rPr>
                <w:rStyle w:val="Hyperlink"/>
                <w:rFonts w:ascii="Times New Roman" w:hAnsi="Times New Roman" w:cs="Times New Roman"/>
                <w:noProof/>
                <w:spacing w:val="-7"/>
              </w:rPr>
              <w:t xml:space="preserve"> </w:t>
            </w:r>
            <w:r w:rsidRPr="00DE4266">
              <w:rPr>
                <w:rStyle w:val="Hyperlink"/>
                <w:rFonts w:ascii="Times New Roman" w:hAnsi="Times New Roman" w:cs="Times New Roman"/>
                <w:noProof/>
              </w:rPr>
              <w:t>And</w:t>
            </w:r>
            <w:r w:rsidRPr="00DE4266">
              <w:rPr>
                <w:rStyle w:val="Hyperlink"/>
                <w:rFonts w:ascii="Times New Roman" w:hAnsi="Times New Roman" w:cs="Times New Roman"/>
                <w:noProof/>
                <w:spacing w:val="-6"/>
              </w:rPr>
              <w:t xml:space="preserve"> </w:t>
            </w:r>
            <w:r w:rsidRPr="00DE4266">
              <w:rPr>
                <w:rStyle w:val="Hyperlink"/>
                <w:rFonts w:ascii="Times New Roman" w:hAnsi="Times New Roman" w:cs="Times New Roman"/>
                <w:noProof/>
                <w:spacing w:val="-2"/>
              </w:rPr>
              <w:t>Procedures</w:t>
            </w:r>
            <w:r>
              <w:rPr>
                <w:noProof/>
                <w:webHidden/>
              </w:rPr>
              <w:tab/>
            </w:r>
            <w:r>
              <w:rPr>
                <w:noProof/>
                <w:webHidden/>
              </w:rPr>
              <w:fldChar w:fldCharType="begin"/>
            </w:r>
            <w:r>
              <w:rPr>
                <w:noProof/>
                <w:webHidden/>
              </w:rPr>
              <w:instrText xml:space="preserve"> PAGEREF _Toc239062826 \h </w:instrText>
            </w:r>
            <w:r>
              <w:rPr>
                <w:noProof/>
                <w:webHidden/>
              </w:rPr>
            </w:r>
            <w:r>
              <w:rPr>
                <w:noProof/>
                <w:webHidden/>
              </w:rPr>
              <w:fldChar w:fldCharType="separate"/>
            </w:r>
            <w:r>
              <w:rPr>
                <w:noProof/>
                <w:webHidden/>
              </w:rPr>
              <w:t>10</w:t>
            </w:r>
            <w:r>
              <w:rPr>
                <w:noProof/>
                <w:webHidden/>
              </w:rPr>
              <w:fldChar w:fldCharType="end"/>
            </w:r>
          </w:hyperlink>
        </w:p>
        <w:p w14:paraId="321C1D5A" w14:textId="766BBE7E"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27" w:history="1">
            <w:r w:rsidRPr="00DE4266">
              <w:rPr>
                <w:rStyle w:val="Hyperlink"/>
                <w:rFonts w:cs="Times New Roman"/>
                <w:noProof/>
              </w:rPr>
              <w:t>Admission</w:t>
            </w:r>
            <w:r w:rsidRPr="00DE4266">
              <w:rPr>
                <w:rStyle w:val="Hyperlink"/>
                <w:rFonts w:cs="Times New Roman"/>
                <w:noProof/>
                <w:spacing w:val="-7"/>
              </w:rPr>
              <w:t xml:space="preserve"> </w:t>
            </w:r>
            <w:r w:rsidRPr="00DE4266">
              <w:rPr>
                <w:rStyle w:val="Hyperlink"/>
                <w:rFonts w:cs="Times New Roman"/>
                <w:noProof/>
              </w:rPr>
              <w:t>to</w:t>
            </w:r>
            <w:r w:rsidRPr="00DE4266">
              <w:rPr>
                <w:rStyle w:val="Hyperlink"/>
                <w:rFonts w:cs="Times New Roman"/>
                <w:noProof/>
                <w:spacing w:val="-7"/>
              </w:rPr>
              <w:t xml:space="preserve"> </w:t>
            </w:r>
            <w:r w:rsidRPr="00DE4266">
              <w:rPr>
                <w:rStyle w:val="Hyperlink"/>
                <w:rFonts w:cs="Times New Roman"/>
                <w:noProof/>
              </w:rPr>
              <w:t>the</w:t>
            </w:r>
            <w:r w:rsidRPr="00DE4266">
              <w:rPr>
                <w:rStyle w:val="Hyperlink"/>
                <w:rFonts w:cs="Times New Roman"/>
                <w:noProof/>
                <w:spacing w:val="-4"/>
              </w:rPr>
              <w:t xml:space="preserve"> </w:t>
            </w:r>
            <w:r w:rsidRPr="00DE4266">
              <w:rPr>
                <w:rStyle w:val="Hyperlink"/>
                <w:rFonts w:cs="Times New Roman"/>
                <w:noProof/>
              </w:rPr>
              <w:t>Undergraduate</w:t>
            </w:r>
            <w:r w:rsidRPr="00DE4266">
              <w:rPr>
                <w:rStyle w:val="Hyperlink"/>
                <w:rFonts w:cs="Times New Roman"/>
                <w:noProof/>
                <w:spacing w:val="-4"/>
              </w:rPr>
              <w:t xml:space="preserve"> </w:t>
            </w:r>
            <w:r w:rsidRPr="00DE4266">
              <w:rPr>
                <w:rStyle w:val="Hyperlink"/>
                <w:rFonts w:cs="Times New Roman"/>
                <w:noProof/>
              </w:rPr>
              <w:t>Social</w:t>
            </w:r>
            <w:r w:rsidRPr="00DE4266">
              <w:rPr>
                <w:rStyle w:val="Hyperlink"/>
                <w:rFonts w:cs="Times New Roman"/>
                <w:noProof/>
                <w:spacing w:val="-3"/>
              </w:rPr>
              <w:t xml:space="preserve"> </w:t>
            </w:r>
            <w:r w:rsidRPr="00DE4266">
              <w:rPr>
                <w:rStyle w:val="Hyperlink"/>
                <w:rFonts w:cs="Times New Roman"/>
                <w:noProof/>
              </w:rPr>
              <w:t>Work</w:t>
            </w:r>
            <w:r w:rsidRPr="00DE4266">
              <w:rPr>
                <w:rStyle w:val="Hyperlink"/>
                <w:rFonts w:cs="Times New Roman"/>
                <w:noProof/>
                <w:spacing w:val="-4"/>
              </w:rPr>
              <w:t xml:space="preserve"> </w:t>
            </w:r>
            <w:r w:rsidRPr="00DE4266">
              <w:rPr>
                <w:rStyle w:val="Hyperlink"/>
                <w:rFonts w:cs="Times New Roman"/>
                <w:noProof/>
                <w:spacing w:val="-2"/>
              </w:rPr>
              <w:t>Program</w:t>
            </w:r>
            <w:r>
              <w:rPr>
                <w:noProof/>
                <w:webHidden/>
              </w:rPr>
              <w:tab/>
            </w:r>
            <w:r>
              <w:rPr>
                <w:noProof/>
                <w:webHidden/>
              </w:rPr>
              <w:fldChar w:fldCharType="begin"/>
            </w:r>
            <w:r>
              <w:rPr>
                <w:noProof/>
                <w:webHidden/>
              </w:rPr>
              <w:instrText xml:space="preserve"> PAGEREF _Toc239062827 \h </w:instrText>
            </w:r>
            <w:r>
              <w:rPr>
                <w:noProof/>
                <w:webHidden/>
              </w:rPr>
            </w:r>
            <w:r>
              <w:rPr>
                <w:noProof/>
                <w:webHidden/>
              </w:rPr>
              <w:fldChar w:fldCharType="separate"/>
            </w:r>
            <w:r>
              <w:rPr>
                <w:noProof/>
                <w:webHidden/>
              </w:rPr>
              <w:t>10</w:t>
            </w:r>
            <w:r>
              <w:rPr>
                <w:noProof/>
                <w:webHidden/>
              </w:rPr>
              <w:fldChar w:fldCharType="end"/>
            </w:r>
          </w:hyperlink>
        </w:p>
        <w:p w14:paraId="7B9EE334" w14:textId="7972AEE8"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28" w:history="1">
            <w:r w:rsidRPr="00DE4266">
              <w:rPr>
                <w:rStyle w:val="Hyperlink"/>
                <w:rFonts w:cs="Times New Roman"/>
                <w:noProof/>
              </w:rPr>
              <w:t>Undergraduate</w:t>
            </w:r>
            <w:r w:rsidRPr="00DE4266">
              <w:rPr>
                <w:rStyle w:val="Hyperlink"/>
                <w:rFonts w:cs="Times New Roman"/>
                <w:noProof/>
                <w:spacing w:val="-6"/>
              </w:rPr>
              <w:t xml:space="preserve"> </w:t>
            </w:r>
            <w:r w:rsidRPr="00DE4266">
              <w:rPr>
                <w:rStyle w:val="Hyperlink"/>
                <w:rFonts w:cs="Times New Roman"/>
                <w:noProof/>
              </w:rPr>
              <w:t>Social</w:t>
            </w:r>
            <w:r w:rsidRPr="00DE4266">
              <w:rPr>
                <w:rStyle w:val="Hyperlink"/>
                <w:rFonts w:cs="Times New Roman"/>
                <w:noProof/>
                <w:spacing w:val="-6"/>
              </w:rPr>
              <w:t xml:space="preserve"> </w:t>
            </w:r>
            <w:r w:rsidRPr="00DE4266">
              <w:rPr>
                <w:rStyle w:val="Hyperlink"/>
                <w:rFonts w:cs="Times New Roman"/>
                <w:noProof/>
              </w:rPr>
              <w:t>Work</w:t>
            </w:r>
            <w:r w:rsidRPr="00DE4266">
              <w:rPr>
                <w:rStyle w:val="Hyperlink"/>
                <w:rFonts w:cs="Times New Roman"/>
                <w:noProof/>
                <w:spacing w:val="-6"/>
              </w:rPr>
              <w:t xml:space="preserve"> </w:t>
            </w:r>
            <w:r w:rsidRPr="00DE4266">
              <w:rPr>
                <w:rStyle w:val="Hyperlink"/>
                <w:rFonts w:cs="Times New Roman"/>
                <w:noProof/>
              </w:rPr>
              <w:t>Candidacy</w:t>
            </w:r>
            <w:r w:rsidRPr="00DE4266">
              <w:rPr>
                <w:rStyle w:val="Hyperlink"/>
                <w:rFonts w:cs="Times New Roman"/>
                <w:noProof/>
                <w:spacing w:val="-6"/>
              </w:rPr>
              <w:t xml:space="preserve"> </w:t>
            </w:r>
            <w:r w:rsidRPr="00DE4266">
              <w:rPr>
                <w:rStyle w:val="Hyperlink"/>
                <w:rFonts w:cs="Times New Roman"/>
                <w:noProof/>
                <w:spacing w:val="-2"/>
              </w:rPr>
              <w:t>Application</w:t>
            </w:r>
            <w:r>
              <w:rPr>
                <w:noProof/>
                <w:webHidden/>
              </w:rPr>
              <w:tab/>
            </w:r>
            <w:r>
              <w:rPr>
                <w:noProof/>
                <w:webHidden/>
              </w:rPr>
              <w:fldChar w:fldCharType="begin"/>
            </w:r>
            <w:r>
              <w:rPr>
                <w:noProof/>
                <w:webHidden/>
              </w:rPr>
              <w:instrText xml:space="preserve"> PAGEREF _Toc239062828 \h </w:instrText>
            </w:r>
            <w:r>
              <w:rPr>
                <w:noProof/>
                <w:webHidden/>
              </w:rPr>
            </w:r>
            <w:r>
              <w:rPr>
                <w:noProof/>
                <w:webHidden/>
              </w:rPr>
              <w:fldChar w:fldCharType="separate"/>
            </w:r>
            <w:r>
              <w:rPr>
                <w:noProof/>
                <w:webHidden/>
              </w:rPr>
              <w:t>12</w:t>
            </w:r>
            <w:r>
              <w:rPr>
                <w:noProof/>
                <w:webHidden/>
              </w:rPr>
              <w:fldChar w:fldCharType="end"/>
            </w:r>
          </w:hyperlink>
        </w:p>
        <w:p w14:paraId="197F361B" w14:textId="6BCFC4AC"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29" w:history="1">
            <w:r w:rsidRPr="00DE4266">
              <w:rPr>
                <w:rStyle w:val="Hyperlink"/>
                <w:rFonts w:cs="Times New Roman"/>
                <w:noProof/>
              </w:rPr>
              <w:t>Standards</w:t>
            </w:r>
            <w:r w:rsidRPr="00DE4266">
              <w:rPr>
                <w:rStyle w:val="Hyperlink"/>
                <w:rFonts w:cs="Times New Roman"/>
                <w:noProof/>
                <w:spacing w:val="-15"/>
              </w:rPr>
              <w:t xml:space="preserve"> </w:t>
            </w:r>
            <w:r w:rsidRPr="00DE4266">
              <w:rPr>
                <w:rStyle w:val="Hyperlink"/>
                <w:rFonts w:cs="Times New Roman"/>
                <w:noProof/>
              </w:rPr>
              <w:t>of</w:t>
            </w:r>
            <w:r w:rsidRPr="00DE4266">
              <w:rPr>
                <w:rStyle w:val="Hyperlink"/>
                <w:rFonts w:cs="Times New Roman"/>
                <w:noProof/>
                <w:spacing w:val="-5"/>
              </w:rPr>
              <w:t xml:space="preserve"> </w:t>
            </w:r>
            <w:r w:rsidRPr="00DE4266">
              <w:rPr>
                <w:rStyle w:val="Hyperlink"/>
                <w:rFonts w:cs="Times New Roman"/>
                <w:noProof/>
              </w:rPr>
              <w:t>Professional</w:t>
            </w:r>
            <w:r w:rsidRPr="00DE4266">
              <w:rPr>
                <w:rStyle w:val="Hyperlink"/>
                <w:rFonts w:cs="Times New Roman"/>
                <w:noProof/>
                <w:spacing w:val="-9"/>
              </w:rPr>
              <w:t xml:space="preserve"> </w:t>
            </w:r>
            <w:r w:rsidRPr="00DE4266">
              <w:rPr>
                <w:rStyle w:val="Hyperlink"/>
                <w:rFonts w:cs="Times New Roman"/>
                <w:noProof/>
              </w:rPr>
              <w:t>Behavior</w:t>
            </w:r>
            <w:r w:rsidRPr="00DE4266">
              <w:rPr>
                <w:rStyle w:val="Hyperlink"/>
                <w:rFonts w:cs="Times New Roman"/>
                <w:noProof/>
                <w:spacing w:val="-9"/>
              </w:rPr>
              <w:t xml:space="preserve"> </w:t>
            </w:r>
            <w:r w:rsidRPr="00DE4266">
              <w:rPr>
                <w:rStyle w:val="Hyperlink"/>
                <w:rFonts w:cs="Times New Roman"/>
                <w:noProof/>
              </w:rPr>
              <w:t>and</w:t>
            </w:r>
            <w:r w:rsidRPr="00DE4266">
              <w:rPr>
                <w:rStyle w:val="Hyperlink"/>
                <w:rFonts w:cs="Times New Roman"/>
                <w:noProof/>
                <w:spacing w:val="-8"/>
              </w:rPr>
              <w:t xml:space="preserve"> </w:t>
            </w:r>
            <w:r w:rsidRPr="00DE4266">
              <w:rPr>
                <w:rStyle w:val="Hyperlink"/>
                <w:rFonts w:cs="Times New Roman"/>
                <w:noProof/>
              </w:rPr>
              <w:t>Professional</w:t>
            </w:r>
            <w:r w:rsidRPr="00DE4266">
              <w:rPr>
                <w:rStyle w:val="Hyperlink"/>
                <w:rFonts w:cs="Times New Roman"/>
                <w:noProof/>
                <w:spacing w:val="-6"/>
              </w:rPr>
              <w:t xml:space="preserve"> </w:t>
            </w:r>
            <w:r w:rsidRPr="00DE4266">
              <w:rPr>
                <w:rStyle w:val="Hyperlink"/>
                <w:rFonts w:cs="Times New Roman"/>
                <w:noProof/>
              </w:rPr>
              <w:t>Behaviors</w:t>
            </w:r>
            <w:r w:rsidRPr="00DE4266">
              <w:rPr>
                <w:rStyle w:val="Hyperlink"/>
                <w:rFonts w:cs="Times New Roman"/>
                <w:noProof/>
                <w:spacing w:val="-8"/>
              </w:rPr>
              <w:t xml:space="preserve"> </w:t>
            </w:r>
            <w:r w:rsidRPr="00DE4266">
              <w:rPr>
                <w:rStyle w:val="Hyperlink"/>
                <w:rFonts w:cs="Times New Roman"/>
                <w:noProof/>
              </w:rPr>
              <w:t>Levels</w:t>
            </w:r>
            <w:r w:rsidRPr="00DE4266">
              <w:rPr>
                <w:rStyle w:val="Hyperlink"/>
                <w:rFonts w:cs="Times New Roman"/>
                <w:noProof/>
                <w:spacing w:val="-8"/>
              </w:rPr>
              <w:t xml:space="preserve"> </w:t>
            </w:r>
            <w:r w:rsidRPr="00DE4266">
              <w:rPr>
                <w:rStyle w:val="Hyperlink"/>
                <w:rFonts w:cs="Times New Roman"/>
                <w:noProof/>
              </w:rPr>
              <w:t>1,</w:t>
            </w:r>
            <w:r w:rsidRPr="00DE4266">
              <w:rPr>
                <w:rStyle w:val="Hyperlink"/>
                <w:rFonts w:cs="Times New Roman"/>
                <w:noProof/>
                <w:spacing w:val="-9"/>
              </w:rPr>
              <w:t xml:space="preserve"> </w:t>
            </w:r>
            <w:r w:rsidRPr="00DE4266">
              <w:rPr>
                <w:rStyle w:val="Hyperlink"/>
                <w:rFonts w:cs="Times New Roman"/>
                <w:noProof/>
              </w:rPr>
              <w:t>2,</w:t>
            </w:r>
            <w:r w:rsidRPr="00DE4266">
              <w:rPr>
                <w:rStyle w:val="Hyperlink"/>
                <w:rFonts w:cs="Times New Roman"/>
                <w:noProof/>
                <w:spacing w:val="-8"/>
              </w:rPr>
              <w:t xml:space="preserve"> </w:t>
            </w:r>
            <w:r w:rsidRPr="00DE4266">
              <w:rPr>
                <w:rStyle w:val="Hyperlink"/>
                <w:rFonts w:cs="Times New Roman"/>
                <w:noProof/>
              </w:rPr>
              <w:t>3,</w:t>
            </w:r>
            <w:r w:rsidRPr="00DE4266">
              <w:rPr>
                <w:rStyle w:val="Hyperlink"/>
                <w:rFonts w:cs="Times New Roman"/>
                <w:noProof/>
                <w:spacing w:val="-11"/>
              </w:rPr>
              <w:t xml:space="preserve"> </w:t>
            </w:r>
            <w:r w:rsidRPr="00DE4266">
              <w:rPr>
                <w:rStyle w:val="Hyperlink"/>
                <w:rFonts w:cs="Times New Roman"/>
                <w:noProof/>
              </w:rPr>
              <w:t>and</w:t>
            </w:r>
            <w:r w:rsidRPr="00DE4266">
              <w:rPr>
                <w:rStyle w:val="Hyperlink"/>
                <w:rFonts w:cs="Times New Roman"/>
                <w:noProof/>
                <w:spacing w:val="-8"/>
              </w:rPr>
              <w:t xml:space="preserve"> </w:t>
            </w:r>
            <w:r w:rsidRPr="00DE4266">
              <w:rPr>
                <w:rStyle w:val="Hyperlink"/>
                <w:rFonts w:cs="Times New Roman"/>
                <w:noProof/>
                <w:spacing w:val="-10"/>
              </w:rPr>
              <w:t>4</w:t>
            </w:r>
            <w:r>
              <w:rPr>
                <w:noProof/>
                <w:webHidden/>
              </w:rPr>
              <w:tab/>
            </w:r>
            <w:r>
              <w:rPr>
                <w:noProof/>
                <w:webHidden/>
              </w:rPr>
              <w:fldChar w:fldCharType="begin"/>
            </w:r>
            <w:r>
              <w:rPr>
                <w:noProof/>
                <w:webHidden/>
              </w:rPr>
              <w:instrText xml:space="preserve"> PAGEREF _Toc239062829 \h </w:instrText>
            </w:r>
            <w:r>
              <w:rPr>
                <w:noProof/>
                <w:webHidden/>
              </w:rPr>
            </w:r>
            <w:r>
              <w:rPr>
                <w:noProof/>
                <w:webHidden/>
              </w:rPr>
              <w:fldChar w:fldCharType="separate"/>
            </w:r>
            <w:r>
              <w:rPr>
                <w:noProof/>
                <w:webHidden/>
              </w:rPr>
              <w:t>13</w:t>
            </w:r>
            <w:r>
              <w:rPr>
                <w:noProof/>
                <w:webHidden/>
              </w:rPr>
              <w:fldChar w:fldCharType="end"/>
            </w:r>
          </w:hyperlink>
        </w:p>
        <w:p w14:paraId="404B7928" w14:textId="7BA78F73"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30" w:history="1">
            <w:r w:rsidRPr="00DE4266">
              <w:rPr>
                <w:rStyle w:val="Hyperlink"/>
                <w:rFonts w:cs="Times New Roman"/>
                <w:noProof/>
              </w:rPr>
              <w:t>Expectations</w:t>
            </w:r>
            <w:r w:rsidRPr="00DE4266">
              <w:rPr>
                <w:rStyle w:val="Hyperlink"/>
                <w:rFonts w:cs="Times New Roman"/>
                <w:noProof/>
                <w:spacing w:val="-8"/>
              </w:rPr>
              <w:t xml:space="preserve"> </w:t>
            </w:r>
            <w:r w:rsidRPr="00DE4266">
              <w:rPr>
                <w:rStyle w:val="Hyperlink"/>
                <w:rFonts w:cs="Times New Roman"/>
                <w:noProof/>
              </w:rPr>
              <w:t>Of</w:t>
            </w:r>
            <w:r w:rsidRPr="00DE4266">
              <w:rPr>
                <w:rStyle w:val="Hyperlink"/>
                <w:rFonts w:cs="Times New Roman"/>
                <w:noProof/>
                <w:spacing w:val="-5"/>
              </w:rPr>
              <w:t xml:space="preserve"> </w:t>
            </w:r>
            <w:r w:rsidRPr="00DE4266">
              <w:rPr>
                <w:rStyle w:val="Hyperlink"/>
                <w:rFonts w:cs="Times New Roman"/>
                <w:noProof/>
              </w:rPr>
              <w:t>Professional</w:t>
            </w:r>
            <w:r w:rsidRPr="00DE4266">
              <w:rPr>
                <w:rStyle w:val="Hyperlink"/>
                <w:rFonts w:cs="Times New Roman"/>
                <w:noProof/>
                <w:spacing w:val="-5"/>
              </w:rPr>
              <w:t xml:space="preserve"> </w:t>
            </w:r>
            <w:r w:rsidRPr="00DE4266">
              <w:rPr>
                <w:rStyle w:val="Hyperlink"/>
                <w:rFonts w:cs="Times New Roman"/>
                <w:noProof/>
                <w:spacing w:val="-2"/>
              </w:rPr>
              <w:t>Behavior</w:t>
            </w:r>
            <w:r>
              <w:rPr>
                <w:noProof/>
                <w:webHidden/>
              </w:rPr>
              <w:tab/>
            </w:r>
            <w:r>
              <w:rPr>
                <w:noProof/>
                <w:webHidden/>
              </w:rPr>
              <w:fldChar w:fldCharType="begin"/>
            </w:r>
            <w:r>
              <w:rPr>
                <w:noProof/>
                <w:webHidden/>
              </w:rPr>
              <w:instrText xml:space="preserve"> PAGEREF _Toc239062830 \h </w:instrText>
            </w:r>
            <w:r>
              <w:rPr>
                <w:noProof/>
                <w:webHidden/>
              </w:rPr>
            </w:r>
            <w:r>
              <w:rPr>
                <w:noProof/>
                <w:webHidden/>
              </w:rPr>
              <w:fldChar w:fldCharType="separate"/>
            </w:r>
            <w:r>
              <w:rPr>
                <w:noProof/>
                <w:webHidden/>
              </w:rPr>
              <w:t>14</w:t>
            </w:r>
            <w:r>
              <w:rPr>
                <w:noProof/>
                <w:webHidden/>
              </w:rPr>
              <w:fldChar w:fldCharType="end"/>
            </w:r>
          </w:hyperlink>
        </w:p>
        <w:p w14:paraId="2A73DB15" w14:textId="6AA56C4C"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31" w:history="1">
            <w:r w:rsidRPr="00DE4266">
              <w:rPr>
                <w:rStyle w:val="Hyperlink"/>
                <w:rFonts w:cs="Times New Roman"/>
                <w:noProof/>
              </w:rPr>
              <w:t>Official Evaluation of Professional Behaviors</w:t>
            </w:r>
            <w:r>
              <w:rPr>
                <w:noProof/>
                <w:webHidden/>
              </w:rPr>
              <w:tab/>
            </w:r>
            <w:r>
              <w:rPr>
                <w:noProof/>
                <w:webHidden/>
              </w:rPr>
              <w:fldChar w:fldCharType="begin"/>
            </w:r>
            <w:r>
              <w:rPr>
                <w:noProof/>
                <w:webHidden/>
              </w:rPr>
              <w:instrText xml:space="preserve"> PAGEREF _Toc239062831 \h </w:instrText>
            </w:r>
            <w:r>
              <w:rPr>
                <w:noProof/>
                <w:webHidden/>
              </w:rPr>
            </w:r>
            <w:r>
              <w:rPr>
                <w:noProof/>
                <w:webHidden/>
              </w:rPr>
              <w:fldChar w:fldCharType="separate"/>
            </w:r>
            <w:r>
              <w:rPr>
                <w:noProof/>
                <w:webHidden/>
              </w:rPr>
              <w:t>15</w:t>
            </w:r>
            <w:r>
              <w:rPr>
                <w:noProof/>
                <w:webHidden/>
              </w:rPr>
              <w:fldChar w:fldCharType="end"/>
            </w:r>
          </w:hyperlink>
        </w:p>
        <w:p w14:paraId="39A88F85" w14:textId="00EAB0AA"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32" w:history="1">
            <w:r w:rsidRPr="00DE4266">
              <w:rPr>
                <w:rStyle w:val="Hyperlink"/>
                <w:rFonts w:cs="Times New Roman"/>
                <w:noProof/>
              </w:rPr>
              <w:t>Introductory</w:t>
            </w:r>
            <w:r w:rsidRPr="00DE4266">
              <w:rPr>
                <w:rStyle w:val="Hyperlink"/>
                <w:rFonts w:cs="Times New Roman"/>
                <w:noProof/>
                <w:spacing w:val="-13"/>
              </w:rPr>
              <w:t xml:space="preserve"> </w:t>
            </w:r>
            <w:r w:rsidRPr="00DE4266">
              <w:rPr>
                <w:rStyle w:val="Hyperlink"/>
                <w:rFonts w:cs="Times New Roman"/>
                <w:noProof/>
              </w:rPr>
              <w:t>Gatekeeping</w:t>
            </w:r>
            <w:r w:rsidRPr="00DE4266">
              <w:rPr>
                <w:rStyle w:val="Hyperlink"/>
                <w:rFonts w:cs="Times New Roman"/>
                <w:noProof/>
                <w:spacing w:val="-7"/>
              </w:rPr>
              <w:t xml:space="preserve"> </w:t>
            </w:r>
            <w:r w:rsidRPr="00DE4266">
              <w:rPr>
                <w:rStyle w:val="Hyperlink"/>
                <w:rFonts w:cs="Times New Roman"/>
                <w:noProof/>
                <w:spacing w:val="-2"/>
              </w:rPr>
              <w:t>Courses</w:t>
            </w:r>
            <w:r>
              <w:rPr>
                <w:noProof/>
                <w:webHidden/>
              </w:rPr>
              <w:tab/>
            </w:r>
            <w:r>
              <w:rPr>
                <w:noProof/>
                <w:webHidden/>
              </w:rPr>
              <w:fldChar w:fldCharType="begin"/>
            </w:r>
            <w:r>
              <w:rPr>
                <w:noProof/>
                <w:webHidden/>
              </w:rPr>
              <w:instrText xml:space="preserve"> PAGEREF _Toc239062832 \h </w:instrText>
            </w:r>
            <w:r>
              <w:rPr>
                <w:noProof/>
                <w:webHidden/>
              </w:rPr>
            </w:r>
            <w:r>
              <w:rPr>
                <w:noProof/>
                <w:webHidden/>
              </w:rPr>
              <w:fldChar w:fldCharType="separate"/>
            </w:r>
            <w:r>
              <w:rPr>
                <w:noProof/>
                <w:webHidden/>
              </w:rPr>
              <w:t>18</w:t>
            </w:r>
            <w:r>
              <w:rPr>
                <w:noProof/>
                <w:webHidden/>
              </w:rPr>
              <w:fldChar w:fldCharType="end"/>
            </w:r>
          </w:hyperlink>
        </w:p>
        <w:p w14:paraId="1296A175" w14:textId="6CB710E9" w:rsidR="00E75A02" w:rsidRDefault="00E75A02">
          <w:pPr>
            <w:pStyle w:val="TOC2"/>
            <w:tabs>
              <w:tab w:val="right" w:leader="dot" w:pos="10790"/>
            </w:tabs>
            <w:rPr>
              <w:rFonts w:eastAsiaTheme="minorEastAsia" w:cstheme="minorBidi"/>
              <w:b/>
              <w:bCs/>
              <w:noProof/>
              <w:kern w:val="2"/>
              <w:sz w:val="24"/>
              <w:szCs w:val="24"/>
              <w14:ligatures w14:val="standardContextual"/>
            </w:rPr>
          </w:pPr>
          <w:hyperlink w:anchor="_Toc239062833" w:history="1">
            <w:r w:rsidRPr="00DE4266">
              <w:rPr>
                <w:rStyle w:val="Hyperlink"/>
                <w:rFonts w:ascii="Times New Roman" w:hAnsi="Times New Roman" w:cs="Times New Roman"/>
                <w:noProof/>
              </w:rPr>
              <w:t>West</w:t>
            </w:r>
            <w:r w:rsidRPr="00DE4266">
              <w:rPr>
                <w:rStyle w:val="Hyperlink"/>
                <w:rFonts w:ascii="Times New Roman" w:hAnsi="Times New Roman" w:cs="Times New Roman"/>
                <w:noProof/>
                <w:spacing w:val="-12"/>
              </w:rPr>
              <w:t xml:space="preserve"> </w:t>
            </w:r>
            <w:r w:rsidRPr="00DE4266">
              <w:rPr>
                <w:rStyle w:val="Hyperlink"/>
                <w:rFonts w:ascii="Times New Roman" w:hAnsi="Times New Roman" w:cs="Times New Roman"/>
                <w:noProof/>
              </w:rPr>
              <w:t>Chester</w:t>
            </w:r>
            <w:r w:rsidRPr="00DE4266">
              <w:rPr>
                <w:rStyle w:val="Hyperlink"/>
                <w:rFonts w:ascii="Times New Roman" w:hAnsi="Times New Roman" w:cs="Times New Roman"/>
                <w:noProof/>
                <w:spacing w:val="-10"/>
              </w:rPr>
              <w:t xml:space="preserve"> </w:t>
            </w:r>
            <w:r w:rsidRPr="00DE4266">
              <w:rPr>
                <w:rStyle w:val="Hyperlink"/>
                <w:rFonts w:ascii="Times New Roman" w:hAnsi="Times New Roman" w:cs="Times New Roman"/>
                <w:noProof/>
              </w:rPr>
              <w:t>University</w:t>
            </w:r>
            <w:r w:rsidRPr="00DE4266">
              <w:rPr>
                <w:rStyle w:val="Hyperlink"/>
                <w:rFonts w:ascii="Times New Roman" w:hAnsi="Times New Roman" w:cs="Times New Roman"/>
                <w:noProof/>
                <w:spacing w:val="-9"/>
              </w:rPr>
              <w:t xml:space="preserve"> </w:t>
            </w:r>
            <w:r w:rsidRPr="00DE4266">
              <w:rPr>
                <w:rStyle w:val="Hyperlink"/>
                <w:rFonts w:ascii="Times New Roman" w:hAnsi="Times New Roman" w:cs="Times New Roman"/>
                <w:noProof/>
                <w:spacing w:val="-2"/>
              </w:rPr>
              <w:t>Policies</w:t>
            </w:r>
            <w:r>
              <w:rPr>
                <w:noProof/>
                <w:webHidden/>
              </w:rPr>
              <w:tab/>
            </w:r>
            <w:r>
              <w:rPr>
                <w:noProof/>
                <w:webHidden/>
              </w:rPr>
              <w:fldChar w:fldCharType="begin"/>
            </w:r>
            <w:r>
              <w:rPr>
                <w:noProof/>
                <w:webHidden/>
              </w:rPr>
              <w:instrText xml:space="preserve"> PAGEREF _Toc239062833 \h </w:instrText>
            </w:r>
            <w:r>
              <w:rPr>
                <w:noProof/>
                <w:webHidden/>
              </w:rPr>
            </w:r>
            <w:r>
              <w:rPr>
                <w:noProof/>
                <w:webHidden/>
              </w:rPr>
              <w:fldChar w:fldCharType="separate"/>
            </w:r>
            <w:r>
              <w:rPr>
                <w:noProof/>
                <w:webHidden/>
              </w:rPr>
              <w:t>21</w:t>
            </w:r>
            <w:r>
              <w:rPr>
                <w:noProof/>
                <w:webHidden/>
              </w:rPr>
              <w:fldChar w:fldCharType="end"/>
            </w:r>
          </w:hyperlink>
        </w:p>
        <w:p w14:paraId="37BCCB90" w14:textId="088143BE"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34" w:history="1">
            <w:r w:rsidRPr="00DE4266">
              <w:rPr>
                <w:rStyle w:val="Hyperlink"/>
                <w:rFonts w:cs="Times New Roman"/>
                <w:noProof/>
              </w:rPr>
              <w:t>Evaluations</w:t>
            </w:r>
            <w:r>
              <w:rPr>
                <w:noProof/>
                <w:webHidden/>
              </w:rPr>
              <w:tab/>
            </w:r>
            <w:r>
              <w:rPr>
                <w:noProof/>
                <w:webHidden/>
              </w:rPr>
              <w:fldChar w:fldCharType="begin"/>
            </w:r>
            <w:r>
              <w:rPr>
                <w:noProof/>
                <w:webHidden/>
              </w:rPr>
              <w:instrText xml:space="preserve"> PAGEREF _Toc239062834 \h </w:instrText>
            </w:r>
            <w:r>
              <w:rPr>
                <w:noProof/>
                <w:webHidden/>
              </w:rPr>
            </w:r>
            <w:r>
              <w:rPr>
                <w:noProof/>
                <w:webHidden/>
              </w:rPr>
              <w:fldChar w:fldCharType="separate"/>
            </w:r>
            <w:r>
              <w:rPr>
                <w:noProof/>
                <w:webHidden/>
              </w:rPr>
              <w:t>21</w:t>
            </w:r>
            <w:r>
              <w:rPr>
                <w:noProof/>
                <w:webHidden/>
              </w:rPr>
              <w:fldChar w:fldCharType="end"/>
            </w:r>
          </w:hyperlink>
        </w:p>
        <w:p w14:paraId="60DA26C8" w14:textId="2D020926"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35" w:history="1">
            <w:r w:rsidRPr="00DE4266">
              <w:rPr>
                <w:rStyle w:val="Hyperlink"/>
                <w:rFonts w:cs="Times New Roman"/>
                <w:noProof/>
              </w:rPr>
              <w:t>Final Examinations</w:t>
            </w:r>
            <w:r>
              <w:rPr>
                <w:noProof/>
                <w:webHidden/>
              </w:rPr>
              <w:tab/>
            </w:r>
            <w:r>
              <w:rPr>
                <w:noProof/>
                <w:webHidden/>
              </w:rPr>
              <w:fldChar w:fldCharType="begin"/>
            </w:r>
            <w:r>
              <w:rPr>
                <w:noProof/>
                <w:webHidden/>
              </w:rPr>
              <w:instrText xml:space="preserve"> PAGEREF _Toc239062835 \h </w:instrText>
            </w:r>
            <w:r>
              <w:rPr>
                <w:noProof/>
                <w:webHidden/>
              </w:rPr>
            </w:r>
            <w:r>
              <w:rPr>
                <w:noProof/>
                <w:webHidden/>
              </w:rPr>
              <w:fldChar w:fldCharType="separate"/>
            </w:r>
            <w:r>
              <w:rPr>
                <w:noProof/>
                <w:webHidden/>
              </w:rPr>
              <w:t>22</w:t>
            </w:r>
            <w:r>
              <w:rPr>
                <w:noProof/>
                <w:webHidden/>
              </w:rPr>
              <w:fldChar w:fldCharType="end"/>
            </w:r>
          </w:hyperlink>
        </w:p>
        <w:p w14:paraId="2C0EADD6" w14:textId="3F4C40EA"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36" w:history="1">
            <w:r w:rsidRPr="00DE4266">
              <w:rPr>
                <w:rStyle w:val="Hyperlink"/>
                <w:rFonts w:cs="Times New Roman"/>
                <w:noProof/>
              </w:rPr>
              <w:t>Course</w:t>
            </w:r>
            <w:r w:rsidRPr="00DE4266">
              <w:rPr>
                <w:rStyle w:val="Hyperlink"/>
                <w:rFonts w:cs="Times New Roman"/>
                <w:noProof/>
                <w:spacing w:val="-5"/>
              </w:rPr>
              <w:t xml:space="preserve"> </w:t>
            </w:r>
            <w:r w:rsidRPr="00DE4266">
              <w:rPr>
                <w:rStyle w:val="Hyperlink"/>
                <w:rFonts w:cs="Times New Roman"/>
                <w:noProof/>
              </w:rPr>
              <w:t>Information</w:t>
            </w:r>
            <w:r>
              <w:rPr>
                <w:noProof/>
                <w:webHidden/>
              </w:rPr>
              <w:tab/>
            </w:r>
            <w:r>
              <w:rPr>
                <w:noProof/>
                <w:webHidden/>
              </w:rPr>
              <w:fldChar w:fldCharType="begin"/>
            </w:r>
            <w:r>
              <w:rPr>
                <w:noProof/>
                <w:webHidden/>
              </w:rPr>
              <w:instrText xml:space="preserve"> PAGEREF _Toc239062836 \h </w:instrText>
            </w:r>
            <w:r>
              <w:rPr>
                <w:noProof/>
                <w:webHidden/>
              </w:rPr>
            </w:r>
            <w:r>
              <w:rPr>
                <w:noProof/>
                <w:webHidden/>
              </w:rPr>
              <w:fldChar w:fldCharType="separate"/>
            </w:r>
            <w:r>
              <w:rPr>
                <w:noProof/>
                <w:webHidden/>
              </w:rPr>
              <w:t>22</w:t>
            </w:r>
            <w:r>
              <w:rPr>
                <w:noProof/>
                <w:webHidden/>
              </w:rPr>
              <w:fldChar w:fldCharType="end"/>
            </w:r>
          </w:hyperlink>
        </w:p>
        <w:p w14:paraId="4A2FA2CA" w14:textId="58B15E82"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37" w:history="1">
            <w:r w:rsidRPr="00DE4266">
              <w:rPr>
                <w:rStyle w:val="Hyperlink"/>
                <w:rFonts w:cs="Times New Roman"/>
                <w:noProof/>
              </w:rPr>
              <w:t>Undergraduate</w:t>
            </w:r>
            <w:r w:rsidRPr="00DE4266">
              <w:rPr>
                <w:rStyle w:val="Hyperlink"/>
                <w:rFonts w:cs="Times New Roman"/>
                <w:noProof/>
                <w:spacing w:val="-8"/>
              </w:rPr>
              <w:t xml:space="preserve"> </w:t>
            </w:r>
            <w:r w:rsidRPr="00DE4266">
              <w:rPr>
                <w:rStyle w:val="Hyperlink"/>
                <w:rFonts w:cs="Times New Roman"/>
                <w:noProof/>
              </w:rPr>
              <w:t>Student</w:t>
            </w:r>
            <w:r w:rsidRPr="00DE4266">
              <w:rPr>
                <w:rStyle w:val="Hyperlink"/>
                <w:rFonts w:cs="Times New Roman"/>
                <w:noProof/>
                <w:spacing w:val="-9"/>
              </w:rPr>
              <w:t xml:space="preserve"> </w:t>
            </w:r>
            <w:r w:rsidRPr="00DE4266">
              <w:rPr>
                <w:rStyle w:val="Hyperlink"/>
                <w:rFonts w:cs="Times New Roman"/>
                <w:noProof/>
              </w:rPr>
              <w:t>Attendance</w:t>
            </w:r>
            <w:r w:rsidRPr="00DE4266">
              <w:rPr>
                <w:rStyle w:val="Hyperlink"/>
                <w:rFonts w:cs="Times New Roman"/>
                <w:noProof/>
                <w:spacing w:val="-7"/>
              </w:rPr>
              <w:t xml:space="preserve"> </w:t>
            </w:r>
            <w:r w:rsidRPr="00DE4266">
              <w:rPr>
                <w:rStyle w:val="Hyperlink"/>
                <w:rFonts w:cs="Times New Roman"/>
                <w:noProof/>
                <w:spacing w:val="-2"/>
              </w:rPr>
              <w:t>Policy</w:t>
            </w:r>
            <w:r>
              <w:rPr>
                <w:noProof/>
                <w:webHidden/>
              </w:rPr>
              <w:tab/>
            </w:r>
            <w:r>
              <w:rPr>
                <w:noProof/>
                <w:webHidden/>
              </w:rPr>
              <w:fldChar w:fldCharType="begin"/>
            </w:r>
            <w:r>
              <w:rPr>
                <w:noProof/>
                <w:webHidden/>
              </w:rPr>
              <w:instrText xml:space="preserve"> PAGEREF _Toc239062837 \h </w:instrText>
            </w:r>
            <w:r>
              <w:rPr>
                <w:noProof/>
                <w:webHidden/>
              </w:rPr>
            </w:r>
            <w:r>
              <w:rPr>
                <w:noProof/>
                <w:webHidden/>
              </w:rPr>
              <w:fldChar w:fldCharType="separate"/>
            </w:r>
            <w:r>
              <w:rPr>
                <w:noProof/>
                <w:webHidden/>
              </w:rPr>
              <w:t>22</w:t>
            </w:r>
            <w:r>
              <w:rPr>
                <w:noProof/>
                <w:webHidden/>
              </w:rPr>
              <w:fldChar w:fldCharType="end"/>
            </w:r>
          </w:hyperlink>
        </w:p>
        <w:p w14:paraId="2084F421" w14:textId="7C5F7276" w:rsidR="00E75A02" w:rsidRDefault="00E75A02">
          <w:pPr>
            <w:pStyle w:val="TOC2"/>
            <w:tabs>
              <w:tab w:val="right" w:leader="dot" w:pos="10790"/>
            </w:tabs>
            <w:rPr>
              <w:rFonts w:eastAsiaTheme="minorEastAsia" w:cstheme="minorBidi"/>
              <w:b/>
              <w:bCs/>
              <w:noProof/>
              <w:kern w:val="2"/>
              <w:sz w:val="24"/>
              <w:szCs w:val="24"/>
              <w14:ligatures w14:val="standardContextual"/>
            </w:rPr>
          </w:pPr>
          <w:hyperlink w:anchor="_Toc239062838" w:history="1">
            <w:r w:rsidRPr="00DE4266">
              <w:rPr>
                <w:rStyle w:val="Hyperlink"/>
                <w:rFonts w:ascii="Times New Roman" w:hAnsi="Times New Roman" w:cs="Times New Roman"/>
                <w:noProof/>
              </w:rPr>
              <w:t>Curriculum</w:t>
            </w:r>
            <w:r>
              <w:rPr>
                <w:noProof/>
                <w:webHidden/>
              </w:rPr>
              <w:tab/>
            </w:r>
            <w:r>
              <w:rPr>
                <w:noProof/>
                <w:webHidden/>
              </w:rPr>
              <w:fldChar w:fldCharType="begin"/>
            </w:r>
            <w:r>
              <w:rPr>
                <w:noProof/>
                <w:webHidden/>
              </w:rPr>
              <w:instrText xml:space="preserve"> PAGEREF _Toc239062838 \h </w:instrText>
            </w:r>
            <w:r>
              <w:rPr>
                <w:noProof/>
                <w:webHidden/>
              </w:rPr>
            </w:r>
            <w:r>
              <w:rPr>
                <w:noProof/>
                <w:webHidden/>
              </w:rPr>
              <w:fldChar w:fldCharType="separate"/>
            </w:r>
            <w:r>
              <w:rPr>
                <w:noProof/>
                <w:webHidden/>
              </w:rPr>
              <w:t>23</w:t>
            </w:r>
            <w:r>
              <w:rPr>
                <w:noProof/>
                <w:webHidden/>
              </w:rPr>
              <w:fldChar w:fldCharType="end"/>
            </w:r>
          </w:hyperlink>
        </w:p>
        <w:p w14:paraId="27965A2D" w14:textId="2FB6D45F"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39" w:history="1">
            <w:r w:rsidRPr="00DE4266">
              <w:rPr>
                <w:rStyle w:val="Hyperlink"/>
                <w:rFonts w:cs="Times New Roman"/>
                <w:noProof/>
              </w:rPr>
              <w:t>Courses</w:t>
            </w:r>
            <w:r>
              <w:rPr>
                <w:noProof/>
                <w:webHidden/>
              </w:rPr>
              <w:tab/>
            </w:r>
            <w:r>
              <w:rPr>
                <w:noProof/>
                <w:webHidden/>
              </w:rPr>
              <w:fldChar w:fldCharType="begin"/>
            </w:r>
            <w:r>
              <w:rPr>
                <w:noProof/>
                <w:webHidden/>
              </w:rPr>
              <w:instrText xml:space="preserve"> PAGEREF _Toc239062839 \h </w:instrText>
            </w:r>
            <w:r>
              <w:rPr>
                <w:noProof/>
                <w:webHidden/>
              </w:rPr>
            </w:r>
            <w:r>
              <w:rPr>
                <w:noProof/>
                <w:webHidden/>
              </w:rPr>
              <w:fldChar w:fldCharType="separate"/>
            </w:r>
            <w:r>
              <w:rPr>
                <w:noProof/>
                <w:webHidden/>
              </w:rPr>
              <w:t>23</w:t>
            </w:r>
            <w:r>
              <w:rPr>
                <w:noProof/>
                <w:webHidden/>
              </w:rPr>
              <w:fldChar w:fldCharType="end"/>
            </w:r>
          </w:hyperlink>
        </w:p>
        <w:p w14:paraId="4E0E2F10" w14:textId="16C9FA6C"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40" w:history="1">
            <w:r w:rsidRPr="00DE4266">
              <w:rPr>
                <w:rStyle w:val="Hyperlink"/>
                <w:rFonts w:cs="Times New Roman"/>
                <w:noProof/>
              </w:rPr>
              <w:t>*Please</w:t>
            </w:r>
            <w:r w:rsidRPr="00DE4266">
              <w:rPr>
                <w:rStyle w:val="Hyperlink"/>
                <w:rFonts w:cs="Times New Roman"/>
                <w:noProof/>
                <w:spacing w:val="-8"/>
              </w:rPr>
              <w:t xml:space="preserve"> </w:t>
            </w:r>
            <w:r w:rsidRPr="00DE4266">
              <w:rPr>
                <w:rStyle w:val="Hyperlink"/>
                <w:rFonts w:cs="Times New Roman"/>
                <w:noProof/>
              </w:rPr>
              <w:t>note</w:t>
            </w:r>
            <w:r w:rsidRPr="00DE4266">
              <w:rPr>
                <w:rStyle w:val="Hyperlink"/>
                <w:rFonts w:cs="Times New Roman"/>
                <w:noProof/>
                <w:spacing w:val="-9"/>
              </w:rPr>
              <w:t xml:space="preserve"> </w:t>
            </w:r>
            <w:r w:rsidRPr="00DE4266">
              <w:rPr>
                <w:rStyle w:val="Hyperlink"/>
                <w:rFonts w:cs="Times New Roman"/>
                <w:noProof/>
              </w:rPr>
              <w:t>that</w:t>
            </w:r>
            <w:r w:rsidRPr="00DE4266">
              <w:rPr>
                <w:rStyle w:val="Hyperlink"/>
                <w:rFonts w:cs="Times New Roman"/>
                <w:noProof/>
                <w:spacing w:val="-10"/>
              </w:rPr>
              <w:t xml:space="preserve"> </w:t>
            </w:r>
            <w:r w:rsidRPr="00DE4266">
              <w:rPr>
                <w:rStyle w:val="Hyperlink"/>
                <w:rFonts w:cs="Times New Roman"/>
                <w:noProof/>
              </w:rPr>
              <w:t>the</w:t>
            </w:r>
            <w:r w:rsidRPr="00DE4266">
              <w:rPr>
                <w:rStyle w:val="Hyperlink"/>
                <w:rFonts w:cs="Times New Roman"/>
                <w:noProof/>
                <w:spacing w:val="-9"/>
              </w:rPr>
              <w:t xml:space="preserve"> </w:t>
            </w:r>
            <w:r w:rsidRPr="00DE4266">
              <w:rPr>
                <w:rStyle w:val="Hyperlink"/>
                <w:rFonts w:cs="Times New Roman"/>
                <w:noProof/>
              </w:rPr>
              <w:t>trajectory</w:t>
            </w:r>
            <w:r w:rsidRPr="00DE4266">
              <w:rPr>
                <w:rStyle w:val="Hyperlink"/>
                <w:rFonts w:cs="Times New Roman"/>
                <w:noProof/>
                <w:spacing w:val="-9"/>
              </w:rPr>
              <w:t xml:space="preserve"> </w:t>
            </w:r>
            <w:r w:rsidRPr="00DE4266">
              <w:rPr>
                <w:rStyle w:val="Hyperlink"/>
                <w:rFonts w:cs="Times New Roman"/>
                <w:noProof/>
              </w:rPr>
              <w:t>described</w:t>
            </w:r>
            <w:r w:rsidRPr="00DE4266">
              <w:rPr>
                <w:rStyle w:val="Hyperlink"/>
                <w:rFonts w:cs="Times New Roman"/>
                <w:noProof/>
                <w:spacing w:val="-9"/>
              </w:rPr>
              <w:t xml:space="preserve"> </w:t>
            </w:r>
            <w:r w:rsidRPr="00DE4266">
              <w:rPr>
                <w:rStyle w:val="Hyperlink"/>
                <w:rFonts w:cs="Times New Roman"/>
                <w:noProof/>
              </w:rPr>
              <w:t>above</w:t>
            </w:r>
            <w:r w:rsidRPr="00DE4266">
              <w:rPr>
                <w:rStyle w:val="Hyperlink"/>
                <w:rFonts w:cs="Times New Roman"/>
                <w:noProof/>
                <w:spacing w:val="-9"/>
              </w:rPr>
              <w:t xml:space="preserve"> </w:t>
            </w:r>
            <w:r w:rsidRPr="00DE4266">
              <w:rPr>
                <w:rStyle w:val="Hyperlink"/>
                <w:rFonts w:cs="Times New Roman"/>
                <w:noProof/>
              </w:rPr>
              <w:t>may</w:t>
            </w:r>
            <w:r w:rsidRPr="00DE4266">
              <w:rPr>
                <w:rStyle w:val="Hyperlink"/>
                <w:rFonts w:cs="Times New Roman"/>
                <w:noProof/>
                <w:spacing w:val="-7"/>
              </w:rPr>
              <w:t xml:space="preserve"> </w:t>
            </w:r>
            <w:r w:rsidRPr="00DE4266">
              <w:rPr>
                <w:rStyle w:val="Hyperlink"/>
                <w:rFonts w:cs="Times New Roman"/>
                <w:noProof/>
              </w:rPr>
              <w:t>differ</w:t>
            </w:r>
            <w:r w:rsidRPr="00DE4266">
              <w:rPr>
                <w:rStyle w:val="Hyperlink"/>
                <w:rFonts w:cs="Times New Roman"/>
                <w:noProof/>
                <w:spacing w:val="-8"/>
              </w:rPr>
              <w:t xml:space="preserve"> </w:t>
            </w:r>
            <w:r w:rsidRPr="00DE4266">
              <w:rPr>
                <w:rStyle w:val="Hyperlink"/>
                <w:rFonts w:cs="Times New Roman"/>
                <w:noProof/>
              </w:rPr>
              <w:t>for</w:t>
            </w:r>
            <w:r w:rsidRPr="00DE4266">
              <w:rPr>
                <w:rStyle w:val="Hyperlink"/>
                <w:rFonts w:cs="Times New Roman"/>
                <w:noProof/>
                <w:spacing w:val="-11"/>
              </w:rPr>
              <w:t xml:space="preserve"> </w:t>
            </w:r>
            <w:r w:rsidRPr="00DE4266">
              <w:rPr>
                <w:rStyle w:val="Hyperlink"/>
                <w:rFonts w:cs="Times New Roman"/>
                <w:noProof/>
              </w:rPr>
              <w:t>transfer</w:t>
            </w:r>
            <w:r w:rsidRPr="00DE4266">
              <w:rPr>
                <w:rStyle w:val="Hyperlink"/>
                <w:rFonts w:cs="Times New Roman"/>
                <w:noProof/>
                <w:spacing w:val="-5"/>
              </w:rPr>
              <w:t xml:space="preserve"> </w:t>
            </w:r>
            <w:r w:rsidRPr="00DE4266">
              <w:rPr>
                <w:rStyle w:val="Hyperlink"/>
                <w:rFonts w:cs="Times New Roman"/>
                <w:noProof/>
                <w:spacing w:val="-2"/>
              </w:rPr>
              <w:t>students.</w:t>
            </w:r>
            <w:r>
              <w:rPr>
                <w:noProof/>
                <w:webHidden/>
              </w:rPr>
              <w:tab/>
            </w:r>
            <w:r>
              <w:rPr>
                <w:noProof/>
                <w:webHidden/>
              </w:rPr>
              <w:fldChar w:fldCharType="begin"/>
            </w:r>
            <w:r>
              <w:rPr>
                <w:noProof/>
                <w:webHidden/>
              </w:rPr>
              <w:instrText xml:space="preserve"> PAGEREF _Toc239062840 \h </w:instrText>
            </w:r>
            <w:r>
              <w:rPr>
                <w:noProof/>
                <w:webHidden/>
              </w:rPr>
            </w:r>
            <w:r>
              <w:rPr>
                <w:noProof/>
                <w:webHidden/>
              </w:rPr>
              <w:fldChar w:fldCharType="separate"/>
            </w:r>
            <w:r>
              <w:rPr>
                <w:noProof/>
                <w:webHidden/>
              </w:rPr>
              <w:t>28</w:t>
            </w:r>
            <w:r>
              <w:rPr>
                <w:noProof/>
                <w:webHidden/>
              </w:rPr>
              <w:fldChar w:fldCharType="end"/>
            </w:r>
          </w:hyperlink>
        </w:p>
        <w:p w14:paraId="113053EE" w14:textId="469E78AF" w:rsidR="00E75A02" w:rsidRDefault="00E75A02">
          <w:pPr>
            <w:pStyle w:val="TOC2"/>
            <w:tabs>
              <w:tab w:val="right" w:leader="dot" w:pos="10790"/>
            </w:tabs>
            <w:rPr>
              <w:rFonts w:eastAsiaTheme="minorEastAsia" w:cstheme="minorBidi"/>
              <w:b/>
              <w:bCs/>
              <w:noProof/>
              <w:kern w:val="2"/>
              <w:sz w:val="24"/>
              <w:szCs w:val="24"/>
              <w14:ligatures w14:val="standardContextual"/>
            </w:rPr>
          </w:pPr>
          <w:hyperlink w:anchor="_Toc239062841" w:history="1">
            <w:r w:rsidRPr="00DE4266">
              <w:rPr>
                <w:rStyle w:val="Hyperlink"/>
                <w:rFonts w:ascii="Times New Roman" w:hAnsi="Times New Roman" w:cs="Times New Roman"/>
                <w:noProof/>
              </w:rPr>
              <w:t>West Chester University, Undergraduate Social Work Department Guidance and Course Sequencing Form</w:t>
            </w:r>
            <w:r>
              <w:rPr>
                <w:noProof/>
                <w:webHidden/>
              </w:rPr>
              <w:tab/>
            </w:r>
            <w:r>
              <w:rPr>
                <w:noProof/>
                <w:webHidden/>
              </w:rPr>
              <w:fldChar w:fldCharType="begin"/>
            </w:r>
            <w:r>
              <w:rPr>
                <w:noProof/>
                <w:webHidden/>
              </w:rPr>
              <w:instrText xml:space="preserve"> PAGEREF _Toc239062841 \h </w:instrText>
            </w:r>
            <w:r>
              <w:rPr>
                <w:noProof/>
                <w:webHidden/>
              </w:rPr>
            </w:r>
            <w:r>
              <w:rPr>
                <w:noProof/>
                <w:webHidden/>
              </w:rPr>
              <w:fldChar w:fldCharType="separate"/>
            </w:r>
            <w:r>
              <w:rPr>
                <w:noProof/>
                <w:webHidden/>
              </w:rPr>
              <w:t>29</w:t>
            </w:r>
            <w:r>
              <w:rPr>
                <w:noProof/>
                <w:webHidden/>
              </w:rPr>
              <w:fldChar w:fldCharType="end"/>
            </w:r>
          </w:hyperlink>
        </w:p>
        <w:p w14:paraId="06108025" w14:textId="40807806" w:rsidR="00E75A02" w:rsidRDefault="00E75A02">
          <w:pPr>
            <w:pStyle w:val="TOC2"/>
            <w:tabs>
              <w:tab w:val="right" w:leader="dot" w:pos="10790"/>
            </w:tabs>
            <w:rPr>
              <w:rFonts w:eastAsiaTheme="minorEastAsia" w:cstheme="minorBidi"/>
              <w:b/>
              <w:bCs/>
              <w:noProof/>
              <w:kern w:val="2"/>
              <w:sz w:val="24"/>
              <w:szCs w:val="24"/>
              <w14:ligatures w14:val="standardContextual"/>
            </w:rPr>
          </w:pPr>
          <w:hyperlink w:anchor="_Toc239062842" w:history="1">
            <w:r w:rsidRPr="00DE4266">
              <w:rPr>
                <w:rStyle w:val="Hyperlink"/>
                <w:rFonts w:ascii="Times New Roman" w:hAnsi="Times New Roman" w:cs="Times New Roman"/>
                <w:noProof/>
              </w:rPr>
              <w:t>First Year: Pre-Candidacy - Fall Semester</w:t>
            </w:r>
            <w:r>
              <w:rPr>
                <w:noProof/>
                <w:webHidden/>
              </w:rPr>
              <w:tab/>
            </w:r>
            <w:r>
              <w:rPr>
                <w:noProof/>
                <w:webHidden/>
              </w:rPr>
              <w:fldChar w:fldCharType="begin"/>
            </w:r>
            <w:r>
              <w:rPr>
                <w:noProof/>
                <w:webHidden/>
              </w:rPr>
              <w:instrText xml:space="preserve"> PAGEREF _Toc239062842 \h </w:instrText>
            </w:r>
            <w:r>
              <w:rPr>
                <w:noProof/>
                <w:webHidden/>
              </w:rPr>
            </w:r>
            <w:r>
              <w:rPr>
                <w:noProof/>
                <w:webHidden/>
              </w:rPr>
              <w:fldChar w:fldCharType="separate"/>
            </w:r>
            <w:r>
              <w:rPr>
                <w:noProof/>
                <w:webHidden/>
              </w:rPr>
              <w:t>29</w:t>
            </w:r>
            <w:r>
              <w:rPr>
                <w:noProof/>
                <w:webHidden/>
              </w:rPr>
              <w:fldChar w:fldCharType="end"/>
            </w:r>
          </w:hyperlink>
        </w:p>
        <w:p w14:paraId="4210C523" w14:textId="7BBB2F40" w:rsidR="00E75A02" w:rsidRDefault="00E75A02">
          <w:pPr>
            <w:pStyle w:val="TOC2"/>
            <w:tabs>
              <w:tab w:val="right" w:leader="dot" w:pos="10790"/>
            </w:tabs>
            <w:rPr>
              <w:rFonts w:eastAsiaTheme="minorEastAsia" w:cstheme="minorBidi"/>
              <w:b/>
              <w:bCs/>
              <w:noProof/>
              <w:kern w:val="2"/>
              <w:sz w:val="24"/>
              <w:szCs w:val="24"/>
              <w14:ligatures w14:val="standardContextual"/>
            </w:rPr>
          </w:pPr>
          <w:hyperlink w:anchor="_Toc239062843" w:history="1">
            <w:r w:rsidRPr="00DE4266">
              <w:rPr>
                <w:rStyle w:val="Hyperlink"/>
                <w:rFonts w:ascii="Times New Roman" w:hAnsi="Times New Roman" w:cs="Times New Roman"/>
                <w:noProof/>
              </w:rPr>
              <w:t>First Year: Pre-Candidacy - Spring Semester</w:t>
            </w:r>
            <w:r>
              <w:rPr>
                <w:noProof/>
                <w:webHidden/>
              </w:rPr>
              <w:tab/>
            </w:r>
            <w:r>
              <w:rPr>
                <w:noProof/>
                <w:webHidden/>
              </w:rPr>
              <w:fldChar w:fldCharType="begin"/>
            </w:r>
            <w:r>
              <w:rPr>
                <w:noProof/>
                <w:webHidden/>
              </w:rPr>
              <w:instrText xml:space="preserve"> PAGEREF _Toc239062843 \h </w:instrText>
            </w:r>
            <w:r>
              <w:rPr>
                <w:noProof/>
                <w:webHidden/>
              </w:rPr>
            </w:r>
            <w:r>
              <w:rPr>
                <w:noProof/>
                <w:webHidden/>
              </w:rPr>
              <w:fldChar w:fldCharType="separate"/>
            </w:r>
            <w:r>
              <w:rPr>
                <w:noProof/>
                <w:webHidden/>
              </w:rPr>
              <w:t>29</w:t>
            </w:r>
            <w:r>
              <w:rPr>
                <w:noProof/>
                <w:webHidden/>
              </w:rPr>
              <w:fldChar w:fldCharType="end"/>
            </w:r>
          </w:hyperlink>
        </w:p>
        <w:p w14:paraId="1867A450" w14:textId="31B36091" w:rsidR="00E75A02" w:rsidRDefault="00E75A02">
          <w:pPr>
            <w:pStyle w:val="TOC2"/>
            <w:tabs>
              <w:tab w:val="right" w:leader="dot" w:pos="10790"/>
            </w:tabs>
            <w:rPr>
              <w:rFonts w:eastAsiaTheme="minorEastAsia" w:cstheme="minorBidi"/>
              <w:b/>
              <w:bCs/>
              <w:noProof/>
              <w:kern w:val="2"/>
              <w:sz w:val="24"/>
              <w:szCs w:val="24"/>
              <w14:ligatures w14:val="standardContextual"/>
            </w:rPr>
          </w:pPr>
          <w:hyperlink w:anchor="_Toc239062844" w:history="1">
            <w:r w:rsidRPr="00DE4266">
              <w:rPr>
                <w:rStyle w:val="Hyperlink"/>
                <w:rFonts w:ascii="Times New Roman" w:hAnsi="Times New Roman" w:cs="Times New Roman"/>
                <w:noProof/>
              </w:rPr>
              <w:t>Second Year: Pre-Candidacy - Fall Semester</w:t>
            </w:r>
            <w:r>
              <w:rPr>
                <w:noProof/>
                <w:webHidden/>
              </w:rPr>
              <w:tab/>
            </w:r>
            <w:r>
              <w:rPr>
                <w:noProof/>
                <w:webHidden/>
              </w:rPr>
              <w:fldChar w:fldCharType="begin"/>
            </w:r>
            <w:r>
              <w:rPr>
                <w:noProof/>
                <w:webHidden/>
              </w:rPr>
              <w:instrText xml:space="preserve"> PAGEREF _Toc239062844 \h </w:instrText>
            </w:r>
            <w:r>
              <w:rPr>
                <w:noProof/>
                <w:webHidden/>
              </w:rPr>
            </w:r>
            <w:r>
              <w:rPr>
                <w:noProof/>
                <w:webHidden/>
              </w:rPr>
              <w:fldChar w:fldCharType="separate"/>
            </w:r>
            <w:r>
              <w:rPr>
                <w:noProof/>
                <w:webHidden/>
              </w:rPr>
              <w:t>30</w:t>
            </w:r>
            <w:r>
              <w:rPr>
                <w:noProof/>
                <w:webHidden/>
              </w:rPr>
              <w:fldChar w:fldCharType="end"/>
            </w:r>
          </w:hyperlink>
        </w:p>
        <w:p w14:paraId="5B17474F" w14:textId="2A2E36D8" w:rsidR="00E75A02" w:rsidRDefault="00E75A02">
          <w:pPr>
            <w:pStyle w:val="TOC2"/>
            <w:tabs>
              <w:tab w:val="right" w:leader="dot" w:pos="10790"/>
            </w:tabs>
            <w:rPr>
              <w:rFonts w:eastAsiaTheme="minorEastAsia" w:cstheme="minorBidi"/>
              <w:b/>
              <w:bCs/>
              <w:noProof/>
              <w:kern w:val="2"/>
              <w:sz w:val="24"/>
              <w:szCs w:val="24"/>
              <w14:ligatures w14:val="standardContextual"/>
            </w:rPr>
          </w:pPr>
          <w:hyperlink w:anchor="_Toc239062845" w:history="1">
            <w:r w:rsidRPr="00DE4266">
              <w:rPr>
                <w:rStyle w:val="Hyperlink"/>
                <w:rFonts w:ascii="Times New Roman" w:hAnsi="Times New Roman" w:cs="Times New Roman"/>
                <w:noProof/>
              </w:rPr>
              <w:t>Second Year: Pre-Candidacy - Spring Semester</w:t>
            </w:r>
            <w:r>
              <w:rPr>
                <w:noProof/>
                <w:webHidden/>
              </w:rPr>
              <w:tab/>
            </w:r>
            <w:r>
              <w:rPr>
                <w:noProof/>
                <w:webHidden/>
              </w:rPr>
              <w:fldChar w:fldCharType="begin"/>
            </w:r>
            <w:r>
              <w:rPr>
                <w:noProof/>
                <w:webHidden/>
              </w:rPr>
              <w:instrText xml:space="preserve"> PAGEREF _Toc239062845 \h </w:instrText>
            </w:r>
            <w:r>
              <w:rPr>
                <w:noProof/>
                <w:webHidden/>
              </w:rPr>
            </w:r>
            <w:r>
              <w:rPr>
                <w:noProof/>
                <w:webHidden/>
              </w:rPr>
              <w:fldChar w:fldCharType="separate"/>
            </w:r>
            <w:r>
              <w:rPr>
                <w:noProof/>
                <w:webHidden/>
              </w:rPr>
              <w:t>30</w:t>
            </w:r>
            <w:r>
              <w:rPr>
                <w:noProof/>
                <w:webHidden/>
              </w:rPr>
              <w:fldChar w:fldCharType="end"/>
            </w:r>
          </w:hyperlink>
        </w:p>
        <w:p w14:paraId="27178F05" w14:textId="369D8AA4" w:rsidR="00E75A02" w:rsidRDefault="00E75A02">
          <w:pPr>
            <w:pStyle w:val="TOC2"/>
            <w:tabs>
              <w:tab w:val="right" w:leader="dot" w:pos="10790"/>
            </w:tabs>
            <w:rPr>
              <w:rFonts w:eastAsiaTheme="minorEastAsia" w:cstheme="minorBidi"/>
              <w:b/>
              <w:bCs/>
              <w:noProof/>
              <w:kern w:val="2"/>
              <w:sz w:val="24"/>
              <w:szCs w:val="24"/>
              <w14:ligatures w14:val="standardContextual"/>
            </w:rPr>
          </w:pPr>
          <w:hyperlink w:anchor="_Toc239062846" w:history="1">
            <w:r w:rsidRPr="00DE4266">
              <w:rPr>
                <w:rStyle w:val="Hyperlink"/>
                <w:rFonts w:ascii="Times New Roman" w:hAnsi="Times New Roman" w:cs="Times New Roman"/>
                <w:noProof/>
              </w:rPr>
              <w:t>Third Year: Apply for Candidacy by September 15</w:t>
            </w:r>
            <w:r w:rsidRPr="00DE4266">
              <w:rPr>
                <w:rStyle w:val="Hyperlink"/>
                <w:rFonts w:ascii="Times New Roman" w:hAnsi="Times New Roman" w:cs="Times New Roman"/>
                <w:noProof/>
                <w:vertAlign w:val="superscript"/>
              </w:rPr>
              <w:t xml:space="preserve">th </w:t>
            </w:r>
            <w:r w:rsidRPr="00DE4266">
              <w:rPr>
                <w:rStyle w:val="Hyperlink"/>
                <w:rFonts w:ascii="Times New Roman" w:hAnsi="Times New Roman" w:cs="Times New Roman"/>
                <w:noProof/>
              </w:rPr>
              <w:t>- Fall Semester</w:t>
            </w:r>
            <w:r>
              <w:rPr>
                <w:noProof/>
                <w:webHidden/>
              </w:rPr>
              <w:tab/>
            </w:r>
            <w:r>
              <w:rPr>
                <w:noProof/>
                <w:webHidden/>
              </w:rPr>
              <w:fldChar w:fldCharType="begin"/>
            </w:r>
            <w:r>
              <w:rPr>
                <w:noProof/>
                <w:webHidden/>
              </w:rPr>
              <w:instrText xml:space="preserve"> PAGEREF _Toc239062846 \h </w:instrText>
            </w:r>
            <w:r>
              <w:rPr>
                <w:noProof/>
                <w:webHidden/>
              </w:rPr>
            </w:r>
            <w:r>
              <w:rPr>
                <w:noProof/>
                <w:webHidden/>
              </w:rPr>
              <w:fldChar w:fldCharType="separate"/>
            </w:r>
            <w:r>
              <w:rPr>
                <w:noProof/>
                <w:webHidden/>
              </w:rPr>
              <w:t>30</w:t>
            </w:r>
            <w:r>
              <w:rPr>
                <w:noProof/>
                <w:webHidden/>
              </w:rPr>
              <w:fldChar w:fldCharType="end"/>
            </w:r>
          </w:hyperlink>
        </w:p>
        <w:p w14:paraId="4DD68D2E" w14:textId="29C7CC74" w:rsidR="00E75A02" w:rsidRDefault="00E75A02">
          <w:pPr>
            <w:pStyle w:val="TOC2"/>
            <w:tabs>
              <w:tab w:val="right" w:leader="dot" w:pos="10790"/>
            </w:tabs>
            <w:rPr>
              <w:rFonts w:eastAsiaTheme="minorEastAsia" w:cstheme="minorBidi"/>
              <w:b/>
              <w:bCs/>
              <w:noProof/>
              <w:kern w:val="2"/>
              <w:sz w:val="24"/>
              <w:szCs w:val="24"/>
              <w14:ligatures w14:val="standardContextual"/>
            </w:rPr>
          </w:pPr>
          <w:hyperlink w:anchor="_Toc239062847" w:history="1">
            <w:r w:rsidRPr="00DE4266">
              <w:rPr>
                <w:rStyle w:val="Hyperlink"/>
                <w:rFonts w:ascii="Times New Roman" w:hAnsi="Times New Roman" w:cs="Times New Roman"/>
                <w:noProof/>
              </w:rPr>
              <w:t>Third Year: Professional Core - Spring Semester</w:t>
            </w:r>
            <w:r>
              <w:rPr>
                <w:noProof/>
                <w:webHidden/>
              </w:rPr>
              <w:tab/>
            </w:r>
            <w:r>
              <w:rPr>
                <w:noProof/>
                <w:webHidden/>
              </w:rPr>
              <w:fldChar w:fldCharType="begin"/>
            </w:r>
            <w:r>
              <w:rPr>
                <w:noProof/>
                <w:webHidden/>
              </w:rPr>
              <w:instrText xml:space="preserve"> PAGEREF _Toc239062847 \h </w:instrText>
            </w:r>
            <w:r>
              <w:rPr>
                <w:noProof/>
                <w:webHidden/>
              </w:rPr>
            </w:r>
            <w:r>
              <w:rPr>
                <w:noProof/>
                <w:webHidden/>
              </w:rPr>
              <w:fldChar w:fldCharType="separate"/>
            </w:r>
            <w:r>
              <w:rPr>
                <w:noProof/>
                <w:webHidden/>
              </w:rPr>
              <w:t>30</w:t>
            </w:r>
            <w:r>
              <w:rPr>
                <w:noProof/>
                <w:webHidden/>
              </w:rPr>
              <w:fldChar w:fldCharType="end"/>
            </w:r>
          </w:hyperlink>
        </w:p>
        <w:p w14:paraId="3AF2F9CC" w14:textId="7379C03A" w:rsidR="00E75A02" w:rsidRDefault="00E75A02">
          <w:pPr>
            <w:pStyle w:val="TOC2"/>
            <w:tabs>
              <w:tab w:val="right" w:leader="dot" w:pos="10790"/>
            </w:tabs>
            <w:rPr>
              <w:rFonts w:eastAsiaTheme="minorEastAsia" w:cstheme="minorBidi"/>
              <w:b/>
              <w:bCs/>
              <w:noProof/>
              <w:kern w:val="2"/>
              <w:sz w:val="24"/>
              <w:szCs w:val="24"/>
              <w14:ligatures w14:val="standardContextual"/>
            </w:rPr>
          </w:pPr>
          <w:hyperlink w:anchor="_Toc239062848" w:history="1">
            <w:r w:rsidRPr="00DE4266">
              <w:rPr>
                <w:rStyle w:val="Hyperlink"/>
                <w:rFonts w:ascii="Times New Roman" w:hAnsi="Times New Roman" w:cs="Times New Roman"/>
                <w:noProof/>
              </w:rPr>
              <w:t>Fourth Year: Professional Core - Fall Semester</w:t>
            </w:r>
            <w:r>
              <w:rPr>
                <w:noProof/>
                <w:webHidden/>
              </w:rPr>
              <w:tab/>
            </w:r>
            <w:r>
              <w:rPr>
                <w:noProof/>
                <w:webHidden/>
              </w:rPr>
              <w:fldChar w:fldCharType="begin"/>
            </w:r>
            <w:r>
              <w:rPr>
                <w:noProof/>
                <w:webHidden/>
              </w:rPr>
              <w:instrText xml:space="preserve"> PAGEREF _Toc239062848 \h </w:instrText>
            </w:r>
            <w:r>
              <w:rPr>
                <w:noProof/>
                <w:webHidden/>
              </w:rPr>
            </w:r>
            <w:r>
              <w:rPr>
                <w:noProof/>
                <w:webHidden/>
              </w:rPr>
              <w:fldChar w:fldCharType="separate"/>
            </w:r>
            <w:r>
              <w:rPr>
                <w:noProof/>
                <w:webHidden/>
              </w:rPr>
              <w:t>30</w:t>
            </w:r>
            <w:r>
              <w:rPr>
                <w:noProof/>
                <w:webHidden/>
              </w:rPr>
              <w:fldChar w:fldCharType="end"/>
            </w:r>
          </w:hyperlink>
        </w:p>
        <w:p w14:paraId="1665EA05" w14:textId="7523B85E" w:rsidR="00E75A02" w:rsidRDefault="00E75A02">
          <w:pPr>
            <w:pStyle w:val="TOC2"/>
            <w:tabs>
              <w:tab w:val="right" w:leader="dot" w:pos="10790"/>
            </w:tabs>
            <w:rPr>
              <w:rFonts w:eastAsiaTheme="minorEastAsia" w:cstheme="minorBidi"/>
              <w:b/>
              <w:bCs/>
              <w:noProof/>
              <w:kern w:val="2"/>
              <w:sz w:val="24"/>
              <w:szCs w:val="24"/>
              <w14:ligatures w14:val="standardContextual"/>
            </w:rPr>
          </w:pPr>
          <w:hyperlink w:anchor="_Toc239062849" w:history="1">
            <w:r w:rsidRPr="00DE4266">
              <w:rPr>
                <w:rStyle w:val="Hyperlink"/>
                <w:rFonts w:ascii="Times New Roman" w:hAnsi="Times New Roman" w:cs="Times New Roman"/>
                <w:noProof/>
              </w:rPr>
              <w:t>Fourth Year: Professional Core - Spring Semester</w:t>
            </w:r>
            <w:r>
              <w:rPr>
                <w:noProof/>
                <w:webHidden/>
              </w:rPr>
              <w:tab/>
            </w:r>
            <w:r>
              <w:rPr>
                <w:noProof/>
                <w:webHidden/>
              </w:rPr>
              <w:fldChar w:fldCharType="begin"/>
            </w:r>
            <w:r>
              <w:rPr>
                <w:noProof/>
                <w:webHidden/>
              </w:rPr>
              <w:instrText xml:space="preserve"> PAGEREF _Toc239062849 \h </w:instrText>
            </w:r>
            <w:r>
              <w:rPr>
                <w:noProof/>
                <w:webHidden/>
              </w:rPr>
            </w:r>
            <w:r>
              <w:rPr>
                <w:noProof/>
                <w:webHidden/>
              </w:rPr>
              <w:fldChar w:fldCharType="separate"/>
            </w:r>
            <w:r>
              <w:rPr>
                <w:noProof/>
                <w:webHidden/>
              </w:rPr>
              <w:t>31</w:t>
            </w:r>
            <w:r>
              <w:rPr>
                <w:noProof/>
                <w:webHidden/>
              </w:rPr>
              <w:fldChar w:fldCharType="end"/>
            </w:r>
          </w:hyperlink>
        </w:p>
        <w:p w14:paraId="5ECF6C4D" w14:textId="16BA3FA8" w:rsidR="00E75A02" w:rsidRDefault="00E75A02">
          <w:pPr>
            <w:pStyle w:val="TOC2"/>
            <w:tabs>
              <w:tab w:val="right" w:leader="dot" w:pos="10790"/>
            </w:tabs>
            <w:rPr>
              <w:rFonts w:eastAsiaTheme="minorEastAsia" w:cstheme="minorBidi"/>
              <w:b/>
              <w:bCs/>
              <w:noProof/>
              <w:kern w:val="2"/>
              <w:sz w:val="24"/>
              <w:szCs w:val="24"/>
              <w14:ligatures w14:val="standardContextual"/>
            </w:rPr>
          </w:pPr>
          <w:hyperlink w:anchor="_Toc239062850" w:history="1">
            <w:r w:rsidRPr="00DE4266">
              <w:rPr>
                <w:rStyle w:val="Hyperlink"/>
                <w:rFonts w:ascii="Times New Roman" w:hAnsi="Times New Roman" w:cs="Times New Roman"/>
                <w:noProof/>
              </w:rPr>
              <w:t>Social Work Electives</w:t>
            </w:r>
            <w:r>
              <w:rPr>
                <w:noProof/>
                <w:webHidden/>
              </w:rPr>
              <w:tab/>
            </w:r>
            <w:r>
              <w:rPr>
                <w:noProof/>
                <w:webHidden/>
              </w:rPr>
              <w:fldChar w:fldCharType="begin"/>
            </w:r>
            <w:r>
              <w:rPr>
                <w:noProof/>
                <w:webHidden/>
              </w:rPr>
              <w:instrText xml:space="preserve"> PAGEREF _Toc239062850 \h </w:instrText>
            </w:r>
            <w:r>
              <w:rPr>
                <w:noProof/>
                <w:webHidden/>
              </w:rPr>
            </w:r>
            <w:r>
              <w:rPr>
                <w:noProof/>
                <w:webHidden/>
              </w:rPr>
              <w:fldChar w:fldCharType="separate"/>
            </w:r>
            <w:r>
              <w:rPr>
                <w:noProof/>
                <w:webHidden/>
              </w:rPr>
              <w:t>31</w:t>
            </w:r>
            <w:r>
              <w:rPr>
                <w:noProof/>
                <w:webHidden/>
              </w:rPr>
              <w:fldChar w:fldCharType="end"/>
            </w:r>
          </w:hyperlink>
        </w:p>
        <w:p w14:paraId="567A9F70" w14:textId="74A6F871" w:rsidR="00E75A02" w:rsidRDefault="00E75A02">
          <w:pPr>
            <w:pStyle w:val="TOC2"/>
            <w:tabs>
              <w:tab w:val="right" w:leader="dot" w:pos="10790"/>
            </w:tabs>
            <w:rPr>
              <w:rFonts w:eastAsiaTheme="minorEastAsia" w:cstheme="minorBidi"/>
              <w:b/>
              <w:bCs/>
              <w:noProof/>
              <w:kern w:val="2"/>
              <w:sz w:val="24"/>
              <w:szCs w:val="24"/>
              <w14:ligatures w14:val="standardContextual"/>
            </w:rPr>
          </w:pPr>
          <w:hyperlink w:anchor="_Toc239062851" w:history="1">
            <w:r w:rsidRPr="00DE4266">
              <w:rPr>
                <w:rStyle w:val="Hyperlink"/>
                <w:rFonts w:ascii="Times New Roman" w:hAnsi="Times New Roman" w:cs="Times New Roman"/>
                <w:noProof/>
              </w:rPr>
              <w:t>West Chester University BSW Program  Academic Plan for Degree Completion</w:t>
            </w:r>
            <w:r>
              <w:rPr>
                <w:noProof/>
                <w:webHidden/>
              </w:rPr>
              <w:tab/>
            </w:r>
            <w:r>
              <w:rPr>
                <w:noProof/>
                <w:webHidden/>
              </w:rPr>
              <w:fldChar w:fldCharType="begin"/>
            </w:r>
            <w:r>
              <w:rPr>
                <w:noProof/>
                <w:webHidden/>
              </w:rPr>
              <w:instrText xml:space="preserve"> PAGEREF _Toc239062851 \h </w:instrText>
            </w:r>
            <w:r>
              <w:rPr>
                <w:noProof/>
                <w:webHidden/>
              </w:rPr>
            </w:r>
            <w:r>
              <w:rPr>
                <w:noProof/>
                <w:webHidden/>
              </w:rPr>
              <w:fldChar w:fldCharType="separate"/>
            </w:r>
            <w:r>
              <w:rPr>
                <w:noProof/>
                <w:webHidden/>
              </w:rPr>
              <w:t>32</w:t>
            </w:r>
            <w:r>
              <w:rPr>
                <w:noProof/>
                <w:webHidden/>
              </w:rPr>
              <w:fldChar w:fldCharType="end"/>
            </w:r>
          </w:hyperlink>
        </w:p>
        <w:p w14:paraId="394360E2" w14:textId="4A05F845" w:rsidR="00E75A02" w:rsidRDefault="00E75A02">
          <w:pPr>
            <w:pStyle w:val="TOC2"/>
            <w:tabs>
              <w:tab w:val="right" w:leader="dot" w:pos="10790"/>
            </w:tabs>
            <w:rPr>
              <w:rFonts w:eastAsiaTheme="minorEastAsia" w:cstheme="minorBidi"/>
              <w:b/>
              <w:bCs/>
              <w:noProof/>
              <w:kern w:val="2"/>
              <w:sz w:val="24"/>
              <w:szCs w:val="24"/>
              <w14:ligatures w14:val="standardContextual"/>
            </w:rPr>
          </w:pPr>
          <w:hyperlink w:anchor="_Toc239062852" w:history="1">
            <w:r w:rsidRPr="00DE4266">
              <w:rPr>
                <w:rStyle w:val="Hyperlink"/>
                <w:rFonts w:ascii="Times New Roman" w:hAnsi="Times New Roman" w:cs="Times New Roman"/>
                <w:noProof/>
              </w:rPr>
              <w:t>WCU Undergraduate Social Work Program Minimum Grade Point Average Policy</w:t>
            </w:r>
            <w:r>
              <w:rPr>
                <w:noProof/>
                <w:webHidden/>
              </w:rPr>
              <w:tab/>
            </w:r>
            <w:r>
              <w:rPr>
                <w:noProof/>
                <w:webHidden/>
              </w:rPr>
              <w:fldChar w:fldCharType="begin"/>
            </w:r>
            <w:r>
              <w:rPr>
                <w:noProof/>
                <w:webHidden/>
              </w:rPr>
              <w:instrText xml:space="preserve"> PAGEREF _Toc239062852 \h </w:instrText>
            </w:r>
            <w:r>
              <w:rPr>
                <w:noProof/>
                <w:webHidden/>
              </w:rPr>
            </w:r>
            <w:r>
              <w:rPr>
                <w:noProof/>
                <w:webHidden/>
              </w:rPr>
              <w:fldChar w:fldCharType="separate"/>
            </w:r>
            <w:r>
              <w:rPr>
                <w:noProof/>
                <w:webHidden/>
              </w:rPr>
              <w:t>33</w:t>
            </w:r>
            <w:r>
              <w:rPr>
                <w:noProof/>
                <w:webHidden/>
              </w:rPr>
              <w:fldChar w:fldCharType="end"/>
            </w:r>
          </w:hyperlink>
        </w:p>
        <w:p w14:paraId="68E885BB" w14:textId="75B1395A"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53" w:history="1">
            <w:r w:rsidRPr="00DE4266">
              <w:rPr>
                <w:rStyle w:val="Hyperlink"/>
                <w:rFonts w:cs="Times New Roman"/>
                <w:noProof/>
              </w:rPr>
              <w:t>Attestation</w:t>
            </w:r>
            <w:r>
              <w:rPr>
                <w:noProof/>
                <w:webHidden/>
              </w:rPr>
              <w:tab/>
            </w:r>
            <w:r>
              <w:rPr>
                <w:noProof/>
                <w:webHidden/>
              </w:rPr>
              <w:fldChar w:fldCharType="begin"/>
            </w:r>
            <w:r>
              <w:rPr>
                <w:noProof/>
                <w:webHidden/>
              </w:rPr>
              <w:instrText xml:space="preserve"> PAGEREF _Toc239062853 \h </w:instrText>
            </w:r>
            <w:r>
              <w:rPr>
                <w:noProof/>
                <w:webHidden/>
              </w:rPr>
            </w:r>
            <w:r>
              <w:rPr>
                <w:noProof/>
                <w:webHidden/>
              </w:rPr>
              <w:fldChar w:fldCharType="separate"/>
            </w:r>
            <w:r>
              <w:rPr>
                <w:noProof/>
                <w:webHidden/>
              </w:rPr>
              <w:t>33</w:t>
            </w:r>
            <w:r>
              <w:rPr>
                <w:noProof/>
                <w:webHidden/>
              </w:rPr>
              <w:fldChar w:fldCharType="end"/>
            </w:r>
          </w:hyperlink>
        </w:p>
        <w:p w14:paraId="3B5F49A6" w14:textId="26129184" w:rsidR="00E75A02" w:rsidRDefault="00E75A02">
          <w:pPr>
            <w:pStyle w:val="TOC2"/>
            <w:tabs>
              <w:tab w:val="right" w:leader="dot" w:pos="10790"/>
            </w:tabs>
            <w:rPr>
              <w:rFonts w:eastAsiaTheme="minorEastAsia" w:cstheme="minorBidi"/>
              <w:b/>
              <w:bCs/>
              <w:noProof/>
              <w:kern w:val="2"/>
              <w:sz w:val="24"/>
              <w:szCs w:val="24"/>
              <w14:ligatures w14:val="standardContextual"/>
            </w:rPr>
          </w:pPr>
          <w:hyperlink w:anchor="_Toc239062854" w:history="1">
            <w:r w:rsidRPr="00DE4266">
              <w:rPr>
                <w:rStyle w:val="Hyperlink"/>
                <w:rFonts w:ascii="Times New Roman" w:hAnsi="Times New Roman" w:cs="Times New Roman"/>
                <w:noProof/>
              </w:rPr>
              <w:t>Practicum</w:t>
            </w:r>
            <w:r w:rsidRPr="00DE4266">
              <w:rPr>
                <w:rStyle w:val="Hyperlink"/>
                <w:rFonts w:ascii="Times New Roman" w:hAnsi="Times New Roman" w:cs="Times New Roman"/>
                <w:noProof/>
                <w:spacing w:val="-8"/>
              </w:rPr>
              <w:t xml:space="preserve"> </w:t>
            </w:r>
            <w:r w:rsidRPr="00DE4266">
              <w:rPr>
                <w:rStyle w:val="Hyperlink"/>
                <w:rFonts w:ascii="Times New Roman" w:hAnsi="Times New Roman" w:cs="Times New Roman"/>
                <w:noProof/>
                <w:spacing w:val="-2"/>
              </w:rPr>
              <w:t>Education</w:t>
            </w:r>
            <w:r>
              <w:rPr>
                <w:noProof/>
                <w:webHidden/>
              </w:rPr>
              <w:tab/>
            </w:r>
            <w:r>
              <w:rPr>
                <w:noProof/>
                <w:webHidden/>
              </w:rPr>
              <w:fldChar w:fldCharType="begin"/>
            </w:r>
            <w:r>
              <w:rPr>
                <w:noProof/>
                <w:webHidden/>
              </w:rPr>
              <w:instrText xml:space="preserve"> PAGEREF _Toc239062854 \h </w:instrText>
            </w:r>
            <w:r>
              <w:rPr>
                <w:noProof/>
                <w:webHidden/>
              </w:rPr>
            </w:r>
            <w:r>
              <w:rPr>
                <w:noProof/>
                <w:webHidden/>
              </w:rPr>
              <w:fldChar w:fldCharType="separate"/>
            </w:r>
            <w:r>
              <w:rPr>
                <w:noProof/>
                <w:webHidden/>
              </w:rPr>
              <w:t>34</w:t>
            </w:r>
            <w:r>
              <w:rPr>
                <w:noProof/>
                <w:webHidden/>
              </w:rPr>
              <w:fldChar w:fldCharType="end"/>
            </w:r>
          </w:hyperlink>
        </w:p>
        <w:p w14:paraId="519942AA" w14:textId="148FCA50"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55" w:history="1">
            <w:r w:rsidRPr="00DE4266">
              <w:rPr>
                <w:rStyle w:val="Hyperlink"/>
                <w:rFonts w:cs="Times New Roman"/>
                <w:noProof/>
              </w:rPr>
              <w:t>Junior</w:t>
            </w:r>
            <w:r w:rsidRPr="00DE4266">
              <w:rPr>
                <w:rStyle w:val="Hyperlink"/>
                <w:rFonts w:cs="Times New Roman"/>
                <w:noProof/>
                <w:spacing w:val="-4"/>
              </w:rPr>
              <w:t xml:space="preserve"> </w:t>
            </w:r>
            <w:r w:rsidRPr="00DE4266">
              <w:rPr>
                <w:rStyle w:val="Hyperlink"/>
                <w:rFonts w:cs="Times New Roman"/>
                <w:noProof/>
              </w:rPr>
              <w:t>Practicum</w:t>
            </w:r>
            <w:r w:rsidRPr="00DE4266">
              <w:rPr>
                <w:rStyle w:val="Hyperlink"/>
                <w:rFonts w:cs="Times New Roman"/>
                <w:noProof/>
                <w:spacing w:val="-3"/>
              </w:rPr>
              <w:t xml:space="preserve"> </w:t>
            </w:r>
            <w:r w:rsidRPr="00DE4266">
              <w:rPr>
                <w:rStyle w:val="Hyperlink"/>
                <w:rFonts w:cs="Times New Roman"/>
                <w:noProof/>
                <w:spacing w:val="-2"/>
              </w:rPr>
              <w:t>Experience</w:t>
            </w:r>
            <w:r>
              <w:rPr>
                <w:noProof/>
                <w:webHidden/>
              </w:rPr>
              <w:tab/>
            </w:r>
            <w:r>
              <w:rPr>
                <w:noProof/>
                <w:webHidden/>
              </w:rPr>
              <w:fldChar w:fldCharType="begin"/>
            </w:r>
            <w:r>
              <w:rPr>
                <w:noProof/>
                <w:webHidden/>
              </w:rPr>
              <w:instrText xml:space="preserve"> PAGEREF _Toc239062855 \h </w:instrText>
            </w:r>
            <w:r>
              <w:rPr>
                <w:noProof/>
                <w:webHidden/>
              </w:rPr>
            </w:r>
            <w:r>
              <w:rPr>
                <w:noProof/>
                <w:webHidden/>
              </w:rPr>
              <w:fldChar w:fldCharType="separate"/>
            </w:r>
            <w:r>
              <w:rPr>
                <w:noProof/>
                <w:webHidden/>
              </w:rPr>
              <w:t>34</w:t>
            </w:r>
            <w:r>
              <w:rPr>
                <w:noProof/>
                <w:webHidden/>
              </w:rPr>
              <w:fldChar w:fldCharType="end"/>
            </w:r>
          </w:hyperlink>
        </w:p>
        <w:p w14:paraId="7F9F5A08" w14:textId="2043E9AD"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56" w:history="1">
            <w:r w:rsidRPr="00DE4266">
              <w:rPr>
                <w:rStyle w:val="Hyperlink"/>
                <w:rFonts w:cs="Times New Roman"/>
                <w:noProof/>
              </w:rPr>
              <w:t>Senior</w:t>
            </w:r>
            <w:r w:rsidRPr="00DE4266">
              <w:rPr>
                <w:rStyle w:val="Hyperlink"/>
                <w:rFonts w:cs="Times New Roman"/>
                <w:noProof/>
                <w:spacing w:val="-5"/>
              </w:rPr>
              <w:t xml:space="preserve"> </w:t>
            </w:r>
            <w:r w:rsidRPr="00DE4266">
              <w:rPr>
                <w:rStyle w:val="Hyperlink"/>
                <w:rFonts w:cs="Times New Roman"/>
                <w:noProof/>
              </w:rPr>
              <w:t>Practicum</w:t>
            </w:r>
            <w:r w:rsidRPr="00DE4266">
              <w:rPr>
                <w:rStyle w:val="Hyperlink"/>
                <w:rFonts w:cs="Times New Roman"/>
                <w:noProof/>
                <w:spacing w:val="-4"/>
              </w:rPr>
              <w:t xml:space="preserve"> </w:t>
            </w:r>
            <w:r w:rsidRPr="00DE4266">
              <w:rPr>
                <w:rStyle w:val="Hyperlink"/>
                <w:rFonts w:cs="Times New Roman"/>
                <w:noProof/>
                <w:spacing w:val="-2"/>
              </w:rPr>
              <w:t>Experience</w:t>
            </w:r>
            <w:r>
              <w:rPr>
                <w:noProof/>
                <w:webHidden/>
              </w:rPr>
              <w:tab/>
            </w:r>
            <w:r>
              <w:rPr>
                <w:noProof/>
                <w:webHidden/>
              </w:rPr>
              <w:fldChar w:fldCharType="begin"/>
            </w:r>
            <w:r>
              <w:rPr>
                <w:noProof/>
                <w:webHidden/>
              </w:rPr>
              <w:instrText xml:space="preserve"> PAGEREF _Toc239062856 \h </w:instrText>
            </w:r>
            <w:r>
              <w:rPr>
                <w:noProof/>
                <w:webHidden/>
              </w:rPr>
            </w:r>
            <w:r>
              <w:rPr>
                <w:noProof/>
                <w:webHidden/>
              </w:rPr>
              <w:fldChar w:fldCharType="separate"/>
            </w:r>
            <w:r>
              <w:rPr>
                <w:noProof/>
                <w:webHidden/>
              </w:rPr>
              <w:t>34</w:t>
            </w:r>
            <w:r>
              <w:rPr>
                <w:noProof/>
                <w:webHidden/>
              </w:rPr>
              <w:fldChar w:fldCharType="end"/>
            </w:r>
          </w:hyperlink>
        </w:p>
        <w:p w14:paraId="1F4DE2CA" w14:textId="084B985F"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57" w:history="1">
            <w:r w:rsidRPr="00DE4266">
              <w:rPr>
                <w:rStyle w:val="Hyperlink"/>
                <w:rFonts w:cs="Times New Roman"/>
                <w:noProof/>
              </w:rPr>
              <w:t>Integration</w:t>
            </w:r>
            <w:r w:rsidRPr="00DE4266">
              <w:rPr>
                <w:rStyle w:val="Hyperlink"/>
                <w:rFonts w:cs="Times New Roman"/>
                <w:noProof/>
                <w:spacing w:val="-13"/>
              </w:rPr>
              <w:t xml:space="preserve"> </w:t>
            </w:r>
            <w:r w:rsidRPr="00DE4266">
              <w:rPr>
                <w:rStyle w:val="Hyperlink"/>
                <w:rFonts w:cs="Times New Roman"/>
                <w:noProof/>
              </w:rPr>
              <w:t>between</w:t>
            </w:r>
            <w:r w:rsidRPr="00DE4266">
              <w:rPr>
                <w:rStyle w:val="Hyperlink"/>
                <w:rFonts w:cs="Times New Roman"/>
                <w:noProof/>
                <w:spacing w:val="-11"/>
              </w:rPr>
              <w:t xml:space="preserve"> </w:t>
            </w:r>
            <w:r w:rsidRPr="00DE4266">
              <w:rPr>
                <w:rStyle w:val="Hyperlink"/>
                <w:rFonts w:cs="Times New Roman"/>
                <w:noProof/>
              </w:rPr>
              <w:t>Curriculum</w:t>
            </w:r>
            <w:r w:rsidRPr="00DE4266">
              <w:rPr>
                <w:rStyle w:val="Hyperlink"/>
                <w:rFonts w:cs="Times New Roman"/>
                <w:noProof/>
                <w:spacing w:val="-9"/>
              </w:rPr>
              <w:t xml:space="preserve"> </w:t>
            </w:r>
            <w:r w:rsidRPr="00DE4266">
              <w:rPr>
                <w:rStyle w:val="Hyperlink"/>
                <w:rFonts w:cs="Times New Roman"/>
                <w:noProof/>
              </w:rPr>
              <w:t>and</w:t>
            </w:r>
            <w:r w:rsidRPr="00DE4266">
              <w:rPr>
                <w:rStyle w:val="Hyperlink"/>
                <w:rFonts w:cs="Times New Roman"/>
                <w:noProof/>
                <w:spacing w:val="-10"/>
              </w:rPr>
              <w:t xml:space="preserve"> </w:t>
            </w:r>
            <w:r w:rsidRPr="00DE4266">
              <w:rPr>
                <w:rStyle w:val="Hyperlink"/>
                <w:rFonts w:cs="Times New Roman"/>
                <w:noProof/>
              </w:rPr>
              <w:t>Practicum</w:t>
            </w:r>
            <w:r w:rsidRPr="00DE4266">
              <w:rPr>
                <w:rStyle w:val="Hyperlink"/>
                <w:rFonts w:cs="Times New Roman"/>
                <w:noProof/>
                <w:spacing w:val="-8"/>
              </w:rPr>
              <w:t xml:space="preserve"> </w:t>
            </w:r>
            <w:r w:rsidRPr="00DE4266">
              <w:rPr>
                <w:rStyle w:val="Hyperlink"/>
                <w:rFonts w:cs="Times New Roman"/>
                <w:noProof/>
                <w:spacing w:val="-2"/>
              </w:rPr>
              <w:t>Education</w:t>
            </w:r>
            <w:r>
              <w:rPr>
                <w:noProof/>
                <w:webHidden/>
              </w:rPr>
              <w:tab/>
            </w:r>
            <w:r>
              <w:rPr>
                <w:noProof/>
                <w:webHidden/>
              </w:rPr>
              <w:fldChar w:fldCharType="begin"/>
            </w:r>
            <w:r>
              <w:rPr>
                <w:noProof/>
                <w:webHidden/>
              </w:rPr>
              <w:instrText xml:space="preserve"> PAGEREF _Toc239062857 \h </w:instrText>
            </w:r>
            <w:r>
              <w:rPr>
                <w:noProof/>
                <w:webHidden/>
              </w:rPr>
            </w:r>
            <w:r>
              <w:rPr>
                <w:noProof/>
                <w:webHidden/>
              </w:rPr>
              <w:fldChar w:fldCharType="separate"/>
            </w:r>
            <w:r>
              <w:rPr>
                <w:noProof/>
                <w:webHidden/>
              </w:rPr>
              <w:t>35</w:t>
            </w:r>
            <w:r>
              <w:rPr>
                <w:noProof/>
                <w:webHidden/>
              </w:rPr>
              <w:fldChar w:fldCharType="end"/>
            </w:r>
          </w:hyperlink>
        </w:p>
        <w:p w14:paraId="0A0218DB" w14:textId="308609DF"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58" w:history="1">
            <w:r w:rsidRPr="00DE4266">
              <w:rPr>
                <w:rStyle w:val="Hyperlink"/>
                <w:rFonts w:cs="Times New Roman"/>
                <w:noProof/>
              </w:rPr>
              <w:t>Application of the Planned Change Process</w:t>
            </w:r>
            <w:r>
              <w:rPr>
                <w:noProof/>
                <w:webHidden/>
              </w:rPr>
              <w:tab/>
            </w:r>
            <w:r>
              <w:rPr>
                <w:noProof/>
                <w:webHidden/>
              </w:rPr>
              <w:fldChar w:fldCharType="begin"/>
            </w:r>
            <w:r>
              <w:rPr>
                <w:noProof/>
                <w:webHidden/>
              </w:rPr>
              <w:instrText xml:space="preserve"> PAGEREF _Toc239062858 \h </w:instrText>
            </w:r>
            <w:r>
              <w:rPr>
                <w:noProof/>
                <w:webHidden/>
              </w:rPr>
            </w:r>
            <w:r>
              <w:rPr>
                <w:noProof/>
                <w:webHidden/>
              </w:rPr>
              <w:fldChar w:fldCharType="separate"/>
            </w:r>
            <w:r>
              <w:rPr>
                <w:noProof/>
                <w:webHidden/>
              </w:rPr>
              <w:t>35</w:t>
            </w:r>
            <w:r>
              <w:rPr>
                <w:noProof/>
                <w:webHidden/>
              </w:rPr>
              <w:fldChar w:fldCharType="end"/>
            </w:r>
          </w:hyperlink>
        </w:p>
        <w:p w14:paraId="0D804940" w14:textId="1EC5388F"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59" w:history="1">
            <w:r w:rsidRPr="00DE4266">
              <w:rPr>
                <w:rStyle w:val="Hyperlink"/>
                <w:rFonts w:cs="Times New Roman"/>
                <w:noProof/>
              </w:rPr>
              <w:t>Insurance</w:t>
            </w:r>
            <w:r w:rsidRPr="00DE4266">
              <w:rPr>
                <w:rStyle w:val="Hyperlink"/>
                <w:rFonts w:cs="Times New Roman"/>
                <w:noProof/>
                <w:spacing w:val="-4"/>
              </w:rPr>
              <w:t xml:space="preserve"> </w:t>
            </w:r>
            <w:r w:rsidRPr="00DE4266">
              <w:rPr>
                <w:rStyle w:val="Hyperlink"/>
                <w:rFonts w:cs="Times New Roman"/>
                <w:noProof/>
              </w:rPr>
              <w:t>Related</w:t>
            </w:r>
            <w:r w:rsidRPr="00DE4266">
              <w:rPr>
                <w:rStyle w:val="Hyperlink"/>
                <w:rFonts w:cs="Times New Roman"/>
                <w:noProof/>
                <w:spacing w:val="-6"/>
              </w:rPr>
              <w:t xml:space="preserve"> </w:t>
            </w:r>
            <w:r w:rsidRPr="00DE4266">
              <w:rPr>
                <w:rStyle w:val="Hyperlink"/>
                <w:rFonts w:cs="Times New Roman"/>
                <w:noProof/>
              </w:rPr>
              <w:t>to</w:t>
            </w:r>
            <w:r w:rsidRPr="00DE4266">
              <w:rPr>
                <w:rStyle w:val="Hyperlink"/>
                <w:rFonts w:cs="Times New Roman"/>
                <w:noProof/>
                <w:spacing w:val="-4"/>
              </w:rPr>
              <w:t xml:space="preserve"> </w:t>
            </w:r>
            <w:r w:rsidRPr="00DE4266">
              <w:rPr>
                <w:rStyle w:val="Hyperlink"/>
                <w:rFonts w:cs="Times New Roman"/>
                <w:noProof/>
              </w:rPr>
              <w:t>Driving</w:t>
            </w:r>
            <w:r w:rsidRPr="00DE4266">
              <w:rPr>
                <w:rStyle w:val="Hyperlink"/>
                <w:rFonts w:cs="Times New Roman"/>
                <w:noProof/>
                <w:spacing w:val="-3"/>
              </w:rPr>
              <w:t xml:space="preserve"> </w:t>
            </w:r>
            <w:r w:rsidRPr="00DE4266">
              <w:rPr>
                <w:rStyle w:val="Hyperlink"/>
                <w:rFonts w:cs="Times New Roman"/>
                <w:noProof/>
                <w:spacing w:val="-2"/>
              </w:rPr>
              <w:t>Clients</w:t>
            </w:r>
            <w:r>
              <w:rPr>
                <w:noProof/>
                <w:webHidden/>
              </w:rPr>
              <w:tab/>
            </w:r>
            <w:r>
              <w:rPr>
                <w:noProof/>
                <w:webHidden/>
              </w:rPr>
              <w:fldChar w:fldCharType="begin"/>
            </w:r>
            <w:r>
              <w:rPr>
                <w:noProof/>
                <w:webHidden/>
              </w:rPr>
              <w:instrText xml:space="preserve"> PAGEREF _Toc239062859 \h </w:instrText>
            </w:r>
            <w:r>
              <w:rPr>
                <w:noProof/>
                <w:webHidden/>
              </w:rPr>
            </w:r>
            <w:r>
              <w:rPr>
                <w:noProof/>
                <w:webHidden/>
              </w:rPr>
              <w:fldChar w:fldCharType="separate"/>
            </w:r>
            <w:r>
              <w:rPr>
                <w:noProof/>
                <w:webHidden/>
              </w:rPr>
              <w:t>37</w:t>
            </w:r>
            <w:r>
              <w:rPr>
                <w:noProof/>
                <w:webHidden/>
              </w:rPr>
              <w:fldChar w:fldCharType="end"/>
            </w:r>
          </w:hyperlink>
        </w:p>
        <w:p w14:paraId="0D86DEDD" w14:textId="140FCB76" w:rsidR="00E75A02" w:rsidRDefault="00E75A02">
          <w:pPr>
            <w:pStyle w:val="TOC2"/>
            <w:tabs>
              <w:tab w:val="right" w:leader="dot" w:pos="10790"/>
            </w:tabs>
            <w:rPr>
              <w:rFonts w:eastAsiaTheme="minorEastAsia" w:cstheme="minorBidi"/>
              <w:b/>
              <w:bCs/>
              <w:noProof/>
              <w:kern w:val="2"/>
              <w:sz w:val="24"/>
              <w:szCs w:val="24"/>
              <w14:ligatures w14:val="standardContextual"/>
            </w:rPr>
          </w:pPr>
          <w:hyperlink w:anchor="_Toc239062860" w:history="1">
            <w:r w:rsidRPr="00DE4266">
              <w:rPr>
                <w:rStyle w:val="Hyperlink"/>
                <w:rFonts w:ascii="Times New Roman" w:hAnsi="Times New Roman" w:cs="Times New Roman"/>
                <w:noProof/>
              </w:rPr>
              <w:t>Practicum</w:t>
            </w:r>
            <w:r w:rsidRPr="00DE4266">
              <w:rPr>
                <w:rStyle w:val="Hyperlink"/>
                <w:rFonts w:ascii="Times New Roman" w:hAnsi="Times New Roman" w:cs="Times New Roman"/>
                <w:noProof/>
                <w:spacing w:val="-11"/>
              </w:rPr>
              <w:t xml:space="preserve"> </w:t>
            </w:r>
            <w:r w:rsidRPr="00DE4266">
              <w:rPr>
                <w:rStyle w:val="Hyperlink"/>
                <w:rFonts w:ascii="Times New Roman" w:hAnsi="Times New Roman" w:cs="Times New Roman"/>
                <w:noProof/>
              </w:rPr>
              <w:t>Placement</w:t>
            </w:r>
            <w:r w:rsidRPr="00DE4266">
              <w:rPr>
                <w:rStyle w:val="Hyperlink"/>
                <w:rFonts w:ascii="Times New Roman" w:hAnsi="Times New Roman" w:cs="Times New Roman"/>
                <w:noProof/>
                <w:spacing w:val="-11"/>
              </w:rPr>
              <w:t xml:space="preserve"> </w:t>
            </w:r>
            <w:r w:rsidRPr="00DE4266">
              <w:rPr>
                <w:rStyle w:val="Hyperlink"/>
                <w:rFonts w:ascii="Times New Roman" w:hAnsi="Times New Roman" w:cs="Times New Roman"/>
                <w:noProof/>
                <w:spacing w:val="-2"/>
              </w:rPr>
              <w:t>Process</w:t>
            </w:r>
            <w:r>
              <w:rPr>
                <w:noProof/>
                <w:webHidden/>
              </w:rPr>
              <w:tab/>
            </w:r>
            <w:r>
              <w:rPr>
                <w:noProof/>
                <w:webHidden/>
              </w:rPr>
              <w:fldChar w:fldCharType="begin"/>
            </w:r>
            <w:r>
              <w:rPr>
                <w:noProof/>
                <w:webHidden/>
              </w:rPr>
              <w:instrText xml:space="preserve"> PAGEREF _Toc239062860 \h </w:instrText>
            </w:r>
            <w:r>
              <w:rPr>
                <w:noProof/>
                <w:webHidden/>
              </w:rPr>
            </w:r>
            <w:r>
              <w:rPr>
                <w:noProof/>
                <w:webHidden/>
              </w:rPr>
              <w:fldChar w:fldCharType="separate"/>
            </w:r>
            <w:r>
              <w:rPr>
                <w:noProof/>
                <w:webHidden/>
              </w:rPr>
              <w:t>38</w:t>
            </w:r>
            <w:r>
              <w:rPr>
                <w:noProof/>
                <w:webHidden/>
              </w:rPr>
              <w:fldChar w:fldCharType="end"/>
            </w:r>
          </w:hyperlink>
        </w:p>
        <w:p w14:paraId="0A208A1F" w14:textId="56177D16"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61" w:history="1">
            <w:r w:rsidRPr="00DE4266">
              <w:rPr>
                <w:rStyle w:val="Hyperlink"/>
                <w:rFonts w:cs="Times New Roman"/>
                <w:noProof/>
              </w:rPr>
              <w:t>Procedure</w:t>
            </w:r>
            <w:r w:rsidRPr="00DE4266">
              <w:rPr>
                <w:rStyle w:val="Hyperlink"/>
                <w:rFonts w:cs="Times New Roman"/>
                <w:noProof/>
                <w:spacing w:val="-7"/>
              </w:rPr>
              <w:t xml:space="preserve"> </w:t>
            </w:r>
            <w:r w:rsidRPr="00DE4266">
              <w:rPr>
                <w:rStyle w:val="Hyperlink"/>
                <w:rFonts w:cs="Times New Roman"/>
                <w:noProof/>
              </w:rPr>
              <w:t>for</w:t>
            </w:r>
            <w:r w:rsidRPr="00DE4266">
              <w:rPr>
                <w:rStyle w:val="Hyperlink"/>
                <w:rFonts w:cs="Times New Roman"/>
                <w:noProof/>
                <w:spacing w:val="-5"/>
              </w:rPr>
              <w:t xml:space="preserve"> </w:t>
            </w:r>
            <w:r w:rsidRPr="00DE4266">
              <w:rPr>
                <w:rStyle w:val="Hyperlink"/>
                <w:rFonts w:cs="Times New Roman"/>
                <w:noProof/>
              </w:rPr>
              <w:t>Placing</w:t>
            </w:r>
            <w:r w:rsidRPr="00DE4266">
              <w:rPr>
                <w:rStyle w:val="Hyperlink"/>
                <w:rFonts w:cs="Times New Roman"/>
                <w:noProof/>
                <w:spacing w:val="-5"/>
              </w:rPr>
              <w:t xml:space="preserve"> </w:t>
            </w:r>
            <w:r w:rsidRPr="00DE4266">
              <w:rPr>
                <w:rStyle w:val="Hyperlink"/>
                <w:rFonts w:cs="Times New Roman"/>
                <w:noProof/>
              </w:rPr>
              <w:t>Students</w:t>
            </w:r>
            <w:r w:rsidRPr="00DE4266">
              <w:rPr>
                <w:rStyle w:val="Hyperlink"/>
                <w:rFonts w:cs="Times New Roman"/>
                <w:noProof/>
                <w:spacing w:val="-7"/>
              </w:rPr>
              <w:t xml:space="preserve"> </w:t>
            </w:r>
            <w:r w:rsidRPr="00DE4266">
              <w:rPr>
                <w:rStyle w:val="Hyperlink"/>
                <w:rFonts w:cs="Times New Roman"/>
                <w:noProof/>
              </w:rPr>
              <w:t>with</w:t>
            </w:r>
            <w:r w:rsidRPr="00DE4266">
              <w:rPr>
                <w:rStyle w:val="Hyperlink"/>
                <w:rFonts w:cs="Times New Roman"/>
                <w:noProof/>
                <w:spacing w:val="-6"/>
              </w:rPr>
              <w:t xml:space="preserve"> </w:t>
            </w:r>
            <w:r w:rsidRPr="00DE4266">
              <w:rPr>
                <w:rStyle w:val="Hyperlink"/>
                <w:rFonts w:cs="Times New Roman"/>
                <w:noProof/>
              </w:rPr>
              <w:t>Practicum</w:t>
            </w:r>
            <w:r w:rsidRPr="00DE4266">
              <w:rPr>
                <w:rStyle w:val="Hyperlink"/>
                <w:rFonts w:cs="Times New Roman"/>
                <w:noProof/>
                <w:spacing w:val="-5"/>
              </w:rPr>
              <w:t xml:space="preserve"> </w:t>
            </w:r>
            <w:r w:rsidRPr="00DE4266">
              <w:rPr>
                <w:rStyle w:val="Hyperlink"/>
                <w:rFonts w:cs="Times New Roman"/>
                <w:noProof/>
              </w:rPr>
              <w:t>Education</w:t>
            </w:r>
            <w:r w:rsidRPr="00DE4266">
              <w:rPr>
                <w:rStyle w:val="Hyperlink"/>
                <w:rFonts w:cs="Times New Roman"/>
                <w:noProof/>
                <w:spacing w:val="-5"/>
              </w:rPr>
              <w:t xml:space="preserve"> </w:t>
            </w:r>
            <w:r w:rsidRPr="00DE4266">
              <w:rPr>
                <w:rStyle w:val="Hyperlink"/>
                <w:rFonts w:cs="Times New Roman"/>
                <w:noProof/>
                <w:spacing w:val="-2"/>
              </w:rPr>
              <w:t>Settings</w:t>
            </w:r>
            <w:r>
              <w:rPr>
                <w:noProof/>
                <w:webHidden/>
              </w:rPr>
              <w:tab/>
            </w:r>
            <w:r>
              <w:rPr>
                <w:noProof/>
                <w:webHidden/>
              </w:rPr>
              <w:fldChar w:fldCharType="begin"/>
            </w:r>
            <w:r>
              <w:rPr>
                <w:noProof/>
                <w:webHidden/>
              </w:rPr>
              <w:instrText xml:space="preserve"> PAGEREF _Toc239062861 \h </w:instrText>
            </w:r>
            <w:r>
              <w:rPr>
                <w:noProof/>
                <w:webHidden/>
              </w:rPr>
            </w:r>
            <w:r>
              <w:rPr>
                <w:noProof/>
                <w:webHidden/>
              </w:rPr>
              <w:fldChar w:fldCharType="separate"/>
            </w:r>
            <w:r>
              <w:rPr>
                <w:noProof/>
                <w:webHidden/>
              </w:rPr>
              <w:t>38</w:t>
            </w:r>
            <w:r>
              <w:rPr>
                <w:noProof/>
                <w:webHidden/>
              </w:rPr>
              <w:fldChar w:fldCharType="end"/>
            </w:r>
          </w:hyperlink>
        </w:p>
        <w:p w14:paraId="1D5F85D4" w14:textId="0C4764C1" w:rsidR="00E75A02" w:rsidRDefault="00E75A02">
          <w:pPr>
            <w:pStyle w:val="TOC2"/>
            <w:tabs>
              <w:tab w:val="right" w:leader="dot" w:pos="10790"/>
            </w:tabs>
            <w:rPr>
              <w:rFonts w:eastAsiaTheme="minorEastAsia" w:cstheme="minorBidi"/>
              <w:b/>
              <w:bCs/>
              <w:noProof/>
              <w:kern w:val="2"/>
              <w:sz w:val="24"/>
              <w:szCs w:val="24"/>
              <w14:ligatures w14:val="standardContextual"/>
            </w:rPr>
          </w:pPr>
          <w:hyperlink w:anchor="_Toc239062862" w:history="1">
            <w:r w:rsidRPr="00DE4266">
              <w:rPr>
                <w:rStyle w:val="Hyperlink"/>
                <w:rFonts w:ascii="Times New Roman" w:hAnsi="Times New Roman" w:cs="Times New Roman"/>
                <w:noProof/>
              </w:rPr>
              <w:t>Criteria</w:t>
            </w:r>
            <w:r w:rsidRPr="00DE4266">
              <w:rPr>
                <w:rStyle w:val="Hyperlink"/>
                <w:rFonts w:ascii="Times New Roman" w:hAnsi="Times New Roman" w:cs="Times New Roman"/>
                <w:noProof/>
                <w:spacing w:val="-5"/>
              </w:rPr>
              <w:t xml:space="preserve"> </w:t>
            </w:r>
            <w:r w:rsidRPr="00DE4266">
              <w:rPr>
                <w:rStyle w:val="Hyperlink"/>
                <w:rFonts w:ascii="Times New Roman" w:hAnsi="Times New Roman" w:cs="Times New Roman"/>
                <w:noProof/>
              </w:rPr>
              <w:t>For</w:t>
            </w:r>
            <w:r w:rsidRPr="00DE4266">
              <w:rPr>
                <w:rStyle w:val="Hyperlink"/>
                <w:rFonts w:ascii="Times New Roman" w:hAnsi="Times New Roman" w:cs="Times New Roman"/>
                <w:noProof/>
                <w:spacing w:val="-3"/>
              </w:rPr>
              <w:t xml:space="preserve"> </w:t>
            </w:r>
            <w:r w:rsidRPr="00DE4266">
              <w:rPr>
                <w:rStyle w:val="Hyperlink"/>
                <w:rFonts w:ascii="Times New Roman" w:hAnsi="Times New Roman" w:cs="Times New Roman"/>
                <w:noProof/>
              </w:rPr>
              <w:t>Selection</w:t>
            </w:r>
            <w:r w:rsidRPr="00DE4266">
              <w:rPr>
                <w:rStyle w:val="Hyperlink"/>
                <w:rFonts w:ascii="Times New Roman" w:hAnsi="Times New Roman" w:cs="Times New Roman"/>
                <w:noProof/>
                <w:spacing w:val="-3"/>
              </w:rPr>
              <w:t xml:space="preserve"> </w:t>
            </w:r>
            <w:r w:rsidRPr="00DE4266">
              <w:rPr>
                <w:rStyle w:val="Hyperlink"/>
                <w:rFonts w:ascii="Times New Roman" w:hAnsi="Times New Roman" w:cs="Times New Roman"/>
                <w:noProof/>
              </w:rPr>
              <w:t>of</w:t>
            </w:r>
            <w:r w:rsidRPr="00DE4266">
              <w:rPr>
                <w:rStyle w:val="Hyperlink"/>
                <w:rFonts w:ascii="Times New Roman" w:hAnsi="Times New Roman" w:cs="Times New Roman"/>
                <w:noProof/>
                <w:spacing w:val="-3"/>
              </w:rPr>
              <w:t xml:space="preserve"> </w:t>
            </w:r>
            <w:r w:rsidRPr="00DE4266">
              <w:rPr>
                <w:rStyle w:val="Hyperlink"/>
                <w:rFonts w:ascii="Times New Roman" w:hAnsi="Times New Roman" w:cs="Times New Roman"/>
                <w:noProof/>
              </w:rPr>
              <w:t>Practicum</w:t>
            </w:r>
            <w:r w:rsidRPr="00DE4266">
              <w:rPr>
                <w:rStyle w:val="Hyperlink"/>
                <w:rFonts w:ascii="Times New Roman" w:hAnsi="Times New Roman" w:cs="Times New Roman"/>
                <w:noProof/>
                <w:spacing w:val="-1"/>
              </w:rPr>
              <w:t xml:space="preserve"> </w:t>
            </w:r>
            <w:r w:rsidRPr="00DE4266">
              <w:rPr>
                <w:rStyle w:val="Hyperlink"/>
                <w:rFonts w:ascii="Times New Roman" w:hAnsi="Times New Roman" w:cs="Times New Roman"/>
                <w:noProof/>
              </w:rPr>
              <w:t>Settings</w:t>
            </w:r>
            <w:r w:rsidRPr="00DE4266">
              <w:rPr>
                <w:rStyle w:val="Hyperlink"/>
                <w:rFonts w:ascii="Times New Roman" w:hAnsi="Times New Roman" w:cs="Times New Roman"/>
                <w:noProof/>
                <w:spacing w:val="-3"/>
              </w:rPr>
              <w:t xml:space="preserve"> </w:t>
            </w:r>
            <w:r w:rsidRPr="00DE4266">
              <w:rPr>
                <w:rStyle w:val="Hyperlink"/>
                <w:rFonts w:ascii="Times New Roman" w:hAnsi="Times New Roman" w:cs="Times New Roman"/>
                <w:noProof/>
              </w:rPr>
              <w:t>and</w:t>
            </w:r>
            <w:r w:rsidRPr="00DE4266">
              <w:rPr>
                <w:rStyle w:val="Hyperlink"/>
                <w:rFonts w:ascii="Times New Roman" w:hAnsi="Times New Roman" w:cs="Times New Roman"/>
                <w:noProof/>
                <w:spacing w:val="-2"/>
              </w:rPr>
              <w:t xml:space="preserve"> </w:t>
            </w:r>
            <w:r w:rsidRPr="00DE4266">
              <w:rPr>
                <w:rStyle w:val="Hyperlink"/>
                <w:rFonts w:ascii="Times New Roman" w:hAnsi="Times New Roman" w:cs="Times New Roman"/>
                <w:noProof/>
              </w:rPr>
              <w:t>Practicum</w:t>
            </w:r>
            <w:r w:rsidRPr="00DE4266">
              <w:rPr>
                <w:rStyle w:val="Hyperlink"/>
                <w:rFonts w:ascii="Times New Roman" w:hAnsi="Times New Roman" w:cs="Times New Roman"/>
                <w:noProof/>
                <w:spacing w:val="-1"/>
              </w:rPr>
              <w:t xml:space="preserve"> </w:t>
            </w:r>
            <w:r w:rsidRPr="00DE4266">
              <w:rPr>
                <w:rStyle w:val="Hyperlink"/>
                <w:rFonts w:ascii="Times New Roman" w:hAnsi="Times New Roman" w:cs="Times New Roman"/>
                <w:noProof/>
                <w:spacing w:val="-2"/>
              </w:rPr>
              <w:t>Instructors</w:t>
            </w:r>
            <w:r>
              <w:rPr>
                <w:noProof/>
                <w:webHidden/>
              </w:rPr>
              <w:tab/>
            </w:r>
            <w:r>
              <w:rPr>
                <w:noProof/>
                <w:webHidden/>
              </w:rPr>
              <w:fldChar w:fldCharType="begin"/>
            </w:r>
            <w:r>
              <w:rPr>
                <w:noProof/>
                <w:webHidden/>
              </w:rPr>
              <w:instrText xml:space="preserve"> PAGEREF _Toc239062862 \h </w:instrText>
            </w:r>
            <w:r>
              <w:rPr>
                <w:noProof/>
                <w:webHidden/>
              </w:rPr>
            </w:r>
            <w:r>
              <w:rPr>
                <w:noProof/>
                <w:webHidden/>
              </w:rPr>
              <w:fldChar w:fldCharType="separate"/>
            </w:r>
            <w:r>
              <w:rPr>
                <w:noProof/>
                <w:webHidden/>
              </w:rPr>
              <w:t>40</w:t>
            </w:r>
            <w:r>
              <w:rPr>
                <w:noProof/>
                <w:webHidden/>
              </w:rPr>
              <w:fldChar w:fldCharType="end"/>
            </w:r>
          </w:hyperlink>
        </w:p>
        <w:p w14:paraId="749DE330" w14:textId="1ECB965A"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63" w:history="1">
            <w:r w:rsidRPr="00DE4266">
              <w:rPr>
                <w:rStyle w:val="Hyperlink"/>
                <w:rFonts w:cs="Times New Roman"/>
                <w:noProof/>
              </w:rPr>
              <w:t>Selection of Practicum Settings</w:t>
            </w:r>
            <w:r>
              <w:rPr>
                <w:noProof/>
                <w:webHidden/>
              </w:rPr>
              <w:tab/>
            </w:r>
            <w:r>
              <w:rPr>
                <w:noProof/>
                <w:webHidden/>
              </w:rPr>
              <w:fldChar w:fldCharType="begin"/>
            </w:r>
            <w:r>
              <w:rPr>
                <w:noProof/>
                <w:webHidden/>
              </w:rPr>
              <w:instrText xml:space="preserve"> PAGEREF _Toc239062863 \h </w:instrText>
            </w:r>
            <w:r>
              <w:rPr>
                <w:noProof/>
                <w:webHidden/>
              </w:rPr>
            </w:r>
            <w:r>
              <w:rPr>
                <w:noProof/>
                <w:webHidden/>
              </w:rPr>
              <w:fldChar w:fldCharType="separate"/>
            </w:r>
            <w:r>
              <w:rPr>
                <w:noProof/>
                <w:webHidden/>
              </w:rPr>
              <w:t>40</w:t>
            </w:r>
            <w:r>
              <w:rPr>
                <w:noProof/>
                <w:webHidden/>
              </w:rPr>
              <w:fldChar w:fldCharType="end"/>
            </w:r>
          </w:hyperlink>
        </w:p>
        <w:p w14:paraId="6821AC16" w14:textId="40BA2CB4"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64" w:history="1">
            <w:r w:rsidRPr="00DE4266">
              <w:rPr>
                <w:rStyle w:val="Hyperlink"/>
                <w:rFonts w:cs="Times New Roman"/>
                <w:noProof/>
              </w:rPr>
              <w:t>Selection</w:t>
            </w:r>
            <w:r w:rsidRPr="00DE4266">
              <w:rPr>
                <w:rStyle w:val="Hyperlink"/>
                <w:rFonts w:cs="Times New Roman"/>
                <w:noProof/>
                <w:spacing w:val="-10"/>
              </w:rPr>
              <w:t xml:space="preserve"> </w:t>
            </w:r>
            <w:r w:rsidRPr="00DE4266">
              <w:rPr>
                <w:rStyle w:val="Hyperlink"/>
                <w:rFonts w:cs="Times New Roman"/>
                <w:noProof/>
              </w:rPr>
              <w:t>of</w:t>
            </w:r>
            <w:r w:rsidRPr="00DE4266">
              <w:rPr>
                <w:rStyle w:val="Hyperlink"/>
                <w:rFonts w:cs="Times New Roman"/>
                <w:noProof/>
                <w:spacing w:val="-5"/>
              </w:rPr>
              <w:t xml:space="preserve"> </w:t>
            </w:r>
            <w:r w:rsidRPr="00DE4266">
              <w:rPr>
                <w:rStyle w:val="Hyperlink"/>
                <w:rFonts w:cs="Times New Roman"/>
                <w:noProof/>
              </w:rPr>
              <w:t>Practicum</w:t>
            </w:r>
            <w:r w:rsidRPr="00DE4266">
              <w:rPr>
                <w:rStyle w:val="Hyperlink"/>
                <w:rFonts w:cs="Times New Roman"/>
                <w:noProof/>
                <w:spacing w:val="-7"/>
              </w:rPr>
              <w:t xml:space="preserve"> </w:t>
            </w:r>
            <w:r w:rsidRPr="00DE4266">
              <w:rPr>
                <w:rStyle w:val="Hyperlink"/>
                <w:rFonts w:cs="Times New Roman"/>
                <w:noProof/>
                <w:spacing w:val="-2"/>
              </w:rPr>
              <w:t>Instructor</w:t>
            </w:r>
            <w:r>
              <w:rPr>
                <w:noProof/>
                <w:webHidden/>
              </w:rPr>
              <w:tab/>
            </w:r>
            <w:r>
              <w:rPr>
                <w:noProof/>
                <w:webHidden/>
              </w:rPr>
              <w:fldChar w:fldCharType="begin"/>
            </w:r>
            <w:r>
              <w:rPr>
                <w:noProof/>
                <w:webHidden/>
              </w:rPr>
              <w:instrText xml:space="preserve"> PAGEREF _Toc239062864 \h </w:instrText>
            </w:r>
            <w:r>
              <w:rPr>
                <w:noProof/>
                <w:webHidden/>
              </w:rPr>
            </w:r>
            <w:r>
              <w:rPr>
                <w:noProof/>
                <w:webHidden/>
              </w:rPr>
              <w:fldChar w:fldCharType="separate"/>
            </w:r>
            <w:r>
              <w:rPr>
                <w:noProof/>
                <w:webHidden/>
              </w:rPr>
              <w:t>40</w:t>
            </w:r>
            <w:r>
              <w:rPr>
                <w:noProof/>
                <w:webHidden/>
              </w:rPr>
              <w:fldChar w:fldCharType="end"/>
            </w:r>
          </w:hyperlink>
        </w:p>
        <w:p w14:paraId="6ED3A760" w14:textId="78998959" w:rsidR="00E75A02" w:rsidRDefault="00E75A02">
          <w:pPr>
            <w:pStyle w:val="TOC2"/>
            <w:tabs>
              <w:tab w:val="right" w:leader="dot" w:pos="10790"/>
            </w:tabs>
            <w:rPr>
              <w:rFonts w:eastAsiaTheme="minorEastAsia" w:cstheme="minorBidi"/>
              <w:b/>
              <w:bCs/>
              <w:noProof/>
              <w:kern w:val="2"/>
              <w:sz w:val="24"/>
              <w:szCs w:val="24"/>
              <w14:ligatures w14:val="standardContextual"/>
            </w:rPr>
          </w:pPr>
          <w:hyperlink w:anchor="_Toc239062865" w:history="1">
            <w:r w:rsidRPr="00DE4266">
              <w:rPr>
                <w:rStyle w:val="Hyperlink"/>
                <w:rFonts w:ascii="Times New Roman" w:hAnsi="Times New Roman" w:cs="Times New Roman"/>
                <w:noProof/>
              </w:rPr>
              <w:t>Supervisory</w:t>
            </w:r>
            <w:r w:rsidRPr="00DE4266">
              <w:rPr>
                <w:rStyle w:val="Hyperlink"/>
                <w:rFonts w:ascii="Times New Roman" w:hAnsi="Times New Roman" w:cs="Times New Roman"/>
                <w:noProof/>
                <w:spacing w:val="-13"/>
              </w:rPr>
              <w:t xml:space="preserve"> </w:t>
            </w:r>
            <w:r w:rsidRPr="00DE4266">
              <w:rPr>
                <w:rStyle w:val="Hyperlink"/>
                <w:rFonts w:ascii="Times New Roman" w:hAnsi="Times New Roman" w:cs="Times New Roman"/>
                <w:noProof/>
                <w:spacing w:val="-2"/>
              </w:rPr>
              <w:t>Process</w:t>
            </w:r>
            <w:r>
              <w:rPr>
                <w:noProof/>
                <w:webHidden/>
              </w:rPr>
              <w:tab/>
            </w:r>
            <w:r>
              <w:rPr>
                <w:noProof/>
                <w:webHidden/>
              </w:rPr>
              <w:fldChar w:fldCharType="begin"/>
            </w:r>
            <w:r>
              <w:rPr>
                <w:noProof/>
                <w:webHidden/>
              </w:rPr>
              <w:instrText xml:space="preserve"> PAGEREF _Toc239062865 \h </w:instrText>
            </w:r>
            <w:r>
              <w:rPr>
                <w:noProof/>
                <w:webHidden/>
              </w:rPr>
            </w:r>
            <w:r>
              <w:rPr>
                <w:noProof/>
                <w:webHidden/>
              </w:rPr>
              <w:fldChar w:fldCharType="separate"/>
            </w:r>
            <w:r>
              <w:rPr>
                <w:noProof/>
                <w:webHidden/>
              </w:rPr>
              <w:t>42</w:t>
            </w:r>
            <w:r>
              <w:rPr>
                <w:noProof/>
                <w:webHidden/>
              </w:rPr>
              <w:fldChar w:fldCharType="end"/>
            </w:r>
          </w:hyperlink>
        </w:p>
        <w:p w14:paraId="48C8F07B" w14:textId="1F787950"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66" w:history="1">
            <w:r w:rsidRPr="00DE4266">
              <w:rPr>
                <w:rStyle w:val="Hyperlink"/>
                <w:rFonts w:cs="Times New Roman"/>
                <w:noProof/>
              </w:rPr>
              <w:t>Practicum</w:t>
            </w:r>
            <w:r w:rsidRPr="00DE4266">
              <w:rPr>
                <w:rStyle w:val="Hyperlink"/>
                <w:rFonts w:cs="Times New Roman"/>
                <w:noProof/>
                <w:spacing w:val="-5"/>
              </w:rPr>
              <w:t xml:space="preserve"> </w:t>
            </w:r>
            <w:r w:rsidRPr="00DE4266">
              <w:rPr>
                <w:rStyle w:val="Hyperlink"/>
                <w:rFonts w:cs="Times New Roman"/>
                <w:noProof/>
              </w:rPr>
              <w:t>Instructor's</w:t>
            </w:r>
            <w:r w:rsidRPr="00DE4266">
              <w:rPr>
                <w:rStyle w:val="Hyperlink"/>
                <w:rFonts w:cs="Times New Roman"/>
                <w:noProof/>
                <w:spacing w:val="-4"/>
              </w:rPr>
              <w:t xml:space="preserve"> </w:t>
            </w:r>
            <w:r w:rsidRPr="00DE4266">
              <w:rPr>
                <w:rStyle w:val="Hyperlink"/>
                <w:rFonts w:cs="Times New Roman"/>
                <w:noProof/>
              </w:rPr>
              <w:t>Preparation</w:t>
            </w:r>
            <w:r w:rsidRPr="00DE4266">
              <w:rPr>
                <w:rStyle w:val="Hyperlink"/>
                <w:rFonts w:cs="Times New Roman"/>
                <w:noProof/>
                <w:spacing w:val="-7"/>
              </w:rPr>
              <w:t xml:space="preserve"> </w:t>
            </w:r>
            <w:r w:rsidRPr="00DE4266">
              <w:rPr>
                <w:rStyle w:val="Hyperlink"/>
                <w:rFonts w:cs="Times New Roman"/>
                <w:noProof/>
              </w:rPr>
              <w:t>for</w:t>
            </w:r>
            <w:r w:rsidRPr="00DE4266">
              <w:rPr>
                <w:rStyle w:val="Hyperlink"/>
                <w:rFonts w:cs="Times New Roman"/>
                <w:noProof/>
                <w:spacing w:val="-5"/>
              </w:rPr>
              <w:t xml:space="preserve"> </w:t>
            </w:r>
            <w:r w:rsidRPr="00DE4266">
              <w:rPr>
                <w:rStyle w:val="Hyperlink"/>
                <w:rFonts w:cs="Times New Roman"/>
                <w:noProof/>
              </w:rPr>
              <w:t>the</w:t>
            </w:r>
            <w:r w:rsidRPr="00DE4266">
              <w:rPr>
                <w:rStyle w:val="Hyperlink"/>
                <w:rFonts w:cs="Times New Roman"/>
                <w:noProof/>
                <w:spacing w:val="-4"/>
              </w:rPr>
              <w:t xml:space="preserve"> </w:t>
            </w:r>
            <w:r w:rsidRPr="00DE4266">
              <w:rPr>
                <w:rStyle w:val="Hyperlink"/>
                <w:rFonts w:cs="Times New Roman"/>
                <w:noProof/>
              </w:rPr>
              <w:t>Arrival</w:t>
            </w:r>
            <w:r w:rsidRPr="00DE4266">
              <w:rPr>
                <w:rStyle w:val="Hyperlink"/>
                <w:rFonts w:cs="Times New Roman"/>
                <w:noProof/>
                <w:spacing w:val="-6"/>
              </w:rPr>
              <w:t xml:space="preserve"> </w:t>
            </w:r>
            <w:r w:rsidRPr="00DE4266">
              <w:rPr>
                <w:rStyle w:val="Hyperlink"/>
                <w:rFonts w:cs="Times New Roman"/>
                <w:noProof/>
              </w:rPr>
              <w:t>of</w:t>
            </w:r>
            <w:r w:rsidRPr="00DE4266">
              <w:rPr>
                <w:rStyle w:val="Hyperlink"/>
                <w:rFonts w:cs="Times New Roman"/>
                <w:noProof/>
                <w:spacing w:val="-3"/>
              </w:rPr>
              <w:t xml:space="preserve"> </w:t>
            </w:r>
            <w:r w:rsidRPr="00DE4266">
              <w:rPr>
                <w:rStyle w:val="Hyperlink"/>
                <w:rFonts w:cs="Times New Roman"/>
                <w:noProof/>
              </w:rPr>
              <w:t>the</w:t>
            </w:r>
            <w:r w:rsidRPr="00DE4266">
              <w:rPr>
                <w:rStyle w:val="Hyperlink"/>
                <w:rFonts w:cs="Times New Roman"/>
                <w:noProof/>
                <w:spacing w:val="-3"/>
              </w:rPr>
              <w:t xml:space="preserve"> </w:t>
            </w:r>
            <w:r w:rsidRPr="00DE4266">
              <w:rPr>
                <w:rStyle w:val="Hyperlink"/>
                <w:rFonts w:cs="Times New Roman"/>
                <w:noProof/>
                <w:spacing w:val="-2"/>
              </w:rPr>
              <w:t>Student</w:t>
            </w:r>
            <w:r>
              <w:rPr>
                <w:noProof/>
                <w:webHidden/>
              </w:rPr>
              <w:tab/>
            </w:r>
            <w:r>
              <w:rPr>
                <w:noProof/>
                <w:webHidden/>
              </w:rPr>
              <w:fldChar w:fldCharType="begin"/>
            </w:r>
            <w:r>
              <w:rPr>
                <w:noProof/>
                <w:webHidden/>
              </w:rPr>
              <w:instrText xml:space="preserve"> PAGEREF _Toc239062866 \h </w:instrText>
            </w:r>
            <w:r>
              <w:rPr>
                <w:noProof/>
                <w:webHidden/>
              </w:rPr>
            </w:r>
            <w:r>
              <w:rPr>
                <w:noProof/>
                <w:webHidden/>
              </w:rPr>
              <w:fldChar w:fldCharType="separate"/>
            </w:r>
            <w:r>
              <w:rPr>
                <w:noProof/>
                <w:webHidden/>
              </w:rPr>
              <w:t>42</w:t>
            </w:r>
            <w:r>
              <w:rPr>
                <w:noProof/>
                <w:webHidden/>
              </w:rPr>
              <w:fldChar w:fldCharType="end"/>
            </w:r>
          </w:hyperlink>
        </w:p>
        <w:p w14:paraId="5FBE7A05" w14:textId="0D8F7501"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67" w:history="1">
            <w:r w:rsidRPr="00DE4266">
              <w:rPr>
                <w:rStyle w:val="Hyperlink"/>
                <w:rFonts w:cs="Times New Roman"/>
                <w:noProof/>
              </w:rPr>
              <w:t>When</w:t>
            </w:r>
            <w:r w:rsidRPr="00DE4266">
              <w:rPr>
                <w:rStyle w:val="Hyperlink"/>
                <w:rFonts w:cs="Times New Roman"/>
                <w:noProof/>
                <w:spacing w:val="-7"/>
              </w:rPr>
              <w:t xml:space="preserve"> </w:t>
            </w:r>
            <w:r w:rsidRPr="00DE4266">
              <w:rPr>
                <w:rStyle w:val="Hyperlink"/>
                <w:rFonts w:cs="Times New Roman"/>
                <w:noProof/>
              </w:rPr>
              <w:t>the</w:t>
            </w:r>
            <w:r w:rsidRPr="00DE4266">
              <w:rPr>
                <w:rStyle w:val="Hyperlink"/>
                <w:rFonts w:cs="Times New Roman"/>
                <w:noProof/>
                <w:spacing w:val="-6"/>
              </w:rPr>
              <w:t xml:space="preserve"> </w:t>
            </w:r>
            <w:r w:rsidRPr="00DE4266">
              <w:rPr>
                <w:rStyle w:val="Hyperlink"/>
                <w:rFonts w:cs="Times New Roman"/>
                <w:noProof/>
              </w:rPr>
              <w:t>Process</w:t>
            </w:r>
            <w:r w:rsidRPr="00DE4266">
              <w:rPr>
                <w:rStyle w:val="Hyperlink"/>
                <w:rFonts w:cs="Times New Roman"/>
                <w:noProof/>
                <w:spacing w:val="-6"/>
              </w:rPr>
              <w:t xml:space="preserve"> </w:t>
            </w:r>
            <w:r w:rsidRPr="00DE4266">
              <w:rPr>
                <w:rStyle w:val="Hyperlink"/>
                <w:rFonts w:cs="Times New Roman"/>
                <w:noProof/>
              </w:rPr>
              <w:t>is</w:t>
            </w:r>
            <w:r w:rsidRPr="00DE4266">
              <w:rPr>
                <w:rStyle w:val="Hyperlink"/>
                <w:rFonts w:cs="Times New Roman"/>
                <w:noProof/>
                <w:spacing w:val="-6"/>
              </w:rPr>
              <w:t xml:space="preserve"> </w:t>
            </w:r>
            <w:r w:rsidRPr="00DE4266">
              <w:rPr>
                <w:rStyle w:val="Hyperlink"/>
                <w:rFonts w:cs="Times New Roman"/>
                <w:noProof/>
              </w:rPr>
              <w:t>Not</w:t>
            </w:r>
            <w:r w:rsidRPr="00DE4266">
              <w:rPr>
                <w:rStyle w:val="Hyperlink"/>
                <w:rFonts w:cs="Times New Roman"/>
                <w:noProof/>
                <w:spacing w:val="-8"/>
              </w:rPr>
              <w:t xml:space="preserve"> </w:t>
            </w:r>
            <w:r w:rsidRPr="00DE4266">
              <w:rPr>
                <w:rStyle w:val="Hyperlink"/>
                <w:rFonts w:cs="Times New Roman"/>
                <w:noProof/>
                <w:spacing w:val="-2"/>
              </w:rPr>
              <w:t>Working</w:t>
            </w:r>
            <w:r>
              <w:rPr>
                <w:noProof/>
                <w:webHidden/>
              </w:rPr>
              <w:tab/>
            </w:r>
            <w:r>
              <w:rPr>
                <w:noProof/>
                <w:webHidden/>
              </w:rPr>
              <w:fldChar w:fldCharType="begin"/>
            </w:r>
            <w:r>
              <w:rPr>
                <w:noProof/>
                <w:webHidden/>
              </w:rPr>
              <w:instrText xml:space="preserve"> PAGEREF _Toc239062867 \h </w:instrText>
            </w:r>
            <w:r>
              <w:rPr>
                <w:noProof/>
                <w:webHidden/>
              </w:rPr>
            </w:r>
            <w:r>
              <w:rPr>
                <w:noProof/>
                <w:webHidden/>
              </w:rPr>
              <w:fldChar w:fldCharType="separate"/>
            </w:r>
            <w:r>
              <w:rPr>
                <w:noProof/>
                <w:webHidden/>
              </w:rPr>
              <w:t>46</w:t>
            </w:r>
            <w:r>
              <w:rPr>
                <w:noProof/>
                <w:webHidden/>
              </w:rPr>
              <w:fldChar w:fldCharType="end"/>
            </w:r>
          </w:hyperlink>
        </w:p>
        <w:p w14:paraId="295BFBC4" w14:textId="307682C3"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68" w:history="1">
            <w:r w:rsidRPr="00DE4266">
              <w:rPr>
                <w:rStyle w:val="Hyperlink"/>
                <w:rFonts w:cs="Times New Roman"/>
                <w:noProof/>
              </w:rPr>
              <w:t>Mutual</w:t>
            </w:r>
            <w:r w:rsidRPr="00DE4266">
              <w:rPr>
                <w:rStyle w:val="Hyperlink"/>
                <w:rFonts w:cs="Times New Roman"/>
                <w:noProof/>
                <w:spacing w:val="-4"/>
              </w:rPr>
              <w:t xml:space="preserve"> </w:t>
            </w:r>
            <w:r w:rsidRPr="00DE4266">
              <w:rPr>
                <w:rStyle w:val="Hyperlink"/>
                <w:rFonts w:cs="Times New Roman"/>
                <w:noProof/>
              </w:rPr>
              <w:t>Responsibilities</w:t>
            </w:r>
            <w:r>
              <w:rPr>
                <w:noProof/>
                <w:webHidden/>
              </w:rPr>
              <w:tab/>
            </w:r>
            <w:r>
              <w:rPr>
                <w:noProof/>
                <w:webHidden/>
              </w:rPr>
              <w:fldChar w:fldCharType="begin"/>
            </w:r>
            <w:r>
              <w:rPr>
                <w:noProof/>
                <w:webHidden/>
              </w:rPr>
              <w:instrText xml:space="preserve"> PAGEREF _Toc239062868 \h </w:instrText>
            </w:r>
            <w:r>
              <w:rPr>
                <w:noProof/>
                <w:webHidden/>
              </w:rPr>
            </w:r>
            <w:r>
              <w:rPr>
                <w:noProof/>
                <w:webHidden/>
              </w:rPr>
              <w:fldChar w:fldCharType="separate"/>
            </w:r>
            <w:r>
              <w:rPr>
                <w:noProof/>
                <w:webHidden/>
              </w:rPr>
              <w:t>47</w:t>
            </w:r>
            <w:r>
              <w:rPr>
                <w:noProof/>
                <w:webHidden/>
              </w:rPr>
              <w:fldChar w:fldCharType="end"/>
            </w:r>
          </w:hyperlink>
        </w:p>
        <w:p w14:paraId="48D661E6" w14:textId="3FEB0EDA" w:rsidR="00E75A02" w:rsidRDefault="00E75A02">
          <w:pPr>
            <w:pStyle w:val="TOC2"/>
            <w:tabs>
              <w:tab w:val="right" w:leader="dot" w:pos="10790"/>
            </w:tabs>
            <w:rPr>
              <w:rFonts w:eastAsiaTheme="minorEastAsia" w:cstheme="minorBidi"/>
              <w:b/>
              <w:bCs/>
              <w:noProof/>
              <w:kern w:val="2"/>
              <w:sz w:val="24"/>
              <w:szCs w:val="24"/>
              <w14:ligatures w14:val="standardContextual"/>
            </w:rPr>
          </w:pPr>
          <w:hyperlink w:anchor="_Toc239062869" w:history="1">
            <w:r w:rsidRPr="00DE4266">
              <w:rPr>
                <w:rStyle w:val="Hyperlink"/>
                <w:rFonts w:ascii="Times New Roman" w:hAnsi="Times New Roman" w:cs="Times New Roman"/>
                <w:noProof/>
              </w:rPr>
              <w:t>Student</w:t>
            </w:r>
            <w:r w:rsidRPr="00DE4266">
              <w:rPr>
                <w:rStyle w:val="Hyperlink"/>
                <w:rFonts w:ascii="Times New Roman" w:hAnsi="Times New Roman" w:cs="Times New Roman"/>
                <w:noProof/>
                <w:spacing w:val="-12"/>
              </w:rPr>
              <w:t xml:space="preserve"> </w:t>
            </w:r>
            <w:r w:rsidRPr="00DE4266">
              <w:rPr>
                <w:rStyle w:val="Hyperlink"/>
                <w:rFonts w:ascii="Times New Roman" w:hAnsi="Times New Roman" w:cs="Times New Roman"/>
                <w:noProof/>
              </w:rPr>
              <w:t>Advisement</w:t>
            </w:r>
            <w:r w:rsidRPr="00DE4266">
              <w:rPr>
                <w:rStyle w:val="Hyperlink"/>
                <w:rFonts w:ascii="Times New Roman" w:hAnsi="Times New Roman" w:cs="Times New Roman"/>
                <w:noProof/>
                <w:spacing w:val="-10"/>
              </w:rPr>
              <w:t xml:space="preserve"> </w:t>
            </w:r>
            <w:r w:rsidRPr="00DE4266">
              <w:rPr>
                <w:rStyle w:val="Hyperlink"/>
                <w:rFonts w:ascii="Times New Roman" w:hAnsi="Times New Roman" w:cs="Times New Roman"/>
                <w:noProof/>
              </w:rPr>
              <w:t>and</w:t>
            </w:r>
            <w:r w:rsidRPr="00DE4266">
              <w:rPr>
                <w:rStyle w:val="Hyperlink"/>
                <w:rFonts w:ascii="Times New Roman" w:hAnsi="Times New Roman" w:cs="Times New Roman"/>
                <w:noProof/>
                <w:spacing w:val="-9"/>
              </w:rPr>
              <w:t xml:space="preserve"> </w:t>
            </w:r>
            <w:r w:rsidRPr="00DE4266">
              <w:rPr>
                <w:rStyle w:val="Hyperlink"/>
                <w:rFonts w:ascii="Times New Roman" w:hAnsi="Times New Roman" w:cs="Times New Roman"/>
                <w:noProof/>
                <w:spacing w:val="-2"/>
              </w:rPr>
              <w:t>Opportunities</w:t>
            </w:r>
            <w:r>
              <w:rPr>
                <w:noProof/>
                <w:webHidden/>
              </w:rPr>
              <w:tab/>
            </w:r>
            <w:r>
              <w:rPr>
                <w:noProof/>
                <w:webHidden/>
              </w:rPr>
              <w:fldChar w:fldCharType="begin"/>
            </w:r>
            <w:r>
              <w:rPr>
                <w:noProof/>
                <w:webHidden/>
              </w:rPr>
              <w:instrText xml:space="preserve"> PAGEREF _Toc239062869 \h </w:instrText>
            </w:r>
            <w:r>
              <w:rPr>
                <w:noProof/>
                <w:webHidden/>
              </w:rPr>
            </w:r>
            <w:r>
              <w:rPr>
                <w:noProof/>
                <w:webHidden/>
              </w:rPr>
              <w:fldChar w:fldCharType="separate"/>
            </w:r>
            <w:r>
              <w:rPr>
                <w:noProof/>
                <w:webHidden/>
              </w:rPr>
              <w:t>51</w:t>
            </w:r>
            <w:r>
              <w:rPr>
                <w:noProof/>
                <w:webHidden/>
              </w:rPr>
              <w:fldChar w:fldCharType="end"/>
            </w:r>
          </w:hyperlink>
        </w:p>
        <w:p w14:paraId="63768A45" w14:textId="64DDD519"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70" w:history="1">
            <w:r w:rsidRPr="00DE4266">
              <w:rPr>
                <w:rStyle w:val="Hyperlink"/>
                <w:rFonts w:cs="Times New Roman"/>
                <w:noProof/>
              </w:rPr>
              <w:t>Advising</w:t>
            </w:r>
            <w:r>
              <w:rPr>
                <w:noProof/>
                <w:webHidden/>
              </w:rPr>
              <w:tab/>
            </w:r>
            <w:r>
              <w:rPr>
                <w:noProof/>
                <w:webHidden/>
              </w:rPr>
              <w:fldChar w:fldCharType="begin"/>
            </w:r>
            <w:r>
              <w:rPr>
                <w:noProof/>
                <w:webHidden/>
              </w:rPr>
              <w:instrText xml:space="preserve"> PAGEREF _Toc239062870 \h </w:instrText>
            </w:r>
            <w:r>
              <w:rPr>
                <w:noProof/>
                <w:webHidden/>
              </w:rPr>
            </w:r>
            <w:r>
              <w:rPr>
                <w:noProof/>
                <w:webHidden/>
              </w:rPr>
              <w:fldChar w:fldCharType="separate"/>
            </w:r>
            <w:r>
              <w:rPr>
                <w:noProof/>
                <w:webHidden/>
              </w:rPr>
              <w:t>51</w:t>
            </w:r>
            <w:r>
              <w:rPr>
                <w:noProof/>
                <w:webHidden/>
              </w:rPr>
              <w:fldChar w:fldCharType="end"/>
            </w:r>
          </w:hyperlink>
        </w:p>
        <w:p w14:paraId="55A3717A" w14:textId="4D598032"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71" w:history="1">
            <w:r w:rsidRPr="00DE4266">
              <w:rPr>
                <w:rStyle w:val="Hyperlink"/>
                <w:rFonts w:cs="Times New Roman"/>
                <w:noProof/>
              </w:rPr>
              <w:t>Open</w:t>
            </w:r>
            <w:r w:rsidRPr="00DE4266">
              <w:rPr>
                <w:rStyle w:val="Hyperlink"/>
                <w:rFonts w:cs="Times New Roman"/>
                <w:noProof/>
                <w:spacing w:val="-4"/>
              </w:rPr>
              <w:t xml:space="preserve"> </w:t>
            </w:r>
            <w:r w:rsidRPr="00DE4266">
              <w:rPr>
                <w:rStyle w:val="Hyperlink"/>
                <w:rFonts w:cs="Times New Roman"/>
                <w:noProof/>
              </w:rPr>
              <w:t>Houses</w:t>
            </w:r>
            <w:r w:rsidRPr="00DE4266">
              <w:rPr>
                <w:rStyle w:val="Hyperlink"/>
                <w:rFonts w:cs="Times New Roman"/>
                <w:noProof/>
                <w:spacing w:val="-2"/>
              </w:rPr>
              <w:t xml:space="preserve"> </w:t>
            </w:r>
            <w:r w:rsidRPr="00DE4266">
              <w:rPr>
                <w:rStyle w:val="Hyperlink"/>
                <w:rFonts w:cs="Times New Roman"/>
                <w:noProof/>
              </w:rPr>
              <w:t>and</w:t>
            </w:r>
            <w:r w:rsidRPr="00DE4266">
              <w:rPr>
                <w:rStyle w:val="Hyperlink"/>
                <w:rFonts w:cs="Times New Roman"/>
                <w:noProof/>
                <w:spacing w:val="-3"/>
              </w:rPr>
              <w:t xml:space="preserve"> </w:t>
            </w:r>
            <w:r w:rsidRPr="00DE4266">
              <w:rPr>
                <w:rStyle w:val="Hyperlink"/>
                <w:rFonts w:cs="Times New Roman"/>
                <w:noProof/>
                <w:spacing w:val="-2"/>
              </w:rPr>
              <w:t>Orientation</w:t>
            </w:r>
            <w:r>
              <w:rPr>
                <w:noProof/>
                <w:webHidden/>
              </w:rPr>
              <w:tab/>
            </w:r>
            <w:r>
              <w:rPr>
                <w:noProof/>
                <w:webHidden/>
              </w:rPr>
              <w:fldChar w:fldCharType="begin"/>
            </w:r>
            <w:r>
              <w:rPr>
                <w:noProof/>
                <w:webHidden/>
              </w:rPr>
              <w:instrText xml:space="preserve"> PAGEREF _Toc239062871 \h </w:instrText>
            </w:r>
            <w:r>
              <w:rPr>
                <w:noProof/>
                <w:webHidden/>
              </w:rPr>
            </w:r>
            <w:r>
              <w:rPr>
                <w:noProof/>
                <w:webHidden/>
              </w:rPr>
              <w:fldChar w:fldCharType="separate"/>
            </w:r>
            <w:r>
              <w:rPr>
                <w:noProof/>
                <w:webHidden/>
              </w:rPr>
              <w:t>53</w:t>
            </w:r>
            <w:r>
              <w:rPr>
                <w:noProof/>
                <w:webHidden/>
              </w:rPr>
              <w:fldChar w:fldCharType="end"/>
            </w:r>
          </w:hyperlink>
        </w:p>
        <w:p w14:paraId="7A452B2F" w14:textId="44C235FC"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72" w:history="1">
            <w:r w:rsidRPr="00DE4266">
              <w:rPr>
                <w:rStyle w:val="Hyperlink"/>
                <w:rFonts w:cs="Times New Roman"/>
                <w:noProof/>
              </w:rPr>
              <w:t>Student</w:t>
            </w:r>
            <w:r w:rsidRPr="00DE4266">
              <w:rPr>
                <w:rStyle w:val="Hyperlink"/>
                <w:rFonts w:cs="Times New Roman"/>
                <w:noProof/>
                <w:spacing w:val="-5"/>
              </w:rPr>
              <w:t xml:space="preserve"> </w:t>
            </w:r>
            <w:r w:rsidRPr="00DE4266">
              <w:rPr>
                <w:rStyle w:val="Hyperlink"/>
                <w:rFonts w:cs="Times New Roman"/>
                <w:noProof/>
              </w:rPr>
              <w:t>Organizations and Activities</w:t>
            </w:r>
            <w:r>
              <w:rPr>
                <w:noProof/>
                <w:webHidden/>
              </w:rPr>
              <w:tab/>
            </w:r>
            <w:r>
              <w:rPr>
                <w:noProof/>
                <w:webHidden/>
              </w:rPr>
              <w:fldChar w:fldCharType="begin"/>
            </w:r>
            <w:r>
              <w:rPr>
                <w:noProof/>
                <w:webHidden/>
              </w:rPr>
              <w:instrText xml:space="preserve"> PAGEREF _Toc239062872 \h </w:instrText>
            </w:r>
            <w:r>
              <w:rPr>
                <w:noProof/>
                <w:webHidden/>
              </w:rPr>
            </w:r>
            <w:r>
              <w:rPr>
                <w:noProof/>
                <w:webHidden/>
              </w:rPr>
              <w:fldChar w:fldCharType="separate"/>
            </w:r>
            <w:r>
              <w:rPr>
                <w:noProof/>
                <w:webHidden/>
              </w:rPr>
              <w:t>54</w:t>
            </w:r>
            <w:r>
              <w:rPr>
                <w:noProof/>
                <w:webHidden/>
              </w:rPr>
              <w:fldChar w:fldCharType="end"/>
            </w:r>
          </w:hyperlink>
        </w:p>
        <w:p w14:paraId="4A96B06C" w14:textId="6801D24A" w:rsidR="00E75A02" w:rsidRDefault="00E75A02">
          <w:pPr>
            <w:pStyle w:val="TOC2"/>
            <w:tabs>
              <w:tab w:val="right" w:leader="dot" w:pos="10790"/>
            </w:tabs>
            <w:rPr>
              <w:rFonts w:eastAsiaTheme="minorEastAsia" w:cstheme="minorBidi"/>
              <w:b/>
              <w:bCs/>
              <w:noProof/>
              <w:kern w:val="2"/>
              <w:sz w:val="24"/>
              <w:szCs w:val="24"/>
              <w14:ligatures w14:val="standardContextual"/>
            </w:rPr>
          </w:pPr>
          <w:hyperlink w:anchor="_Toc239062873" w:history="1">
            <w:r w:rsidRPr="00DE4266">
              <w:rPr>
                <w:rStyle w:val="Hyperlink"/>
                <w:rFonts w:ascii="Times New Roman" w:hAnsi="Times New Roman" w:cs="Times New Roman"/>
                <w:noProof/>
              </w:rPr>
              <w:t>Social</w:t>
            </w:r>
            <w:r w:rsidRPr="00DE4266">
              <w:rPr>
                <w:rStyle w:val="Hyperlink"/>
                <w:rFonts w:ascii="Times New Roman" w:hAnsi="Times New Roman" w:cs="Times New Roman"/>
                <w:noProof/>
                <w:spacing w:val="-9"/>
              </w:rPr>
              <w:t xml:space="preserve"> </w:t>
            </w:r>
            <w:r w:rsidRPr="00DE4266">
              <w:rPr>
                <w:rStyle w:val="Hyperlink"/>
                <w:rFonts w:ascii="Times New Roman" w:hAnsi="Times New Roman" w:cs="Times New Roman"/>
                <w:noProof/>
              </w:rPr>
              <w:t>Work</w:t>
            </w:r>
            <w:r w:rsidRPr="00DE4266">
              <w:rPr>
                <w:rStyle w:val="Hyperlink"/>
                <w:rFonts w:ascii="Times New Roman" w:hAnsi="Times New Roman" w:cs="Times New Roman"/>
                <w:noProof/>
                <w:spacing w:val="-6"/>
              </w:rPr>
              <w:t xml:space="preserve"> </w:t>
            </w:r>
            <w:r w:rsidRPr="00DE4266">
              <w:rPr>
                <w:rStyle w:val="Hyperlink"/>
                <w:rFonts w:ascii="Times New Roman" w:hAnsi="Times New Roman" w:cs="Times New Roman"/>
                <w:noProof/>
              </w:rPr>
              <w:t>Program</w:t>
            </w:r>
            <w:r w:rsidRPr="00DE4266">
              <w:rPr>
                <w:rStyle w:val="Hyperlink"/>
                <w:rFonts w:ascii="Times New Roman" w:hAnsi="Times New Roman" w:cs="Times New Roman"/>
                <w:noProof/>
                <w:spacing w:val="-7"/>
              </w:rPr>
              <w:t xml:space="preserve"> </w:t>
            </w:r>
            <w:r w:rsidRPr="00DE4266">
              <w:rPr>
                <w:rStyle w:val="Hyperlink"/>
                <w:rFonts w:ascii="Times New Roman" w:hAnsi="Times New Roman" w:cs="Times New Roman"/>
                <w:noProof/>
                <w:spacing w:val="-2"/>
              </w:rPr>
              <w:t>Personnel</w:t>
            </w:r>
            <w:r>
              <w:rPr>
                <w:noProof/>
                <w:webHidden/>
              </w:rPr>
              <w:tab/>
            </w:r>
            <w:r>
              <w:rPr>
                <w:noProof/>
                <w:webHidden/>
              </w:rPr>
              <w:fldChar w:fldCharType="begin"/>
            </w:r>
            <w:r>
              <w:rPr>
                <w:noProof/>
                <w:webHidden/>
              </w:rPr>
              <w:instrText xml:space="preserve"> PAGEREF _Toc239062873 \h </w:instrText>
            </w:r>
            <w:r>
              <w:rPr>
                <w:noProof/>
                <w:webHidden/>
              </w:rPr>
            </w:r>
            <w:r>
              <w:rPr>
                <w:noProof/>
                <w:webHidden/>
              </w:rPr>
              <w:fldChar w:fldCharType="separate"/>
            </w:r>
            <w:r>
              <w:rPr>
                <w:noProof/>
                <w:webHidden/>
              </w:rPr>
              <w:t>57</w:t>
            </w:r>
            <w:r>
              <w:rPr>
                <w:noProof/>
                <w:webHidden/>
              </w:rPr>
              <w:fldChar w:fldCharType="end"/>
            </w:r>
          </w:hyperlink>
        </w:p>
        <w:p w14:paraId="11FAECF0" w14:textId="34DDA43C"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74" w:history="1">
            <w:r w:rsidRPr="00DE4266">
              <w:rPr>
                <w:rStyle w:val="Hyperlink"/>
                <w:rFonts w:cs="Times New Roman"/>
                <w:noProof/>
              </w:rPr>
              <w:t>Educational</w:t>
            </w:r>
            <w:r w:rsidRPr="00DE4266">
              <w:rPr>
                <w:rStyle w:val="Hyperlink"/>
                <w:rFonts w:cs="Times New Roman"/>
                <w:noProof/>
                <w:spacing w:val="-5"/>
              </w:rPr>
              <w:t xml:space="preserve"> </w:t>
            </w:r>
            <w:r w:rsidRPr="00DE4266">
              <w:rPr>
                <w:rStyle w:val="Hyperlink"/>
                <w:rFonts w:cs="Times New Roman"/>
                <w:noProof/>
              </w:rPr>
              <w:t>Leadership</w:t>
            </w:r>
            <w:r w:rsidRPr="00DE4266">
              <w:rPr>
                <w:rStyle w:val="Hyperlink"/>
                <w:rFonts w:cs="Times New Roman"/>
                <w:noProof/>
                <w:spacing w:val="-8"/>
              </w:rPr>
              <w:t xml:space="preserve"> </w:t>
            </w:r>
            <w:r w:rsidRPr="00DE4266">
              <w:rPr>
                <w:rStyle w:val="Hyperlink"/>
                <w:rFonts w:cs="Times New Roman"/>
                <w:noProof/>
              </w:rPr>
              <w:t>-</w:t>
            </w:r>
            <w:r w:rsidRPr="00DE4266">
              <w:rPr>
                <w:rStyle w:val="Hyperlink"/>
                <w:rFonts w:cs="Times New Roman"/>
                <w:noProof/>
                <w:spacing w:val="-7"/>
              </w:rPr>
              <w:t xml:space="preserve"> </w:t>
            </w:r>
            <w:r w:rsidRPr="00DE4266">
              <w:rPr>
                <w:rStyle w:val="Hyperlink"/>
                <w:rFonts w:cs="Times New Roman"/>
                <w:noProof/>
              </w:rPr>
              <w:t>Undergraduate</w:t>
            </w:r>
            <w:r w:rsidRPr="00DE4266">
              <w:rPr>
                <w:rStyle w:val="Hyperlink"/>
                <w:rFonts w:cs="Times New Roman"/>
                <w:noProof/>
                <w:spacing w:val="-6"/>
              </w:rPr>
              <w:t xml:space="preserve"> </w:t>
            </w:r>
            <w:r w:rsidRPr="00DE4266">
              <w:rPr>
                <w:rStyle w:val="Hyperlink"/>
                <w:rFonts w:cs="Times New Roman"/>
                <w:noProof/>
              </w:rPr>
              <w:t>Chairperson/</w:t>
            </w:r>
            <w:r w:rsidRPr="00DE4266">
              <w:rPr>
                <w:rStyle w:val="Hyperlink"/>
                <w:rFonts w:cs="Times New Roman"/>
                <w:noProof/>
                <w:spacing w:val="-4"/>
              </w:rPr>
              <w:t xml:space="preserve"> </w:t>
            </w:r>
            <w:r w:rsidRPr="00DE4266">
              <w:rPr>
                <w:rStyle w:val="Hyperlink"/>
                <w:rFonts w:cs="Times New Roman"/>
                <w:noProof/>
              </w:rPr>
              <w:t>Director</w:t>
            </w:r>
            <w:r w:rsidRPr="00DE4266">
              <w:rPr>
                <w:rStyle w:val="Hyperlink"/>
                <w:rFonts w:cs="Times New Roman"/>
                <w:noProof/>
                <w:spacing w:val="-6"/>
              </w:rPr>
              <w:t xml:space="preserve"> </w:t>
            </w:r>
            <w:r w:rsidRPr="00DE4266">
              <w:rPr>
                <w:rStyle w:val="Hyperlink"/>
                <w:rFonts w:cs="Times New Roman"/>
                <w:noProof/>
              </w:rPr>
              <w:t>of</w:t>
            </w:r>
            <w:r w:rsidRPr="00DE4266">
              <w:rPr>
                <w:rStyle w:val="Hyperlink"/>
                <w:rFonts w:cs="Times New Roman"/>
                <w:noProof/>
                <w:spacing w:val="-4"/>
              </w:rPr>
              <w:t xml:space="preserve"> </w:t>
            </w:r>
            <w:r w:rsidRPr="00DE4266">
              <w:rPr>
                <w:rStyle w:val="Hyperlink"/>
                <w:rFonts w:cs="Times New Roman"/>
                <w:noProof/>
              </w:rPr>
              <w:t>the</w:t>
            </w:r>
            <w:r w:rsidRPr="00DE4266">
              <w:rPr>
                <w:rStyle w:val="Hyperlink"/>
                <w:rFonts w:cs="Times New Roman"/>
                <w:noProof/>
                <w:spacing w:val="-5"/>
              </w:rPr>
              <w:t xml:space="preserve"> </w:t>
            </w:r>
            <w:r w:rsidRPr="00DE4266">
              <w:rPr>
                <w:rStyle w:val="Hyperlink"/>
                <w:rFonts w:cs="Times New Roman"/>
                <w:noProof/>
              </w:rPr>
              <w:t>BSW</w:t>
            </w:r>
            <w:r w:rsidRPr="00DE4266">
              <w:rPr>
                <w:rStyle w:val="Hyperlink"/>
                <w:rFonts w:cs="Times New Roman"/>
                <w:noProof/>
                <w:spacing w:val="-8"/>
              </w:rPr>
              <w:t xml:space="preserve"> </w:t>
            </w:r>
            <w:r w:rsidRPr="00DE4266">
              <w:rPr>
                <w:rStyle w:val="Hyperlink"/>
                <w:rFonts w:cs="Times New Roman"/>
                <w:noProof/>
                <w:spacing w:val="-2"/>
              </w:rPr>
              <w:t>Program</w:t>
            </w:r>
            <w:r>
              <w:rPr>
                <w:noProof/>
                <w:webHidden/>
              </w:rPr>
              <w:tab/>
            </w:r>
            <w:r>
              <w:rPr>
                <w:noProof/>
                <w:webHidden/>
              </w:rPr>
              <w:fldChar w:fldCharType="begin"/>
            </w:r>
            <w:r>
              <w:rPr>
                <w:noProof/>
                <w:webHidden/>
              </w:rPr>
              <w:instrText xml:space="preserve"> PAGEREF _Toc239062874 \h </w:instrText>
            </w:r>
            <w:r>
              <w:rPr>
                <w:noProof/>
                <w:webHidden/>
              </w:rPr>
            </w:r>
            <w:r>
              <w:rPr>
                <w:noProof/>
                <w:webHidden/>
              </w:rPr>
              <w:fldChar w:fldCharType="separate"/>
            </w:r>
            <w:r>
              <w:rPr>
                <w:noProof/>
                <w:webHidden/>
              </w:rPr>
              <w:t>57</w:t>
            </w:r>
            <w:r>
              <w:rPr>
                <w:noProof/>
                <w:webHidden/>
              </w:rPr>
              <w:fldChar w:fldCharType="end"/>
            </w:r>
          </w:hyperlink>
        </w:p>
        <w:p w14:paraId="62607486" w14:textId="2FBC2207"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75" w:history="1">
            <w:r w:rsidRPr="00DE4266">
              <w:rPr>
                <w:rStyle w:val="Hyperlink"/>
                <w:rFonts w:cs="Times New Roman"/>
                <w:noProof/>
              </w:rPr>
              <w:t>Faculty</w:t>
            </w:r>
            <w:r w:rsidRPr="00DE4266">
              <w:rPr>
                <w:rStyle w:val="Hyperlink"/>
                <w:rFonts w:cs="Times New Roman"/>
                <w:noProof/>
                <w:spacing w:val="-5"/>
              </w:rPr>
              <w:t xml:space="preserve"> </w:t>
            </w:r>
            <w:r w:rsidRPr="00DE4266">
              <w:rPr>
                <w:rStyle w:val="Hyperlink"/>
                <w:rFonts w:cs="Times New Roman"/>
                <w:noProof/>
              </w:rPr>
              <w:t>of</w:t>
            </w:r>
            <w:r w:rsidRPr="00DE4266">
              <w:rPr>
                <w:rStyle w:val="Hyperlink"/>
                <w:rFonts w:cs="Times New Roman"/>
                <w:noProof/>
                <w:spacing w:val="-7"/>
              </w:rPr>
              <w:t xml:space="preserve"> </w:t>
            </w:r>
            <w:r w:rsidRPr="00DE4266">
              <w:rPr>
                <w:rStyle w:val="Hyperlink"/>
                <w:rFonts w:cs="Times New Roman"/>
                <w:noProof/>
              </w:rPr>
              <w:t>the</w:t>
            </w:r>
            <w:r w:rsidRPr="00DE4266">
              <w:rPr>
                <w:rStyle w:val="Hyperlink"/>
                <w:rFonts w:cs="Times New Roman"/>
                <w:noProof/>
                <w:spacing w:val="-5"/>
              </w:rPr>
              <w:t xml:space="preserve"> </w:t>
            </w:r>
            <w:r w:rsidRPr="00DE4266">
              <w:rPr>
                <w:rStyle w:val="Hyperlink"/>
                <w:rFonts w:cs="Times New Roman"/>
                <w:noProof/>
              </w:rPr>
              <w:t>Undergraduate</w:t>
            </w:r>
            <w:r w:rsidRPr="00DE4266">
              <w:rPr>
                <w:rStyle w:val="Hyperlink"/>
                <w:rFonts w:cs="Times New Roman"/>
                <w:noProof/>
                <w:spacing w:val="-5"/>
              </w:rPr>
              <w:t xml:space="preserve"> </w:t>
            </w:r>
            <w:r w:rsidRPr="00DE4266">
              <w:rPr>
                <w:rStyle w:val="Hyperlink"/>
                <w:rFonts w:cs="Times New Roman"/>
                <w:noProof/>
              </w:rPr>
              <w:t>Department</w:t>
            </w:r>
            <w:r w:rsidRPr="00DE4266">
              <w:rPr>
                <w:rStyle w:val="Hyperlink"/>
                <w:rFonts w:cs="Times New Roman"/>
                <w:noProof/>
                <w:spacing w:val="-4"/>
              </w:rPr>
              <w:t xml:space="preserve"> </w:t>
            </w:r>
            <w:r w:rsidRPr="00DE4266">
              <w:rPr>
                <w:rStyle w:val="Hyperlink"/>
                <w:rFonts w:cs="Times New Roman"/>
                <w:noProof/>
              </w:rPr>
              <w:t>of</w:t>
            </w:r>
            <w:r w:rsidRPr="00DE4266">
              <w:rPr>
                <w:rStyle w:val="Hyperlink"/>
                <w:rFonts w:cs="Times New Roman"/>
                <w:noProof/>
                <w:spacing w:val="-4"/>
              </w:rPr>
              <w:t xml:space="preserve"> </w:t>
            </w:r>
            <w:r w:rsidRPr="00DE4266">
              <w:rPr>
                <w:rStyle w:val="Hyperlink"/>
                <w:rFonts w:cs="Times New Roman"/>
                <w:noProof/>
              </w:rPr>
              <w:t>Social</w:t>
            </w:r>
            <w:r w:rsidRPr="00DE4266">
              <w:rPr>
                <w:rStyle w:val="Hyperlink"/>
                <w:rFonts w:cs="Times New Roman"/>
                <w:noProof/>
                <w:spacing w:val="-7"/>
              </w:rPr>
              <w:t xml:space="preserve"> </w:t>
            </w:r>
            <w:r w:rsidRPr="00DE4266">
              <w:rPr>
                <w:rStyle w:val="Hyperlink"/>
                <w:rFonts w:cs="Times New Roman"/>
                <w:noProof/>
              </w:rPr>
              <w:t>Work</w:t>
            </w:r>
            <w:r>
              <w:rPr>
                <w:noProof/>
                <w:webHidden/>
              </w:rPr>
              <w:tab/>
            </w:r>
            <w:r>
              <w:rPr>
                <w:noProof/>
                <w:webHidden/>
              </w:rPr>
              <w:fldChar w:fldCharType="begin"/>
            </w:r>
            <w:r>
              <w:rPr>
                <w:noProof/>
                <w:webHidden/>
              </w:rPr>
              <w:instrText xml:space="preserve"> PAGEREF _Toc239062875 \h </w:instrText>
            </w:r>
            <w:r>
              <w:rPr>
                <w:noProof/>
                <w:webHidden/>
              </w:rPr>
            </w:r>
            <w:r>
              <w:rPr>
                <w:noProof/>
                <w:webHidden/>
              </w:rPr>
              <w:fldChar w:fldCharType="separate"/>
            </w:r>
            <w:r>
              <w:rPr>
                <w:noProof/>
                <w:webHidden/>
              </w:rPr>
              <w:t>59</w:t>
            </w:r>
            <w:r>
              <w:rPr>
                <w:noProof/>
                <w:webHidden/>
              </w:rPr>
              <w:fldChar w:fldCharType="end"/>
            </w:r>
          </w:hyperlink>
        </w:p>
        <w:p w14:paraId="29632182" w14:textId="39CFA74C"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76" w:history="1">
            <w:r w:rsidRPr="00DE4266">
              <w:rPr>
                <w:rStyle w:val="Hyperlink"/>
                <w:rFonts w:cs="Times New Roman"/>
                <w:noProof/>
              </w:rPr>
              <w:t>Department of Social Work Advisory Board Members</w:t>
            </w:r>
            <w:r>
              <w:rPr>
                <w:noProof/>
                <w:webHidden/>
              </w:rPr>
              <w:tab/>
            </w:r>
            <w:r>
              <w:rPr>
                <w:noProof/>
                <w:webHidden/>
              </w:rPr>
              <w:fldChar w:fldCharType="begin"/>
            </w:r>
            <w:r>
              <w:rPr>
                <w:noProof/>
                <w:webHidden/>
              </w:rPr>
              <w:instrText xml:space="preserve"> PAGEREF _Toc239062876 \h </w:instrText>
            </w:r>
            <w:r>
              <w:rPr>
                <w:noProof/>
                <w:webHidden/>
              </w:rPr>
            </w:r>
            <w:r>
              <w:rPr>
                <w:noProof/>
                <w:webHidden/>
              </w:rPr>
              <w:fldChar w:fldCharType="separate"/>
            </w:r>
            <w:r>
              <w:rPr>
                <w:noProof/>
                <w:webHidden/>
              </w:rPr>
              <w:t>59</w:t>
            </w:r>
            <w:r>
              <w:rPr>
                <w:noProof/>
                <w:webHidden/>
              </w:rPr>
              <w:fldChar w:fldCharType="end"/>
            </w:r>
          </w:hyperlink>
        </w:p>
        <w:p w14:paraId="5B09301F" w14:textId="54D6F1E6" w:rsidR="00E75A02" w:rsidRDefault="00E75A02">
          <w:pPr>
            <w:pStyle w:val="TOC2"/>
            <w:tabs>
              <w:tab w:val="right" w:leader="dot" w:pos="10790"/>
            </w:tabs>
            <w:rPr>
              <w:rFonts w:eastAsiaTheme="minorEastAsia" w:cstheme="minorBidi"/>
              <w:b/>
              <w:bCs/>
              <w:noProof/>
              <w:kern w:val="2"/>
              <w:sz w:val="24"/>
              <w:szCs w:val="24"/>
              <w14:ligatures w14:val="standardContextual"/>
            </w:rPr>
          </w:pPr>
          <w:hyperlink w:anchor="_Toc239062877" w:history="1">
            <w:r w:rsidRPr="00DE4266">
              <w:rPr>
                <w:rStyle w:val="Hyperlink"/>
                <w:rFonts w:ascii="Times New Roman" w:hAnsi="Times New Roman" w:cs="Times New Roman"/>
                <w:noProof/>
              </w:rPr>
              <w:t>Important</w:t>
            </w:r>
            <w:r w:rsidRPr="00DE4266">
              <w:rPr>
                <w:rStyle w:val="Hyperlink"/>
                <w:rFonts w:ascii="Times New Roman" w:hAnsi="Times New Roman" w:cs="Times New Roman"/>
                <w:noProof/>
                <w:spacing w:val="-2"/>
              </w:rPr>
              <w:t xml:space="preserve"> </w:t>
            </w:r>
            <w:r w:rsidRPr="00DE4266">
              <w:rPr>
                <w:rStyle w:val="Hyperlink"/>
                <w:rFonts w:ascii="Times New Roman" w:hAnsi="Times New Roman" w:cs="Times New Roman"/>
                <w:noProof/>
              </w:rPr>
              <w:t>Student</w:t>
            </w:r>
            <w:r w:rsidRPr="00DE4266">
              <w:rPr>
                <w:rStyle w:val="Hyperlink"/>
                <w:rFonts w:ascii="Times New Roman" w:hAnsi="Times New Roman" w:cs="Times New Roman"/>
                <w:noProof/>
                <w:spacing w:val="-1"/>
              </w:rPr>
              <w:t xml:space="preserve"> </w:t>
            </w:r>
            <w:r w:rsidRPr="00DE4266">
              <w:rPr>
                <w:rStyle w:val="Hyperlink"/>
                <w:rFonts w:ascii="Times New Roman" w:hAnsi="Times New Roman" w:cs="Times New Roman"/>
                <w:noProof/>
                <w:spacing w:val="-2"/>
              </w:rPr>
              <w:t>Information</w:t>
            </w:r>
            <w:r>
              <w:rPr>
                <w:noProof/>
                <w:webHidden/>
              </w:rPr>
              <w:tab/>
            </w:r>
            <w:r>
              <w:rPr>
                <w:noProof/>
                <w:webHidden/>
              </w:rPr>
              <w:fldChar w:fldCharType="begin"/>
            </w:r>
            <w:r>
              <w:rPr>
                <w:noProof/>
                <w:webHidden/>
              </w:rPr>
              <w:instrText xml:space="preserve"> PAGEREF _Toc239062877 \h </w:instrText>
            </w:r>
            <w:r>
              <w:rPr>
                <w:noProof/>
                <w:webHidden/>
              </w:rPr>
            </w:r>
            <w:r>
              <w:rPr>
                <w:noProof/>
                <w:webHidden/>
              </w:rPr>
              <w:fldChar w:fldCharType="separate"/>
            </w:r>
            <w:r>
              <w:rPr>
                <w:noProof/>
                <w:webHidden/>
              </w:rPr>
              <w:t>60</w:t>
            </w:r>
            <w:r>
              <w:rPr>
                <w:noProof/>
                <w:webHidden/>
              </w:rPr>
              <w:fldChar w:fldCharType="end"/>
            </w:r>
          </w:hyperlink>
        </w:p>
        <w:p w14:paraId="0A880270" w14:textId="2094B13D"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78" w:history="1">
            <w:r w:rsidRPr="00DE4266">
              <w:rPr>
                <w:rStyle w:val="Hyperlink"/>
                <w:rFonts w:cs="Times New Roman"/>
                <w:noProof/>
              </w:rPr>
              <w:t>Telephone</w:t>
            </w:r>
            <w:r>
              <w:rPr>
                <w:noProof/>
                <w:webHidden/>
              </w:rPr>
              <w:tab/>
            </w:r>
            <w:r>
              <w:rPr>
                <w:noProof/>
                <w:webHidden/>
              </w:rPr>
              <w:fldChar w:fldCharType="begin"/>
            </w:r>
            <w:r>
              <w:rPr>
                <w:noProof/>
                <w:webHidden/>
              </w:rPr>
              <w:instrText xml:space="preserve"> PAGEREF _Toc239062878 \h </w:instrText>
            </w:r>
            <w:r>
              <w:rPr>
                <w:noProof/>
                <w:webHidden/>
              </w:rPr>
            </w:r>
            <w:r>
              <w:rPr>
                <w:noProof/>
                <w:webHidden/>
              </w:rPr>
              <w:fldChar w:fldCharType="separate"/>
            </w:r>
            <w:r>
              <w:rPr>
                <w:noProof/>
                <w:webHidden/>
              </w:rPr>
              <w:t>60</w:t>
            </w:r>
            <w:r>
              <w:rPr>
                <w:noProof/>
                <w:webHidden/>
              </w:rPr>
              <w:fldChar w:fldCharType="end"/>
            </w:r>
          </w:hyperlink>
        </w:p>
        <w:p w14:paraId="1ED228C1" w14:textId="1F2D1C0E"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79" w:history="1">
            <w:r w:rsidRPr="00DE4266">
              <w:rPr>
                <w:rStyle w:val="Hyperlink"/>
                <w:rFonts w:cs="Times New Roman"/>
                <w:noProof/>
              </w:rPr>
              <w:t>Lounges</w:t>
            </w:r>
            <w:r>
              <w:rPr>
                <w:noProof/>
                <w:webHidden/>
              </w:rPr>
              <w:tab/>
            </w:r>
            <w:r>
              <w:rPr>
                <w:noProof/>
                <w:webHidden/>
              </w:rPr>
              <w:fldChar w:fldCharType="begin"/>
            </w:r>
            <w:r>
              <w:rPr>
                <w:noProof/>
                <w:webHidden/>
              </w:rPr>
              <w:instrText xml:space="preserve"> PAGEREF _Toc239062879 \h </w:instrText>
            </w:r>
            <w:r>
              <w:rPr>
                <w:noProof/>
                <w:webHidden/>
              </w:rPr>
            </w:r>
            <w:r>
              <w:rPr>
                <w:noProof/>
                <w:webHidden/>
              </w:rPr>
              <w:fldChar w:fldCharType="separate"/>
            </w:r>
            <w:r>
              <w:rPr>
                <w:noProof/>
                <w:webHidden/>
              </w:rPr>
              <w:t>60</w:t>
            </w:r>
            <w:r>
              <w:rPr>
                <w:noProof/>
                <w:webHidden/>
              </w:rPr>
              <w:fldChar w:fldCharType="end"/>
            </w:r>
          </w:hyperlink>
        </w:p>
        <w:p w14:paraId="7F723213" w14:textId="506B20C2"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80" w:history="1">
            <w:r w:rsidRPr="00DE4266">
              <w:rPr>
                <w:rStyle w:val="Hyperlink"/>
                <w:rFonts w:cs="Times New Roman"/>
                <w:noProof/>
              </w:rPr>
              <w:t>Student</w:t>
            </w:r>
            <w:r w:rsidRPr="00DE4266">
              <w:rPr>
                <w:rStyle w:val="Hyperlink"/>
                <w:rFonts w:cs="Times New Roman"/>
                <w:noProof/>
                <w:spacing w:val="-5"/>
              </w:rPr>
              <w:t xml:space="preserve"> </w:t>
            </w:r>
            <w:r w:rsidRPr="00DE4266">
              <w:rPr>
                <w:rStyle w:val="Hyperlink"/>
                <w:rFonts w:cs="Times New Roman"/>
                <w:noProof/>
                <w:spacing w:val="-4"/>
              </w:rPr>
              <w:t>Files</w:t>
            </w:r>
            <w:r>
              <w:rPr>
                <w:noProof/>
                <w:webHidden/>
              </w:rPr>
              <w:tab/>
            </w:r>
            <w:r>
              <w:rPr>
                <w:noProof/>
                <w:webHidden/>
              </w:rPr>
              <w:fldChar w:fldCharType="begin"/>
            </w:r>
            <w:r>
              <w:rPr>
                <w:noProof/>
                <w:webHidden/>
              </w:rPr>
              <w:instrText xml:space="preserve"> PAGEREF _Toc239062880 \h </w:instrText>
            </w:r>
            <w:r>
              <w:rPr>
                <w:noProof/>
                <w:webHidden/>
              </w:rPr>
            </w:r>
            <w:r>
              <w:rPr>
                <w:noProof/>
                <w:webHidden/>
              </w:rPr>
              <w:fldChar w:fldCharType="separate"/>
            </w:r>
            <w:r>
              <w:rPr>
                <w:noProof/>
                <w:webHidden/>
              </w:rPr>
              <w:t>60</w:t>
            </w:r>
            <w:r>
              <w:rPr>
                <w:noProof/>
                <w:webHidden/>
              </w:rPr>
              <w:fldChar w:fldCharType="end"/>
            </w:r>
          </w:hyperlink>
        </w:p>
        <w:p w14:paraId="5AF80B6C" w14:textId="4B6E643D"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81" w:history="1">
            <w:r w:rsidRPr="00DE4266">
              <w:rPr>
                <w:rStyle w:val="Hyperlink"/>
                <w:rFonts w:cs="Times New Roman"/>
                <w:noProof/>
              </w:rPr>
              <w:t>Computer</w:t>
            </w:r>
            <w:r w:rsidRPr="00DE4266">
              <w:rPr>
                <w:rStyle w:val="Hyperlink"/>
                <w:rFonts w:cs="Times New Roman"/>
                <w:noProof/>
                <w:spacing w:val="-4"/>
              </w:rPr>
              <w:t xml:space="preserve"> </w:t>
            </w:r>
            <w:r w:rsidRPr="00DE4266">
              <w:rPr>
                <w:rStyle w:val="Hyperlink"/>
                <w:rFonts w:cs="Times New Roman"/>
                <w:noProof/>
              </w:rPr>
              <w:t>Labs</w:t>
            </w:r>
            <w:r w:rsidRPr="00DE4266">
              <w:rPr>
                <w:rStyle w:val="Hyperlink"/>
                <w:rFonts w:cs="Times New Roman"/>
                <w:noProof/>
                <w:spacing w:val="-4"/>
              </w:rPr>
              <w:t xml:space="preserve"> </w:t>
            </w:r>
            <w:r w:rsidRPr="00DE4266">
              <w:rPr>
                <w:rStyle w:val="Hyperlink"/>
                <w:rFonts w:cs="Times New Roman"/>
                <w:noProof/>
              </w:rPr>
              <w:t>and</w:t>
            </w:r>
            <w:r w:rsidRPr="00DE4266">
              <w:rPr>
                <w:rStyle w:val="Hyperlink"/>
                <w:rFonts w:cs="Times New Roman"/>
                <w:noProof/>
                <w:spacing w:val="-6"/>
              </w:rPr>
              <w:t xml:space="preserve"> </w:t>
            </w:r>
            <w:r w:rsidRPr="00DE4266">
              <w:rPr>
                <w:rStyle w:val="Hyperlink"/>
                <w:rFonts w:cs="Times New Roman"/>
                <w:noProof/>
              </w:rPr>
              <w:t>Resource</w:t>
            </w:r>
            <w:r w:rsidRPr="00DE4266">
              <w:rPr>
                <w:rStyle w:val="Hyperlink"/>
                <w:rFonts w:cs="Times New Roman"/>
                <w:noProof/>
                <w:spacing w:val="-3"/>
              </w:rPr>
              <w:t xml:space="preserve"> </w:t>
            </w:r>
            <w:r w:rsidRPr="00DE4266">
              <w:rPr>
                <w:rStyle w:val="Hyperlink"/>
                <w:rFonts w:cs="Times New Roman"/>
                <w:noProof/>
                <w:spacing w:val="-4"/>
              </w:rPr>
              <w:t>Rooms</w:t>
            </w:r>
            <w:r>
              <w:rPr>
                <w:noProof/>
                <w:webHidden/>
              </w:rPr>
              <w:tab/>
            </w:r>
            <w:r>
              <w:rPr>
                <w:noProof/>
                <w:webHidden/>
              </w:rPr>
              <w:fldChar w:fldCharType="begin"/>
            </w:r>
            <w:r>
              <w:rPr>
                <w:noProof/>
                <w:webHidden/>
              </w:rPr>
              <w:instrText xml:space="preserve"> PAGEREF _Toc239062881 \h </w:instrText>
            </w:r>
            <w:r>
              <w:rPr>
                <w:noProof/>
                <w:webHidden/>
              </w:rPr>
            </w:r>
            <w:r>
              <w:rPr>
                <w:noProof/>
                <w:webHidden/>
              </w:rPr>
              <w:fldChar w:fldCharType="separate"/>
            </w:r>
            <w:r>
              <w:rPr>
                <w:noProof/>
                <w:webHidden/>
              </w:rPr>
              <w:t>60</w:t>
            </w:r>
            <w:r>
              <w:rPr>
                <w:noProof/>
                <w:webHidden/>
              </w:rPr>
              <w:fldChar w:fldCharType="end"/>
            </w:r>
          </w:hyperlink>
        </w:p>
        <w:p w14:paraId="78DB061F" w14:textId="0A97E32D"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82" w:history="1">
            <w:r w:rsidRPr="00DE4266">
              <w:rPr>
                <w:rStyle w:val="Hyperlink"/>
                <w:rFonts w:cs="Times New Roman"/>
                <w:noProof/>
              </w:rPr>
              <w:t>Smoking</w:t>
            </w:r>
            <w:r>
              <w:rPr>
                <w:noProof/>
                <w:webHidden/>
              </w:rPr>
              <w:tab/>
            </w:r>
            <w:r>
              <w:rPr>
                <w:noProof/>
                <w:webHidden/>
              </w:rPr>
              <w:fldChar w:fldCharType="begin"/>
            </w:r>
            <w:r>
              <w:rPr>
                <w:noProof/>
                <w:webHidden/>
              </w:rPr>
              <w:instrText xml:space="preserve"> PAGEREF _Toc239062882 \h </w:instrText>
            </w:r>
            <w:r>
              <w:rPr>
                <w:noProof/>
                <w:webHidden/>
              </w:rPr>
            </w:r>
            <w:r>
              <w:rPr>
                <w:noProof/>
                <w:webHidden/>
              </w:rPr>
              <w:fldChar w:fldCharType="separate"/>
            </w:r>
            <w:r>
              <w:rPr>
                <w:noProof/>
                <w:webHidden/>
              </w:rPr>
              <w:t>60</w:t>
            </w:r>
            <w:r>
              <w:rPr>
                <w:noProof/>
                <w:webHidden/>
              </w:rPr>
              <w:fldChar w:fldCharType="end"/>
            </w:r>
          </w:hyperlink>
        </w:p>
        <w:p w14:paraId="0586D5F1" w14:textId="261CA9D7"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83" w:history="1">
            <w:r w:rsidRPr="00DE4266">
              <w:rPr>
                <w:rStyle w:val="Hyperlink"/>
                <w:rFonts w:cs="Times New Roman"/>
                <w:noProof/>
              </w:rPr>
              <w:t>Copy</w:t>
            </w:r>
            <w:r w:rsidRPr="00DE4266">
              <w:rPr>
                <w:rStyle w:val="Hyperlink"/>
                <w:rFonts w:cs="Times New Roman"/>
                <w:noProof/>
                <w:spacing w:val="-4"/>
              </w:rPr>
              <w:t xml:space="preserve"> </w:t>
            </w:r>
            <w:r w:rsidRPr="00DE4266">
              <w:rPr>
                <w:rStyle w:val="Hyperlink"/>
                <w:rFonts w:cs="Times New Roman"/>
                <w:noProof/>
              </w:rPr>
              <w:t>machine</w:t>
            </w:r>
            <w:r>
              <w:rPr>
                <w:noProof/>
                <w:webHidden/>
              </w:rPr>
              <w:tab/>
            </w:r>
            <w:r>
              <w:rPr>
                <w:noProof/>
                <w:webHidden/>
              </w:rPr>
              <w:fldChar w:fldCharType="begin"/>
            </w:r>
            <w:r>
              <w:rPr>
                <w:noProof/>
                <w:webHidden/>
              </w:rPr>
              <w:instrText xml:space="preserve"> PAGEREF _Toc239062883 \h </w:instrText>
            </w:r>
            <w:r>
              <w:rPr>
                <w:noProof/>
                <w:webHidden/>
              </w:rPr>
            </w:r>
            <w:r>
              <w:rPr>
                <w:noProof/>
                <w:webHidden/>
              </w:rPr>
              <w:fldChar w:fldCharType="separate"/>
            </w:r>
            <w:r>
              <w:rPr>
                <w:noProof/>
                <w:webHidden/>
              </w:rPr>
              <w:t>60</w:t>
            </w:r>
            <w:r>
              <w:rPr>
                <w:noProof/>
                <w:webHidden/>
              </w:rPr>
              <w:fldChar w:fldCharType="end"/>
            </w:r>
          </w:hyperlink>
        </w:p>
        <w:p w14:paraId="20CA29A3" w14:textId="571CB66E"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84" w:history="1">
            <w:r w:rsidRPr="00DE4266">
              <w:rPr>
                <w:rStyle w:val="Hyperlink"/>
                <w:rFonts w:cs="Times New Roman"/>
                <w:noProof/>
              </w:rPr>
              <w:t>West</w:t>
            </w:r>
            <w:r w:rsidRPr="00DE4266">
              <w:rPr>
                <w:rStyle w:val="Hyperlink"/>
                <w:rFonts w:cs="Times New Roman"/>
                <w:noProof/>
                <w:spacing w:val="-7"/>
              </w:rPr>
              <w:t xml:space="preserve"> </w:t>
            </w:r>
            <w:r w:rsidRPr="00DE4266">
              <w:rPr>
                <w:rStyle w:val="Hyperlink"/>
                <w:rFonts w:cs="Times New Roman"/>
                <w:noProof/>
              </w:rPr>
              <w:t>Chester</w:t>
            </w:r>
            <w:r w:rsidRPr="00DE4266">
              <w:rPr>
                <w:rStyle w:val="Hyperlink"/>
                <w:rFonts w:cs="Times New Roman"/>
                <w:noProof/>
                <w:spacing w:val="-4"/>
              </w:rPr>
              <w:t xml:space="preserve"> </w:t>
            </w:r>
            <w:r w:rsidRPr="00DE4266">
              <w:rPr>
                <w:rStyle w:val="Hyperlink"/>
                <w:rFonts w:cs="Times New Roman"/>
                <w:noProof/>
              </w:rPr>
              <w:t>Campus</w:t>
            </w:r>
            <w:r w:rsidRPr="00DE4266">
              <w:rPr>
                <w:rStyle w:val="Hyperlink"/>
                <w:rFonts w:cs="Times New Roman"/>
                <w:noProof/>
                <w:spacing w:val="-8"/>
              </w:rPr>
              <w:t xml:space="preserve"> </w:t>
            </w:r>
            <w:r w:rsidRPr="00DE4266">
              <w:rPr>
                <w:rStyle w:val="Hyperlink"/>
                <w:rFonts w:cs="Times New Roman"/>
                <w:noProof/>
                <w:spacing w:val="-5"/>
              </w:rPr>
              <w:t>Map</w:t>
            </w:r>
            <w:r>
              <w:rPr>
                <w:noProof/>
                <w:webHidden/>
              </w:rPr>
              <w:tab/>
            </w:r>
            <w:r>
              <w:rPr>
                <w:noProof/>
                <w:webHidden/>
              </w:rPr>
              <w:fldChar w:fldCharType="begin"/>
            </w:r>
            <w:r>
              <w:rPr>
                <w:noProof/>
                <w:webHidden/>
              </w:rPr>
              <w:instrText xml:space="preserve"> PAGEREF _Toc239062884 \h </w:instrText>
            </w:r>
            <w:r>
              <w:rPr>
                <w:noProof/>
                <w:webHidden/>
              </w:rPr>
            </w:r>
            <w:r>
              <w:rPr>
                <w:noProof/>
                <w:webHidden/>
              </w:rPr>
              <w:fldChar w:fldCharType="separate"/>
            </w:r>
            <w:r>
              <w:rPr>
                <w:noProof/>
                <w:webHidden/>
              </w:rPr>
              <w:t>61</w:t>
            </w:r>
            <w:r>
              <w:rPr>
                <w:noProof/>
                <w:webHidden/>
              </w:rPr>
              <w:fldChar w:fldCharType="end"/>
            </w:r>
          </w:hyperlink>
        </w:p>
        <w:p w14:paraId="06AC16B4" w14:textId="335FB9DE" w:rsidR="00E75A02" w:rsidRDefault="00E75A02">
          <w:pPr>
            <w:pStyle w:val="TOC3"/>
            <w:tabs>
              <w:tab w:val="right" w:leader="dot" w:pos="10790"/>
            </w:tabs>
            <w:rPr>
              <w:rFonts w:eastAsiaTheme="minorEastAsia" w:cstheme="minorBidi"/>
              <w:noProof/>
              <w:kern w:val="2"/>
              <w:sz w:val="24"/>
              <w:szCs w:val="24"/>
              <w14:ligatures w14:val="standardContextual"/>
            </w:rPr>
          </w:pPr>
          <w:hyperlink w:anchor="_Toc239062885" w:history="1">
            <w:r w:rsidRPr="00DE4266">
              <w:rPr>
                <w:rStyle w:val="Hyperlink"/>
                <w:rFonts w:cs="Times New Roman"/>
                <w:noProof/>
              </w:rPr>
              <w:t>Philadelphia</w:t>
            </w:r>
            <w:r w:rsidRPr="00DE4266">
              <w:rPr>
                <w:rStyle w:val="Hyperlink"/>
                <w:rFonts w:cs="Times New Roman"/>
                <w:noProof/>
                <w:spacing w:val="-5"/>
              </w:rPr>
              <w:t xml:space="preserve"> </w:t>
            </w:r>
            <w:r w:rsidRPr="00DE4266">
              <w:rPr>
                <w:rStyle w:val="Hyperlink"/>
                <w:rFonts w:cs="Times New Roman"/>
                <w:noProof/>
              </w:rPr>
              <w:t>Site</w:t>
            </w:r>
            <w:r w:rsidRPr="00DE4266">
              <w:rPr>
                <w:rStyle w:val="Hyperlink"/>
                <w:rFonts w:cs="Times New Roman"/>
                <w:noProof/>
                <w:spacing w:val="-8"/>
              </w:rPr>
              <w:t xml:space="preserve"> </w:t>
            </w:r>
            <w:r w:rsidRPr="00DE4266">
              <w:rPr>
                <w:rStyle w:val="Hyperlink"/>
                <w:rFonts w:cs="Times New Roman"/>
                <w:noProof/>
                <w:spacing w:val="-2"/>
              </w:rPr>
              <w:t>Location</w:t>
            </w:r>
            <w:r>
              <w:rPr>
                <w:noProof/>
                <w:webHidden/>
              </w:rPr>
              <w:tab/>
            </w:r>
            <w:r>
              <w:rPr>
                <w:noProof/>
                <w:webHidden/>
              </w:rPr>
              <w:fldChar w:fldCharType="begin"/>
            </w:r>
            <w:r>
              <w:rPr>
                <w:noProof/>
                <w:webHidden/>
              </w:rPr>
              <w:instrText xml:space="preserve"> PAGEREF _Toc239062885 \h </w:instrText>
            </w:r>
            <w:r>
              <w:rPr>
                <w:noProof/>
                <w:webHidden/>
              </w:rPr>
            </w:r>
            <w:r>
              <w:rPr>
                <w:noProof/>
                <w:webHidden/>
              </w:rPr>
              <w:fldChar w:fldCharType="separate"/>
            </w:r>
            <w:r>
              <w:rPr>
                <w:noProof/>
                <w:webHidden/>
              </w:rPr>
              <w:t>61</w:t>
            </w:r>
            <w:r>
              <w:rPr>
                <w:noProof/>
                <w:webHidden/>
              </w:rPr>
              <w:fldChar w:fldCharType="end"/>
            </w:r>
          </w:hyperlink>
        </w:p>
        <w:p w14:paraId="590DB336" w14:textId="7A6A4626" w:rsidR="00E75A02" w:rsidRDefault="00E75A02">
          <w:r>
            <w:rPr>
              <w:b/>
              <w:bCs/>
              <w:noProof/>
            </w:rPr>
            <w:fldChar w:fldCharType="end"/>
          </w:r>
        </w:p>
      </w:sdtContent>
    </w:sdt>
    <w:p w14:paraId="574CD192" w14:textId="1EE68FB6" w:rsidR="007E35D5" w:rsidRPr="00E75A02" w:rsidRDefault="007E35D5" w:rsidP="00E75A02">
      <w:pPr>
        <w:pStyle w:val="Heading1"/>
        <w:spacing w:before="100"/>
        <w:ind w:left="360"/>
        <w:rPr>
          <w:rFonts w:ascii="Times New Roman" w:hAnsi="Times New Roman" w:cs="Times New Roman"/>
          <w:color w:val="365F91"/>
          <w:spacing w:val="-2"/>
        </w:rPr>
      </w:pPr>
    </w:p>
    <w:p w14:paraId="4F9BBC63" w14:textId="77777777" w:rsidR="00152DD8" w:rsidRPr="002B5756" w:rsidRDefault="00152DD8" w:rsidP="00152DD8">
      <w:pPr>
        <w:sectPr w:rsidR="00152DD8" w:rsidRPr="002B5756" w:rsidSect="004B72A7">
          <w:pgSz w:w="12240" w:h="15840"/>
          <w:pgMar w:top="720" w:right="720" w:bottom="720" w:left="720" w:header="720" w:footer="720" w:gutter="0"/>
          <w:cols w:space="720"/>
          <w:docGrid w:linePitch="299"/>
        </w:sectPr>
      </w:pPr>
    </w:p>
    <w:p w14:paraId="2B6608AE" w14:textId="77777777" w:rsidR="007E35D5" w:rsidRPr="002B5756" w:rsidRDefault="007E35D5" w:rsidP="007E35D5">
      <w:pPr>
        <w:pStyle w:val="TOC3"/>
        <w:spacing w:line="243" w:lineRule="exact"/>
        <w:rPr>
          <w:rFonts w:ascii="Times New Roman" w:hAnsi="Times New Roman" w:cs="Times New Roman"/>
        </w:rPr>
        <w:sectPr w:rsidR="007E35D5" w:rsidRPr="002B5756" w:rsidSect="004B72A7">
          <w:type w:val="continuous"/>
          <w:pgSz w:w="12240" w:h="15840"/>
          <w:pgMar w:top="720" w:right="720" w:bottom="720" w:left="720" w:header="720" w:footer="720" w:gutter="0"/>
          <w:cols w:space="720"/>
          <w:docGrid w:linePitch="299"/>
        </w:sectPr>
      </w:pPr>
    </w:p>
    <w:p w14:paraId="0467CA0A" w14:textId="77777777" w:rsidR="007E35D5" w:rsidRPr="002B5756" w:rsidRDefault="007E35D5" w:rsidP="007E35D5">
      <w:pPr>
        <w:pStyle w:val="Heading2"/>
        <w:rPr>
          <w:rFonts w:ascii="Times New Roman" w:hAnsi="Times New Roman" w:cs="Times New Roman"/>
          <w:sz w:val="28"/>
          <w:szCs w:val="28"/>
        </w:rPr>
        <w:sectPr w:rsidR="007E35D5" w:rsidRPr="002B5756" w:rsidSect="004B72A7">
          <w:type w:val="continuous"/>
          <w:pgSz w:w="12240" w:h="15840"/>
          <w:pgMar w:top="720" w:right="720" w:bottom="720" w:left="720" w:header="720" w:footer="720" w:gutter="0"/>
          <w:cols w:space="720"/>
          <w:docGrid w:linePitch="299"/>
        </w:sectPr>
      </w:pPr>
      <w:bookmarkStart w:id="15" w:name="UNDERGRADUATE_SOCIAL_WORK_STUDENT_HANDBO"/>
      <w:bookmarkEnd w:id="15"/>
    </w:p>
    <w:p w14:paraId="1CBE9868" w14:textId="77777777" w:rsidR="007E35D5" w:rsidRPr="002B5756" w:rsidRDefault="007E35D5" w:rsidP="007E35D5">
      <w:pPr>
        <w:pStyle w:val="Heading2"/>
        <w:rPr>
          <w:rFonts w:ascii="Times New Roman" w:hAnsi="Times New Roman" w:cs="Times New Roman"/>
          <w:sz w:val="28"/>
          <w:szCs w:val="28"/>
        </w:rPr>
      </w:pPr>
      <w:bookmarkStart w:id="16" w:name="_Toc239062800"/>
      <w:r w:rsidRPr="002B5756">
        <w:rPr>
          <w:rFonts w:ascii="Times New Roman" w:hAnsi="Times New Roman" w:cs="Times New Roman"/>
          <w:sz w:val="28"/>
          <w:szCs w:val="28"/>
        </w:rPr>
        <w:lastRenderedPageBreak/>
        <w:t>Undergraduate Social Work Student Handbook</w:t>
      </w:r>
      <w:bookmarkEnd w:id="16"/>
    </w:p>
    <w:p w14:paraId="56E99F27" w14:textId="77777777" w:rsidR="007E35D5" w:rsidRPr="002B5756" w:rsidRDefault="007E35D5" w:rsidP="007E35D5">
      <w:pPr>
        <w:pStyle w:val="Heading3"/>
        <w:rPr>
          <w:rFonts w:cs="Times New Roman"/>
        </w:rPr>
      </w:pPr>
      <w:bookmarkStart w:id="17" w:name="_Toc239062801"/>
      <w:r w:rsidRPr="002B5756">
        <w:rPr>
          <w:rFonts w:cs="Times New Roman"/>
        </w:rPr>
        <w:t>Introduction</w:t>
      </w:r>
      <w:bookmarkEnd w:id="17"/>
    </w:p>
    <w:p w14:paraId="5B8B7F0C" w14:textId="77777777" w:rsidR="007E35D5" w:rsidRPr="002B5756" w:rsidRDefault="007E35D5" w:rsidP="007E35D5">
      <w:pPr>
        <w:pStyle w:val="BodyText"/>
        <w:spacing w:before="2" w:line="276" w:lineRule="auto"/>
        <w:ind w:left="359" w:right="699" w:firstLine="720"/>
      </w:pPr>
      <w:r w:rsidRPr="002B5756">
        <w:t>West</w:t>
      </w:r>
      <w:r w:rsidRPr="002B5756">
        <w:rPr>
          <w:spacing w:val="-1"/>
        </w:rPr>
        <w:t xml:space="preserve"> </w:t>
      </w:r>
      <w:r w:rsidRPr="002B5756">
        <w:t>Chester</w:t>
      </w:r>
      <w:r w:rsidRPr="002B5756">
        <w:rPr>
          <w:spacing w:val="-1"/>
        </w:rPr>
        <w:t xml:space="preserve"> </w:t>
      </w:r>
      <w:r w:rsidRPr="002B5756">
        <w:t>University</w:t>
      </w:r>
      <w:r w:rsidRPr="002B5756">
        <w:rPr>
          <w:spacing w:val="-2"/>
        </w:rPr>
        <w:t xml:space="preserve"> </w:t>
      </w:r>
      <w:proofErr w:type="gramStart"/>
      <w:r w:rsidRPr="002B5756">
        <w:t>is</w:t>
      </w:r>
      <w:r w:rsidRPr="002B5756">
        <w:rPr>
          <w:spacing w:val="-4"/>
        </w:rPr>
        <w:t xml:space="preserve"> </w:t>
      </w:r>
      <w:r w:rsidRPr="002B5756">
        <w:t>located</w:t>
      </w:r>
      <w:r w:rsidRPr="002B5756">
        <w:rPr>
          <w:spacing w:val="-5"/>
        </w:rPr>
        <w:t xml:space="preserve"> </w:t>
      </w:r>
      <w:r w:rsidRPr="002B5756">
        <w:t>in</w:t>
      </w:r>
      <w:proofErr w:type="gramEnd"/>
      <w:r w:rsidRPr="002B5756">
        <w:rPr>
          <w:spacing w:val="-2"/>
        </w:rPr>
        <w:t xml:space="preserve"> </w:t>
      </w:r>
      <w:r w:rsidRPr="002B5756">
        <w:t>Chester</w:t>
      </w:r>
      <w:r w:rsidRPr="002B5756">
        <w:rPr>
          <w:spacing w:val="-1"/>
        </w:rPr>
        <w:t xml:space="preserve"> </w:t>
      </w:r>
      <w:r w:rsidRPr="002B5756">
        <w:t>County,</w:t>
      </w:r>
      <w:r w:rsidRPr="002B5756">
        <w:rPr>
          <w:spacing w:val="-5"/>
        </w:rPr>
        <w:t xml:space="preserve"> </w:t>
      </w:r>
      <w:r w:rsidRPr="002B5756">
        <w:t>Pennsylvania,</w:t>
      </w:r>
      <w:r w:rsidRPr="002B5756">
        <w:rPr>
          <w:spacing w:val="-5"/>
        </w:rPr>
        <w:t xml:space="preserve"> </w:t>
      </w:r>
      <w:r w:rsidRPr="002B5756">
        <w:t>about</w:t>
      </w:r>
      <w:r w:rsidRPr="002B5756">
        <w:rPr>
          <w:spacing w:val="-1"/>
        </w:rPr>
        <w:t xml:space="preserve"> </w:t>
      </w:r>
      <w:r w:rsidRPr="002B5756">
        <w:t>twenty-five</w:t>
      </w:r>
      <w:r w:rsidRPr="002B5756">
        <w:rPr>
          <w:spacing w:val="-4"/>
        </w:rPr>
        <w:t xml:space="preserve"> </w:t>
      </w:r>
      <w:r w:rsidRPr="002B5756">
        <w:t>miles</w:t>
      </w:r>
      <w:r w:rsidRPr="002B5756">
        <w:rPr>
          <w:spacing w:val="-2"/>
        </w:rPr>
        <w:t xml:space="preserve"> </w:t>
      </w:r>
      <w:r w:rsidRPr="002B5756">
        <w:t xml:space="preserve">west of Philadelphia. It is one of ten institutions serving Pennsylvania and out-of-state students. The Undergraduate Social Work Program was founded in 1970 and </w:t>
      </w:r>
      <w:proofErr w:type="gramStart"/>
      <w:r w:rsidRPr="002B5756">
        <w:t>is located in</w:t>
      </w:r>
      <w:proofErr w:type="gramEnd"/>
      <w:r w:rsidRPr="002B5756">
        <w:t xml:space="preserve"> the College of Education</w:t>
      </w:r>
      <w:r w:rsidRPr="002B5756">
        <w:rPr>
          <w:spacing w:val="-4"/>
        </w:rPr>
        <w:t xml:space="preserve"> </w:t>
      </w:r>
      <w:r w:rsidRPr="002B5756">
        <w:t>and Social Work. The Undergraduate Social Work Program is accredited by the Council on Social Work Education through the year 2027 and seeks to maintain the high standards required to remain accredited.</w:t>
      </w:r>
    </w:p>
    <w:p w14:paraId="1195CE12" w14:textId="77777777" w:rsidR="007E35D5" w:rsidRPr="002B5756" w:rsidRDefault="007E35D5" w:rsidP="007E35D5">
      <w:pPr>
        <w:pStyle w:val="BodyText"/>
        <w:spacing w:before="161" w:line="276" w:lineRule="auto"/>
        <w:ind w:left="359" w:right="739" w:firstLine="720"/>
      </w:pPr>
      <w:r w:rsidRPr="002B5756">
        <w:t>The Undergraduate Social</w:t>
      </w:r>
      <w:r w:rsidRPr="002B5756">
        <w:rPr>
          <w:spacing w:val="-1"/>
        </w:rPr>
        <w:t xml:space="preserve"> </w:t>
      </w:r>
      <w:r w:rsidRPr="002B5756">
        <w:t>Work Department offices</w:t>
      </w:r>
      <w:r w:rsidRPr="002B5756">
        <w:rPr>
          <w:spacing w:val="-1"/>
        </w:rPr>
        <w:t xml:space="preserve"> </w:t>
      </w:r>
      <w:r w:rsidRPr="002B5756">
        <w:t>are located on the 4</w:t>
      </w:r>
      <w:r w:rsidRPr="002B5756">
        <w:rPr>
          <w:vertAlign w:val="superscript"/>
        </w:rPr>
        <w:t>th</w:t>
      </w:r>
      <w:r w:rsidRPr="002B5756">
        <w:t xml:space="preserve"> floor</w:t>
      </w:r>
      <w:r w:rsidRPr="002B5756">
        <w:rPr>
          <w:spacing w:val="-1"/>
        </w:rPr>
        <w:t xml:space="preserve"> </w:t>
      </w:r>
      <w:r w:rsidRPr="002B5756">
        <w:t>of</w:t>
      </w:r>
      <w:r w:rsidRPr="002B5756">
        <w:rPr>
          <w:spacing w:val="-1"/>
        </w:rPr>
        <w:t xml:space="preserve"> </w:t>
      </w:r>
      <w:r w:rsidRPr="002B5756">
        <w:t>Anderson Hall at</w:t>
      </w:r>
      <w:r w:rsidRPr="002B5756">
        <w:rPr>
          <w:spacing w:val="-2"/>
        </w:rPr>
        <w:t xml:space="preserve"> </w:t>
      </w:r>
      <w:r w:rsidRPr="002B5756">
        <w:t>725</w:t>
      </w:r>
      <w:r w:rsidRPr="002B5756">
        <w:rPr>
          <w:spacing w:val="-3"/>
        </w:rPr>
        <w:t xml:space="preserve"> </w:t>
      </w:r>
      <w:r w:rsidRPr="002B5756">
        <w:t>S.</w:t>
      </w:r>
      <w:r w:rsidRPr="002B5756">
        <w:rPr>
          <w:spacing w:val="-3"/>
        </w:rPr>
        <w:t xml:space="preserve"> </w:t>
      </w:r>
      <w:r w:rsidRPr="002B5756">
        <w:t>Church</w:t>
      </w:r>
      <w:r w:rsidRPr="002B5756">
        <w:rPr>
          <w:spacing w:val="-3"/>
        </w:rPr>
        <w:t xml:space="preserve"> </w:t>
      </w:r>
      <w:r w:rsidRPr="002B5756">
        <w:t>Street</w:t>
      </w:r>
      <w:r w:rsidRPr="002B5756">
        <w:rPr>
          <w:spacing w:val="-2"/>
        </w:rPr>
        <w:t xml:space="preserve"> </w:t>
      </w:r>
      <w:r w:rsidRPr="002B5756">
        <w:t>in</w:t>
      </w:r>
      <w:r w:rsidRPr="002B5756">
        <w:rPr>
          <w:spacing w:val="-8"/>
        </w:rPr>
        <w:t xml:space="preserve"> </w:t>
      </w:r>
      <w:r w:rsidRPr="002B5756">
        <w:t>West Chester.</w:t>
      </w:r>
      <w:r w:rsidRPr="002B5756">
        <w:rPr>
          <w:spacing w:val="38"/>
        </w:rPr>
        <w:t xml:space="preserve"> </w:t>
      </w:r>
      <w:r w:rsidRPr="002B5756">
        <w:t>The</w:t>
      </w:r>
      <w:r w:rsidRPr="002B5756">
        <w:rPr>
          <w:spacing w:val="-2"/>
        </w:rPr>
        <w:t xml:space="preserve"> </w:t>
      </w:r>
      <w:r w:rsidRPr="002B5756">
        <w:t>4</w:t>
      </w:r>
      <w:r w:rsidRPr="002B5756">
        <w:rPr>
          <w:vertAlign w:val="superscript"/>
        </w:rPr>
        <w:t>th</w:t>
      </w:r>
      <w:r w:rsidRPr="002B5756">
        <w:rPr>
          <w:spacing w:val="-3"/>
        </w:rPr>
        <w:t xml:space="preserve"> </w:t>
      </w:r>
      <w:r w:rsidRPr="002B5756">
        <w:t>floor</w:t>
      </w:r>
      <w:r w:rsidRPr="002B5756">
        <w:rPr>
          <w:spacing w:val="-7"/>
        </w:rPr>
        <w:t xml:space="preserve"> </w:t>
      </w:r>
      <w:r w:rsidRPr="002B5756">
        <w:t>houses</w:t>
      </w:r>
      <w:r w:rsidRPr="002B5756">
        <w:rPr>
          <w:spacing w:val="-5"/>
        </w:rPr>
        <w:t xml:space="preserve"> </w:t>
      </w:r>
      <w:r w:rsidRPr="002B5756">
        <w:t>faculty</w:t>
      </w:r>
      <w:r w:rsidRPr="002B5756">
        <w:rPr>
          <w:spacing w:val="-5"/>
        </w:rPr>
        <w:t xml:space="preserve"> </w:t>
      </w:r>
      <w:r w:rsidRPr="002B5756">
        <w:t>and</w:t>
      </w:r>
      <w:r w:rsidRPr="002B5756">
        <w:rPr>
          <w:spacing w:val="-7"/>
        </w:rPr>
        <w:t xml:space="preserve"> </w:t>
      </w:r>
      <w:r w:rsidRPr="002B5756">
        <w:t>staff offices,</w:t>
      </w:r>
      <w:r w:rsidRPr="002B5756">
        <w:rPr>
          <w:spacing w:val="-5"/>
        </w:rPr>
        <w:t xml:space="preserve"> </w:t>
      </w:r>
      <w:r w:rsidRPr="002B5756">
        <w:t>a</w:t>
      </w:r>
      <w:r w:rsidRPr="002B5756">
        <w:rPr>
          <w:spacing w:val="-2"/>
        </w:rPr>
        <w:t xml:space="preserve"> </w:t>
      </w:r>
      <w:r w:rsidRPr="002B5756">
        <w:t>conference room, and a student lounge. During the 2013-14 academic year, the University launched a satellite BSW program in Philadelphia. The site is located at 701 Market Street in Center City. The program has the same curriculum and standards as the West Chester campus but is offered in a part-time format. The Philadelphia</w:t>
      </w:r>
      <w:r w:rsidRPr="002B5756">
        <w:rPr>
          <w:spacing w:val="-2"/>
        </w:rPr>
        <w:t xml:space="preserve"> </w:t>
      </w:r>
      <w:r w:rsidRPr="002B5756">
        <w:t>BSW</w:t>
      </w:r>
      <w:r w:rsidRPr="002B5756">
        <w:rPr>
          <w:spacing w:val="-2"/>
        </w:rPr>
        <w:t xml:space="preserve"> </w:t>
      </w:r>
      <w:r w:rsidRPr="002B5756">
        <w:t>program</w:t>
      </w:r>
      <w:r w:rsidRPr="002B5756">
        <w:rPr>
          <w:spacing w:val="-4"/>
        </w:rPr>
        <w:t xml:space="preserve"> </w:t>
      </w:r>
      <w:r w:rsidRPr="002B5756">
        <w:t>is</w:t>
      </w:r>
      <w:r w:rsidRPr="002B5756">
        <w:rPr>
          <w:spacing w:val="-2"/>
        </w:rPr>
        <w:t xml:space="preserve"> </w:t>
      </w:r>
      <w:r w:rsidRPr="002B5756">
        <w:t>designed</w:t>
      </w:r>
      <w:r w:rsidRPr="002B5756">
        <w:rPr>
          <w:spacing w:val="-5"/>
        </w:rPr>
        <w:t xml:space="preserve"> </w:t>
      </w:r>
      <w:r w:rsidRPr="002B5756">
        <w:t>to</w:t>
      </w:r>
      <w:r w:rsidRPr="002B5756">
        <w:rPr>
          <w:spacing w:val="-5"/>
        </w:rPr>
        <w:t xml:space="preserve"> </w:t>
      </w:r>
      <w:r w:rsidRPr="002B5756">
        <w:t>meet</w:t>
      </w:r>
      <w:r w:rsidRPr="002B5756">
        <w:rPr>
          <w:spacing w:val="-2"/>
        </w:rPr>
        <w:t xml:space="preserve"> </w:t>
      </w:r>
      <w:r w:rsidRPr="002B5756">
        <w:t>the</w:t>
      </w:r>
      <w:r w:rsidRPr="002B5756">
        <w:rPr>
          <w:spacing w:val="-2"/>
        </w:rPr>
        <w:t xml:space="preserve"> </w:t>
      </w:r>
      <w:r w:rsidRPr="002B5756">
        <w:t>needs</w:t>
      </w:r>
      <w:r w:rsidRPr="002B5756">
        <w:rPr>
          <w:spacing w:val="-2"/>
        </w:rPr>
        <w:t xml:space="preserve"> </w:t>
      </w:r>
      <w:r w:rsidRPr="002B5756">
        <w:t>of</w:t>
      </w:r>
      <w:r w:rsidRPr="002B5756">
        <w:rPr>
          <w:spacing w:val="-2"/>
        </w:rPr>
        <w:t xml:space="preserve"> </w:t>
      </w:r>
      <w:r w:rsidRPr="002B5756">
        <w:t>degree</w:t>
      </w:r>
      <w:r w:rsidRPr="002B5756">
        <w:rPr>
          <w:spacing w:val="-2"/>
        </w:rPr>
        <w:t xml:space="preserve"> </w:t>
      </w:r>
      <w:r w:rsidRPr="002B5756">
        <w:t>completers</w:t>
      </w:r>
      <w:r w:rsidRPr="002B5756">
        <w:rPr>
          <w:spacing w:val="-2"/>
        </w:rPr>
        <w:t xml:space="preserve"> </w:t>
      </w:r>
      <w:r w:rsidRPr="002B5756">
        <w:t>and</w:t>
      </w:r>
      <w:r w:rsidRPr="002B5756">
        <w:rPr>
          <w:spacing w:val="-2"/>
        </w:rPr>
        <w:t xml:space="preserve"> </w:t>
      </w:r>
      <w:r w:rsidRPr="002B5756">
        <w:t>working</w:t>
      </w:r>
      <w:r w:rsidRPr="002B5756">
        <w:rPr>
          <w:spacing w:val="-2"/>
        </w:rPr>
        <w:t xml:space="preserve"> </w:t>
      </w:r>
      <w:r w:rsidRPr="002B5756">
        <w:t>professionals with</w:t>
      </w:r>
      <w:r w:rsidRPr="002B5756">
        <w:rPr>
          <w:spacing w:val="-4"/>
        </w:rPr>
        <w:t xml:space="preserve"> </w:t>
      </w:r>
      <w:r w:rsidRPr="002B5756">
        <w:t>classes</w:t>
      </w:r>
      <w:r w:rsidRPr="002B5756">
        <w:rPr>
          <w:spacing w:val="-1"/>
        </w:rPr>
        <w:t xml:space="preserve"> </w:t>
      </w:r>
      <w:r w:rsidRPr="002B5756">
        <w:t>that</w:t>
      </w:r>
      <w:r w:rsidRPr="002B5756">
        <w:rPr>
          <w:spacing w:val="-1"/>
        </w:rPr>
        <w:t xml:space="preserve"> </w:t>
      </w:r>
      <w:r w:rsidRPr="002B5756">
        <w:t>are</w:t>
      </w:r>
      <w:r w:rsidRPr="002B5756">
        <w:rPr>
          <w:spacing w:val="-1"/>
        </w:rPr>
        <w:t xml:space="preserve"> </w:t>
      </w:r>
      <w:r w:rsidRPr="002B5756">
        <w:t>offered</w:t>
      </w:r>
      <w:r w:rsidRPr="002B5756">
        <w:rPr>
          <w:spacing w:val="-4"/>
        </w:rPr>
        <w:t xml:space="preserve"> </w:t>
      </w:r>
      <w:r w:rsidRPr="002B5756">
        <w:t>in</w:t>
      </w:r>
      <w:r w:rsidRPr="002B5756">
        <w:rPr>
          <w:spacing w:val="-4"/>
        </w:rPr>
        <w:t xml:space="preserve"> </w:t>
      </w:r>
      <w:r w:rsidRPr="002B5756">
        <w:t>the</w:t>
      </w:r>
      <w:r w:rsidRPr="002B5756">
        <w:rPr>
          <w:spacing w:val="-4"/>
        </w:rPr>
        <w:t xml:space="preserve"> </w:t>
      </w:r>
      <w:r w:rsidRPr="002B5756">
        <w:t>evening.</w:t>
      </w:r>
      <w:r w:rsidRPr="002B5756">
        <w:rPr>
          <w:spacing w:val="-2"/>
        </w:rPr>
        <w:t xml:space="preserve"> </w:t>
      </w:r>
      <w:r w:rsidRPr="002B5756">
        <w:t>All</w:t>
      </w:r>
      <w:r w:rsidRPr="002B5756">
        <w:rPr>
          <w:spacing w:val="-3"/>
        </w:rPr>
        <w:t xml:space="preserve"> </w:t>
      </w:r>
      <w:r w:rsidRPr="002B5756">
        <w:t>policies</w:t>
      </w:r>
      <w:r w:rsidRPr="002B5756">
        <w:rPr>
          <w:spacing w:val="-6"/>
        </w:rPr>
        <w:t xml:space="preserve"> </w:t>
      </w:r>
      <w:r w:rsidRPr="002B5756">
        <w:t>and</w:t>
      </w:r>
      <w:r w:rsidRPr="002B5756">
        <w:rPr>
          <w:spacing w:val="-2"/>
        </w:rPr>
        <w:t xml:space="preserve"> </w:t>
      </w:r>
      <w:r w:rsidRPr="002B5756">
        <w:t>procedures</w:t>
      </w:r>
      <w:r w:rsidRPr="002B5756">
        <w:rPr>
          <w:spacing w:val="-4"/>
        </w:rPr>
        <w:t xml:space="preserve"> </w:t>
      </w:r>
      <w:r w:rsidRPr="002B5756">
        <w:t>outlined</w:t>
      </w:r>
      <w:r w:rsidRPr="002B5756">
        <w:rPr>
          <w:spacing w:val="-8"/>
        </w:rPr>
        <w:t xml:space="preserve"> </w:t>
      </w:r>
      <w:r w:rsidRPr="002B5756">
        <w:t>in</w:t>
      </w:r>
      <w:r w:rsidRPr="002B5756">
        <w:rPr>
          <w:spacing w:val="-4"/>
        </w:rPr>
        <w:t xml:space="preserve"> </w:t>
      </w:r>
      <w:r w:rsidRPr="002B5756">
        <w:t>this handbook apply</w:t>
      </w:r>
      <w:r w:rsidRPr="002B5756">
        <w:rPr>
          <w:spacing w:val="-2"/>
        </w:rPr>
        <w:t xml:space="preserve"> </w:t>
      </w:r>
      <w:r w:rsidRPr="002B5756">
        <w:t>to Philadelphia-based students as well as those based in West Chester.</w:t>
      </w:r>
    </w:p>
    <w:p w14:paraId="3B0F52CB" w14:textId="77777777" w:rsidR="007E35D5" w:rsidRPr="002B5756" w:rsidRDefault="007E35D5" w:rsidP="007E35D5">
      <w:pPr>
        <w:pStyle w:val="BodyText"/>
        <w:spacing w:before="161" w:line="276" w:lineRule="auto"/>
        <w:ind w:left="358" w:right="764" w:firstLine="720"/>
      </w:pPr>
      <w:r w:rsidRPr="002B5756">
        <w:t>Social Work majors are prepared as entry-level generalist social workers upon graduation with a Bachelor's (BSW)</w:t>
      </w:r>
      <w:r w:rsidRPr="002B5756">
        <w:rPr>
          <w:spacing w:val="-1"/>
        </w:rPr>
        <w:t xml:space="preserve"> </w:t>
      </w:r>
      <w:r w:rsidRPr="002B5756">
        <w:t>degree</w:t>
      </w:r>
      <w:r w:rsidRPr="002B5756">
        <w:rPr>
          <w:spacing w:val="-1"/>
        </w:rPr>
        <w:t xml:space="preserve"> </w:t>
      </w:r>
      <w:r w:rsidRPr="002B5756">
        <w:t>from West Chester University.</w:t>
      </w:r>
      <w:r w:rsidRPr="002B5756">
        <w:rPr>
          <w:spacing w:val="40"/>
        </w:rPr>
        <w:t xml:space="preserve"> </w:t>
      </w:r>
      <w:r w:rsidRPr="002B5756">
        <w:t>Our graduates are highly</w:t>
      </w:r>
      <w:r w:rsidRPr="002B5756">
        <w:rPr>
          <w:spacing w:val="-2"/>
        </w:rPr>
        <w:t xml:space="preserve"> </w:t>
      </w:r>
      <w:r w:rsidRPr="002B5756">
        <w:t>regarded</w:t>
      </w:r>
      <w:r w:rsidRPr="002B5756">
        <w:rPr>
          <w:spacing w:val="-2"/>
        </w:rPr>
        <w:t xml:space="preserve"> </w:t>
      </w:r>
      <w:r w:rsidRPr="002B5756">
        <w:t>by the social service community and are successful in finding jobs as entry-level generalist practitioners in urban, suburban, and rural contexts. Our graduates traditionally get jobs in the practicums of aging and adult services,</w:t>
      </w:r>
      <w:r w:rsidRPr="002B5756">
        <w:rPr>
          <w:spacing w:val="-2"/>
        </w:rPr>
        <w:t xml:space="preserve"> </w:t>
      </w:r>
      <w:r w:rsidRPr="002B5756">
        <w:t>residential</w:t>
      </w:r>
      <w:r w:rsidRPr="002B5756">
        <w:rPr>
          <w:spacing w:val="-1"/>
        </w:rPr>
        <w:t xml:space="preserve"> </w:t>
      </w:r>
      <w:r w:rsidRPr="002B5756">
        <w:t>and</w:t>
      </w:r>
      <w:r w:rsidRPr="002B5756">
        <w:rPr>
          <w:spacing w:val="-5"/>
        </w:rPr>
        <w:t xml:space="preserve"> </w:t>
      </w:r>
      <w:r w:rsidRPr="002B5756">
        <w:t>in-home</w:t>
      </w:r>
      <w:r w:rsidRPr="002B5756">
        <w:rPr>
          <w:spacing w:val="-4"/>
        </w:rPr>
        <w:t xml:space="preserve"> </w:t>
      </w:r>
      <w:r w:rsidRPr="002B5756">
        <w:t>services,</w:t>
      </w:r>
      <w:r w:rsidRPr="002B5756">
        <w:rPr>
          <w:spacing w:val="-5"/>
        </w:rPr>
        <w:t xml:space="preserve"> </w:t>
      </w:r>
      <w:r w:rsidRPr="002B5756">
        <w:t>and</w:t>
      </w:r>
      <w:r w:rsidRPr="002B5756">
        <w:rPr>
          <w:spacing w:val="-2"/>
        </w:rPr>
        <w:t xml:space="preserve"> </w:t>
      </w:r>
      <w:r w:rsidRPr="002B5756">
        <w:t>housing</w:t>
      </w:r>
      <w:r w:rsidRPr="002B5756">
        <w:rPr>
          <w:spacing w:val="-5"/>
        </w:rPr>
        <w:t xml:space="preserve"> </w:t>
      </w:r>
      <w:r w:rsidRPr="002B5756">
        <w:t>services,</w:t>
      </w:r>
      <w:r w:rsidRPr="002B5756">
        <w:rPr>
          <w:spacing w:val="-5"/>
        </w:rPr>
        <w:t xml:space="preserve"> </w:t>
      </w:r>
      <w:r w:rsidRPr="002B5756">
        <w:t>community</w:t>
      </w:r>
      <w:r w:rsidRPr="002B5756">
        <w:rPr>
          <w:spacing w:val="-5"/>
        </w:rPr>
        <w:t xml:space="preserve"> </w:t>
      </w:r>
      <w:r w:rsidRPr="002B5756">
        <w:t>mental</w:t>
      </w:r>
      <w:r w:rsidRPr="002B5756">
        <w:rPr>
          <w:spacing w:val="-1"/>
        </w:rPr>
        <w:t xml:space="preserve"> </w:t>
      </w:r>
      <w:r w:rsidRPr="002B5756">
        <w:t>health,</w:t>
      </w:r>
      <w:r w:rsidRPr="002B5756">
        <w:rPr>
          <w:spacing w:val="-2"/>
        </w:rPr>
        <w:t xml:space="preserve"> </w:t>
      </w:r>
      <w:r w:rsidRPr="002B5756">
        <w:t>crime</w:t>
      </w:r>
      <w:r w:rsidRPr="002B5756">
        <w:rPr>
          <w:spacing w:val="-4"/>
        </w:rPr>
        <w:t xml:space="preserve"> </w:t>
      </w:r>
      <w:r w:rsidRPr="002B5756">
        <w:t xml:space="preserve">victims' assistance, child welfare and social justice advocacy. Moreover, students are prepared for graduate study for the </w:t>
      </w:r>
      <w:proofErr w:type="gramStart"/>
      <w:r w:rsidRPr="002B5756">
        <w:t>Master’s in Social Work</w:t>
      </w:r>
      <w:proofErr w:type="gramEnd"/>
      <w:r w:rsidRPr="002B5756">
        <w:t xml:space="preserve"> (MSW) upon successful completion of the BSW Program and may qualify for the one- year Advanced Standing MSW program of study.</w:t>
      </w:r>
    </w:p>
    <w:p w14:paraId="55E80FCF" w14:textId="77777777" w:rsidR="007E35D5" w:rsidRPr="002B5756" w:rsidRDefault="007E35D5" w:rsidP="007E35D5">
      <w:pPr>
        <w:pStyle w:val="BodyText"/>
        <w:spacing w:before="161" w:line="276" w:lineRule="auto"/>
        <w:ind w:left="357" w:right="699" w:firstLine="721"/>
      </w:pPr>
      <w:r w:rsidRPr="002B5756">
        <w:t>Changing demographic, practice and funding contexts demand that future social workers demonstrate the ability to work in a range of settings with diverse individuals, families, groups, and communities. In taking 60 credits of social work coursework that include three semesters of practicum, students</w:t>
      </w:r>
      <w:r w:rsidRPr="002B5756">
        <w:rPr>
          <w:spacing w:val="-4"/>
        </w:rPr>
        <w:t xml:space="preserve"> </w:t>
      </w:r>
      <w:r w:rsidRPr="002B5756">
        <w:t>learn</w:t>
      </w:r>
      <w:r w:rsidRPr="002B5756">
        <w:rPr>
          <w:spacing w:val="-7"/>
        </w:rPr>
        <w:t xml:space="preserve"> </w:t>
      </w:r>
      <w:r w:rsidRPr="002B5756">
        <w:t>to</w:t>
      </w:r>
      <w:r w:rsidRPr="002B5756">
        <w:rPr>
          <w:spacing w:val="-7"/>
        </w:rPr>
        <w:t xml:space="preserve"> </w:t>
      </w:r>
      <w:r w:rsidRPr="002B5756">
        <w:t>view</w:t>
      </w:r>
      <w:r w:rsidRPr="002B5756">
        <w:rPr>
          <w:spacing w:val="-6"/>
        </w:rPr>
        <w:t xml:space="preserve"> </w:t>
      </w:r>
      <w:r w:rsidRPr="002B5756">
        <w:t>difference</w:t>
      </w:r>
      <w:r w:rsidRPr="002B5756">
        <w:rPr>
          <w:spacing w:val="-7"/>
        </w:rPr>
        <w:t xml:space="preserve"> </w:t>
      </w:r>
      <w:r w:rsidRPr="002B5756">
        <w:t>as</w:t>
      </w:r>
      <w:r w:rsidRPr="002B5756">
        <w:rPr>
          <w:spacing w:val="-7"/>
        </w:rPr>
        <w:t xml:space="preserve"> </w:t>
      </w:r>
      <w:r w:rsidRPr="002B5756">
        <w:t>a</w:t>
      </w:r>
      <w:r w:rsidRPr="002B5756">
        <w:rPr>
          <w:spacing w:val="-4"/>
        </w:rPr>
        <w:t xml:space="preserve"> </w:t>
      </w:r>
      <w:r w:rsidRPr="002B5756">
        <w:t>strength</w:t>
      </w:r>
      <w:r w:rsidRPr="002B5756">
        <w:rPr>
          <w:spacing w:val="-5"/>
        </w:rPr>
        <w:t xml:space="preserve"> </w:t>
      </w:r>
      <w:r w:rsidRPr="002B5756">
        <w:t>rather</w:t>
      </w:r>
      <w:r w:rsidRPr="002B5756">
        <w:rPr>
          <w:spacing w:val="-4"/>
        </w:rPr>
        <w:t xml:space="preserve"> </w:t>
      </w:r>
      <w:r w:rsidRPr="002B5756">
        <w:t>than</w:t>
      </w:r>
      <w:r w:rsidRPr="002B5756">
        <w:rPr>
          <w:spacing w:val="-7"/>
        </w:rPr>
        <w:t xml:space="preserve"> </w:t>
      </w:r>
      <w:r w:rsidRPr="002B5756">
        <w:t>to</w:t>
      </w:r>
      <w:r w:rsidRPr="002B5756">
        <w:rPr>
          <w:spacing w:val="-2"/>
        </w:rPr>
        <w:t xml:space="preserve"> </w:t>
      </w:r>
      <w:r w:rsidRPr="002B5756">
        <w:t>perpetuate</w:t>
      </w:r>
      <w:r w:rsidRPr="002B5756">
        <w:rPr>
          <w:spacing w:val="-7"/>
        </w:rPr>
        <w:t xml:space="preserve"> </w:t>
      </w:r>
      <w:r w:rsidRPr="002B5756">
        <w:t>negative</w:t>
      </w:r>
      <w:r w:rsidRPr="002B5756">
        <w:rPr>
          <w:spacing w:val="-7"/>
        </w:rPr>
        <w:t xml:space="preserve"> </w:t>
      </w:r>
      <w:r w:rsidRPr="002B5756">
        <w:t>stereotypes</w:t>
      </w:r>
      <w:r w:rsidRPr="002B5756">
        <w:rPr>
          <w:spacing w:val="-4"/>
        </w:rPr>
        <w:t xml:space="preserve"> </w:t>
      </w:r>
      <w:r w:rsidRPr="002B5756">
        <w:t>about</w:t>
      </w:r>
      <w:r w:rsidRPr="002B5756">
        <w:rPr>
          <w:spacing w:val="-1"/>
        </w:rPr>
        <w:t xml:space="preserve"> </w:t>
      </w:r>
      <w:r w:rsidRPr="002B5756">
        <w:t>diverse groups in society. Emphasis is placed on the unique contributions and potential of groups of people who have suffered from discrimination, oppression, or restricted opportunity based upon their race, ethnicity, religion, immigration status, gender expression and identity, sexual orientation, physical, mental, or intellectual ability, and socioeconomic status.</w:t>
      </w:r>
    </w:p>
    <w:p w14:paraId="42B35EC7" w14:textId="77777777" w:rsidR="007E35D5" w:rsidRPr="002B5756" w:rsidRDefault="007E35D5" w:rsidP="007E35D5">
      <w:pPr>
        <w:pStyle w:val="BodyText"/>
        <w:spacing w:before="156" w:line="276" w:lineRule="auto"/>
        <w:ind w:left="357" w:right="699" w:firstLine="720"/>
      </w:pPr>
      <w:r w:rsidRPr="002B5756">
        <w:t>In addition to developing competency in social work practice skills, students must develop competency</w:t>
      </w:r>
      <w:r w:rsidRPr="002B5756">
        <w:rPr>
          <w:spacing w:val="-5"/>
        </w:rPr>
        <w:t xml:space="preserve"> </w:t>
      </w:r>
      <w:r w:rsidRPr="002B5756">
        <w:t>in</w:t>
      </w:r>
      <w:r w:rsidRPr="002B5756">
        <w:rPr>
          <w:spacing w:val="-2"/>
        </w:rPr>
        <w:t xml:space="preserve"> </w:t>
      </w:r>
      <w:r w:rsidRPr="002B5756">
        <w:t>written</w:t>
      </w:r>
      <w:r w:rsidRPr="002B5756">
        <w:rPr>
          <w:spacing w:val="-5"/>
        </w:rPr>
        <w:t xml:space="preserve"> </w:t>
      </w:r>
      <w:r w:rsidRPr="002B5756">
        <w:t>communication,</w:t>
      </w:r>
      <w:r w:rsidRPr="002B5756">
        <w:rPr>
          <w:spacing w:val="-2"/>
        </w:rPr>
        <w:t xml:space="preserve"> </w:t>
      </w:r>
      <w:r w:rsidRPr="002B5756">
        <w:t>research,</w:t>
      </w:r>
      <w:r w:rsidRPr="002B5756">
        <w:rPr>
          <w:spacing w:val="-5"/>
        </w:rPr>
        <w:t xml:space="preserve"> </w:t>
      </w:r>
      <w:r w:rsidRPr="002B5756">
        <w:t>and</w:t>
      </w:r>
      <w:r w:rsidRPr="002B5756">
        <w:rPr>
          <w:spacing w:val="-5"/>
        </w:rPr>
        <w:t xml:space="preserve"> </w:t>
      </w:r>
      <w:r w:rsidRPr="002B5756">
        <w:t>critical</w:t>
      </w:r>
      <w:r w:rsidRPr="002B5756">
        <w:rPr>
          <w:spacing w:val="-4"/>
        </w:rPr>
        <w:t xml:space="preserve"> </w:t>
      </w:r>
      <w:r w:rsidRPr="002B5756">
        <w:t>thinking.</w:t>
      </w:r>
      <w:r w:rsidRPr="002B5756">
        <w:rPr>
          <w:spacing w:val="-2"/>
        </w:rPr>
        <w:t xml:space="preserve"> </w:t>
      </w:r>
      <w:r w:rsidRPr="002B5756">
        <w:t>The</w:t>
      </w:r>
      <w:r w:rsidRPr="002B5756">
        <w:rPr>
          <w:spacing w:val="-4"/>
        </w:rPr>
        <w:t xml:space="preserve"> </w:t>
      </w:r>
      <w:r w:rsidRPr="002B5756">
        <w:t>curriculum</w:t>
      </w:r>
      <w:r w:rsidRPr="002B5756">
        <w:rPr>
          <w:spacing w:val="-4"/>
        </w:rPr>
        <w:t xml:space="preserve"> </w:t>
      </w:r>
      <w:r w:rsidRPr="002B5756">
        <w:t>is</w:t>
      </w:r>
      <w:r w:rsidRPr="002B5756">
        <w:rPr>
          <w:spacing w:val="-4"/>
        </w:rPr>
        <w:t xml:space="preserve"> </w:t>
      </w:r>
      <w:r w:rsidRPr="002B5756">
        <w:t>designed</w:t>
      </w:r>
      <w:r w:rsidRPr="002B5756">
        <w:rPr>
          <w:spacing w:val="-2"/>
        </w:rPr>
        <w:t xml:space="preserve"> </w:t>
      </w:r>
      <w:r w:rsidRPr="002B5756">
        <w:t>to</w:t>
      </w:r>
      <w:r w:rsidRPr="002B5756">
        <w:rPr>
          <w:spacing w:val="-5"/>
        </w:rPr>
        <w:t xml:space="preserve"> </w:t>
      </w:r>
      <w:r w:rsidRPr="002B5756">
        <w:t>help students integrate theory with practice; to this end, students write papers, engage in service- learning assignments, complete a research and policy practice project, and learn to evaluate their own practice.</w:t>
      </w:r>
    </w:p>
    <w:p w14:paraId="7647C551" w14:textId="77777777" w:rsidR="007E35D5" w:rsidRPr="002B5756" w:rsidRDefault="007E35D5" w:rsidP="007E35D5">
      <w:pPr>
        <w:pStyle w:val="BodyText"/>
        <w:spacing w:before="1" w:line="276" w:lineRule="auto"/>
        <w:ind w:left="356" w:right="699"/>
      </w:pPr>
      <w:r w:rsidRPr="002B5756">
        <w:t>Professors</w:t>
      </w:r>
      <w:r w:rsidRPr="002B5756">
        <w:rPr>
          <w:spacing w:val="-6"/>
        </w:rPr>
        <w:t xml:space="preserve"> </w:t>
      </w:r>
      <w:r w:rsidRPr="002B5756">
        <w:t>and</w:t>
      </w:r>
      <w:r w:rsidRPr="002B5756">
        <w:rPr>
          <w:spacing w:val="-6"/>
        </w:rPr>
        <w:t xml:space="preserve"> </w:t>
      </w:r>
      <w:r w:rsidRPr="002B5756">
        <w:t>practicum</w:t>
      </w:r>
      <w:r w:rsidRPr="002B5756">
        <w:rPr>
          <w:spacing w:val="-3"/>
        </w:rPr>
        <w:t xml:space="preserve"> </w:t>
      </w:r>
      <w:r w:rsidRPr="002B5756">
        <w:t>instructors</w:t>
      </w:r>
      <w:r w:rsidRPr="002B5756">
        <w:rPr>
          <w:spacing w:val="-6"/>
        </w:rPr>
        <w:t xml:space="preserve"> </w:t>
      </w:r>
      <w:r w:rsidRPr="002B5756">
        <w:t>assist</w:t>
      </w:r>
      <w:r w:rsidRPr="002B5756">
        <w:rPr>
          <w:spacing w:val="-3"/>
        </w:rPr>
        <w:t xml:space="preserve"> </w:t>
      </w:r>
      <w:r w:rsidRPr="002B5756">
        <w:t>students</w:t>
      </w:r>
      <w:r w:rsidRPr="002B5756">
        <w:rPr>
          <w:spacing w:val="-8"/>
        </w:rPr>
        <w:t xml:space="preserve"> </w:t>
      </w:r>
      <w:r w:rsidRPr="002B5756">
        <w:t>in</w:t>
      </w:r>
      <w:r w:rsidRPr="002B5756">
        <w:rPr>
          <w:spacing w:val="-4"/>
        </w:rPr>
        <w:t xml:space="preserve"> </w:t>
      </w:r>
      <w:r w:rsidRPr="002B5756">
        <w:t>thinking</w:t>
      </w:r>
      <w:r w:rsidRPr="002B5756">
        <w:rPr>
          <w:spacing w:val="-9"/>
        </w:rPr>
        <w:t xml:space="preserve"> </w:t>
      </w:r>
      <w:r w:rsidRPr="002B5756">
        <w:t>through</w:t>
      </w:r>
      <w:r w:rsidRPr="002B5756">
        <w:rPr>
          <w:spacing w:val="-9"/>
        </w:rPr>
        <w:t xml:space="preserve"> </w:t>
      </w:r>
      <w:r w:rsidRPr="002B5756">
        <w:t>their</w:t>
      </w:r>
      <w:r w:rsidRPr="002B5756">
        <w:rPr>
          <w:spacing w:val="-3"/>
        </w:rPr>
        <w:t xml:space="preserve"> </w:t>
      </w:r>
      <w:r w:rsidRPr="002B5756">
        <w:t>questions</w:t>
      </w:r>
      <w:r w:rsidRPr="002B5756">
        <w:rPr>
          <w:spacing w:val="-3"/>
        </w:rPr>
        <w:t xml:space="preserve"> </w:t>
      </w:r>
      <w:r w:rsidRPr="002B5756">
        <w:t>and</w:t>
      </w:r>
      <w:r w:rsidRPr="002B5756">
        <w:rPr>
          <w:spacing w:val="-9"/>
        </w:rPr>
        <w:t xml:space="preserve"> </w:t>
      </w:r>
      <w:r w:rsidRPr="002B5756">
        <w:t>suggest</w:t>
      </w:r>
      <w:r w:rsidRPr="002B5756">
        <w:rPr>
          <w:spacing w:val="-3"/>
        </w:rPr>
        <w:t xml:space="preserve"> </w:t>
      </w:r>
      <w:r w:rsidRPr="002B5756">
        <w:t>sources of information as they relate to practice in each course.</w:t>
      </w:r>
    </w:p>
    <w:p w14:paraId="3A69AA24" w14:textId="77777777" w:rsidR="007E35D5" w:rsidRPr="002B5756" w:rsidRDefault="007E35D5" w:rsidP="007E35D5">
      <w:pPr>
        <w:pStyle w:val="Heading3"/>
        <w:rPr>
          <w:rFonts w:cs="Times New Roman"/>
        </w:rPr>
      </w:pPr>
      <w:bookmarkStart w:id="18" w:name="Non-Discrimination"/>
      <w:bookmarkStart w:id="19" w:name="_Toc239062802"/>
      <w:bookmarkEnd w:id="18"/>
      <w:r w:rsidRPr="002B5756">
        <w:rPr>
          <w:rFonts w:cs="Times New Roman"/>
        </w:rPr>
        <w:t>Non-Discrimination</w:t>
      </w:r>
      <w:bookmarkEnd w:id="19"/>
    </w:p>
    <w:p w14:paraId="7E718B7A" w14:textId="679A6C61" w:rsidR="00E75A02" w:rsidRPr="002B5756" w:rsidRDefault="007E35D5" w:rsidP="00E75A02">
      <w:pPr>
        <w:pStyle w:val="BodyText"/>
        <w:spacing w:before="81"/>
      </w:pPr>
      <w:r w:rsidRPr="002B5756">
        <w:t>The Social Work Department conducts all aspects of the educational program without discrimination</w:t>
      </w:r>
      <w:r w:rsidRPr="002B5756">
        <w:rPr>
          <w:spacing w:val="75"/>
        </w:rPr>
        <w:t xml:space="preserve"> </w:t>
      </w:r>
      <w:r w:rsidRPr="002B5756">
        <w:t>based</w:t>
      </w:r>
      <w:r w:rsidRPr="002B5756">
        <w:rPr>
          <w:spacing w:val="-5"/>
        </w:rPr>
        <w:t xml:space="preserve"> </w:t>
      </w:r>
      <w:r w:rsidRPr="002B5756">
        <w:t>on</w:t>
      </w:r>
      <w:r w:rsidRPr="002B5756">
        <w:rPr>
          <w:spacing w:val="-2"/>
        </w:rPr>
        <w:t xml:space="preserve"> </w:t>
      </w:r>
      <w:r w:rsidRPr="002B5756">
        <w:t>race,</w:t>
      </w:r>
      <w:r w:rsidRPr="002B5756">
        <w:rPr>
          <w:spacing w:val="-2"/>
        </w:rPr>
        <w:t xml:space="preserve"> </w:t>
      </w:r>
      <w:r w:rsidRPr="002B5756">
        <w:t>color,</w:t>
      </w:r>
      <w:r w:rsidRPr="002B5756">
        <w:rPr>
          <w:spacing w:val="-2"/>
        </w:rPr>
        <w:t xml:space="preserve"> </w:t>
      </w:r>
      <w:r w:rsidRPr="002B5756">
        <w:t>gender,</w:t>
      </w:r>
      <w:r w:rsidRPr="002B5756">
        <w:rPr>
          <w:spacing w:val="-5"/>
        </w:rPr>
        <w:t xml:space="preserve"> </w:t>
      </w:r>
      <w:r w:rsidRPr="002B5756">
        <w:t>age,</w:t>
      </w:r>
      <w:r w:rsidRPr="002B5756">
        <w:rPr>
          <w:spacing w:val="-5"/>
        </w:rPr>
        <w:t xml:space="preserve"> </w:t>
      </w:r>
      <w:r w:rsidRPr="002B5756">
        <w:t>creed,</w:t>
      </w:r>
      <w:r w:rsidRPr="002B5756">
        <w:rPr>
          <w:spacing w:val="-2"/>
        </w:rPr>
        <w:t xml:space="preserve"> </w:t>
      </w:r>
      <w:r w:rsidRPr="002B5756">
        <w:t>ethnic</w:t>
      </w:r>
      <w:r w:rsidRPr="002B5756">
        <w:rPr>
          <w:spacing w:val="-4"/>
        </w:rPr>
        <w:t xml:space="preserve"> </w:t>
      </w:r>
      <w:r w:rsidRPr="002B5756">
        <w:t>or</w:t>
      </w:r>
      <w:r w:rsidRPr="002B5756">
        <w:rPr>
          <w:spacing w:val="-1"/>
        </w:rPr>
        <w:t xml:space="preserve"> </w:t>
      </w:r>
      <w:r w:rsidRPr="002B5756">
        <w:t>national</w:t>
      </w:r>
      <w:r w:rsidRPr="002B5756">
        <w:rPr>
          <w:spacing w:val="-1"/>
        </w:rPr>
        <w:t xml:space="preserve"> </w:t>
      </w:r>
      <w:r w:rsidRPr="002B5756">
        <w:t>origin,</w:t>
      </w:r>
      <w:r w:rsidRPr="002B5756">
        <w:rPr>
          <w:spacing w:val="-5"/>
        </w:rPr>
        <w:t xml:space="preserve"> </w:t>
      </w:r>
      <w:r w:rsidRPr="002B5756">
        <w:t>religion,</w:t>
      </w:r>
      <w:r w:rsidRPr="002B5756">
        <w:rPr>
          <w:spacing w:val="-2"/>
        </w:rPr>
        <w:t xml:space="preserve"> </w:t>
      </w:r>
      <w:r w:rsidRPr="002B5756">
        <w:t>disability,</w:t>
      </w:r>
      <w:r w:rsidR="00E75A02" w:rsidRPr="00E75A02">
        <w:t xml:space="preserve"> </w:t>
      </w:r>
      <w:r w:rsidR="00E75A02" w:rsidRPr="002B5756">
        <w:t>political</w:t>
      </w:r>
      <w:r w:rsidR="00E75A02" w:rsidRPr="002B5756">
        <w:rPr>
          <w:spacing w:val="-3"/>
        </w:rPr>
        <w:t xml:space="preserve"> </w:t>
      </w:r>
      <w:r w:rsidR="00E75A02" w:rsidRPr="002B5756">
        <w:t>affiliation,</w:t>
      </w:r>
      <w:r w:rsidR="00E75A02" w:rsidRPr="002B5756">
        <w:rPr>
          <w:spacing w:val="-7"/>
        </w:rPr>
        <w:t xml:space="preserve"> </w:t>
      </w:r>
      <w:r w:rsidR="00E75A02" w:rsidRPr="002B5756">
        <w:t>gender</w:t>
      </w:r>
      <w:r w:rsidR="00E75A02" w:rsidRPr="002B5756">
        <w:rPr>
          <w:spacing w:val="-5"/>
        </w:rPr>
        <w:t xml:space="preserve"> </w:t>
      </w:r>
      <w:r w:rsidR="00E75A02" w:rsidRPr="002B5756">
        <w:t>expression,</w:t>
      </w:r>
      <w:r w:rsidR="00E75A02" w:rsidRPr="002B5756">
        <w:rPr>
          <w:spacing w:val="-4"/>
        </w:rPr>
        <w:t xml:space="preserve"> </w:t>
      </w:r>
      <w:r w:rsidR="00E75A02" w:rsidRPr="002B5756">
        <w:t>or</w:t>
      </w:r>
      <w:r w:rsidR="00E75A02" w:rsidRPr="002B5756">
        <w:rPr>
          <w:spacing w:val="-3"/>
        </w:rPr>
        <w:t xml:space="preserve"> </w:t>
      </w:r>
      <w:r w:rsidR="00E75A02" w:rsidRPr="002B5756">
        <w:t>sexual</w:t>
      </w:r>
      <w:r w:rsidR="00E75A02" w:rsidRPr="002B5756">
        <w:rPr>
          <w:spacing w:val="-2"/>
        </w:rPr>
        <w:t xml:space="preserve"> orientation.</w:t>
      </w:r>
    </w:p>
    <w:p w14:paraId="02B0E858" w14:textId="6500B7DC" w:rsidR="007E35D5" w:rsidRPr="002B5756" w:rsidRDefault="007E35D5" w:rsidP="00E75A02">
      <w:pPr>
        <w:pStyle w:val="BodyText"/>
        <w:spacing w:before="38" w:line="276" w:lineRule="auto"/>
        <w:sectPr w:rsidR="007E35D5" w:rsidRPr="002B5756" w:rsidSect="004B72A7">
          <w:pgSz w:w="12240" w:h="15840"/>
          <w:pgMar w:top="720" w:right="720" w:bottom="720" w:left="720" w:header="720" w:footer="720" w:gutter="0"/>
          <w:cols w:space="720"/>
          <w:docGrid w:linePitch="299"/>
        </w:sectPr>
      </w:pPr>
    </w:p>
    <w:p w14:paraId="1C991841" w14:textId="77777777" w:rsidR="007E35D5" w:rsidRPr="002B5756" w:rsidRDefault="007E35D5" w:rsidP="007E35D5">
      <w:pPr>
        <w:pStyle w:val="Heading2"/>
        <w:rPr>
          <w:rFonts w:ascii="Times New Roman" w:hAnsi="Times New Roman" w:cs="Times New Roman"/>
        </w:rPr>
      </w:pPr>
      <w:bookmarkStart w:id="20" w:name="The_Undergraduate_Social_Work_Program"/>
      <w:bookmarkStart w:id="21" w:name="_Toc239062803"/>
      <w:bookmarkEnd w:id="20"/>
      <w:r w:rsidRPr="002B5756">
        <w:rPr>
          <w:rFonts w:ascii="Times New Roman" w:hAnsi="Times New Roman" w:cs="Times New Roman"/>
        </w:rPr>
        <w:lastRenderedPageBreak/>
        <w:t>The</w:t>
      </w:r>
      <w:r w:rsidRPr="002B5756">
        <w:rPr>
          <w:rFonts w:ascii="Times New Roman" w:hAnsi="Times New Roman" w:cs="Times New Roman"/>
          <w:spacing w:val="-3"/>
        </w:rPr>
        <w:t xml:space="preserve"> </w:t>
      </w:r>
      <w:r w:rsidRPr="002B5756">
        <w:rPr>
          <w:rFonts w:ascii="Times New Roman" w:hAnsi="Times New Roman" w:cs="Times New Roman"/>
        </w:rPr>
        <w:t>Undergraduate</w:t>
      </w:r>
      <w:r w:rsidRPr="002B5756">
        <w:rPr>
          <w:rFonts w:ascii="Times New Roman" w:hAnsi="Times New Roman" w:cs="Times New Roman"/>
          <w:spacing w:val="-3"/>
        </w:rPr>
        <w:t xml:space="preserve"> </w:t>
      </w:r>
      <w:r w:rsidRPr="002B5756">
        <w:rPr>
          <w:rFonts w:ascii="Times New Roman" w:hAnsi="Times New Roman" w:cs="Times New Roman"/>
        </w:rPr>
        <w:t>Social</w:t>
      </w:r>
      <w:r w:rsidRPr="002B5756">
        <w:rPr>
          <w:rFonts w:ascii="Times New Roman" w:hAnsi="Times New Roman" w:cs="Times New Roman"/>
          <w:spacing w:val="-2"/>
        </w:rPr>
        <w:t xml:space="preserve"> </w:t>
      </w:r>
      <w:r w:rsidRPr="002B5756">
        <w:rPr>
          <w:rFonts w:ascii="Times New Roman" w:hAnsi="Times New Roman" w:cs="Times New Roman"/>
        </w:rPr>
        <w:t>Work</w:t>
      </w:r>
      <w:r w:rsidRPr="002B5756">
        <w:rPr>
          <w:rFonts w:ascii="Times New Roman" w:hAnsi="Times New Roman" w:cs="Times New Roman"/>
          <w:spacing w:val="-2"/>
        </w:rPr>
        <w:t xml:space="preserve"> Program</w:t>
      </w:r>
      <w:bookmarkEnd w:id="21"/>
    </w:p>
    <w:p w14:paraId="38442CB0" w14:textId="77777777" w:rsidR="007E35D5" w:rsidRPr="002B5756" w:rsidRDefault="007E35D5" w:rsidP="007E35D5">
      <w:pPr>
        <w:pStyle w:val="Heading3"/>
        <w:rPr>
          <w:rFonts w:cs="Times New Roman"/>
        </w:rPr>
      </w:pPr>
      <w:bookmarkStart w:id="22" w:name="Generalist_Social_Work_Practice"/>
      <w:bookmarkStart w:id="23" w:name="_Toc239062804"/>
      <w:bookmarkEnd w:id="22"/>
      <w:r w:rsidRPr="002B5756">
        <w:rPr>
          <w:rFonts w:cs="Times New Roman"/>
        </w:rPr>
        <w:t>Generalist</w:t>
      </w:r>
      <w:r w:rsidRPr="002B5756">
        <w:rPr>
          <w:rFonts w:cs="Times New Roman"/>
          <w:spacing w:val="-7"/>
        </w:rPr>
        <w:t xml:space="preserve"> </w:t>
      </w:r>
      <w:r w:rsidRPr="002B5756">
        <w:rPr>
          <w:rFonts w:cs="Times New Roman"/>
        </w:rPr>
        <w:t>Social</w:t>
      </w:r>
      <w:r w:rsidRPr="002B5756">
        <w:rPr>
          <w:rFonts w:cs="Times New Roman"/>
          <w:spacing w:val="-10"/>
        </w:rPr>
        <w:t xml:space="preserve"> </w:t>
      </w:r>
      <w:r w:rsidRPr="002B5756">
        <w:rPr>
          <w:rFonts w:cs="Times New Roman"/>
        </w:rPr>
        <w:t>Work</w:t>
      </w:r>
      <w:r w:rsidRPr="002B5756">
        <w:rPr>
          <w:rFonts w:cs="Times New Roman"/>
          <w:spacing w:val="-8"/>
        </w:rPr>
        <w:t xml:space="preserve"> </w:t>
      </w:r>
      <w:r w:rsidRPr="002B5756">
        <w:rPr>
          <w:rFonts w:cs="Times New Roman"/>
          <w:spacing w:val="-2"/>
        </w:rPr>
        <w:t>Practice</w:t>
      </w:r>
      <w:bookmarkEnd w:id="23"/>
    </w:p>
    <w:p w14:paraId="1E0BA5B0" w14:textId="4BBD84D5" w:rsidR="007E35D5" w:rsidRPr="002B5756" w:rsidRDefault="007E35D5" w:rsidP="00E75A02">
      <w:pPr>
        <w:pStyle w:val="BodyText"/>
        <w:spacing w:before="59" w:line="276" w:lineRule="auto"/>
        <w:ind w:left="358" w:right="764" w:firstLine="721"/>
      </w:pPr>
      <w:r w:rsidRPr="002B5756">
        <w:t>The primary objective of the undergraduate social work department is to develop students' competence in generalist social work practice with individuals, families, groups, organizations, communities, and larger societal systems. The curriculum has been designed to ensure a high-quality educational</w:t>
      </w:r>
      <w:r w:rsidRPr="002B5756">
        <w:rPr>
          <w:spacing w:val="-2"/>
        </w:rPr>
        <w:t xml:space="preserve"> </w:t>
      </w:r>
      <w:r w:rsidRPr="002B5756">
        <w:t>experience.</w:t>
      </w:r>
      <w:r w:rsidRPr="002B5756">
        <w:rPr>
          <w:spacing w:val="-3"/>
        </w:rPr>
        <w:t xml:space="preserve"> </w:t>
      </w:r>
      <w:r w:rsidRPr="002B5756">
        <w:t>Consistent with the program's mission and goals, both classroom learning and a range of required practicum activities systematically expose students to entry-level generalist practice with multiple-sized social systems. Attention is paid to assisting students with the integration of curriculum</w:t>
      </w:r>
      <w:r w:rsidRPr="002B5756">
        <w:rPr>
          <w:spacing w:val="-5"/>
        </w:rPr>
        <w:t xml:space="preserve"> </w:t>
      </w:r>
      <w:r w:rsidRPr="002B5756">
        <w:t>content</w:t>
      </w:r>
      <w:r w:rsidRPr="002B5756">
        <w:rPr>
          <w:spacing w:val="-7"/>
        </w:rPr>
        <w:t xml:space="preserve"> </w:t>
      </w:r>
      <w:r w:rsidRPr="002B5756">
        <w:t>and</w:t>
      </w:r>
      <w:r w:rsidRPr="002B5756">
        <w:rPr>
          <w:spacing w:val="-6"/>
        </w:rPr>
        <w:t xml:space="preserve"> </w:t>
      </w:r>
      <w:r w:rsidRPr="002B5756">
        <w:t>experiences,</w:t>
      </w:r>
      <w:r w:rsidRPr="002B5756">
        <w:rPr>
          <w:spacing w:val="-6"/>
        </w:rPr>
        <w:t xml:space="preserve"> </w:t>
      </w:r>
      <w:r w:rsidRPr="002B5756">
        <w:t>and</w:t>
      </w:r>
      <w:r w:rsidRPr="002B5756">
        <w:rPr>
          <w:spacing w:val="-4"/>
        </w:rPr>
        <w:t xml:space="preserve"> </w:t>
      </w:r>
      <w:r w:rsidRPr="002B5756">
        <w:t>with</w:t>
      </w:r>
      <w:r w:rsidRPr="002B5756">
        <w:rPr>
          <w:spacing w:val="-4"/>
        </w:rPr>
        <w:t xml:space="preserve"> </w:t>
      </w:r>
      <w:r w:rsidRPr="002B5756">
        <w:t>taking</w:t>
      </w:r>
      <w:r w:rsidRPr="002B5756">
        <w:rPr>
          <w:spacing w:val="-4"/>
        </w:rPr>
        <w:t xml:space="preserve"> </w:t>
      </w:r>
      <w:r w:rsidRPr="002B5756">
        <w:t>increasing</w:t>
      </w:r>
      <w:r w:rsidRPr="002B5756">
        <w:rPr>
          <w:spacing w:val="-4"/>
        </w:rPr>
        <w:t xml:space="preserve"> </w:t>
      </w:r>
      <w:r w:rsidRPr="002B5756">
        <w:t>responsibility</w:t>
      </w:r>
      <w:r w:rsidRPr="002B5756">
        <w:rPr>
          <w:spacing w:val="-4"/>
        </w:rPr>
        <w:t xml:space="preserve"> </w:t>
      </w:r>
      <w:r w:rsidRPr="002B5756">
        <w:t>for</w:t>
      </w:r>
      <w:r w:rsidRPr="002B5756">
        <w:rPr>
          <w:spacing w:val="-3"/>
        </w:rPr>
        <w:t xml:space="preserve"> </w:t>
      </w:r>
      <w:r w:rsidRPr="002B5756">
        <w:t>evaluation</w:t>
      </w:r>
      <w:r w:rsidRPr="002B5756">
        <w:rPr>
          <w:spacing w:val="-4"/>
        </w:rPr>
        <w:t xml:space="preserve"> </w:t>
      </w:r>
      <w:r w:rsidRPr="002B5756">
        <w:t>of</w:t>
      </w:r>
      <w:r w:rsidRPr="002B5756">
        <w:rPr>
          <w:spacing w:val="-3"/>
        </w:rPr>
        <w:t xml:space="preserve"> </w:t>
      </w:r>
      <w:r w:rsidRPr="002B5756">
        <w:t>their</w:t>
      </w:r>
      <w:r w:rsidRPr="002B5756">
        <w:rPr>
          <w:spacing w:val="-3"/>
        </w:rPr>
        <w:t xml:space="preserve"> </w:t>
      </w:r>
      <w:r w:rsidRPr="002B5756">
        <w:t>own professional development and personal growth.</w:t>
      </w:r>
    </w:p>
    <w:p w14:paraId="3FE00AC8" w14:textId="77777777" w:rsidR="007E35D5" w:rsidRPr="002B5756" w:rsidRDefault="007E35D5" w:rsidP="007E35D5">
      <w:pPr>
        <w:pStyle w:val="BodyText"/>
        <w:spacing w:line="276" w:lineRule="auto"/>
        <w:ind w:left="357" w:right="752" w:firstLine="721"/>
      </w:pPr>
      <w:r w:rsidRPr="002B5756">
        <w:t>The BSW Program at West Chester University defines generalist practice as practice that is grounded in a liberal arts foundation upon which a generic and integrated social work knowledge base is developed and informed by social work values. From this grounding, generalist practitioners utilize</w:t>
      </w:r>
      <w:r w:rsidRPr="002B5756">
        <w:rPr>
          <w:spacing w:val="40"/>
        </w:rPr>
        <w:t xml:space="preserve"> </w:t>
      </w:r>
      <w:r w:rsidRPr="002B5756">
        <w:t>a professional problem- solving process to engage, assess, broker services, advocate, counsel, educate, and organize with and on behalf of clients and client systems. Generalist practitioners work with individuals, families, groups,</w:t>
      </w:r>
      <w:r w:rsidRPr="002B5756">
        <w:rPr>
          <w:spacing w:val="-3"/>
        </w:rPr>
        <w:t xml:space="preserve"> </w:t>
      </w:r>
      <w:r w:rsidRPr="002B5756">
        <w:t>communities,</w:t>
      </w:r>
      <w:r w:rsidRPr="002B5756">
        <w:rPr>
          <w:spacing w:val="-3"/>
        </w:rPr>
        <w:t xml:space="preserve"> </w:t>
      </w:r>
      <w:r w:rsidRPr="002B5756">
        <w:t>and organizations</w:t>
      </w:r>
      <w:r w:rsidRPr="002B5756">
        <w:rPr>
          <w:spacing w:val="-2"/>
        </w:rPr>
        <w:t xml:space="preserve"> </w:t>
      </w:r>
      <w:r w:rsidRPr="002B5756">
        <w:t>in a</w:t>
      </w:r>
      <w:r w:rsidRPr="002B5756">
        <w:rPr>
          <w:spacing w:val="-2"/>
        </w:rPr>
        <w:t xml:space="preserve"> </w:t>
      </w:r>
      <w:r w:rsidRPr="002B5756">
        <w:t>variety</w:t>
      </w:r>
      <w:r w:rsidRPr="002B5756">
        <w:rPr>
          <w:spacing w:val="-3"/>
        </w:rPr>
        <w:t xml:space="preserve"> </w:t>
      </w:r>
      <w:r w:rsidRPr="002B5756">
        <w:t>of social work and host settings.</w:t>
      </w:r>
      <w:r w:rsidRPr="002B5756">
        <w:rPr>
          <w:spacing w:val="40"/>
        </w:rPr>
        <w:t xml:space="preserve"> </w:t>
      </w:r>
      <w:r w:rsidRPr="002B5756">
        <w:t>They view clients and client systems from a strengths perspective to recognize, support, and build upon the uniqueness of all groups of people as well as the innate capabilities of all human</w:t>
      </w:r>
      <w:r w:rsidRPr="002B5756">
        <w:rPr>
          <w:spacing w:val="40"/>
        </w:rPr>
        <w:t xml:space="preserve"> </w:t>
      </w:r>
      <w:r w:rsidRPr="002B5756">
        <w:t>beings. Finally, generalist practitioners evaluate service outcomes to continually improve the provision and quality of services</w:t>
      </w:r>
      <w:r w:rsidRPr="002B5756">
        <w:rPr>
          <w:spacing w:val="-4"/>
        </w:rPr>
        <w:t xml:space="preserve"> </w:t>
      </w:r>
      <w:r w:rsidRPr="002B5756">
        <w:t>most</w:t>
      </w:r>
      <w:r w:rsidRPr="002B5756">
        <w:rPr>
          <w:spacing w:val="-1"/>
        </w:rPr>
        <w:t xml:space="preserve"> </w:t>
      </w:r>
      <w:r w:rsidRPr="002B5756">
        <w:t>appropriate</w:t>
      </w:r>
      <w:r w:rsidRPr="002B5756">
        <w:rPr>
          <w:spacing w:val="-4"/>
        </w:rPr>
        <w:t xml:space="preserve"> </w:t>
      </w:r>
      <w:r w:rsidRPr="002B5756">
        <w:t>to</w:t>
      </w:r>
      <w:r w:rsidRPr="002B5756">
        <w:rPr>
          <w:spacing w:val="-2"/>
        </w:rPr>
        <w:t xml:space="preserve"> </w:t>
      </w:r>
      <w:r w:rsidRPr="002B5756">
        <w:t>client</w:t>
      </w:r>
      <w:r w:rsidRPr="002B5756">
        <w:rPr>
          <w:spacing w:val="-1"/>
        </w:rPr>
        <w:t xml:space="preserve"> </w:t>
      </w:r>
      <w:r w:rsidRPr="002B5756">
        <w:t>needs.</w:t>
      </w:r>
      <w:r w:rsidRPr="002B5756">
        <w:rPr>
          <w:spacing w:val="-2"/>
        </w:rPr>
        <w:t xml:space="preserve"> </w:t>
      </w:r>
      <w:r w:rsidRPr="002B5756">
        <w:t>Generalist</w:t>
      </w:r>
      <w:r w:rsidRPr="002B5756">
        <w:rPr>
          <w:spacing w:val="-4"/>
        </w:rPr>
        <w:t xml:space="preserve"> </w:t>
      </w:r>
      <w:r w:rsidRPr="002B5756">
        <w:t>social</w:t>
      </w:r>
      <w:r w:rsidRPr="002B5756">
        <w:rPr>
          <w:spacing w:val="-1"/>
        </w:rPr>
        <w:t xml:space="preserve"> </w:t>
      </w:r>
      <w:r w:rsidRPr="002B5756">
        <w:t>work</w:t>
      </w:r>
      <w:r w:rsidRPr="002B5756">
        <w:rPr>
          <w:spacing w:val="-2"/>
        </w:rPr>
        <w:t xml:space="preserve"> </w:t>
      </w:r>
      <w:r w:rsidRPr="002B5756">
        <w:t>practice</w:t>
      </w:r>
      <w:r w:rsidRPr="002B5756">
        <w:rPr>
          <w:spacing w:val="-2"/>
        </w:rPr>
        <w:t xml:space="preserve"> </w:t>
      </w:r>
      <w:r w:rsidRPr="002B5756">
        <w:t>is</w:t>
      </w:r>
      <w:r w:rsidRPr="002B5756">
        <w:rPr>
          <w:spacing w:val="-4"/>
        </w:rPr>
        <w:t xml:space="preserve"> </w:t>
      </w:r>
      <w:r w:rsidRPr="002B5756">
        <w:t>guided</w:t>
      </w:r>
      <w:r w:rsidRPr="002B5756">
        <w:rPr>
          <w:spacing w:val="-2"/>
        </w:rPr>
        <w:t xml:space="preserve"> </w:t>
      </w:r>
      <w:r w:rsidRPr="002B5756">
        <w:t>by</w:t>
      </w:r>
      <w:r w:rsidRPr="002B5756">
        <w:rPr>
          <w:spacing w:val="-2"/>
        </w:rPr>
        <w:t xml:space="preserve"> </w:t>
      </w:r>
      <w:r w:rsidRPr="002B5756">
        <w:t>the</w:t>
      </w:r>
      <w:r w:rsidRPr="002B5756">
        <w:rPr>
          <w:spacing w:val="-2"/>
        </w:rPr>
        <w:t xml:space="preserve"> </w:t>
      </w:r>
      <w:r w:rsidRPr="002B5756">
        <w:t>NASW</w:t>
      </w:r>
      <w:r w:rsidRPr="002B5756">
        <w:rPr>
          <w:spacing w:val="-2"/>
        </w:rPr>
        <w:t xml:space="preserve"> </w:t>
      </w:r>
      <w:r w:rsidRPr="002B5756">
        <w:t>Code</w:t>
      </w:r>
      <w:r w:rsidRPr="002B5756">
        <w:rPr>
          <w:spacing w:val="-4"/>
        </w:rPr>
        <w:t xml:space="preserve"> </w:t>
      </w:r>
      <w:r w:rsidRPr="002B5756">
        <w:t>of Ethics and is committed to improving the well-being of individuals, families, groups, communities, and organizations and furthering</w:t>
      </w:r>
      <w:r w:rsidRPr="002B5756">
        <w:rPr>
          <w:spacing w:val="-2"/>
        </w:rPr>
        <w:t xml:space="preserve"> </w:t>
      </w:r>
      <w:r w:rsidRPr="002B5756">
        <w:t>the goals of</w:t>
      </w:r>
      <w:r w:rsidRPr="002B5756">
        <w:rPr>
          <w:spacing w:val="-1"/>
        </w:rPr>
        <w:t xml:space="preserve"> </w:t>
      </w:r>
      <w:r w:rsidRPr="002B5756">
        <w:t>human rights</w:t>
      </w:r>
      <w:r w:rsidRPr="002B5756">
        <w:rPr>
          <w:spacing w:val="-2"/>
        </w:rPr>
        <w:t xml:space="preserve"> </w:t>
      </w:r>
      <w:r w:rsidRPr="002B5756">
        <w:t>and social justice</w:t>
      </w:r>
      <w:r w:rsidRPr="002B5756">
        <w:rPr>
          <w:spacing w:val="-2"/>
        </w:rPr>
        <w:t xml:space="preserve"> </w:t>
      </w:r>
      <w:r w:rsidRPr="002B5756">
        <w:t>in</w:t>
      </w:r>
      <w:r w:rsidRPr="002B5756">
        <w:rPr>
          <w:spacing w:val="-6"/>
        </w:rPr>
        <w:t xml:space="preserve"> </w:t>
      </w:r>
      <w:r w:rsidRPr="002B5756">
        <w:t xml:space="preserve">a global society. [Informed by the Association of Baccalaureate Social Work Program Director’s definition of Generalist Practice as cited in Mizrahi, T.M. &amp; Davis, L.E. (2008). </w:t>
      </w:r>
      <w:r w:rsidRPr="002B5756">
        <w:rPr>
          <w:i/>
        </w:rPr>
        <w:t xml:space="preserve">The Encyclopedia of Social Work </w:t>
      </w:r>
      <w:r w:rsidRPr="002B5756">
        <w:t>(20th ed.). Washington, DC: NASW Press; New York: Oxford University Press.]</w:t>
      </w:r>
    </w:p>
    <w:p w14:paraId="110A7D31" w14:textId="77777777" w:rsidR="007E35D5" w:rsidRPr="002B5756" w:rsidRDefault="007E35D5" w:rsidP="007E35D5">
      <w:pPr>
        <w:pStyle w:val="Heading3"/>
        <w:rPr>
          <w:rFonts w:cs="Times New Roman"/>
        </w:rPr>
      </w:pPr>
      <w:bookmarkStart w:id="24" w:name="Mission_of_the_Undergraduate_Social_Work"/>
      <w:bookmarkStart w:id="25" w:name="_Toc239062805"/>
      <w:bookmarkEnd w:id="24"/>
      <w:r w:rsidRPr="002B5756">
        <w:rPr>
          <w:rFonts w:cs="Times New Roman"/>
        </w:rPr>
        <w:t>Mission</w:t>
      </w:r>
      <w:r w:rsidRPr="002B5756">
        <w:rPr>
          <w:rFonts w:cs="Times New Roman"/>
          <w:spacing w:val="-10"/>
        </w:rPr>
        <w:t xml:space="preserve"> </w:t>
      </w:r>
      <w:r w:rsidRPr="002B5756">
        <w:rPr>
          <w:rFonts w:cs="Times New Roman"/>
        </w:rPr>
        <w:t>of</w:t>
      </w:r>
      <w:r w:rsidRPr="002B5756">
        <w:rPr>
          <w:rFonts w:cs="Times New Roman"/>
          <w:spacing w:val="-10"/>
        </w:rPr>
        <w:t xml:space="preserve"> </w:t>
      </w:r>
      <w:r w:rsidRPr="002B5756">
        <w:rPr>
          <w:rFonts w:cs="Times New Roman"/>
        </w:rPr>
        <w:t>the</w:t>
      </w:r>
      <w:r w:rsidRPr="002B5756">
        <w:rPr>
          <w:rFonts w:cs="Times New Roman"/>
          <w:spacing w:val="-5"/>
        </w:rPr>
        <w:t xml:space="preserve"> </w:t>
      </w:r>
      <w:r w:rsidRPr="002B5756">
        <w:rPr>
          <w:rFonts w:cs="Times New Roman"/>
        </w:rPr>
        <w:t>Undergraduate</w:t>
      </w:r>
      <w:r w:rsidRPr="002B5756">
        <w:rPr>
          <w:rFonts w:cs="Times New Roman"/>
          <w:spacing w:val="-8"/>
        </w:rPr>
        <w:t xml:space="preserve"> </w:t>
      </w:r>
      <w:r w:rsidRPr="002B5756">
        <w:rPr>
          <w:rFonts w:cs="Times New Roman"/>
        </w:rPr>
        <w:t>Social</w:t>
      </w:r>
      <w:r w:rsidRPr="002B5756">
        <w:rPr>
          <w:rFonts w:cs="Times New Roman"/>
          <w:spacing w:val="-10"/>
        </w:rPr>
        <w:t xml:space="preserve"> </w:t>
      </w:r>
      <w:r w:rsidRPr="002B5756">
        <w:rPr>
          <w:rFonts w:cs="Times New Roman"/>
        </w:rPr>
        <w:t>Work</w:t>
      </w:r>
      <w:r w:rsidRPr="002B5756">
        <w:rPr>
          <w:rFonts w:cs="Times New Roman"/>
          <w:spacing w:val="-11"/>
        </w:rPr>
        <w:t xml:space="preserve"> </w:t>
      </w:r>
      <w:r w:rsidRPr="002B5756">
        <w:rPr>
          <w:rFonts w:cs="Times New Roman"/>
          <w:spacing w:val="-2"/>
        </w:rPr>
        <w:t>Department</w:t>
      </w:r>
      <w:bookmarkEnd w:id="25"/>
    </w:p>
    <w:p w14:paraId="5A716ECE" w14:textId="77777777" w:rsidR="007E35D5" w:rsidRPr="002B5756" w:rsidRDefault="007E35D5" w:rsidP="007E35D5">
      <w:pPr>
        <w:pStyle w:val="BodyText"/>
        <w:spacing w:before="38" w:line="276" w:lineRule="auto"/>
        <w:ind w:left="356" w:right="699" w:firstLine="720"/>
      </w:pPr>
      <w:r w:rsidRPr="002B5756">
        <w:t>The mission of the undergraduate social work program is to prepare students for beginning generalist social work practice and lifelong learning. To this end, the program teaches the knowledge, values, and skills of generalist social work with</w:t>
      </w:r>
      <w:r w:rsidRPr="002B5756">
        <w:rPr>
          <w:spacing w:val="-1"/>
        </w:rPr>
        <w:t xml:space="preserve"> </w:t>
      </w:r>
      <w:r w:rsidRPr="002B5756">
        <w:t>an emphasis on self-reflection and</w:t>
      </w:r>
      <w:r w:rsidRPr="002B5756">
        <w:rPr>
          <w:spacing w:val="-1"/>
        </w:rPr>
        <w:t xml:space="preserve"> </w:t>
      </w:r>
      <w:r w:rsidRPr="002B5756">
        <w:t>accountability, critical thinking, scientific inquiry, cultural humility, anti-racism, diversity, equity and inclusion. Through classroom and practicum-based experiential learning, students are prepared to engage, assess, intervene, and</w:t>
      </w:r>
      <w:r w:rsidRPr="002B5756">
        <w:rPr>
          <w:spacing w:val="-2"/>
        </w:rPr>
        <w:t xml:space="preserve"> </w:t>
      </w:r>
      <w:r w:rsidRPr="002B5756">
        <w:t>evaluate</w:t>
      </w:r>
      <w:r w:rsidRPr="002B5756">
        <w:rPr>
          <w:spacing w:val="-4"/>
        </w:rPr>
        <w:t xml:space="preserve"> </w:t>
      </w:r>
      <w:r w:rsidRPr="002B5756">
        <w:t>practice</w:t>
      </w:r>
      <w:r w:rsidRPr="002B5756">
        <w:rPr>
          <w:spacing w:val="-2"/>
        </w:rPr>
        <w:t xml:space="preserve"> </w:t>
      </w:r>
      <w:r w:rsidRPr="002B5756">
        <w:t>with</w:t>
      </w:r>
      <w:r w:rsidRPr="002B5756">
        <w:rPr>
          <w:spacing w:val="-5"/>
        </w:rPr>
        <w:t xml:space="preserve"> </w:t>
      </w:r>
      <w:r w:rsidRPr="002B5756">
        <w:t>individuals,</w:t>
      </w:r>
      <w:r w:rsidRPr="002B5756">
        <w:rPr>
          <w:spacing w:val="-5"/>
        </w:rPr>
        <w:t xml:space="preserve"> </w:t>
      </w:r>
      <w:r w:rsidRPr="002B5756">
        <w:t>families,</w:t>
      </w:r>
      <w:r w:rsidRPr="002B5756">
        <w:rPr>
          <w:spacing w:val="-2"/>
        </w:rPr>
        <w:t xml:space="preserve"> </w:t>
      </w:r>
      <w:r w:rsidRPr="002B5756">
        <w:t>groups,</w:t>
      </w:r>
      <w:r w:rsidRPr="002B5756">
        <w:rPr>
          <w:spacing w:val="-2"/>
        </w:rPr>
        <w:t xml:space="preserve"> </w:t>
      </w:r>
      <w:r w:rsidRPr="002B5756">
        <w:t>organizations</w:t>
      </w:r>
      <w:r w:rsidRPr="002B5756">
        <w:rPr>
          <w:spacing w:val="-4"/>
        </w:rPr>
        <w:t xml:space="preserve"> </w:t>
      </w:r>
      <w:r w:rsidRPr="002B5756">
        <w:t>and</w:t>
      </w:r>
      <w:r w:rsidRPr="002B5756">
        <w:rPr>
          <w:spacing w:val="-2"/>
        </w:rPr>
        <w:t xml:space="preserve"> </w:t>
      </w:r>
      <w:r w:rsidRPr="002B5756">
        <w:t>communities</w:t>
      </w:r>
      <w:r w:rsidRPr="002B5756">
        <w:rPr>
          <w:spacing w:val="-4"/>
        </w:rPr>
        <w:t xml:space="preserve"> </w:t>
      </w:r>
      <w:r w:rsidRPr="002B5756">
        <w:t>and</w:t>
      </w:r>
      <w:r w:rsidRPr="002B5756">
        <w:rPr>
          <w:spacing w:val="-5"/>
        </w:rPr>
        <w:t xml:space="preserve"> </w:t>
      </w:r>
      <w:r w:rsidRPr="002B5756">
        <w:t>to</w:t>
      </w:r>
      <w:r w:rsidRPr="002B5756">
        <w:rPr>
          <w:spacing w:val="-2"/>
        </w:rPr>
        <w:t xml:space="preserve"> </w:t>
      </w:r>
      <w:r w:rsidRPr="002B5756">
        <w:t>understand the</w:t>
      </w:r>
      <w:r w:rsidRPr="002B5756">
        <w:rPr>
          <w:spacing w:val="-3"/>
        </w:rPr>
        <w:t xml:space="preserve"> </w:t>
      </w:r>
      <w:r w:rsidRPr="002B5756">
        <w:t>intersections</w:t>
      </w:r>
      <w:r w:rsidRPr="002B5756">
        <w:rPr>
          <w:spacing w:val="-1"/>
        </w:rPr>
        <w:t xml:space="preserve"> </w:t>
      </w:r>
      <w:r w:rsidRPr="002B5756">
        <w:t>of</w:t>
      </w:r>
      <w:r w:rsidRPr="002B5756">
        <w:rPr>
          <w:spacing w:val="-3"/>
        </w:rPr>
        <w:t xml:space="preserve"> </w:t>
      </w:r>
      <w:r w:rsidRPr="002B5756">
        <w:t>people</w:t>
      </w:r>
      <w:r w:rsidRPr="002B5756">
        <w:rPr>
          <w:spacing w:val="-3"/>
        </w:rPr>
        <w:t xml:space="preserve"> </w:t>
      </w:r>
      <w:r w:rsidRPr="002B5756">
        <w:t>and</w:t>
      </w:r>
      <w:r w:rsidRPr="002B5756">
        <w:rPr>
          <w:spacing w:val="-1"/>
        </w:rPr>
        <w:t xml:space="preserve"> </w:t>
      </w:r>
      <w:r w:rsidRPr="002B5756">
        <w:t>their environments.</w:t>
      </w:r>
      <w:r w:rsidRPr="002B5756">
        <w:rPr>
          <w:spacing w:val="-1"/>
        </w:rPr>
        <w:t xml:space="preserve"> </w:t>
      </w:r>
      <w:r w:rsidRPr="002B5756">
        <w:t>In</w:t>
      </w:r>
      <w:r w:rsidRPr="002B5756">
        <w:rPr>
          <w:spacing w:val="-4"/>
        </w:rPr>
        <w:t xml:space="preserve"> </w:t>
      </w:r>
      <w:r w:rsidRPr="002B5756">
        <w:t>accordance</w:t>
      </w:r>
      <w:r w:rsidRPr="002B5756">
        <w:rPr>
          <w:spacing w:val="-1"/>
        </w:rPr>
        <w:t xml:space="preserve"> </w:t>
      </w:r>
      <w:r w:rsidRPr="002B5756">
        <w:t>with</w:t>
      </w:r>
      <w:r w:rsidRPr="002B5756">
        <w:rPr>
          <w:spacing w:val="-4"/>
        </w:rPr>
        <w:t xml:space="preserve"> </w:t>
      </w:r>
      <w:r w:rsidRPr="002B5756">
        <w:t>the</w:t>
      </w:r>
      <w:r w:rsidRPr="002B5756">
        <w:rPr>
          <w:spacing w:val="-1"/>
        </w:rPr>
        <w:t xml:space="preserve"> </w:t>
      </w:r>
      <w:r w:rsidRPr="002B5756">
        <w:t>social</w:t>
      </w:r>
      <w:r w:rsidRPr="002B5756">
        <w:rPr>
          <w:spacing w:val="-3"/>
        </w:rPr>
        <w:t xml:space="preserve"> </w:t>
      </w:r>
      <w:r w:rsidRPr="002B5756">
        <w:t>work</w:t>
      </w:r>
      <w:r w:rsidRPr="002B5756">
        <w:rPr>
          <w:spacing w:val="-1"/>
        </w:rPr>
        <w:t xml:space="preserve"> </w:t>
      </w:r>
      <w:r w:rsidRPr="002B5756">
        <w:t>profession’s</w:t>
      </w:r>
      <w:r w:rsidRPr="002B5756">
        <w:rPr>
          <w:spacing w:val="-1"/>
        </w:rPr>
        <w:t xml:space="preserve"> </w:t>
      </w:r>
      <w:r w:rsidRPr="002B5756">
        <w:t>values and purpose, the program prepares students to act both locally and globally to advance human rights and social, racial, economic, and environmental justice.</w:t>
      </w:r>
    </w:p>
    <w:p w14:paraId="4CB4C2E8" w14:textId="77777777" w:rsidR="007E35D5" w:rsidRPr="002B5756" w:rsidRDefault="007E35D5" w:rsidP="007E35D5">
      <w:pPr>
        <w:pStyle w:val="Heading3"/>
        <w:rPr>
          <w:rFonts w:cs="Times New Roman"/>
        </w:rPr>
      </w:pPr>
      <w:bookmarkStart w:id="26" w:name="Goals_of_the_Undergraduate_Social_Work_P"/>
      <w:bookmarkStart w:id="27" w:name="_Toc239062806"/>
      <w:bookmarkEnd w:id="26"/>
      <w:r w:rsidRPr="002B5756">
        <w:rPr>
          <w:rFonts w:cs="Times New Roman"/>
        </w:rPr>
        <w:t>Goals</w:t>
      </w:r>
      <w:r w:rsidRPr="002B5756">
        <w:rPr>
          <w:rFonts w:cs="Times New Roman"/>
          <w:spacing w:val="-6"/>
        </w:rPr>
        <w:t xml:space="preserve"> </w:t>
      </w:r>
      <w:r w:rsidRPr="002B5756">
        <w:rPr>
          <w:rFonts w:cs="Times New Roman"/>
        </w:rPr>
        <w:t>of</w:t>
      </w:r>
      <w:r w:rsidRPr="002B5756">
        <w:rPr>
          <w:rFonts w:cs="Times New Roman"/>
          <w:spacing w:val="-3"/>
        </w:rPr>
        <w:t xml:space="preserve"> </w:t>
      </w:r>
      <w:r w:rsidRPr="002B5756">
        <w:rPr>
          <w:rFonts w:cs="Times New Roman"/>
        </w:rPr>
        <w:t>the</w:t>
      </w:r>
      <w:r w:rsidRPr="002B5756">
        <w:rPr>
          <w:rFonts w:cs="Times New Roman"/>
          <w:spacing w:val="-6"/>
        </w:rPr>
        <w:t xml:space="preserve"> </w:t>
      </w:r>
      <w:r w:rsidRPr="002B5756">
        <w:rPr>
          <w:rFonts w:cs="Times New Roman"/>
        </w:rPr>
        <w:t>Undergraduate</w:t>
      </w:r>
      <w:r w:rsidRPr="002B5756">
        <w:rPr>
          <w:rFonts w:cs="Times New Roman"/>
          <w:spacing w:val="-3"/>
        </w:rPr>
        <w:t xml:space="preserve"> </w:t>
      </w:r>
      <w:r w:rsidRPr="002B5756">
        <w:rPr>
          <w:rFonts w:cs="Times New Roman"/>
        </w:rPr>
        <w:t>Social</w:t>
      </w:r>
      <w:r w:rsidRPr="002B5756">
        <w:rPr>
          <w:rFonts w:cs="Times New Roman"/>
          <w:spacing w:val="-3"/>
        </w:rPr>
        <w:t xml:space="preserve"> </w:t>
      </w:r>
      <w:r w:rsidRPr="002B5756">
        <w:rPr>
          <w:rFonts w:cs="Times New Roman"/>
        </w:rPr>
        <w:t>Work</w:t>
      </w:r>
      <w:r w:rsidRPr="002B5756">
        <w:rPr>
          <w:rFonts w:cs="Times New Roman"/>
          <w:spacing w:val="-7"/>
        </w:rPr>
        <w:t xml:space="preserve"> </w:t>
      </w:r>
      <w:r w:rsidRPr="002B5756">
        <w:rPr>
          <w:rFonts w:cs="Times New Roman"/>
        </w:rPr>
        <w:t>Program</w:t>
      </w:r>
      <w:r w:rsidRPr="002B5756">
        <w:rPr>
          <w:rFonts w:cs="Times New Roman"/>
          <w:spacing w:val="-5"/>
        </w:rPr>
        <w:t xml:space="preserve"> </w:t>
      </w:r>
      <w:r w:rsidRPr="002B5756">
        <w:rPr>
          <w:rFonts w:cs="Times New Roman"/>
        </w:rPr>
        <w:t>at</w:t>
      </w:r>
      <w:r w:rsidRPr="002B5756">
        <w:rPr>
          <w:rFonts w:cs="Times New Roman"/>
          <w:spacing w:val="-3"/>
        </w:rPr>
        <w:t xml:space="preserve"> </w:t>
      </w:r>
      <w:r w:rsidRPr="002B5756">
        <w:rPr>
          <w:rFonts w:cs="Times New Roman"/>
        </w:rPr>
        <w:t>West</w:t>
      </w:r>
      <w:r w:rsidRPr="002B5756">
        <w:rPr>
          <w:rFonts w:cs="Times New Roman"/>
          <w:spacing w:val="-3"/>
        </w:rPr>
        <w:t xml:space="preserve"> </w:t>
      </w:r>
      <w:r w:rsidRPr="002B5756">
        <w:rPr>
          <w:rFonts w:cs="Times New Roman"/>
        </w:rPr>
        <w:t>Chester</w:t>
      </w:r>
      <w:r w:rsidRPr="002B5756">
        <w:rPr>
          <w:rFonts w:cs="Times New Roman"/>
          <w:spacing w:val="-3"/>
        </w:rPr>
        <w:t xml:space="preserve"> </w:t>
      </w:r>
      <w:r w:rsidRPr="002B5756">
        <w:rPr>
          <w:rFonts w:cs="Times New Roman"/>
          <w:spacing w:val="-2"/>
        </w:rPr>
        <w:t>University</w:t>
      </w:r>
      <w:bookmarkEnd w:id="27"/>
    </w:p>
    <w:p w14:paraId="4DA6119A" w14:textId="09C74AF4" w:rsidR="007E35D5" w:rsidRPr="002B5756" w:rsidRDefault="007E35D5" w:rsidP="00E75A02">
      <w:pPr>
        <w:pStyle w:val="BodyText"/>
        <w:spacing w:before="81" w:line="276" w:lineRule="auto"/>
        <w:ind w:left="360" w:right="730" w:firstLine="359"/>
      </w:pPr>
      <w:r w:rsidRPr="002B5756">
        <w:t>Goals</w:t>
      </w:r>
      <w:r w:rsidRPr="002B5756">
        <w:rPr>
          <w:spacing w:val="-1"/>
        </w:rPr>
        <w:t xml:space="preserve"> </w:t>
      </w:r>
      <w:r w:rsidRPr="002B5756">
        <w:t>for the Undergraduate Social Work Program are</w:t>
      </w:r>
      <w:r w:rsidRPr="002B5756">
        <w:rPr>
          <w:spacing w:val="-3"/>
        </w:rPr>
        <w:t xml:space="preserve"> </w:t>
      </w:r>
      <w:r w:rsidRPr="002B5756">
        <w:t>linked to</w:t>
      </w:r>
      <w:r w:rsidRPr="002B5756">
        <w:rPr>
          <w:spacing w:val="-1"/>
        </w:rPr>
        <w:t xml:space="preserve"> </w:t>
      </w:r>
      <w:r w:rsidRPr="002B5756">
        <w:t>core practice</w:t>
      </w:r>
      <w:r w:rsidRPr="002B5756">
        <w:rPr>
          <w:spacing w:val="-1"/>
        </w:rPr>
        <w:t xml:space="preserve"> </w:t>
      </w:r>
      <w:r w:rsidRPr="002B5756">
        <w:t>competencies as set forth</w:t>
      </w:r>
      <w:r w:rsidRPr="002B5756">
        <w:rPr>
          <w:spacing w:val="-3"/>
        </w:rPr>
        <w:t xml:space="preserve"> </w:t>
      </w:r>
      <w:r w:rsidRPr="002B5756">
        <w:t>in</w:t>
      </w:r>
      <w:r w:rsidRPr="002B5756">
        <w:rPr>
          <w:spacing w:val="-3"/>
        </w:rPr>
        <w:t xml:space="preserve"> </w:t>
      </w:r>
      <w:r w:rsidRPr="002B5756">
        <w:t>the</w:t>
      </w:r>
      <w:r w:rsidRPr="002B5756">
        <w:rPr>
          <w:spacing w:val="-3"/>
        </w:rPr>
        <w:t xml:space="preserve"> </w:t>
      </w:r>
      <w:hyperlink r:id="rId28">
        <w:r w:rsidRPr="002B5756">
          <w:rPr>
            <w:color w:val="0561C1"/>
            <w:u w:val="single" w:color="0561C1"/>
          </w:rPr>
          <w:t>Council</w:t>
        </w:r>
        <w:r w:rsidRPr="002B5756">
          <w:rPr>
            <w:color w:val="0561C1"/>
            <w:spacing w:val="-7"/>
            <w:u w:val="single" w:color="0561C1"/>
          </w:rPr>
          <w:t xml:space="preserve"> </w:t>
        </w:r>
        <w:r w:rsidRPr="002B5756">
          <w:rPr>
            <w:color w:val="0561C1"/>
            <w:u w:val="single" w:color="0561C1"/>
          </w:rPr>
          <w:t>on</w:t>
        </w:r>
        <w:r w:rsidRPr="002B5756">
          <w:rPr>
            <w:color w:val="0561C1"/>
            <w:spacing w:val="-3"/>
            <w:u w:val="single" w:color="0561C1"/>
          </w:rPr>
          <w:t xml:space="preserve"> </w:t>
        </w:r>
        <w:r w:rsidRPr="002B5756">
          <w:rPr>
            <w:color w:val="0561C1"/>
            <w:u w:val="single" w:color="0561C1"/>
          </w:rPr>
          <w:t>Social</w:t>
        </w:r>
        <w:r w:rsidRPr="002B5756">
          <w:rPr>
            <w:color w:val="0561C1"/>
            <w:spacing w:val="-2"/>
            <w:u w:val="single" w:color="0561C1"/>
          </w:rPr>
          <w:t xml:space="preserve"> </w:t>
        </w:r>
        <w:r w:rsidRPr="002B5756">
          <w:rPr>
            <w:color w:val="0561C1"/>
            <w:u w:val="single" w:color="0561C1"/>
          </w:rPr>
          <w:t>Work</w:t>
        </w:r>
        <w:r w:rsidRPr="002B5756">
          <w:rPr>
            <w:color w:val="0561C1"/>
            <w:spacing w:val="-3"/>
            <w:u w:val="single" w:color="0561C1"/>
          </w:rPr>
          <w:t xml:space="preserve"> </w:t>
        </w:r>
        <w:r w:rsidRPr="002B5756">
          <w:rPr>
            <w:color w:val="0561C1"/>
            <w:u w:val="single" w:color="0561C1"/>
          </w:rPr>
          <w:t>Education’s</w:t>
        </w:r>
        <w:r w:rsidRPr="002B5756">
          <w:rPr>
            <w:color w:val="0561C1"/>
            <w:spacing w:val="-5"/>
            <w:u w:val="single" w:color="0561C1"/>
          </w:rPr>
          <w:t xml:space="preserve"> </w:t>
        </w:r>
        <w:r w:rsidRPr="002B5756">
          <w:rPr>
            <w:color w:val="0561C1"/>
            <w:u w:val="single" w:color="0561C1"/>
          </w:rPr>
          <w:t>2022</w:t>
        </w:r>
        <w:r w:rsidRPr="002B5756">
          <w:rPr>
            <w:color w:val="0561C1"/>
            <w:spacing w:val="-8"/>
            <w:u w:val="single" w:color="0561C1"/>
          </w:rPr>
          <w:t xml:space="preserve"> </w:t>
        </w:r>
        <w:r w:rsidRPr="002B5756">
          <w:rPr>
            <w:color w:val="0561C1"/>
            <w:u w:val="single" w:color="0561C1"/>
          </w:rPr>
          <w:t>Educational</w:t>
        </w:r>
        <w:r w:rsidRPr="002B5756">
          <w:rPr>
            <w:color w:val="0561C1"/>
            <w:spacing w:val="-2"/>
            <w:u w:val="single" w:color="0561C1"/>
          </w:rPr>
          <w:t xml:space="preserve"> </w:t>
        </w:r>
        <w:r w:rsidRPr="002B5756">
          <w:rPr>
            <w:color w:val="0561C1"/>
            <w:u w:val="single" w:color="0561C1"/>
          </w:rPr>
          <w:t>Policy</w:t>
        </w:r>
        <w:r w:rsidRPr="002B5756">
          <w:rPr>
            <w:color w:val="0561C1"/>
            <w:spacing w:val="-3"/>
            <w:u w:val="single" w:color="0561C1"/>
          </w:rPr>
          <w:t xml:space="preserve"> </w:t>
        </w:r>
        <w:r w:rsidRPr="002B5756">
          <w:rPr>
            <w:color w:val="0561C1"/>
            <w:u w:val="single" w:color="0561C1"/>
          </w:rPr>
          <w:t>and</w:t>
        </w:r>
        <w:r w:rsidRPr="002B5756">
          <w:rPr>
            <w:color w:val="0561C1"/>
            <w:spacing w:val="-3"/>
            <w:u w:val="single" w:color="0561C1"/>
          </w:rPr>
          <w:t xml:space="preserve"> </w:t>
        </w:r>
        <w:r w:rsidRPr="002B5756">
          <w:rPr>
            <w:color w:val="0561C1"/>
            <w:u w:val="single" w:color="0561C1"/>
          </w:rPr>
          <w:t>Accreditation</w:t>
        </w:r>
        <w:r w:rsidRPr="002B5756">
          <w:rPr>
            <w:color w:val="0561C1"/>
            <w:spacing w:val="-3"/>
            <w:u w:val="single" w:color="0561C1"/>
          </w:rPr>
          <w:t xml:space="preserve"> </w:t>
        </w:r>
        <w:r w:rsidRPr="002B5756">
          <w:rPr>
            <w:color w:val="0561C1"/>
            <w:u w:val="single" w:color="0561C1"/>
          </w:rPr>
          <w:t>Standards</w:t>
        </w:r>
      </w:hyperlink>
      <w:hyperlink r:id="rId29">
        <w:r w:rsidR="00E75A02" w:rsidRPr="002B5756">
          <w:rPr>
            <w:color w:val="0561C1"/>
            <w:u w:val="single" w:color="0561C1"/>
          </w:rPr>
          <w:t>(EPAS).</w:t>
        </w:r>
      </w:hyperlink>
      <w:r w:rsidR="00E75A02" w:rsidRPr="002B5756">
        <w:rPr>
          <w:color w:val="0561C1"/>
          <w:spacing w:val="-2"/>
        </w:rPr>
        <w:t xml:space="preserve"> </w:t>
      </w:r>
      <w:r w:rsidR="00E75A02">
        <w:t>W</w:t>
      </w:r>
      <w:r w:rsidR="00E75A02" w:rsidRPr="002B5756">
        <w:t>ith</w:t>
      </w:r>
      <w:r w:rsidR="00E75A02" w:rsidRPr="002B5756">
        <w:rPr>
          <w:spacing w:val="-5"/>
        </w:rPr>
        <w:t xml:space="preserve"> </w:t>
      </w:r>
      <w:r w:rsidR="00E75A02" w:rsidRPr="002B5756">
        <w:t>the</w:t>
      </w:r>
      <w:r w:rsidR="00E75A02" w:rsidRPr="002B5756">
        <w:rPr>
          <w:spacing w:val="-4"/>
        </w:rPr>
        <w:t xml:space="preserve"> </w:t>
      </w:r>
      <w:r w:rsidR="00E75A02" w:rsidRPr="002B5756">
        <w:t>liberal</w:t>
      </w:r>
      <w:r w:rsidR="00E75A02" w:rsidRPr="002B5756">
        <w:rPr>
          <w:spacing w:val="-1"/>
        </w:rPr>
        <w:t xml:space="preserve"> </w:t>
      </w:r>
      <w:r w:rsidR="00E75A02" w:rsidRPr="002B5756">
        <w:t>arts</w:t>
      </w:r>
      <w:r w:rsidR="00E75A02" w:rsidRPr="002B5756">
        <w:rPr>
          <w:spacing w:val="-2"/>
        </w:rPr>
        <w:t xml:space="preserve"> </w:t>
      </w:r>
      <w:r w:rsidR="00E75A02" w:rsidRPr="002B5756">
        <w:t>as</w:t>
      </w:r>
      <w:r w:rsidR="00E75A02" w:rsidRPr="002B5756">
        <w:rPr>
          <w:spacing w:val="-4"/>
        </w:rPr>
        <w:t xml:space="preserve"> </w:t>
      </w:r>
      <w:r w:rsidR="00E75A02" w:rsidRPr="002B5756">
        <w:t>its</w:t>
      </w:r>
      <w:r w:rsidR="00E75A02" w:rsidRPr="002B5756">
        <w:rPr>
          <w:spacing w:val="-2"/>
        </w:rPr>
        <w:t xml:space="preserve"> </w:t>
      </w:r>
      <w:r w:rsidR="00E75A02" w:rsidRPr="002B5756">
        <w:t>foundation,</w:t>
      </w:r>
      <w:r w:rsidR="00E75A02" w:rsidRPr="002B5756">
        <w:rPr>
          <w:spacing w:val="-5"/>
        </w:rPr>
        <w:t xml:space="preserve"> </w:t>
      </w:r>
      <w:r w:rsidR="00E75A02" w:rsidRPr="002B5756">
        <w:t>BSW</w:t>
      </w:r>
      <w:r w:rsidR="00E75A02" w:rsidRPr="002B5756">
        <w:rPr>
          <w:spacing w:val="-2"/>
        </w:rPr>
        <w:t xml:space="preserve"> </w:t>
      </w:r>
      <w:r w:rsidR="00E75A02" w:rsidRPr="002B5756">
        <w:t>graduates</w:t>
      </w:r>
      <w:r w:rsidR="00E75A02" w:rsidRPr="002B5756">
        <w:rPr>
          <w:spacing w:val="-4"/>
        </w:rPr>
        <w:t xml:space="preserve"> </w:t>
      </w:r>
      <w:r w:rsidR="00E75A02" w:rsidRPr="002B5756">
        <w:t>are</w:t>
      </w:r>
      <w:r w:rsidR="00E75A02" w:rsidRPr="002B5756">
        <w:rPr>
          <w:spacing w:val="-4"/>
        </w:rPr>
        <w:t xml:space="preserve"> </w:t>
      </w:r>
      <w:r w:rsidR="00E75A02" w:rsidRPr="002B5756">
        <w:t>prepared</w:t>
      </w:r>
      <w:r w:rsidR="00E75A02" w:rsidRPr="002B5756">
        <w:rPr>
          <w:spacing w:val="-2"/>
        </w:rPr>
        <w:t xml:space="preserve"> </w:t>
      </w:r>
      <w:r w:rsidR="00E75A02" w:rsidRPr="002B5756">
        <w:t>to</w:t>
      </w:r>
      <w:r w:rsidR="00E75A02" w:rsidRPr="002B5756">
        <w:rPr>
          <w:spacing w:val="-2"/>
        </w:rPr>
        <w:t xml:space="preserve"> </w:t>
      </w:r>
      <w:r w:rsidR="00E75A02" w:rsidRPr="002B5756">
        <w:t>engage</w:t>
      </w:r>
      <w:r w:rsidR="00E75A02" w:rsidRPr="002B5756">
        <w:rPr>
          <w:spacing w:val="-2"/>
        </w:rPr>
        <w:t xml:space="preserve"> </w:t>
      </w:r>
      <w:r w:rsidR="00E75A02" w:rsidRPr="002B5756">
        <w:t>in</w:t>
      </w:r>
      <w:r w:rsidR="00E75A02" w:rsidRPr="002B5756">
        <w:rPr>
          <w:spacing w:val="-2"/>
        </w:rPr>
        <w:t xml:space="preserve"> </w:t>
      </w:r>
      <w:r w:rsidR="00E75A02" w:rsidRPr="002B5756">
        <w:t>entry-level</w:t>
      </w:r>
      <w:r w:rsidR="00E75A02" w:rsidRPr="002B5756">
        <w:rPr>
          <w:spacing w:val="-1"/>
        </w:rPr>
        <w:t xml:space="preserve"> </w:t>
      </w:r>
      <w:r w:rsidR="00E75A02" w:rsidRPr="002B5756">
        <w:t>social work practice through mastery of these</w:t>
      </w:r>
      <w:r w:rsidR="00E75A02" w:rsidRPr="002B5756">
        <w:rPr>
          <w:spacing w:val="-1"/>
        </w:rPr>
        <w:t xml:space="preserve"> </w:t>
      </w:r>
      <w:r w:rsidR="00E75A02" w:rsidRPr="002B5756">
        <w:t>nine core competencies. As such,</w:t>
      </w:r>
      <w:r w:rsidR="00E75A02" w:rsidRPr="002B5756">
        <w:rPr>
          <w:spacing w:val="-2"/>
        </w:rPr>
        <w:t xml:space="preserve"> </w:t>
      </w:r>
      <w:r w:rsidR="00E75A02" w:rsidRPr="002B5756">
        <w:t>it</w:t>
      </w:r>
      <w:r w:rsidR="00E75A02" w:rsidRPr="002B5756">
        <w:rPr>
          <w:spacing w:val="-1"/>
        </w:rPr>
        <w:t xml:space="preserve"> </w:t>
      </w:r>
      <w:r w:rsidR="00E75A02" w:rsidRPr="002B5756">
        <w:t>is</w:t>
      </w:r>
      <w:r w:rsidR="00E75A02" w:rsidRPr="002B5756">
        <w:rPr>
          <w:spacing w:val="-1"/>
        </w:rPr>
        <w:t xml:space="preserve"> </w:t>
      </w:r>
      <w:r w:rsidR="00E75A02" w:rsidRPr="002B5756">
        <w:t>our</w:t>
      </w:r>
      <w:r w:rsidR="00E75A02" w:rsidRPr="002B5756">
        <w:rPr>
          <w:spacing w:val="-1"/>
        </w:rPr>
        <w:t xml:space="preserve"> </w:t>
      </w:r>
      <w:r w:rsidR="00E75A02" w:rsidRPr="002B5756">
        <w:t>goal</w:t>
      </w:r>
      <w:r w:rsidR="00E75A02" w:rsidRPr="002B5756">
        <w:rPr>
          <w:spacing w:val="-1"/>
        </w:rPr>
        <w:t xml:space="preserve"> </w:t>
      </w:r>
      <w:r w:rsidR="00E75A02" w:rsidRPr="002B5756">
        <w:t>that by</w:t>
      </w:r>
      <w:r w:rsidR="00E75A02" w:rsidRPr="002B5756">
        <w:rPr>
          <w:spacing w:val="-2"/>
        </w:rPr>
        <w:t xml:space="preserve"> </w:t>
      </w:r>
      <w:r w:rsidR="00E75A02" w:rsidRPr="002B5756">
        <w:t>completion of the program, students will be prepared to</w:t>
      </w:r>
      <w:r w:rsidR="00E75A02">
        <w:t>:</w:t>
      </w:r>
    </w:p>
    <w:p w14:paraId="76FE1A2F" w14:textId="77777777" w:rsidR="007E35D5" w:rsidRPr="002B5756" w:rsidRDefault="007E35D5" w:rsidP="007E35D5">
      <w:pPr>
        <w:pStyle w:val="BodyText"/>
        <w:spacing w:line="276" w:lineRule="auto"/>
        <w:sectPr w:rsidR="007E35D5" w:rsidRPr="002B5756" w:rsidSect="004B72A7">
          <w:type w:val="continuous"/>
          <w:pgSz w:w="12240" w:h="15840"/>
          <w:pgMar w:top="720" w:right="720" w:bottom="720" w:left="720" w:header="720" w:footer="720" w:gutter="0"/>
          <w:cols w:space="720"/>
          <w:docGrid w:linePitch="299"/>
        </w:sectPr>
      </w:pPr>
    </w:p>
    <w:p w14:paraId="135947E8" w14:textId="315BB921" w:rsidR="007E35D5" w:rsidRPr="002B5756" w:rsidRDefault="007E35D5" w:rsidP="00E75A02">
      <w:pPr>
        <w:pStyle w:val="ListParagraph"/>
        <w:numPr>
          <w:ilvl w:val="0"/>
          <w:numId w:val="41"/>
        </w:numPr>
        <w:tabs>
          <w:tab w:val="left" w:pos="1079"/>
        </w:tabs>
        <w:spacing w:before="240" w:after="240" w:line="276" w:lineRule="auto"/>
        <w:ind w:right="824"/>
        <w:contextualSpacing w:val="0"/>
      </w:pPr>
      <w:r w:rsidRPr="002B5756">
        <w:t xml:space="preserve">Engage in evidence-based entry-level social work practice with individuals, families, groups, </w:t>
      </w:r>
      <w:r w:rsidRPr="002B5756">
        <w:lastRenderedPageBreak/>
        <w:t>communities,</w:t>
      </w:r>
      <w:r w:rsidRPr="002B5756">
        <w:rPr>
          <w:spacing w:val="-9"/>
        </w:rPr>
        <w:t xml:space="preserve"> </w:t>
      </w:r>
      <w:r w:rsidRPr="002B5756">
        <w:t>and</w:t>
      </w:r>
      <w:r w:rsidRPr="002B5756">
        <w:rPr>
          <w:spacing w:val="-4"/>
        </w:rPr>
        <w:t xml:space="preserve"> </w:t>
      </w:r>
      <w:r w:rsidRPr="002B5756">
        <w:t>organizations</w:t>
      </w:r>
      <w:r w:rsidRPr="002B5756">
        <w:rPr>
          <w:spacing w:val="-3"/>
        </w:rPr>
        <w:t xml:space="preserve"> </w:t>
      </w:r>
      <w:r w:rsidRPr="002B5756">
        <w:t>within</w:t>
      </w:r>
      <w:r w:rsidRPr="002B5756">
        <w:rPr>
          <w:spacing w:val="-6"/>
        </w:rPr>
        <w:t xml:space="preserve"> </w:t>
      </w:r>
      <w:r w:rsidRPr="002B5756">
        <w:t>a</w:t>
      </w:r>
      <w:r w:rsidRPr="002B5756">
        <w:rPr>
          <w:spacing w:val="-8"/>
        </w:rPr>
        <w:t xml:space="preserve"> </w:t>
      </w:r>
      <w:r w:rsidRPr="002B5756">
        <w:t>multicultural</w:t>
      </w:r>
      <w:r w:rsidRPr="002B5756">
        <w:rPr>
          <w:spacing w:val="-8"/>
        </w:rPr>
        <w:t xml:space="preserve"> </w:t>
      </w:r>
      <w:r w:rsidRPr="002B5756">
        <w:t>society</w:t>
      </w:r>
      <w:r w:rsidRPr="002B5756">
        <w:rPr>
          <w:spacing w:val="-9"/>
        </w:rPr>
        <w:t xml:space="preserve"> </w:t>
      </w:r>
      <w:r w:rsidRPr="002B5756">
        <w:t>(Competencies</w:t>
      </w:r>
      <w:r w:rsidRPr="002B5756">
        <w:rPr>
          <w:spacing w:val="-3"/>
        </w:rPr>
        <w:t xml:space="preserve"> </w:t>
      </w:r>
      <w:r w:rsidRPr="002B5756">
        <w:t>1,</w:t>
      </w:r>
      <w:r w:rsidRPr="002B5756">
        <w:rPr>
          <w:spacing w:val="-6"/>
        </w:rPr>
        <w:t xml:space="preserve"> </w:t>
      </w:r>
      <w:r w:rsidRPr="002B5756">
        <w:t>2,</w:t>
      </w:r>
      <w:r w:rsidRPr="002B5756">
        <w:rPr>
          <w:spacing w:val="-9"/>
        </w:rPr>
        <w:t xml:space="preserve"> </w:t>
      </w:r>
      <w:r w:rsidRPr="002B5756">
        <w:t>3,</w:t>
      </w:r>
      <w:r w:rsidRPr="002B5756">
        <w:rPr>
          <w:spacing w:val="-4"/>
        </w:rPr>
        <w:t xml:space="preserve"> </w:t>
      </w:r>
      <w:r w:rsidRPr="002B5756">
        <w:t>4,</w:t>
      </w:r>
      <w:r w:rsidRPr="002B5756">
        <w:rPr>
          <w:spacing w:val="-4"/>
        </w:rPr>
        <w:t xml:space="preserve"> </w:t>
      </w:r>
      <w:r w:rsidRPr="002B5756">
        <w:t>5,</w:t>
      </w:r>
      <w:r w:rsidRPr="002B5756">
        <w:rPr>
          <w:spacing w:val="-4"/>
        </w:rPr>
        <w:t xml:space="preserve"> </w:t>
      </w:r>
      <w:r w:rsidRPr="002B5756">
        <w:t>6,</w:t>
      </w:r>
      <w:r w:rsidRPr="002B5756">
        <w:rPr>
          <w:spacing w:val="-4"/>
        </w:rPr>
        <w:t xml:space="preserve"> </w:t>
      </w:r>
      <w:r w:rsidRPr="002B5756">
        <w:t>7,</w:t>
      </w:r>
      <w:r w:rsidRPr="002B5756">
        <w:rPr>
          <w:spacing w:val="-4"/>
        </w:rPr>
        <w:t xml:space="preserve"> </w:t>
      </w:r>
      <w:r w:rsidRPr="002B5756">
        <w:t>8</w:t>
      </w:r>
      <w:proofErr w:type="gramStart"/>
      <w:r w:rsidRPr="002B5756">
        <w:t>,</w:t>
      </w:r>
      <w:r w:rsidR="00E75A02">
        <w:t xml:space="preserve"> )</w:t>
      </w:r>
      <w:proofErr w:type="gramEnd"/>
    </w:p>
    <w:p w14:paraId="632850D7" w14:textId="77777777" w:rsidR="007E35D5" w:rsidRPr="002B5756" w:rsidRDefault="007E35D5" w:rsidP="007E35D5">
      <w:pPr>
        <w:pStyle w:val="ListParagraph"/>
        <w:numPr>
          <w:ilvl w:val="0"/>
          <w:numId w:val="41"/>
        </w:numPr>
        <w:tabs>
          <w:tab w:val="left" w:pos="1078"/>
        </w:tabs>
        <w:spacing w:before="40" w:after="240" w:line="276" w:lineRule="auto"/>
        <w:ind w:left="1078" w:right="1322"/>
        <w:contextualSpacing w:val="0"/>
      </w:pPr>
      <w:r w:rsidRPr="002B5756">
        <w:t>Practice</w:t>
      </w:r>
      <w:r w:rsidRPr="002B5756">
        <w:rPr>
          <w:spacing w:val="-5"/>
        </w:rPr>
        <w:t xml:space="preserve"> </w:t>
      </w:r>
      <w:r w:rsidRPr="002B5756">
        <w:t>according</w:t>
      </w:r>
      <w:r w:rsidRPr="002B5756">
        <w:rPr>
          <w:spacing w:val="-10"/>
        </w:rPr>
        <w:t xml:space="preserve"> </w:t>
      </w:r>
      <w:r w:rsidRPr="002B5756">
        <w:t>to</w:t>
      </w:r>
      <w:r w:rsidRPr="002B5756">
        <w:rPr>
          <w:spacing w:val="-10"/>
        </w:rPr>
        <w:t xml:space="preserve"> </w:t>
      </w:r>
      <w:r w:rsidRPr="002B5756">
        <w:t>the</w:t>
      </w:r>
      <w:r w:rsidRPr="002B5756">
        <w:rPr>
          <w:spacing w:val="-7"/>
        </w:rPr>
        <w:t xml:space="preserve"> </w:t>
      </w:r>
      <w:r w:rsidRPr="002B5756">
        <w:t>principles,</w:t>
      </w:r>
      <w:r w:rsidRPr="002B5756">
        <w:rPr>
          <w:spacing w:val="-5"/>
        </w:rPr>
        <w:t xml:space="preserve"> </w:t>
      </w:r>
      <w:r w:rsidRPr="002B5756">
        <w:t>values,</w:t>
      </w:r>
      <w:r w:rsidRPr="002B5756">
        <w:rPr>
          <w:spacing w:val="-5"/>
        </w:rPr>
        <w:t xml:space="preserve"> </w:t>
      </w:r>
      <w:r w:rsidRPr="002B5756">
        <w:t>and</w:t>
      </w:r>
      <w:r w:rsidRPr="002B5756">
        <w:rPr>
          <w:spacing w:val="-7"/>
        </w:rPr>
        <w:t xml:space="preserve"> </w:t>
      </w:r>
      <w:r w:rsidRPr="002B5756">
        <w:t>ethics</w:t>
      </w:r>
      <w:r w:rsidRPr="002B5756">
        <w:rPr>
          <w:spacing w:val="-9"/>
        </w:rPr>
        <w:t xml:space="preserve"> </w:t>
      </w:r>
      <w:r w:rsidRPr="002B5756">
        <w:t>that</w:t>
      </w:r>
      <w:r w:rsidRPr="002B5756">
        <w:rPr>
          <w:spacing w:val="-1"/>
        </w:rPr>
        <w:t xml:space="preserve"> </w:t>
      </w:r>
      <w:r w:rsidRPr="002B5756">
        <w:t>guide</w:t>
      </w:r>
      <w:r w:rsidRPr="002B5756">
        <w:rPr>
          <w:spacing w:val="-9"/>
        </w:rPr>
        <w:t xml:space="preserve"> </w:t>
      </w:r>
      <w:r w:rsidRPr="002B5756">
        <w:t>the</w:t>
      </w:r>
      <w:r w:rsidRPr="002B5756">
        <w:rPr>
          <w:spacing w:val="-4"/>
        </w:rPr>
        <w:t xml:space="preserve"> </w:t>
      </w:r>
      <w:r w:rsidRPr="002B5756">
        <w:t>social</w:t>
      </w:r>
      <w:r w:rsidRPr="002B5756">
        <w:rPr>
          <w:spacing w:val="-4"/>
        </w:rPr>
        <w:t xml:space="preserve"> </w:t>
      </w:r>
      <w:r w:rsidRPr="002B5756">
        <w:t>work</w:t>
      </w:r>
      <w:r w:rsidRPr="002B5756">
        <w:rPr>
          <w:spacing w:val="-5"/>
        </w:rPr>
        <w:t xml:space="preserve"> </w:t>
      </w:r>
      <w:r w:rsidRPr="002B5756">
        <w:t>profession (Competency 1)</w:t>
      </w:r>
    </w:p>
    <w:p w14:paraId="1CB245D6" w14:textId="77777777" w:rsidR="007E35D5" w:rsidRPr="002B5756" w:rsidRDefault="007E35D5" w:rsidP="007E35D5">
      <w:pPr>
        <w:pStyle w:val="ListParagraph"/>
        <w:numPr>
          <w:ilvl w:val="0"/>
          <w:numId w:val="41"/>
        </w:numPr>
        <w:tabs>
          <w:tab w:val="left" w:pos="1077"/>
        </w:tabs>
        <w:spacing w:before="240" w:after="240" w:line="276" w:lineRule="auto"/>
        <w:ind w:left="1077" w:right="1006"/>
        <w:contextualSpacing w:val="0"/>
      </w:pPr>
      <w:r w:rsidRPr="002B5756">
        <w:t>Influence</w:t>
      </w:r>
      <w:r w:rsidRPr="002B5756">
        <w:rPr>
          <w:spacing w:val="-7"/>
        </w:rPr>
        <w:t xml:space="preserve"> </w:t>
      </w:r>
      <w:r w:rsidRPr="002B5756">
        <w:t>social</w:t>
      </w:r>
      <w:r w:rsidRPr="002B5756">
        <w:rPr>
          <w:spacing w:val="-4"/>
        </w:rPr>
        <w:t xml:space="preserve"> </w:t>
      </w:r>
      <w:r w:rsidRPr="002B5756">
        <w:t>policies</w:t>
      </w:r>
      <w:r w:rsidRPr="002B5756">
        <w:rPr>
          <w:spacing w:val="-7"/>
        </w:rPr>
        <w:t xml:space="preserve"> </w:t>
      </w:r>
      <w:r w:rsidRPr="002B5756">
        <w:t>with</w:t>
      </w:r>
      <w:r w:rsidRPr="002B5756">
        <w:rPr>
          <w:spacing w:val="-7"/>
        </w:rPr>
        <w:t xml:space="preserve"> </w:t>
      </w:r>
      <w:r w:rsidRPr="002B5756">
        <w:t>the</w:t>
      </w:r>
      <w:r w:rsidRPr="002B5756">
        <w:rPr>
          <w:spacing w:val="-7"/>
        </w:rPr>
        <w:t xml:space="preserve"> </w:t>
      </w:r>
      <w:r w:rsidRPr="002B5756">
        <w:t>goal</w:t>
      </w:r>
      <w:r w:rsidRPr="002B5756">
        <w:rPr>
          <w:spacing w:val="-4"/>
        </w:rPr>
        <w:t xml:space="preserve"> </w:t>
      </w:r>
      <w:r w:rsidRPr="002B5756">
        <w:t>of</w:t>
      </w:r>
      <w:r w:rsidRPr="002B5756">
        <w:rPr>
          <w:spacing w:val="-4"/>
        </w:rPr>
        <w:t xml:space="preserve"> </w:t>
      </w:r>
      <w:r w:rsidRPr="002B5756">
        <w:t>alleviating</w:t>
      </w:r>
      <w:r w:rsidRPr="002B5756">
        <w:rPr>
          <w:spacing w:val="-7"/>
        </w:rPr>
        <w:t xml:space="preserve"> </w:t>
      </w:r>
      <w:r w:rsidRPr="002B5756">
        <w:t>poverty,</w:t>
      </w:r>
      <w:r w:rsidRPr="002B5756">
        <w:rPr>
          <w:spacing w:val="-5"/>
        </w:rPr>
        <w:t xml:space="preserve"> </w:t>
      </w:r>
      <w:r w:rsidRPr="002B5756">
        <w:t>oppression,</w:t>
      </w:r>
      <w:r w:rsidRPr="002B5756">
        <w:rPr>
          <w:spacing w:val="-7"/>
        </w:rPr>
        <w:t xml:space="preserve"> </w:t>
      </w:r>
      <w:r w:rsidRPr="002B5756">
        <w:t>and</w:t>
      </w:r>
      <w:r w:rsidRPr="002B5756">
        <w:rPr>
          <w:spacing w:val="-9"/>
        </w:rPr>
        <w:t xml:space="preserve"> </w:t>
      </w:r>
      <w:r w:rsidRPr="002B5756">
        <w:t>social</w:t>
      </w:r>
      <w:r w:rsidRPr="002B5756">
        <w:rPr>
          <w:spacing w:val="-4"/>
        </w:rPr>
        <w:t xml:space="preserve"> </w:t>
      </w:r>
      <w:r w:rsidRPr="002B5756">
        <w:t>injustice</w:t>
      </w:r>
      <w:r w:rsidRPr="002B5756">
        <w:rPr>
          <w:spacing w:val="-2"/>
        </w:rPr>
        <w:t xml:space="preserve"> </w:t>
      </w:r>
      <w:r w:rsidRPr="002B5756">
        <w:t>as well as advocating for human rights (Competencies 1, 2, 3, 4, 5)</w:t>
      </w:r>
    </w:p>
    <w:p w14:paraId="7E2DF4A3" w14:textId="77777777" w:rsidR="007E35D5" w:rsidRPr="002B5756" w:rsidRDefault="007E35D5" w:rsidP="007E35D5">
      <w:pPr>
        <w:pStyle w:val="ListParagraph"/>
        <w:numPr>
          <w:ilvl w:val="0"/>
          <w:numId w:val="41"/>
        </w:numPr>
        <w:tabs>
          <w:tab w:val="left" w:pos="1077"/>
        </w:tabs>
        <w:spacing w:before="240" w:after="240" w:line="278" w:lineRule="auto"/>
        <w:ind w:left="1077" w:right="1889"/>
        <w:contextualSpacing w:val="0"/>
      </w:pPr>
      <w:r w:rsidRPr="002B5756">
        <w:t>Identify</w:t>
      </w:r>
      <w:r w:rsidRPr="002B5756">
        <w:rPr>
          <w:spacing w:val="-6"/>
        </w:rPr>
        <w:t xml:space="preserve"> </w:t>
      </w:r>
      <w:r w:rsidRPr="002B5756">
        <w:t>and</w:t>
      </w:r>
      <w:r w:rsidRPr="002B5756">
        <w:rPr>
          <w:spacing w:val="-6"/>
        </w:rPr>
        <w:t xml:space="preserve"> </w:t>
      </w:r>
      <w:r w:rsidRPr="002B5756">
        <w:t>affect</w:t>
      </w:r>
      <w:r w:rsidRPr="002B5756">
        <w:rPr>
          <w:spacing w:val="-7"/>
        </w:rPr>
        <w:t xml:space="preserve"> </w:t>
      </w:r>
      <w:r w:rsidRPr="002B5756">
        <w:t>the</w:t>
      </w:r>
      <w:r w:rsidRPr="002B5756">
        <w:rPr>
          <w:spacing w:val="-5"/>
        </w:rPr>
        <w:t xml:space="preserve"> </w:t>
      </w:r>
      <w:r w:rsidRPr="002B5756">
        <w:t>bio-psycho-social,</w:t>
      </w:r>
      <w:r w:rsidRPr="002B5756">
        <w:rPr>
          <w:spacing w:val="-8"/>
        </w:rPr>
        <w:t xml:space="preserve"> </w:t>
      </w:r>
      <w:r w:rsidRPr="002B5756">
        <w:t>spiritual,</w:t>
      </w:r>
      <w:r w:rsidRPr="002B5756">
        <w:rPr>
          <w:spacing w:val="-6"/>
        </w:rPr>
        <w:t xml:space="preserve"> </w:t>
      </w:r>
      <w:r w:rsidRPr="002B5756">
        <w:t>and</w:t>
      </w:r>
      <w:r w:rsidRPr="002B5756">
        <w:rPr>
          <w:spacing w:val="-8"/>
        </w:rPr>
        <w:t xml:space="preserve"> </w:t>
      </w:r>
      <w:r w:rsidRPr="002B5756">
        <w:t>cultural</w:t>
      </w:r>
      <w:r w:rsidRPr="002B5756">
        <w:rPr>
          <w:spacing w:val="-10"/>
        </w:rPr>
        <w:t xml:space="preserve"> </w:t>
      </w:r>
      <w:r w:rsidRPr="002B5756">
        <w:t>functioning</w:t>
      </w:r>
      <w:r w:rsidRPr="002B5756">
        <w:rPr>
          <w:spacing w:val="-6"/>
        </w:rPr>
        <w:t xml:space="preserve"> </w:t>
      </w:r>
      <w:r w:rsidRPr="002B5756">
        <w:t>of</w:t>
      </w:r>
      <w:r w:rsidRPr="002B5756">
        <w:rPr>
          <w:spacing w:val="-10"/>
        </w:rPr>
        <w:t xml:space="preserve"> </w:t>
      </w:r>
      <w:r w:rsidRPr="002B5756">
        <w:t>people (Competencies 6, 7, 8, 9)</w:t>
      </w:r>
    </w:p>
    <w:p w14:paraId="440EFF82" w14:textId="77777777" w:rsidR="007E35D5" w:rsidRPr="002B5756" w:rsidRDefault="007E35D5" w:rsidP="007E35D5">
      <w:pPr>
        <w:pStyle w:val="ListParagraph"/>
        <w:numPr>
          <w:ilvl w:val="0"/>
          <w:numId w:val="41"/>
        </w:numPr>
        <w:tabs>
          <w:tab w:val="left" w:pos="1076"/>
        </w:tabs>
        <w:spacing w:before="240" w:after="240" w:line="276" w:lineRule="auto"/>
        <w:ind w:left="1076" w:right="1080"/>
        <w:contextualSpacing w:val="0"/>
      </w:pPr>
      <w:r w:rsidRPr="002B5756">
        <w:t>Engage</w:t>
      </w:r>
      <w:r w:rsidRPr="002B5756">
        <w:rPr>
          <w:spacing w:val="-4"/>
        </w:rPr>
        <w:t xml:space="preserve"> </w:t>
      </w:r>
      <w:r w:rsidRPr="002B5756">
        <w:t>in</w:t>
      </w:r>
      <w:r w:rsidRPr="002B5756">
        <w:rPr>
          <w:spacing w:val="-3"/>
        </w:rPr>
        <w:t xml:space="preserve"> </w:t>
      </w:r>
      <w:r w:rsidRPr="002B5756">
        <w:t>evidence-based</w:t>
      </w:r>
      <w:r w:rsidRPr="002B5756">
        <w:rPr>
          <w:spacing w:val="-5"/>
        </w:rPr>
        <w:t xml:space="preserve"> </w:t>
      </w:r>
      <w:r w:rsidRPr="002B5756">
        <w:t>practice</w:t>
      </w:r>
      <w:r w:rsidRPr="002B5756">
        <w:rPr>
          <w:spacing w:val="-3"/>
        </w:rPr>
        <w:t xml:space="preserve"> </w:t>
      </w:r>
      <w:r w:rsidRPr="002B5756">
        <w:t>from</w:t>
      </w:r>
      <w:r w:rsidRPr="002B5756">
        <w:rPr>
          <w:spacing w:val="-2"/>
        </w:rPr>
        <w:t xml:space="preserve"> </w:t>
      </w:r>
      <w:r w:rsidRPr="002B5756">
        <w:t>a</w:t>
      </w:r>
      <w:r w:rsidRPr="002B5756">
        <w:rPr>
          <w:spacing w:val="-5"/>
        </w:rPr>
        <w:t xml:space="preserve"> </w:t>
      </w:r>
      <w:r w:rsidRPr="002B5756">
        <w:t>culturally</w:t>
      </w:r>
      <w:r w:rsidRPr="002B5756">
        <w:rPr>
          <w:spacing w:val="-5"/>
        </w:rPr>
        <w:t xml:space="preserve"> </w:t>
      </w:r>
      <w:r w:rsidRPr="002B5756">
        <w:t>responsive</w:t>
      </w:r>
      <w:r w:rsidRPr="002B5756">
        <w:rPr>
          <w:spacing w:val="-3"/>
        </w:rPr>
        <w:t xml:space="preserve"> </w:t>
      </w:r>
      <w:r w:rsidRPr="002B5756">
        <w:t>perspective</w:t>
      </w:r>
      <w:r w:rsidRPr="002B5756">
        <w:rPr>
          <w:spacing w:val="-3"/>
        </w:rPr>
        <w:t xml:space="preserve"> </w:t>
      </w:r>
      <w:r w:rsidRPr="002B5756">
        <w:t>which</w:t>
      </w:r>
      <w:r w:rsidRPr="002B5756">
        <w:rPr>
          <w:spacing w:val="-5"/>
        </w:rPr>
        <w:t xml:space="preserve"> </w:t>
      </w:r>
      <w:r w:rsidRPr="002B5756">
        <w:t>recognizes, appreciates, and applies the knowledge of diverse cultures, particularly those that differ from one’s own (Competency 2, 4).</w:t>
      </w:r>
    </w:p>
    <w:bookmarkStart w:id="28" w:name="EPAS_Competencies"/>
    <w:bookmarkEnd w:id="28"/>
    <w:p w14:paraId="0E6D0675" w14:textId="77777777" w:rsidR="007E35D5" w:rsidRPr="002B5756" w:rsidRDefault="007E35D5" w:rsidP="007E35D5">
      <w:pPr>
        <w:pStyle w:val="Heading3"/>
        <w:rPr>
          <w:rFonts w:cs="Times New Roman"/>
        </w:rPr>
      </w:pPr>
      <w:r w:rsidRPr="002B5756">
        <w:rPr>
          <w:rFonts w:cs="Times New Roman"/>
        </w:rPr>
        <w:fldChar w:fldCharType="begin"/>
      </w:r>
      <w:r w:rsidRPr="002B5756">
        <w:rPr>
          <w:rFonts w:cs="Times New Roman"/>
        </w:rPr>
        <w:instrText>HYPERLINK "https://www.cswe.org/getmedia/bb5d8afe-7680-42dc-a332-a6e6103f4998/2022-EPAS.pdf" \h</w:instrText>
      </w:r>
      <w:r w:rsidRPr="002B5756">
        <w:rPr>
          <w:rFonts w:cs="Times New Roman"/>
        </w:rPr>
      </w:r>
      <w:r w:rsidRPr="002B5756">
        <w:rPr>
          <w:rFonts w:cs="Times New Roman"/>
        </w:rPr>
        <w:fldChar w:fldCharType="separate"/>
      </w:r>
      <w:bookmarkStart w:id="29" w:name="_Toc239062807"/>
      <w:r w:rsidRPr="002B5756">
        <w:rPr>
          <w:rFonts w:cs="Times New Roman"/>
          <w:color w:val="0561C1"/>
          <w:u w:val="single" w:color="0561C1"/>
        </w:rPr>
        <w:t>EPAS</w:t>
      </w:r>
      <w:r w:rsidRPr="002B5756">
        <w:rPr>
          <w:rFonts w:cs="Times New Roman"/>
          <w:color w:val="0561C1"/>
          <w:spacing w:val="-12"/>
          <w:u w:val="single" w:color="0561C1"/>
        </w:rPr>
        <w:t xml:space="preserve"> </w:t>
      </w:r>
      <w:r w:rsidRPr="002B5756">
        <w:rPr>
          <w:rFonts w:cs="Times New Roman"/>
          <w:color w:val="0561C1"/>
          <w:spacing w:val="-2"/>
          <w:u w:val="single" w:color="0561C1"/>
        </w:rPr>
        <w:t>Competencies</w:t>
      </w:r>
      <w:bookmarkEnd w:id="29"/>
      <w:r w:rsidRPr="002B5756">
        <w:rPr>
          <w:rFonts w:cs="Times New Roman"/>
        </w:rPr>
        <w:fldChar w:fldCharType="end"/>
      </w:r>
    </w:p>
    <w:p w14:paraId="02CA8A31" w14:textId="77777777" w:rsidR="002B5756" w:rsidRDefault="007E35D5" w:rsidP="002B5756">
      <w:pPr>
        <w:pStyle w:val="ListParagraph"/>
      </w:pPr>
      <w:r w:rsidRPr="002B5756">
        <w:t>Competency</w:t>
      </w:r>
      <w:r w:rsidRPr="002B5756">
        <w:rPr>
          <w:spacing w:val="-12"/>
        </w:rPr>
        <w:t xml:space="preserve"> </w:t>
      </w:r>
      <w:r w:rsidRPr="002B5756">
        <w:t>1:</w:t>
      </w:r>
      <w:r w:rsidRPr="002B5756">
        <w:rPr>
          <w:spacing w:val="-12"/>
        </w:rPr>
        <w:t xml:space="preserve"> </w:t>
      </w:r>
      <w:r w:rsidRPr="002B5756">
        <w:t>Demonstrate</w:t>
      </w:r>
      <w:r w:rsidRPr="002B5756">
        <w:rPr>
          <w:spacing w:val="-11"/>
        </w:rPr>
        <w:t xml:space="preserve"> </w:t>
      </w:r>
      <w:r w:rsidRPr="002B5756">
        <w:t>Ethical</w:t>
      </w:r>
      <w:r w:rsidRPr="002B5756">
        <w:rPr>
          <w:spacing w:val="-10"/>
        </w:rPr>
        <w:t xml:space="preserve"> </w:t>
      </w:r>
      <w:r w:rsidRPr="002B5756">
        <w:t>and</w:t>
      </w:r>
      <w:r w:rsidRPr="002B5756">
        <w:rPr>
          <w:spacing w:val="-14"/>
        </w:rPr>
        <w:t xml:space="preserve"> </w:t>
      </w:r>
      <w:r w:rsidRPr="002B5756">
        <w:t>Professional</w:t>
      </w:r>
      <w:r w:rsidRPr="002B5756">
        <w:rPr>
          <w:spacing w:val="-14"/>
        </w:rPr>
        <w:t xml:space="preserve"> </w:t>
      </w:r>
      <w:r w:rsidRPr="002B5756">
        <w:t xml:space="preserve">Behavior </w:t>
      </w:r>
    </w:p>
    <w:p w14:paraId="079D5D05" w14:textId="4C6611ED" w:rsidR="007E35D5" w:rsidRPr="002B5756" w:rsidRDefault="007E35D5" w:rsidP="002B5756">
      <w:pPr>
        <w:pStyle w:val="ListParagraph"/>
      </w:pPr>
      <w:r w:rsidRPr="002B5756">
        <w:t>Competency 2:</w:t>
      </w:r>
      <w:r w:rsidRPr="002B5756">
        <w:rPr>
          <w:spacing w:val="40"/>
        </w:rPr>
        <w:t xml:space="preserve"> </w:t>
      </w:r>
      <w:r w:rsidRPr="002B5756">
        <w:t>Advance Human Rights and Social Justice</w:t>
      </w:r>
    </w:p>
    <w:p w14:paraId="02489B70" w14:textId="77777777" w:rsidR="002B5756" w:rsidRDefault="007E35D5" w:rsidP="002B5756">
      <w:pPr>
        <w:pStyle w:val="ListParagraph"/>
      </w:pPr>
      <w:r w:rsidRPr="002B5756">
        <w:t>Competency</w:t>
      </w:r>
      <w:r w:rsidRPr="002B5756">
        <w:rPr>
          <w:spacing w:val="-4"/>
        </w:rPr>
        <w:t xml:space="preserve"> </w:t>
      </w:r>
      <w:r w:rsidRPr="002B5756">
        <w:t>3:</w:t>
      </w:r>
      <w:r w:rsidRPr="002B5756">
        <w:rPr>
          <w:spacing w:val="-6"/>
        </w:rPr>
        <w:t xml:space="preserve"> </w:t>
      </w:r>
      <w:r w:rsidRPr="002B5756">
        <w:t>Engage</w:t>
      </w:r>
      <w:r w:rsidRPr="002B5756">
        <w:rPr>
          <w:spacing w:val="-4"/>
        </w:rPr>
        <w:t xml:space="preserve"> </w:t>
      </w:r>
      <w:r w:rsidRPr="002B5756">
        <w:t>Anti-Racism,</w:t>
      </w:r>
      <w:r w:rsidRPr="002B5756">
        <w:rPr>
          <w:spacing w:val="-4"/>
        </w:rPr>
        <w:t xml:space="preserve"> </w:t>
      </w:r>
      <w:r w:rsidRPr="002B5756">
        <w:t>Diversity,</w:t>
      </w:r>
      <w:r w:rsidRPr="002B5756">
        <w:rPr>
          <w:spacing w:val="-4"/>
        </w:rPr>
        <w:t xml:space="preserve"> </w:t>
      </w:r>
      <w:r w:rsidRPr="002B5756">
        <w:t>Equity,</w:t>
      </w:r>
      <w:r w:rsidRPr="002B5756">
        <w:rPr>
          <w:spacing w:val="-4"/>
        </w:rPr>
        <w:t xml:space="preserve"> </w:t>
      </w:r>
      <w:r w:rsidRPr="002B5756">
        <w:t>and</w:t>
      </w:r>
      <w:r w:rsidRPr="002B5756">
        <w:rPr>
          <w:spacing w:val="-4"/>
        </w:rPr>
        <w:t xml:space="preserve"> </w:t>
      </w:r>
      <w:r w:rsidRPr="002B5756">
        <w:t>Inclusion</w:t>
      </w:r>
      <w:r w:rsidRPr="002B5756">
        <w:rPr>
          <w:spacing w:val="-4"/>
        </w:rPr>
        <w:t xml:space="preserve"> </w:t>
      </w:r>
      <w:r w:rsidRPr="002B5756">
        <w:t>(ADEI)</w:t>
      </w:r>
      <w:r w:rsidRPr="002B5756">
        <w:rPr>
          <w:spacing w:val="-3"/>
        </w:rPr>
        <w:t xml:space="preserve"> </w:t>
      </w:r>
      <w:r w:rsidRPr="002B5756">
        <w:t>in</w:t>
      </w:r>
      <w:r w:rsidRPr="002B5756">
        <w:rPr>
          <w:spacing w:val="-4"/>
        </w:rPr>
        <w:t xml:space="preserve"> </w:t>
      </w:r>
      <w:r w:rsidRPr="002B5756">
        <w:t xml:space="preserve">Practice </w:t>
      </w:r>
    </w:p>
    <w:p w14:paraId="5D9F5314" w14:textId="77777777" w:rsidR="002B5756" w:rsidRDefault="007E35D5" w:rsidP="002B5756">
      <w:pPr>
        <w:pStyle w:val="ListParagraph"/>
      </w:pPr>
      <w:r w:rsidRPr="002B5756">
        <w:t xml:space="preserve">Competency 4: Engage in Practice-Informed Research and Research-Informed Practice </w:t>
      </w:r>
    </w:p>
    <w:p w14:paraId="3B064A3B" w14:textId="367FBDC1" w:rsidR="007E35D5" w:rsidRPr="002B5756" w:rsidRDefault="007E35D5" w:rsidP="002B5756">
      <w:pPr>
        <w:pStyle w:val="ListParagraph"/>
      </w:pPr>
      <w:r w:rsidRPr="002B5756">
        <w:t>Competency 5: Engage in Policy Practice</w:t>
      </w:r>
    </w:p>
    <w:p w14:paraId="19BEB069" w14:textId="77777777" w:rsidR="002B5756" w:rsidRDefault="007E35D5" w:rsidP="002B5756">
      <w:pPr>
        <w:pStyle w:val="ListParagraph"/>
      </w:pPr>
      <w:r w:rsidRPr="002B5756">
        <w:t xml:space="preserve">Competency 6: Engage with Individuals, Families, Groups, Organizations and Communities </w:t>
      </w:r>
    </w:p>
    <w:p w14:paraId="7CC05B3D" w14:textId="77777777" w:rsidR="002B5756" w:rsidRDefault="007E35D5" w:rsidP="002B5756">
      <w:pPr>
        <w:pStyle w:val="ListParagraph"/>
      </w:pPr>
      <w:r w:rsidRPr="002B5756">
        <w:t xml:space="preserve">Competency 7: Assess with Individuals, Families, Groups, Organizations and Communities </w:t>
      </w:r>
    </w:p>
    <w:p w14:paraId="16E24677" w14:textId="77777777" w:rsidR="002B5756" w:rsidRDefault="007E35D5" w:rsidP="002B5756">
      <w:pPr>
        <w:pStyle w:val="ListParagraph"/>
      </w:pPr>
      <w:r w:rsidRPr="002B5756">
        <w:t xml:space="preserve">Competency 8: Intervene with Individuals, Families, Groups, Organizations and Communities </w:t>
      </w:r>
    </w:p>
    <w:p w14:paraId="7B5A82DC" w14:textId="7A79348F" w:rsidR="007E35D5" w:rsidRPr="002B5756" w:rsidRDefault="007E35D5" w:rsidP="002B5756">
      <w:pPr>
        <w:pStyle w:val="ListParagraph"/>
      </w:pPr>
      <w:r w:rsidRPr="002B5756">
        <w:t>Competency</w:t>
      </w:r>
      <w:r w:rsidRPr="002B5756">
        <w:rPr>
          <w:spacing w:val="-4"/>
        </w:rPr>
        <w:t xml:space="preserve"> </w:t>
      </w:r>
      <w:r w:rsidRPr="002B5756">
        <w:t>9:</w:t>
      </w:r>
      <w:r w:rsidRPr="002B5756">
        <w:rPr>
          <w:spacing w:val="-6"/>
        </w:rPr>
        <w:t xml:space="preserve"> </w:t>
      </w:r>
      <w:r w:rsidRPr="002B5756">
        <w:t>Evaluate</w:t>
      </w:r>
      <w:r w:rsidRPr="002B5756">
        <w:rPr>
          <w:spacing w:val="-4"/>
        </w:rPr>
        <w:t xml:space="preserve"> </w:t>
      </w:r>
      <w:r w:rsidRPr="002B5756">
        <w:t>Practice</w:t>
      </w:r>
      <w:r w:rsidRPr="002B5756">
        <w:rPr>
          <w:spacing w:val="-4"/>
        </w:rPr>
        <w:t xml:space="preserve"> </w:t>
      </w:r>
      <w:r w:rsidRPr="002B5756">
        <w:t>with</w:t>
      </w:r>
      <w:r w:rsidRPr="002B5756">
        <w:rPr>
          <w:spacing w:val="-4"/>
        </w:rPr>
        <w:t xml:space="preserve"> </w:t>
      </w:r>
      <w:r w:rsidRPr="002B5756">
        <w:t>Individuals,</w:t>
      </w:r>
      <w:r w:rsidRPr="002B5756">
        <w:rPr>
          <w:spacing w:val="-4"/>
        </w:rPr>
        <w:t xml:space="preserve"> </w:t>
      </w:r>
      <w:r w:rsidRPr="002B5756">
        <w:t>Families,</w:t>
      </w:r>
      <w:r w:rsidRPr="002B5756">
        <w:rPr>
          <w:spacing w:val="-4"/>
        </w:rPr>
        <w:t xml:space="preserve"> </w:t>
      </w:r>
      <w:r w:rsidRPr="002B5756">
        <w:t>Groups,</w:t>
      </w:r>
      <w:r w:rsidRPr="002B5756">
        <w:rPr>
          <w:spacing w:val="-4"/>
        </w:rPr>
        <w:t xml:space="preserve"> </w:t>
      </w:r>
      <w:r w:rsidRPr="002B5756">
        <w:t>Organizations,</w:t>
      </w:r>
      <w:r w:rsidRPr="002B5756">
        <w:rPr>
          <w:spacing w:val="-4"/>
        </w:rPr>
        <w:t xml:space="preserve"> </w:t>
      </w:r>
      <w:r w:rsidRPr="002B5756">
        <w:t>Communities</w:t>
      </w:r>
    </w:p>
    <w:p w14:paraId="5A5B326C" w14:textId="77777777" w:rsidR="007E35D5" w:rsidRPr="002B5756" w:rsidRDefault="007E35D5" w:rsidP="007E35D5">
      <w:pPr>
        <w:pStyle w:val="Heading3"/>
        <w:rPr>
          <w:rFonts w:cs="Times New Roman"/>
        </w:rPr>
      </w:pPr>
      <w:bookmarkStart w:id="30" w:name="Program_Goals,_Core_Competencies,_and_Ge"/>
      <w:bookmarkStart w:id="31" w:name="_Toc239062808"/>
      <w:bookmarkEnd w:id="30"/>
      <w:r w:rsidRPr="002B5756">
        <w:rPr>
          <w:rFonts w:cs="Times New Roman"/>
        </w:rPr>
        <w:t>Program</w:t>
      </w:r>
      <w:r w:rsidRPr="002B5756">
        <w:rPr>
          <w:rFonts w:cs="Times New Roman"/>
          <w:spacing w:val="-9"/>
        </w:rPr>
        <w:t xml:space="preserve"> </w:t>
      </w:r>
      <w:r w:rsidRPr="002B5756">
        <w:rPr>
          <w:rFonts w:cs="Times New Roman"/>
        </w:rPr>
        <w:t>Goals,</w:t>
      </w:r>
      <w:r w:rsidRPr="002B5756">
        <w:rPr>
          <w:rFonts w:cs="Times New Roman"/>
          <w:spacing w:val="-4"/>
        </w:rPr>
        <w:t xml:space="preserve"> </w:t>
      </w:r>
      <w:r w:rsidRPr="002B5756">
        <w:rPr>
          <w:rFonts w:cs="Times New Roman"/>
        </w:rPr>
        <w:t>Core</w:t>
      </w:r>
      <w:r w:rsidRPr="002B5756">
        <w:rPr>
          <w:rFonts w:cs="Times New Roman"/>
          <w:spacing w:val="-6"/>
        </w:rPr>
        <w:t xml:space="preserve"> </w:t>
      </w:r>
      <w:r w:rsidRPr="002B5756">
        <w:rPr>
          <w:rFonts w:cs="Times New Roman"/>
        </w:rPr>
        <w:t>Competencies,</w:t>
      </w:r>
      <w:r w:rsidRPr="002B5756">
        <w:rPr>
          <w:rFonts w:cs="Times New Roman"/>
          <w:spacing w:val="-7"/>
        </w:rPr>
        <w:t xml:space="preserve"> </w:t>
      </w:r>
      <w:r w:rsidRPr="002B5756">
        <w:rPr>
          <w:rFonts w:cs="Times New Roman"/>
        </w:rPr>
        <w:t>and</w:t>
      </w:r>
      <w:r w:rsidRPr="002B5756">
        <w:rPr>
          <w:rFonts w:cs="Times New Roman"/>
          <w:spacing w:val="-5"/>
        </w:rPr>
        <w:t xml:space="preserve"> </w:t>
      </w:r>
      <w:r w:rsidRPr="002B5756">
        <w:rPr>
          <w:rFonts w:cs="Times New Roman"/>
        </w:rPr>
        <w:t>Generalist</w:t>
      </w:r>
      <w:r w:rsidRPr="002B5756">
        <w:rPr>
          <w:rFonts w:cs="Times New Roman"/>
          <w:spacing w:val="-3"/>
        </w:rPr>
        <w:t xml:space="preserve"> </w:t>
      </w:r>
      <w:r w:rsidRPr="002B5756">
        <w:rPr>
          <w:rFonts w:cs="Times New Roman"/>
          <w:spacing w:val="-2"/>
        </w:rPr>
        <w:t>Practice</w:t>
      </w:r>
      <w:bookmarkEnd w:id="31"/>
    </w:p>
    <w:p w14:paraId="77AA46DA" w14:textId="77777777" w:rsidR="007E35D5" w:rsidRPr="002B5756" w:rsidRDefault="007E35D5" w:rsidP="007E35D5">
      <w:pPr>
        <w:pStyle w:val="BodyText"/>
        <w:spacing w:before="56" w:line="276" w:lineRule="auto"/>
        <w:ind w:left="359" w:right="699" w:firstLine="720"/>
      </w:pPr>
      <w:r w:rsidRPr="002B5756">
        <w:t>The Bachelor of Social Work Program at West Chester University implements its goals via its curriculum and organization of its resources. All aspects of the program focus on preparing students for effective</w:t>
      </w:r>
      <w:r w:rsidRPr="002B5756">
        <w:rPr>
          <w:spacing w:val="-5"/>
        </w:rPr>
        <w:t xml:space="preserve"> </w:t>
      </w:r>
      <w:r w:rsidRPr="002B5756">
        <w:t>beginning</w:t>
      </w:r>
      <w:r w:rsidRPr="002B5756">
        <w:rPr>
          <w:spacing w:val="-3"/>
        </w:rPr>
        <w:t xml:space="preserve"> </w:t>
      </w:r>
      <w:r w:rsidRPr="002B5756">
        <w:t>generalist</w:t>
      </w:r>
      <w:r w:rsidRPr="002B5756">
        <w:rPr>
          <w:spacing w:val="-5"/>
        </w:rPr>
        <w:t xml:space="preserve"> </w:t>
      </w:r>
      <w:r w:rsidRPr="002B5756">
        <w:t>social</w:t>
      </w:r>
      <w:r w:rsidRPr="002B5756">
        <w:rPr>
          <w:spacing w:val="-2"/>
        </w:rPr>
        <w:t xml:space="preserve"> </w:t>
      </w:r>
      <w:r w:rsidRPr="002B5756">
        <w:t>work</w:t>
      </w:r>
      <w:r w:rsidRPr="002B5756">
        <w:rPr>
          <w:spacing w:val="-6"/>
        </w:rPr>
        <w:t xml:space="preserve"> </w:t>
      </w:r>
      <w:r w:rsidRPr="002B5756">
        <w:t>practice.</w:t>
      </w:r>
      <w:r w:rsidRPr="002B5756">
        <w:rPr>
          <w:spacing w:val="-6"/>
        </w:rPr>
        <w:t xml:space="preserve"> </w:t>
      </w:r>
      <w:r w:rsidRPr="002B5756">
        <w:t>Faculty</w:t>
      </w:r>
      <w:r w:rsidRPr="002B5756">
        <w:rPr>
          <w:spacing w:val="-3"/>
        </w:rPr>
        <w:t xml:space="preserve"> </w:t>
      </w:r>
      <w:r w:rsidRPr="002B5756">
        <w:t>recruitment,</w:t>
      </w:r>
      <w:r w:rsidRPr="002B5756">
        <w:rPr>
          <w:spacing w:val="-6"/>
        </w:rPr>
        <w:t xml:space="preserve"> </w:t>
      </w:r>
      <w:r w:rsidRPr="002B5756">
        <w:t>student</w:t>
      </w:r>
      <w:r w:rsidRPr="002B5756">
        <w:rPr>
          <w:spacing w:val="-2"/>
        </w:rPr>
        <w:t xml:space="preserve"> </w:t>
      </w:r>
      <w:r w:rsidRPr="002B5756">
        <w:t>recruitment</w:t>
      </w:r>
      <w:r w:rsidRPr="002B5756">
        <w:rPr>
          <w:spacing w:val="-2"/>
        </w:rPr>
        <w:t xml:space="preserve"> </w:t>
      </w:r>
      <w:r w:rsidRPr="002B5756">
        <w:t>and</w:t>
      </w:r>
      <w:r w:rsidRPr="002B5756">
        <w:rPr>
          <w:spacing w:val="-3"/>
        </w:rPr>
        <w:t xml:space="preserve"> </w:t>
      </w:r>
      <w:r w:rsidRPr="002B5756">
        <w:t>retention, curriculum development, and administrative planning and advocacy are directed toward these objectives. As shown below, there is consistency between the BSW program’s goals, the nine core competencies delineated in the 2022 EPAS, and the program’s working definition of generalist social work practice.</w:t>
      </w:r>
    </w:p>
    <w:p w14:paraId="5A6D0F6E" w14:textId="77777777" w:rsidR="007E35D5" w:rsidRPr="002B5756" w:rsidRDefault="007E35D5" w:rsidP="007E35D5">
      <w:pPr>
        <w:pStyle w:val="BodyText"/>
        <w:spacing w:before="2"/>
        <w:ind w:left="359"/>
      </w:pPr>
      <w:r w:rsidRPr="002B5756">
        <w:t>Each</w:t>
      </w:r>
      <w:r w:rsidRPr="002B5756">
        <w:rPr>
          <w:spacing w:val="-5"/>
        </w:rPr>
        <w:t xml:space="preserve"> </w:t>
      </w:r>
      <w:r w:rsidRPr="002B5756">
        <w:t>goal</w:t>
      </w:r>
      <w:r w:rsidRPr="002B5756">
        <w:rPr>
          <w:spacing w:val="-4"/>
        </w:rPr>
        <w:t xml:space="preserve"> </w:t>
      </w:r>
      <w:r w:rsidRPr="002B5756">
        <w:t>is</w:t>
      </w:r>
      <w:r w:rsidRPr="002B5756">
        <w:rPr>
          <w:spacing w:val="-5"/>
        </w:rPr>
        <w:t xml:space="preserve"> </w:t>
      </w:r>
      <w:r w:rsidRPr="002B5756">
        <w:t>listed,</w:t>
      </w:r>
      <w:r w:rsidRPr="002B5756">
        <w:rPr>
          <w:spacing w:val="-2"/>
        </w:rPr>
        <w:t xml:space="preserve"> </w:t>
      </w:r>
      <w:r w:rsidRPr="002B5756">
        <w:t>along</w:t>
      </w:r>
      <w:r w:rsidRPr="002B5756">
        <w:rPr>
          <w:spacing w:val="-2"/>
        </w:rPr>
        <w:t xml:space="preserve"> </w:t>
      </w:r>
      <w:r w:rsidRPr="002B5756">
        <w:t>with</w:t>
      </w:r>
      <w:r w:rsidRPr="002B5756">
        <w:rPr>
          <w:spacing w:val="-6"/>
        </w:rPr>
        <w:t xml:space="preserve"> </w:t>
      </w:r>
      <w:r w:rsidRPr="002B5756">
        <w:t>a</w:t>
      </w:r>
      <w:r w:rsidRPr="002B5756">
        <w:rPr>
          <w:spacing w:val="-2"/>
        </w:rPr>
        <w:t xml:space="preserve"> </w:t>
      </w:r>
      <w:r w:rsidRPr="002B5756">
        <w:t>short</w:t>
      </w:r>
      <w:r w:rsidRPr="002B5756">
        <w:rPr>
          <w:spacing w:val="-2"/>
        </w:rPr>
        <w:t xml:space="preserve"> </w:t>
      </w:r>
      <w:r w:rsidRPr="002B5756">
        <w:t>narrative</w:t>
      </w:r>
      <w:r w:rsidRPr="002B5756">
        <w:rPr>
          <w:spacing w:val="-4"/>
        </w:rPr>
        <w:t xml:space="preserve"> </w:t>
      </w:r>
      <w:r w:rsidRPr="002B5756">
        <w:t>that</w:t>
      </w:r>
      <w:r w:rsidRPr="002B5756">
        <w:rPr>
          <w:spacing w:val="-1"/>
        </w:rPr>
        <w:t xml:space="preserve"> </w:t>
      </w:r>
      <w:r w:rsidRPr="002B5756">
        <w:t>describes</w:t>
      </w:r>
      <w:r w:rsidRPr="002B5756">
        <w:rPr>
          <w:spacing w:val="-5"/>
        </w:rPr>
        <w:t xml:space="preserve"> </w:t>
      </w:r>
      <w:r w:rsidRPr="002B5756">
        <w:t>the</w:t>
      </w:r>
      <w:r w:rsidRPr="002B5756">
        <w:rPr>
          <w:spacing w:val="-4"/>
        </w:rPr>
        <w:t xml:space="preserve"> </w:t>
      </w:r>
      <w:r w:rsidRPr="002B5756">
        <w:t>corresponding</w:t>
      </w:r>
      <w:r w:rsidRPr="002B5756">
        <w:rPr>
          <w:spacing w:val="-2"/>
        </w:rPr>
        <w:t xml:space="preserve"> competencies.</w:t>
      </w:r>
    </w:p>
    <w:p w14:paraId="24F5E0EE" w14:textId="77777777" w:rsidR="007E35D5" w:rsidRPr="002B5756" w:rsidRDefault="007E35D5" w:rsidP="007E35D5">
      <w:pPr>
        <w:pStyle w:val="ListParagraph"/>
        <w:numPr>
          <w:ilvl w:val="0"/>
          <w:numId w:val="40"/>
        </w:numPr>
        <w:tabs>
          <w:tab w:val="left" w:pos="1078"/>
        </w:tabs>
        <w:spacing w:before="240" w:after="240" w:line="278" w:lineRule="auto"/>
        <w:ind w:right="1187"/>
        <w:contextualSpacing w:val="0"/>
        <w:rPr>
          <w:i/>
        </w:rPr>
      </w:pPr>
      <w:r w:rsidRPr="002B5756">
        <w:rPr>
          <w:i/>
        </w:rPr>
        <w:t>Engage</w:t>
      </w:r>
      <w:r w:rsidRPr="002B5756">
        <w:rPr>
          <w:i/>
          <w:spacing w:val="-10"/>
        </w:rPr>
        <w:t xml:space="preserve"> </w:t>
      </w:r>
      <w:r w:rsidRPr="002B5756">
        <w:rPr>
          <w:i/>
        </w:rPr>
        <w:t>in</w:t>
      </w:r>
      <w:r w:rsidRPr="002B5756">
        <w:rPr>
          <w:i/>
          <w:spacing w:val="-7"/>
        </w:rPr>
        <w:t xml:space="preserve"> </w:t>
      </w:r>
      <w:r w:rsidRPr="002B5756">
        <w:rPr>
          <w:i/>
        </w:rPr>
        <w:t>evidence-based</w:t>
      </w:r>
      <w:r w:rsidRPr="002B5756">
        <w:rPr>
          <w:i/>
          <w:spacing w:val="-11"/>
        </w:rPr>
        <w:t xml:space="preserve"> </w:t>
      </w:r>
      <w:r w:rsidRPr="002B5756">
        <w:rPr>
          <w:i/>
        </w:rPr>
        <w:t>entry-level</w:t>
      </w:r>
      <w:r w:rsidRPr="002B5756">
        <w:rPr>
          <w:i/>
          <w:spacing w:val="-8"/>
        </w:rPr>
        <w:t xml:space="preserve"> </w:t>
      </w:r>
      <w:r w:rsidRPr="002B5756">
        <w:rPr>
          <w:i/>
        </w:rPr>
        <w:t>social</w:t>
      </w:r>
      <w:r w:rsidRPr="002B5756">
        <w:rPr>
          <w:i/>
          <w:spacing w:val="-6"/>
        </w:rPr>
        <w:t xml:space="preserve"> </w:t>
      </w:r>
      <w:r w:rsidRPr="002B5756">
        <w:rPr>
          <w:i/>
        </w:rPr>
        <w:t>work</w:t>
      </w:r>
      <w:r w:rsidRPr="002B5756">
        <w:rPr>
          <w:i/>
          <w:spacing w:val="-6"/>
        </w:rPr>
        <w:t xml:space="preserve"> </w:t>
      </w:r>
      <w:r w:rsidRPr="002B5756">
        <w:rPr>
          <w:i/>
        </w:rPr>
        <w:t>practice</w:t>
      </w:r>
      <w:r w:rsidRPr="002B5756">
        <w:rPr>
          <w:i/>
          <w:spacing w:val="-6"/>
        </w:rPr>
        <w:t xml:space="preserve"> </w:t>
      </w:r>
      <w:r w:rsidRPr="002B5756">
        <w:rPr>
          <w:i/>
        </w:rPr>
        <w:t>with</w:t>
      </w:r>
      <w:r w:rsidRPr="002B5756">
        <w:rPr>
          <w:i/>
          <w:spacing w:val="-10"/>
        </w:rPr>
        <w:t xml:space="preserve"> </w:t>
      </w:r>
      <w:r w:rsidRPr="002B5756">
        <w:rPr>
          <w:i/>
        </w:rPr>
        <w:t>individuals,</w:t>
      </w:r>
      <w:r w:rsidRPr="002B5756">
        <w:rPr>
          <w:i/>
          <w:spacing w:val="-8"/>
        </w:rPr>
        <w:t xml:space="preserve"> </w:t>
      </w:r>
      <w:r w:rsidRPr="002B5756">
        <w:rPr>
          <w:i/>
        </w:rPr>
        <w:t>families,</w:t>
      </w:r>
      <w:r w:rsidRPr="002B5756">
        <w:rPr>
          <w:i/>
          <w:spacing w:val="-4"/>
        </w:rPr>
        <w:t xml:space="preserve"> </w:t>
      </w:r>
      <w:r w:rsidRPr="002B5756">
        <w:rPr>
          <w:i/>
        </w:rPr>
        <w:t>groups, communities, and organizations within a multicultural society.</w:t>
      </w:r>
    </w:p>
    <w:p w14:paraId="07C2C881" w14:textId="77777777" w:rsidR="007E35D5" w:rsidRPr="002B5756" w:rsidRDefault="007E35D5" w:rsidP="007E35D5">
      <w:pPr>
        <w:pStyle w:val="BodyText"/>
        <w:spacing w:before="157" w:line="276" w:lineRule="auto"/>
        <w:ind w:left="357" w:right="810"/>
      </w:pPr>
      <w:r w:rsidRPr="002B5756">
        <w:t>The</w:t>
      </w:r>
      <w:r w:rsidRPr="002B5756">
        <w:rPr>
          <w:spacing w:val="-5"/>
        </w:rPr>
        <w:t xml:space="preserve"> </w:t>
      </w:r>
      <w:r w:rsidRPr="002B5756">
        <w:t>first</w:t>
      </w:r>
      <w:r w:rsidRPr="002B5756">
        <w:rPr>
          <w:spacing w:val="-5"/>
        </w:rPr>
        <w:t xml:space="preserve"> </w:t>
      </w:r>
      <w:r w:rsidRPr="002B5756">
        <w:t>program</w:t>
      </w:r>
      <w:r w:rsidRPr="002B5756">
        <w:rPr>
          <w:spacing w:val="-7"/>
        </w:rPr>
        <w:t xml:space="preserve"> </w:t>
      </w:r>
      <w:r w:rsidRPr="002B5756">
        <w:t>goal</w:t>
      </w:r>
      <w:r w:rsidRPr="002B5756">
        <w:rPr>
          <w:spacing w:val="-7"/>
        </w:rPr>
        <w:t xml:space="preserve"> </w:t>
      </w:r>
      <w:r w:rsidRPr="002B5756">
        <w:t>is</w:t>
      </w:r>
      <w:r w:rsidRPr="002B5756">
        <w:rPr>
          <w:spacing w:val="-8"/>
        </w:rPr>
        <w:t xml:space="preserve"> </w:t>
      </w:r>
      <w:r w:rsidRPr="002B5756">
        <w:t>consistent</w:t>
      </w:r>
      <w:r w:rsidRPr="002B5756">
        <w:rPr>
          <w:spacing w:val="-5"/>
        </w:rPr>
        <w:t xml:space="preserve"> </w:t>
      </w:r>
      <w:r w:rsidRPr="002B5756">
        <w:t>with</w:t>
      </w:r>
      <w:r w:rsidRPr="002B5756">
        <w:rPr>
          <w:spacing w:val="-6"/>
        </w:rPr>
        <w:t xml:space="preserve"> </w:t>
      </w:r>
      <w:r w:rsidRPr="002B5756">
        <w:t>several</w:t>
      </w:r>
      <w:r w:rsidRPr="002B5756">
        <w:rPr>
          <w:spacing w:val="-7"/>
        </w:rPr>
        <w:t xml:space="preserve"> </w:t>
      </w:r>
      <w:r w:rsidRPr="002B5756">
        <w:t>core</w:t>
      </w:r>
      <w:r w:rsidRPr="002B5756">
        <w:rPr>
          <w:spacing w:val="-5"/>
        </w:rPr>
        <w:t xml:space="preserve"> </w:t>
      </w:r>
      <w:r w:rsidRPr="002B5756">
        <w:t>competencies</w:t>
      </w:r>
      <w:r w:rsidRPr="002B5756">
        <w:rPr>
          <w:spacing w:val="-5"/>
        </w:rPr>
        <w:t xml:space="preserve"> </w:t>
      </w:r>
      <w:r w:rsidRPr="002B5756">
        <w:t>specified</w:t>
      </w:r>
      <w:r w:rsidRPr="002B5756">
        <w:rPr>
          <w:spacing w:val="-11"/>
        </w:rPr>
        <w:t xml:space="preserve"> </w:t>
      </w:r>
      <w:r w:rsidRPr="002B5756">
        <w:t>in</w:t>
      </w:r>
      <w:r w:rsidRPr="002B5756">
        <w:rPr>
          <w:spacing w:val="-8"/>
        </w:rPr>
        <w:t xml:space="preserve"> </w:t>
      </w:r>
      <w:r w:rsidRPr="002B5756">
        <w:t>the</w:t>
      </w:r>
      <w:r w:rsidRPr="002B5756">
        <w:rPr>
          <w:spacing w:val="-5"/>
        </w:rPr>
        <w:t xml:space="preserve"> </w:t>
      </w:r>
      <w:r w:rsidRPr="002B5756">
        <w:t>2022</w:t>
      </w:r>
      <w:r w:rsidRPr="002B5756">
        <w:rPr>
          <w:spacing w:val="-10"/>
        </w:rPr>
        <w:t xml:space="preserve"> </w:t>
      </w:r>
      <w:r w:rsidRPr="002B5756">
        <w:t>EPAS.</w:t>
      </w:r>
      <w:r w:rsidRPr="002B5756">
        <w:rPr>
          <w:spacing w:val="-6"/>
        </w:rPr>
        <w:t xml:space="preserve"> </w:t>
      </w:r>
      <w:proofErr w:type="gramStart"/>
      <w:r w:rsidRPr="002B5756">
        <w:t>In</w:t>
      </w:r>
      <w:r w:rsidRPr="002B5756">
        <w:rPr>
          <w:spacing w:val="-3"/>
        </w:rPr>
        <w:t xml:space="preserve"> </w:t>
      </w:r>
      <w:r w:rsidRPr="002B5756">
        <w:t>order to</w:t>
      </w:r>
      <w:proofErr w:type="gramEnd"/>
      <w:r w:rsidRPr="002B5756">
        <w:t xml:space="preserve"> engage in evidence-based entry-level social work practice with client systems of all sizes, students must: demonstrate ethical and professional behavior (Competency 1); apply critical thinking to inform judgements and engage in research-informed practice and practice-informed research (Competency 4),</w:t>
      </w:r>
    </w:p>
    <w:p w14:paraId="5692BFA0" w14:textId="77777777" w:rsidR="007E35D5" w:rsidRPr="002B5756" w:rsidRDefault="007E35D5" w:rsidP="007E35D5">
      <w:pPr>
        <w:pStyle w:val="BodyText"/>
        <w:spacing w:line="276" w:lineRule="auto"/>
        <w:sectPr w:rsidR="007E35D5" w:rsidRPr="002B5756" w:rsidSect="004B72A7">
          <w:type w:val="continuous"/>
          <w:pgSz w:w="12240" w:h="15840"/>
          <w:pgMar w:top="720" w:right="720" w:bottom="720" w:left="720" w:header="720" w:footer="720" w:gutter="0"/>
          <w:cols w:space="720"/>
          <w:docGrid w:linePitch="299"/>
        </w:sectPr>
      </w:pPr>
    </w:p>
    <w:p w14:paraId="56CE30E5" w14:textId="77777777" w:rsidR="007E35D5" w:rsidRPr="002B5756" w:rsidRDefault="007E35D5" w:rsidP="007E35D5">
      <w:pPr>
        <w:pStyle w:val="BodyText"/>
        <w:spacing w:before="81" w:line="276" w:lineRule="auto"/>
        <w:ind w:left="360" w:right="699"/>
      </w:pPr>
      <w:r w:rsidRPr="002B5756">
        <w:t>both</w:t>
      </w:r>
      <w:r w:rsidRPr="002B5756">
        <w:rPr>
          <w:spacing w:val="-2"/>
        </w:rPr>
        <w:t xml:space="preserve"> </w:t>
      </w:r>
      <w:r w:rsidRPr="002B5756">
        <w:t>of</w:t>
      </w:r>
      <w:r w:rsidRPr="002B5756">
        <w:rPr>
          <w:spacing w:val="-1"/>
        </w:rPr>
        <w:t xml:space="preserve"> </w:t>
      </w:r>
      <w:r w:rsidRPr="002B5756">
        <w:t>which</w:t>
      </w:r>
      <w:r w:rsidRPr="002B5756">
        <w:rPr>
          <w:spacing w:val="-2"/>
        </w:rPr>
        <w:t xml:space="preserve"> </w:t>
      </w:r>
      <w:r w:rsidRPr="002B5756">
        <w:t>are</w:t>
      </w:r>
      <w:r w:rsidRPr="002B5756">
        <w:rPr>
          <w:spacing w:val="-2"/>
        </w:rPr>
        <w:t xml:space="preserve"> </w:t>
      </w:r>
      <w:r w:rsidRPr="002B5756">
        <w:t>consistent</w:t>
      </w:r>
      <w:r w:rsidRPr="002B5756">
        <w:rPr>
          <w:spacing w:val="-1"/>
        </w:rPr>
        <w:t xml:space="preserve"> </w:t>
      </w:r>
      <w:r w:rsidRPr="002B5756">
        <w:t>with</w:t>
      </w:r>
      <w:r w:rsidRPr="002B5756">
        <w:rPr>
          <w:spacing w:val="-2"/>
        </w:rPr>
        <w:t xml:space="preserve"> </w:t>
      </w:r>
      <w:r w:rsidRPr="002B5756">
        <w:t>the</w:t>
      </w:r>
      <w:r w:rsidRPr="002B5756">
        <w:rPr>
          <w:spacing w:val="-2"/>
        </w:rPr>
        <w:t xml:space="preserve"> </w:t>
      </w:r>
      <w:r w:rsidRPr="002B5756">
        <w:t>program</w:t>
      </w:r>
      <w:r w:rsidRPr="002B5756">
        <w:rPr>
          <w:spacing w:val="-1"/>
        </w:rPr>
        <w:t xml:space="preserve"> </w:t>
      </w:r>
      <w:r w:rsidRPr="002B5756">
        <w:t>goal’s</w:t>
      </w:r>
      <w:r w:rsidRPr="002B5756">
        <w:rPr>
          <w:spacing w:val="-4"/>
        </w:rPr>
        <w:t xml:space="preserve"> </w:t>
      </w:r>
      <w:r w:rsidRPr="002B5756">
        <w:t>use</w:t>
      </w:r>
      <w:r w:rsidRPr="002B5756">
        <w:rPr>
          <w:spacing w:val="-2"/>
        </w:rPr>
        <w:t xml:space="preserve"> </w:t>
      </w:r>
      <w:r w:rsidRPr="002B5756">
        <w:t>of</w:t>
      </w:r>
      <w:r w:rsidRPr="002B5756">
        <w:rPr>
          <w:spacing w:val="-4"/>
        </w:rPr>
        <w:t xml:space="preserve"> </w:t>
      </w:r>
      <w:r w:rsidRPr="002B5756">
        <w:t>the</w:t>
      </w:r>
      <w:r w:rsidRPr="002B5756">
        <w:rPr>
          <w:spacing w:val="-4"/>
        </w:rPr>
        <w:t xml:space="preserve"> </w:t>
      </w:r>
      <w:r w:rsidRPr="002B5756">
        <w:t>term</w:t>
      </w:r>
      <w:r w:rsidRPr="002B5756">
        <w:rPr>
          <w:spacing w:val="-1"/>
        </w:rPr>
        <w:t xml:space="preserve"> </w:t>
      </w:r>
      <w:r w:rsidRPr="002B5756">
        <w:t>“evidence-</w:t>
      </w:r>
      <w:r w:rsidRPr="002B5756">
        <w:rPr>
          <w:spacing w:val="-4"/>
        </w:rPr>
        <w:t xml:space="preserve"> </w:t>
      </w:r>
      <w:r w:rsidRPr="002B5756">
        <w:t>based;”</w:t>
      </w:r>
      <w:r w:rsidRPr="002B5756">
        <w:rPr>
          <w:spacing w:val="-2"/>
        </w:rPr>
        <w:t xml:space="preserve"> </w:t>
      </w:r>
      <w:r w:rsidRPr="002B5756">
        <w:t>engage</w:t>
      </w:r>
      <w:r w:rsidRPr="002B5756">
        <w:rPr>
          <w:spacing w:val="-4"/>
        </w:rPr>
        <w:t xml:space="preserve"> </w:t>
      </w:r>
      <w:r w:rsidRPr="002B5756">
        <w:t>in</w:t>
      </w:r>
      <w:r w:rsidRPr="002B5756">
        <w:rPr>
          <w:spacing w:val="-2"/>
        </w:rPr>
        <w:t xml:space="preserve"> </w:t>
      </w:r>
      <w:r w:rsidRPr="002B5756">
        <w:t>policy practice to advance social and economic well-being and to deliver effective social work services (Competency 5) which prevents the false dichotomization of policy and practice and emphasizes the systems orientation of generalist practice; and engage, assess, intervene, and evaluate with individuals, families,</w:t>
      </w:r>
      <w:r w:rsidRPr="002B5756">
        <w:rPr>
          <w:spacing w:val="-1"/>
        </w:rPr>
        <w:t xml:space="preserve"> </w:t>
      </w:r>
      <w:r w:rsidRPr="002B5756">
        <w:t>groups,</w:t>
      </w:r>
      <w:r w:rsidRPr="002B5756">
        <w:rPr>
          <w:spacing w:val="-4"/>
        </w:rPr>
        <w:t xml:space="preserve"> </w:t>
      </w:r>
      <w:r w:rsidRPr="002B5756">
        <w:t>organizations,</w:t>
      </w:r>
      <w:r w:rsidRPr="002B5756">
        <w:rPr>
          <w:spacing w:val="-1"/>
        </w:rPr>
        <w:t xml:space="preserve"> </w:t>
      </w:r>
      <w:r w:rsidRPr="002B5756">
        <w:t>and</w:t>
      </w:r>
      <w:r w:rsidRPr="002B5756">
        <w:rPr>
          <w:spacing w:val="-4"/>
        </w:rPr>
        <w:t xml:space="preserve"> </w:t>
      </w:r>
      <w:r w:rsidRPr="002B5756">
        <w:t>communities</w:t>
      </w:r>
      <w:r w:rsidRPr="002B5756">
        <w:rPr>
          <w:spacing w:val="-1"/>
        </w:rPr>
        <w:t xml:space="preserve"> </w:t>
      </w:r>
      <w:r w:rsidRPr="002B5756">
        <w:t>(Competencies</w:t>
      </w:r>
      <w:r w:rsidRPr="002B5756">
        <w:rPr>
          <w:spacing w:val="-1"/>
        </w:rPr>
        <w:t xml:space="preserve"> </w:t>
      </w:r>
      <w:r w:rsidRPr="002B5756">
        <w:t>6,</w:t>
      </w:r>
      <w:r w:rsidRPr="002B5756">
        <w:rPr>
          <w:spacing w:val="-1"/>
        </w:rPr>
        <w:t xml:space="preserve"> </w:t>
      </w:r>
      <w:r w:rsidRPr="002B5756">
        <w:t>7,</w:t>
      </w:r>
      <w:r w:rsidRPr="002B5756">
        <w:rPr>
          <w:spacing w:val="-4"/>
        </w:rPr>
        <w:t xml:space="preserve"> </w:t>
      </w:r>
      <w:r w:rsidRPr="002B5756">
        <w:t>8,</w:t>
      </w:r>
      <w:r w:rsidRPr="002B5756">
        <w:rPr>
          <w:spacing w:val="-1"/>
        </w:rPr>
        <w:t xml:space="preserve"> </w:t>
      </w:r>
      <w:r w:rsidRPr="002B5756">
        <w:t>9),</w:t>
      </w:r>
      <w:r w:rsidRPr="002B5756">
        <w:rPr>
          <w:spacing w:val="-4"/>
        </w:rPr>
        <w:t xml:space="preserve"> </w:t>
      </w:r>
      <w:r w:rsidRPr="002B5756">
        <w:t>which</w:t>
      </w:r>
      <w:r w:rsidRPr="002B5756">
        <w:rPr>
          <w:spacing w:val="-1"/>
        </w:rPr>
        <w:t xml:space="preserve"> </w:t>
      </w:r>
      <w:r w:rsidRPr="002B5756">
        <w:t>delineates</w:t>
      </w:r>
      <w:r w:rsidRPr="002B5756">
        <w:rPr>
          <w:spacing w:val="-1"/>
        </w:rPr>
        <w:t xml:space="preserve"> </w:t>
      </w:r>
      <w:r w:rsidRPr="002B5756">
        <w:t>the</w:t>
      </w:r>
      <w:r w:rsidRPr="002B5756">
        <w:rPr>
          <w:spacing w:val="-1"/>
        </w:rPr>
        <w:t xml:space="preserve"> </w:t>
      </w:r>
      <w:r w:rsidRPr="002B5756">
        <w:t>steps</w:t>
      </w:r>
      <w:r w:rsidRPr="002B5756">
        <w:rPr>
          <w:spacing w:val="-1"/>
        </w:rPr>
        <w:t xml:space="preserve"> </w:t>
      </w:r>
      <w:r w:rsidRPr="002B5756">
        <w:t>in the generalist intervention model consistent with the program goal’s use of the term “entry-level social work practice.”</w:t>
      </w:r>
    </w:p>
    <w:p w14:paraId="3F369DE1" w14:textId="77777777" w:rsidR="007E35D5" w:rsidRPr="002B5756" w:rsidRDefault="007E35D5" w:rsidP="007E35D5">
      <w:pPr>
        <w:pStyle w:val="ListParagraph"/>
        <w:numPr>
          <w:ilvl w:val="0"/>
          <w:numId w:val="40"/>
        </w:numPr>
        <w:tabs>
          <w:tab w:val="left" w:pos="1078"/>
        </w:tabs>
        <w:spacing w:before="240" w:after="240"/>
        <w:ind w:hanging="359"/>
        <w:contextualSpacing w:val="0"/>
      </w:pPr>
      <w:r w:rsidRPr="002B5756">
        <w:rPr>
          <w:i/>
        </w:rPr>
        <w:lastRenderedPageBreak/>
        <w:t>Practice</w:t>
      </w:r>
      <w:r w:rsidRPr="002B5756">
        <w:rPr>
          <w:i/>
          <w:spacing w:val="-15"/>
        </w:rPr>
        <w:t xml:space="preserve"> </w:t>
      </w:r>
      <w:r w:rsidRPr="002B5756">
        <w:rPr>
          <w:i/>
        </w:rPr>
        <w:t>according</w:t>
      </w:r>
      <w:r w:rsidRPr="002B5756">
        <w:rPr>
          <w:i/>
          <w:spacing w:val="-7"/>
        </w:rPr>
        <w:t xml:space="preserve"> </w:t>
      </w:r>
      <w:r w:rsidRPr="002B5756">
        <w:rPr>
          <w:i/>
        </w:rPr>
        <w:t>to</w:t>
      </w:r>
      <w:r w:rsidRPr="002B5756">
        <w:rPr>
          <w:i/>
          <w:spacing w:val="-7"/>
        </w:rPr>
        <w:t xml:space="preserve"> </w:t>
      </w:r>
      <w:r w:rsidRPr="002B5756">
        <w:rPr>
          <w:i/>
        </w:rPr>
        <w:t>the</w:t>
      </w:r>
      <w:r w:rsidRPr="002B5756">
        <w:rPr>
          <w:i/>
          <w:spacing w:val="-5"/>
        </w:rPr>
        <w:t xml:space="preserve"> </w:t>
      </w:r>
      <w:r w:rsidRPr="002B5756">
        <w:rPr>
          <w:i/>
        </w:rPr>
        <w:t>principles,</w:t>
      </w:r>
      <w:r w:rsidRPr="002B5756">
        <w:rPr>
          <w:i/>
          <w:spacing w:val="-10"/>
        </w:rPr>
        <w:t xml:space="preserve"> </w:t>
      </w:r>
      <w:r w:rsidRPr="002B5756">
        <w:rPr>
          <w:i/>
        </w:rPr>
        <w:t>values,</w:t>
      </w:r>
      <w:r w:rsidRPr="002B5756">
        <w:rPr>
          <w:i/>
          <w:spacing w:val="-6"/>
        </w:rPr>
        <w:t xml:space="preserve"> </w:t>
      </w:r>
      <w:r w:rsidRPr="002B5756">
        <w:rPr>
          <w:i/>
        </w:rPr>
        <w:t>and</w:t>
      </w:r>
      <w:r w:rsidRPr="002B5756">
        <w:rPr>
          <w:i/>
          <w:spacing w:val="-5"/>
        </w:rPr>
        <w:t xml:space="preserve"> </w:t>
      </w:r>
      <w:r w:rsidRPr="002B5756">
        <w:rPr>
          <w:i/>
        </w:rPr>
        <w:t>ethics</w:t>
      </w:r>
      <w:r w:rsidRPr="002B5756">
        <w:rPr>
          <w:i/>
          <w:spacing w:val="-9"/>
        </w:rPr>
        <w:t xml:space="preserve"> </w:t>
      </w:r>
      <w:r w:rsidRPr="002B5756">
        <w:rPr>
          <w:i/>
        </w:rPr>
        <w:t>that</w:t>
      </w:r>
      <w:r w:rsidRPr="002B5756">
        <w:rPr>
          <w:i/>
          <w:spacing w:val="-7"/>
        </w:rPr>
        <w:t xml:space="preserve"> </w:t>
      </w:r>
      <w:r w:rsidRPr="002B5756">
        <w:rPr>
          <w:i/>
        </w:rPr>
        <w:t>guide</w:t>
      </w:r>
      <w:r w:rsidRPr="002B5756">
        <w:rPr>
          <w:i/>
          <w:spacing w:val="-4"/>
        </w:rPr>
        <w:t xml:space="preserve"> </w:t>
      </w:r>
      <w:r w:rsidRPr="002B5756">
        <w:rPr>
          <w:i/>
        </w:rPr>
        <w:t>the</w:t>
      </w:r>
      <w:r w:rsidRPr="002B5756">
        <w:rPr>
          <w:i/>
          <w:spacing w:val="-8"/>
        </w:rPr>
        <w:t xml:space="preserve"> </w:t>
      </w:r>
      <w:r w:rsidRPr="002B5756">
        <w:rPr>
          <w:i/>
        </w:rPr>
        <w:t>social</w:t>
      </w:r>
      <w:r w:rsidRPr="002B5756">
        <w:rPr>
          <w:i/>
          <w:spacing w:val="-4"/>
        </w:rPr>
        <w:t xml:space="preserve"> </w:t>
      </w:r>
      <w:r w:rsidRPr="002B5756">
        <w:rPr>
          <w:i/>
        </w:rPr>
        <w:t>work</w:t>
      </w:r>
      <w:r w:rsidRPr="002B5756">
        <w:rPr>
          <w:i/>
          <w:spacing w:val="-9"/>
        </w:rPr>
        <w:t xml:space="preserve"> </w:t>
      </w:r>
      <w:r w:rsidRPr="002B5756">
        <w:rPr>
          <w:i/>
          <w:spacing w:val="-2"/>
        </w:rPr>
        <w:t>profession</w:t>
      </w:r>
      <w:r w:rsidRPr="002B5756">
        <w:rPr>
          <w:spacing w:val="-2"/>
        </w:rPr>
        <w:t>.</w:t>
      </w:r>
    </w:p>
    <w:p w14:paraId="2D538EAA" w14:textId="77777777" w:rsidR="007E35D5" w:rsidRPr="002B5756" w:rsidRDefault="007E35D5" w:rsidP="007E35D5">
      <w:pPr>
        <w:pStyle w:val="BodyText"/>
        <w:spacing w:before="234" w:line="276" w:lineRule="auto"/>
        <w:ind w:left="357" w:right="717"/>
      </w:pPr>
      <w:r w:rsidRPr="002B5756">
        <w:t>The second program goal is consistent with the first competency specified in the 2022 EPAS. Social workers must make ethical decisions by applying the standards of the NASW Code of Ethics, relevant laws and regulations, models for ethical decision-making, ethical conduct of research, and additional codes of ethics as appropriate to context. The National Association of Social Workers’ (NASW) Code of Ethics as well as the International Federation of Social Workers’ (IFSW) Statement of Principles provide guidelines</w:t>
      </w:r>
      <w:r w:rsidRPr="002B5756">
        <w:rPr>
          <w:spacing w:val="-7"/>
        </w:rPr>
        <w:t xml:space="preserve"> </w:t>
      </w:r>
      <w:r w:rsidRPr="002B5756">
        <w:t>for</w:t>
      </w:r>
      <w:r w:rsidRPr="002B5756">
        <w:rPr>
          <w:spacing w:val="-6"/>
        </w:rPr>
        <w:t xml:space="preserve"> </w:t>
      </w:r>
      <w:r w:rsidRPr="002B5756">
        <w:t>professionals,</w:t>
      </w:r>
      <w:r w:rsidRPr="002B5756">
        <w:rPr>
          <w:spacing w:val="-5"/>
        </w:rPr>
        <w:t xml:space="preserve"> </w:t>
      </w:r>
      <w:r w:rsidRPr="002B5756">
        <w:t>but</w:t>
      </w:r>
      <w:r w:rsidRPr="002B5756">
        <w:rPr>
          <w:spacing w:val="-4"/>
        </w:rPr>
        <w:t xml:space="preserve"> </w:t>
      </w:r>
      <w:r w:rsidRPr="002B5756">
        <w:t>do</w:t>
      </w:r>
      <w:r w:rsidRPr="002B5756">
        <w:rPr>
          <w:spacing w:val="-7"/>
        </w:rPr>
        <w:t xml:space="preserve"> </w:t>
      </w:r>
      <w:r w:rsidRPr="002B5756">
        <w:t>not</w:t>
      </w:r>
      <w:r w:rsidRPr="002B5756">
        <w:rPr>
          <w:spacing w:val="-6"/>
        </w:rPr>
        <w:t xml:space="preserve"> </w:t>
      </w:r>
      <w:r w:rsidRPr="002B5756">
        <w:t>offer</w:t>
      </w:r>
      <w:r w:rsidRPr="002B5756">
        <w:rPr>
          <w:spacing w:val="-6"/>
        </w:rPr>
        <w:t xml:space="preserve"> </w:t>
      </w:r>
      <w:r w:rsidRPr="002B5756">
        <w:t>clear-cut</w:t>
      </w:r>
      <w:r w:rsidRPr="002B5756">
        <w:rPr>
          <w:spacing w:val="-4"/>
        </w:rPr>
        <w:t xml:space="preserve"> </w:t>
      </w:r>
      <w:r w:rsidRPr="002B5756">
        <w:t>answers</w:t>
      </w:r>
      <w:r w:rsidRPr="002B5756">
        <w:rPr>
          <w:spacing w:val="-7"/>
        </w:rPr>
        <w:t xml:space="preserve"> </w:t>
      </w:r>
      <w:r w:rsidRPr="002B5756">
        <w:t>to</w:t>
      </w:r>
      <w:r w:rsidRPr="002B5756">
        <w:rPr>
          <w:spacing w:val="-5"/>
        </w:rPr>
        <w:t xml:space="preserve"> </w:t>
      </w:r>
      <w:r w:rsidRPr="002B5756">
        <w:t>resolve</w:t>
      </w:r>
      <w:r w:rsidRPr="002B5756">
        <w:rPr>
          <w:spacing w:val="-7"/>
        </w:rPr>
        <w:t xml:space="preserve"> </w:t>
      </w:r>
      <w:r w:rsidRPr="002B5756">
        <w:t>challenging</w:t>
      </w:r>
      <w:r w:rsidRPr="002B5756">
        <w:rPr>
          <w:spacing w:val="-7"/>
        </w:rPr>
        <w:t xml:space="preserve"> </w:t>
      </w:r>
      <w:r w:rsidRPr="002B5756">
        <w:t>and</w:t>
      </w:r>
      <w:r w:rsidRPr="002B5756">
        <w:rPr>
          <w:spacing w:val="-5"/>
        </w:rPr>
        <w:t xml:space="preserve"> </w:t>
      </w:r>
      <w:r w:rsidRPr="002B5756">
        <w:t>often</w:t>
      </w:r>
      <w:r w:rsidRPr="002B5756">
        <w:rPr>
          <w:spacing w:val="-2"/>
        </w:rPr>
        <w:t xml:space="preserve"> </w:t>
      </w:r>
      <w:r w:rsidRPr="002B5756">
        <w:t>ambiguous ethical dilemmas in practice. Students must learn the professional social work principles, values, and ethics, but they</w:t>
      </w:r>
      <w:r w:rsidRPr="002B5756">
        <w:rPr>
          <w:spacing w:val="-1"/>
        </w:rPr>
        <w:t xml:space="preserve"> </w:t>
      </w:r>
      <w:r w:rsidRPr="002B5756">
        <w:t>must also learn</w:t>
      </w:r>
      <w:r w:rsidRPr="002B5756">
        <w:rPr>
          <w:spacing w:val="-1"/>
        </w:rPr>
        <w:t xml:space="preserve"> </w:t>
      </w:r>
      <w:r w:rsidRPr="002B5756">
        <w:t>to think</w:t>
      </w:r>
      <w:r w:rsidRPr="002B5756">
        <w:rPr>
          <w:spacing w:val="-1"/>
        </w:rPr>
        <w:t xml:space="preserve"> </w:t>
      </w:r>
      <w:r w:rsidRPr="002B5756">
        <w:t>critically and</w:t>
      </w:r>
      <w:r w:rsidRPr="002B5756">
        <w:rPr>
          <w:spacing w:val="-1"/>
        </w:rPr>
        <w:t xml:space="preserve"> </w:t>
      </w:r>
      <w:r w:rsidRPr="002B5756">
        <w:t>apply</w:t>
      </w:r>
      <w:r w:rsidRPr="002B5756">
        <w:rPr>
          <w:spacing w:val="-1"/>
        </w:rPr>
        <w:t xml:space="preserve"> </w:t>
      </w:r>
      <w:r w:rsidRPr="002B5756">
        <w:t>their knowledge and values with discernment.</w:t>
      </w:r>
    </w:p>
    <w:p w14:paraId="7994E5FF" w14:textId="77777777" w:rsidR="007E35D5" w:rsidRPr="002B5756" w:rsidRDefault="007E35D5" w:rsidP="007E35D5">
      <w:pPr>
        <w:pStyle w:val="ListParagraph"/>
        <w:numPr>
          <w:ilvl w:val="0"/>
          <w:numId w:val="40"/>
        </w:numPr>
        <w:tabs>
          <w:tab w:val="left" w:pos="1077"/>
        </w:tabs>
        <w:spacing w:before="240" w:after="240" w:line="276" w:lineRule="auto"/>
        <w:ind w:left="1077" w:right="968"/>
        <w:contextualSpacing w:val="0"/>
        <w:rPr>
          <w:i/>
        </w:rPr>
      </w:pPr>
      <w:r w:rsidRPr="002B5756">
        <w:rPr>
          <w:i/>
        </w:rPr>
        <w:t>Influence</w:t>
      </w:r>
      <w:r w:rsidRPr="002B5756">
        <w:rPr>
          <w:i/>
          <w:spacing w:val="-8"/>
        </w:rPr>
        <w:t xml:space="preserve"> </w:t>
      </w:r>
      <w:r w:rsidRPr="002B5756">
        <w:rPr>
          <w:i/>
        </w:rPr>
        <w:t>social</w:t>
      </w:r>
      <w:r w:rsidRPr="002B5756">
        <w:rPr>
          <w:i/>
          <w:spacing w:val="-5"/>
        </w:rPr>
        <w:t xml:space="preserve"> </w:t>
      </w:r>
      <w:r w:rsidRPr="002B5756">
        <w:rPr>
          <w:i/>
        </w:rPr>
        <w:t>policies</w:t>
      </w:r>
      <w:r w:rsidRPr="002B5756">
        <w:rPr>
          <w:i/>
          <w:spacing w:val="-5"/>
        </w:rPr>
        <w:t xml:space="preserve"> </w:t>
      </w:r>
      <w:r w:rsidRPr="002B5756">
        <w:rPr>
          <w:i/>
        </w:rPr>
        <w:t>with</w:t>
      </w:r>
      <w:r w:rsidRPr="002B5756">
        <w:rPr>
          <w:i/>
          <w:spacing w:val="-6"/>
        </w:rPr>
        <w:t xml:space="preserve"> </w:t>
      </w:r>
      <w:r w:rsidRPr="002B5756">
        <w:rPr>
          <w:i/>
        </w:rPr>
        <w:t>the</w:t>
      </w:r>
      <w:r w:rsidRPr="002B5756">
        <w:rPr>
          <w:i/>
          <w:spacing w:val="-8"/>
        </w:rPr>
        <w:t xml:space="preserve"> </w:t>
      </w:r>
      <w:r w:rsidRPr="002B5756">
        <w:rPr>
          <w:i/>
        </w:rPr>
        <w:t>goal</w:t>
      </w:r>
      <w:r w:rsidRPr="002B5756">
        <w:rPr>
          <w:i/>
          <w:spacing w:val="-5"/>
        </w:rPr>
        <w:t xml:space="preserve"> </w:t>
      </w:r>
      <w:r w:rsidRPr="002B5756">
        <w:rPr>
          <w:i/>
        </w:rPr>
        <w:t>of</w:t>
      </w:r>
      <w:r w:rsidRPr="002B5756">
        <w:rPr>
          <w:i/>
          <w:spacing w:val="-7"/>
        </w:rPr>
        <w:t xml:space="preserve"> </w:t>
      </w:r>
      <w:r w:rsidRPr="002B5756">
        <w:rPr>
          <w:i/>
        </w:rPr>
        <w:t>alleviating</w:t>
      </w:r>
      <w:r w:rsidRPr="002B5756">
        <w:rPr>
          <w:i/>
          <w:spacing w:val="-8"/>
        </w:rPr>
        <w:t xml:space="preserve"> </w:t>
      </w:r>
      <w:r w:rsidRPr="002B5756">
        <w:rPr>
          <w:i/>
        </w:rPr>
        <w:t>poverty,</w:t>
      </w:r>
      <w:r w:rsidRPr="002B5756">
        <w:rPr>
          <w:i/>
          <w:spacing w:val="-6"/>
        </w:rPr>
        <w:t xml:space="preserve"> </w:t>
      </w:r>
      <w:r w:rsidRPr="002B5756">
        <w:rPr>
          <w:i/>
        </w:rPr>
        <w:t>oppression,</w:t>
      </w:r>
      <w:r w:rsidRPr="002B5756">
        <w:rPr>
          <w:i/>
          <w:spacing w:val="-6"/>
        </w:rPr>
        <w:t xml:space="preserve"> </w:t>
      </w:r>
      <w:r w:rsidRPr="002B5756">
        <w:rPr>
          <w:i/>
        </w:rPr>
        <w:t>and</w:t>
      </w:r>
      <w:r w:rsidRPr="002B5756">
        <w:rPr>
          <w:i/>
          <w:spacing w:val="-10"/>
        </w:rPr>
        <w:t xml:space="preserve"> </w:t>
      </w:r>
      <w:r w:rsidRPr="002B5756">
        <w:rPr>
          <w:i/>
        </w:rPr>
        <w:t>social</w:t>
      </w:r>
      <w:r w:rsidRPr="002B5756">
        <w:rPr>
          <w:i/>
          <w:spacing w:val="-5"/>
        </w:rPr>
        <w:t xml:space="preserve"> </w:t>
      </w:r>
      <w:r w:rsidRPr="002B5756">
        <w:rPr>
          <w:i/>
        </w:rPr>
        <w:t>injustice</w:t>
      </w:r>
      <w:r w:rsidRPr="002B5756">
        <w:rPr>
          <w:i/>
          <w:spacing w:val="-3"/>
        </w:rPr>
        <w:t xml:space="preserve"> </w:t>
      </w:r>
      <w:r w:rsidRPr="002B5756">
        <w:rPr>
          <w:i/>
        </w:rPr>
        <w:t>as well as advocating for human rights.</w:t>
      </w:r>
    </w:p>
    <w:p w14:paraId="60486A76" w14:textId="77777777" w:rsidR="007E35D5" w:rsidRPr="002B5756" w:rsidRDefault="007E35D5" w:rsidP="007E35D5">
      <w:pPr>
        <w:pStyle w:val="BodyText"/>
        <w:spacing w:before="80" w:line="276" w:lineRule="auto"/>
        <w:ind w:left="356" w:right="699"/>
      </w:pPr>
      <w:r w:rsidRPr="002B5756">
        <w:t>The</w:t>
      </w:r>
      <w:r w:rsidRPr="002B5756">
        <w:rPr>
          <w:spacing w:val="-2"/>
        </w:rPr>
        <w:t xml:space="preserve"> </w:t>
      </w:r>
      <w:r w:rsidRPr="002B5756">
        <w:t>third</w:t>
      </w:r>
      <w:r w:rsidRPr="002B5756">
        <w:rPr>
          <w:spacing w:val="-5"/>
        </w:rPr>
        <w:t xml:space="preserve"> </w:t>
      </w:r>
      <w:r w:rsidRPr="002B5756">
        <w:t>program</w:t>
      </w:r>
      <w:r w:rsidRPr="002B5756">
        <w:rPr>
          <w:spacing w:val="-1"/>
        </w:rPr>
        <w:t xml:space="preserve"> </w:t>
      </w:r>
      <w:r w:rsidRPr="002B5756">
        <w:t>goal</w:t>
      </w:r>
      <w:r w:rsidRPr="002B5756">
        <w:rPr>
          <w:spacing w:val="-4"/>
        </w:rPr>
        <w:t xml:space="preserve"> </w:t>
      </w:r>
      <w:r w:rsidRPr="002B5756">
        <w:t>is</w:t>
      </w:r>
      <w:r w:rsidRPr="002B5756">
        <w:rPr>
          <w:spacing w:val="-4"/>
        </w:rPr>
        <w:t xml:space="preserve"> </w:t>
      </w:r>
      <w:r w:rsidRPr="002B5756">
        <w:t>consistent</w:t>
      </w:r>
      <w:r w:rsidRPr="002B5756">
        <w:rPr>
          <w:spacing w:val="-1"/>
        </w:rPr>
        <w:t xml:space="preserve"> </w:t>
      </w:r>
      <w:r w:rsidRPr="002B5756">
        <w:t>with</w:t>
      </w:r>
      <w:r w:rsidRPr="002B5756">
        <w:rPr>
          <w:spacing w:val="-5"/>
        </w:rPr>
        <w:t xml:space="preserve"> </w:t>
      </w:r>
      <w:r w:rsidRPr="002B5756">
        <w:t>four</w:t>
      </w:r>
      <w:r w:rsidRPr="002B5756">
        <w:rPr>
          <w:spacing w:val="-4"/>
        </w:rPr>
        <w:t xml:space="preserve"> </w:t>
      </w:r>
      <w:r w:rsidRPr="002B5756">
        <w:t>core</w:t>
      </w:r>
      <w:r w:rsidRPr="002B5756">
        <w:rPr>
          <w:spacing w:val="-2"/>
        </w:rPr>
        <w:t xml:space="preserve"> </w:t>
      </w:r>
      <w:r w:rsidRPr="002B5756">
        <w:t>competencies</w:t>
      </w:r>
      <w:r w:rsidRPr="002B5756">
        <w:rPr>
          <w:spacing w:val="-2"/>
        </w:rPr>
        <w:t xml:space="preserve"> </w:t>
      </w:r>
      <w:r w:rsidRPr="002B5756">
        <w:t>specified</w:t>
      </w:r>
      <w:r w:rsidRPr="002B5756">
        <w:rPr>
          <w:spacing w:val="-2"/>
        </w:rPr>
        <w:t xml:space="preserve"> </w:t>
      </w:r>
      <w:r w:rsidRPr="002B5756">
        <w:t>in</w:t>
      </w:r>
      <w:r w:rsidRPr="002B5756">
        <w:rPr>
          <w:spacing w:val="-2"/>
        </w:rPr>
        <w:t xml:space="preserve"> </w:t>
      </w:r>
      <w:r w:rsidRPr="002B5756">
        <w:t>the</w:t>
      </w:r>
      <w:r w:rsidRPr="002B5756">
        <w:rPr>
          <w:spacing w:val="-4"/>
        </w:rPr>
        <w:t xml:space="preserve"> </w:t>
      </w:r>
      <w:r w:rsidRPr="002B5756">
        <w:t>2022</w:t>
      </w:r>
      <w:r w:rsidRPr="002B5756">
        <w:rPr>
          <w:spacing w:val="-2"/>
        </w:rPr>
        <w:t xml:space="preserve"> </w:t>
      </w:r>
      <w:r w:rsidRPr="002B5756">
        <w:t>EPAS.</w:t>
      </w:r>
      <w:r w:rsidRPr="002B5756">
        <w:rPr>
          <w:spacing w:val="-2"/>
        </w:rPr>
        <w:t xml:space="preserve"> </w:t>
      </w:r>
      <w:r w:rsidRPr="002B5756">
        <w:t>In</w:t>
      </w:r>
      <w:r w:rsidRPr="002B5756">
        <w:rPr>
          <w:spacing w:val="-2"/>
        </w:rPr>
        <w:t xml:space="preserve"> </w:t>
      </w:r>
      <w:r w:rsidRPr="002B5756">
        <w:t>order</w:t>
      </w:r>
      <w:r w:rsidRPr="002B5756">
        <w:rPr>
          <w:spacing w:val="-4"/>
        </w:rPr>
        <w:t xml:space="preserve"> </w:t>
      </w:r>
      <w:r w:rsidRPr="002B5756">
        <w:t>to influence social policies with the goal of social justice and human rights, social workers must: use and translate research evidence to inform and improve practice, policy and service delivery (Competency 4); engage</w:t>
      </w:r>
      <w:r w:rsidRPr="002B5756">
        <w:rPr>
          <w:spacing w:val="-2"/>
        </w:rPr>
        <w:t xml:space="preserve"> </w:t>
      </w:r>
      <w:r w:rsidRPr="002B5756">
        <w:t>diversity</w:t>
      </w:r>
      <w:r w:rsidRPr="002B5756">
        <w:rPr>
          <w:spacing w:val="-2"/>
        </w:rPr>
        <w:t xml:space="preserve"> </w:t>
      </w:r>
      <w:r w:rsidRPr="002B5756">
        <w:t>and difference in practice</w:t>
      </w:r>
      <w:r w:rsidRPr="002B5756">
        <w:rPr>
          <w:spacing w:val="-2"/>
        </w:rPr>
        <w:t xml:space="preserve"> </w:t>
      </w:r>
      <w:r w:rsidRPr="002B5756">
        <w:t>(Competency 2)</w:t>
      </w:r>
      <w:r w:rsidRPr="002B5756">
        <w:rPr>
          <w:spacing w:val="-1"/>
        </w:rPr>
        <w:t xml:space="preserve"> </w:t>
      </w:r>
      <w:r w:rsidRPr="002B5756">
        <w:t>in order</w:t>
      </w:r>
      <w:r w:rsidRPr="002B5756">
        <w:rPr>
          <w:spacing w:val="-1"/>
        </w:rPr>
        <w:t xml:space="preserve"> </w:t>
      </w:r>
      <w:r w:rsidRPr="002B5756">
        <w:t>to understand the life experiences of poverty and oppression that are a consequence of difference, and seek to redress them through the advancement of human rights and social and economic justice (Competency 3); engage in practice-informed research and research- informed practice (Competency 4) to advocate for just social policies based in client experiences as well as the research evidence; and engage in policy practice to advance social and economic well-being (Competency 5), which is the practical application of social work knowledge and values in the broader arena of legislative advocacy.</w:t>
      </w:r>
    </w:p>
    <w:p w14:paraId="55291040" w14:textId="77777777" w:rsidR="007E35D5" w:rsidRPr="002B5756" w:rsidRDefault="007E35D5" w:rsidP="007E35D5">
      <w:pPr>
        <w:pStyle w:val="ListParagraph"/>
        <w:numPr>
          <w:ilvl w:val="0"/>
          <w:numId w:val="40"/>
        </w:numPr>
        <w:tabs>
          <w:tab w:val="left" w:pos="1075"/>
        </w:tabs>
        <w:spacing w:before="249" w:after="240"/>
        <w:ind w:left="1075" w:hanging="359"/>
        <w:contextualSpacing w:val="0"/>
        <w:rPr>
          <w:i/>
        </w:rPr>
      </w:pPr>
      <w:r w:rsidRPr="002B5756">
        <w:rPr>
          <w:i/>
        </w:rPr>
        <w:t>Identify</w:t>
      </w:r>
      <w:r w:rsidRPr="002B5756">
        <w:rPr>
          <w:i/>
          <w:spacing w:val="-13"/>
        </w:rPr>
        <w:t xml:space="preserve"> </w:t>
      </w:r>
      <w:r w:rsidRPr="002B5756">
        <w:rPr>
          <w:i/>
        </w:rPr>
        <w:t>and</w:t>
      </w:r>
      <w:r w:rsidRPr="002B5756">
        <w:rPr>
          <w:i/>
          <w:spacing w:val="-8"/>
        </w:rPr>
        <w:t xml:space="preserve"> </w:t>
      </w:r>
      <w:r w:rsidRPr="002B5756">
        <w:rPr>
          <w:i/>
        </w:rPr>
        <w:t>affect</w:t>
      </w:r>
      <w:r w:rsidRPr="002B5756">
        <w:rPr>
          <w:i/>
          <w:spacing w:val="-10"/>
        </w:rPr>
        <w:t xml:space="preserve"> </w:t>
      </w:r>
      <w:r w:rsidRPr="002B5756">
        <w:rPr>
          <w:i/>
        </w:rPr>
        <w:t>the</w:t>
      </w:r>
      <w:r w:rsidRPr="002B5756">
        <w:rPr>
          <w:i/>
          <w:spacing w:val="-8"/>
        </w:rPr>
        <w:t xml:space="preserve"> </w:t>
      </w:r>
      <w:r w:rsidRPr="002B5756">
        <w:rPr>
          <w:i/>
        </w:rPr>
        <w:t>bio-psycho-social,</w:t>
      </w:r>
      <w:r w:rsidRPr="002B5756">
        <w:rPr>
          <w:i/>
          <w:spacing w:val="-9"/>
        </w:rPr>
        <w:t xml:space="preserve"> </w:t>
      </w:r>
      <w:r w:rsidRPr="002B5756">
        <w:rPr>
          <w:i/>
        </w:rPr>
        <w:t>spiritual,</w:t>
      </w:r>
      <w:r w:rsidRPr="002B5756">
        <w:rPr>
          <w:i/>
          <w:spacing w:val="-11"/>
        </w:rPr>
        <w:t xml:space="preserve"> </w:t>
      </w:r>
      <w:r w:rsidRPr="002B5756">
        <w:rPr>
          <w:i/>
        </w:rPr>
        <w:t>and</w:t>
      </w:r>
      <w:r w:rsidRPr="002B5756">
        <w:rPr>
          <w:i/>
          <w:spacing w:val="-14"/>
        </w:rPr>
        <w:t xml:space="preserve"> </w:t>
      </w:r>
      <w:r w:rsidRPr="002B5756">
        <w:rPr>
          <w:i/>
        </w:rPr>
        <w:t>cultural</w:t>
      </w:r>
      <w:r w:rsidRPr="002B5756">
        <w:rPr>
          <w:i/>
          <w:spacing w:val="-7"/>
        </w:rPr>
        <w:t xml:space="preserve"> </w:t>
      </w:r>
      <w:r w:rsidRPr="002B5756">
        <w:rPr>
          <w:i/>
        </w:rPr>
        <w:t>functioning</w:t>
      </w:r>
      <w:r w:rsidRPr="002B5756">
        <w:rPr>
          <w:i/>
          <w:spacing w:val="-9"/>
        </w:rPr>
        <w:t xml:space="preserve"> </w:t>
      </w:r>
      <w:r w:rsidRPr="002B5756">
        <w:rPr>
          <w:i/>
        </w:rPr>
        <w:t>of</w:t>
      </w:r>
      <w:r w:rsidRPr="002B5756">
        <w:rPr>
          <w:i/>
          <w:spacing w:val="-5"/>
        </w:rPr>
        <w:t xml:space="preserve"> </w:t>
      </w:r>
      <w:r w:rsidRPr="002B5756">
        <w:rPr>
          <w:i/>
          <w:spacing w:val="-2"/>
        </w:rPr>
        <w:t>people.</w:t>
      </w:r>
    </w:p>
    <w:p w14:paraId="236149DC" w14:textId="77777777" w:rsidR="007E35D5" w:rsidRPr="002B5756" w:rsidRDefault="007E35D5" w:rsidP="007E35D5">
      <w:pPr>
        <w:pStyle w:val="BodyText"/>
        <w:spacing w:line="276" w:lineRule="auto"/>
        <w:ind w:left="355" w:right="706"/>
      </w:pPr>
      <w:r w:rsidRPr="002B5756">
        <w:t>The fourth program goal is consistent with the final four core competencies specified in the 2022 EPAS. To both identify and affect the intersecting bio-psycho-social, spiritual, and cultural spheres that impact individual functioning, social workers must apply their knowledge of human behavior and the social environment to engage with clients and constituencies, assess, intervene, and evaluate outcomes in practice (Competencies 6,7,8,9). In responding proactively to the environments that impact clients and workers</w:t>
      </w:r>
      <w:r w:rsidRPr="002B5756">
        <w:rPr>
          <w:spacing w:val="-4"/>
        </w:rPr>
        <w:t xml:space="preserve"> </w:t>
      </w:r>
      <w:r w:rsidRPr="002B5756">
        <w:t>alike,</w:t>
      </w:r>
      <w:r w:rsidRPr="002B5756">
        <w:rPr>
          <w:spacing w:val="-5"/>
        </w:rPr>
        <w:t xml:space="preserve"> </w:t>
      </w:r>
      <w:r w:rsidRPr="002B5756">
        <w:t>social</w:t>
      </w:r>
      <w:r w:rsidRPr="002B5756">
        <w:rPr>
          <w:spacing w:val="-1"/>
        </w:rPr>
        <w:t xml:space="preserve"> </w:t>
      </w:r>
      <w:r w:rsidRPr="002B5756">
        <w:t>workers</w:t>
      </w:r>
      <w:r w:rsidRPr="002B5756">
        <w:rPr>
          <w:spacing w:val="-4"/>
        </w:rPr>
        <w:t xml:space="preserve"> </w:t>
      </w:r>
      <w:r w:rsidRPr="002B5756">
        <w:t>are</w:t>
      </w:r>
      <w:r w:rsidRPr="002B5756">
        <w:rPr>
          <w:spacing w:val="-2"/>
        </w:rPr>
        <w:t xml:space="preserve"> </w:t>
      </w:r>
      <w:r w:rsidRPr="002B5756">
        <w:t>flexible</w:t>
      </w:r>
      <w:r w:rsidRPr="002B5756">
        <w:rPr>
          <w:spacing w:val="-2"/>
        </w:rPr>
        <w:t xml:space="preserve"> </w:t>
      </w:r>
      <w:r w:rsidRPr="002B5756">
        <w:t>enough</w:t>
      </w:r>
      <w:r w:rsidRPr="002B5756">
        <w:rPr>
          <w:spacing w:val="-7"/>
        </w:rPr>
        <w:t xml:space="preserve"> </w:t>
      </w:r>
      <w:r w:rsidRPr="002B5756">
        <w:t>to</w:t>
      </w:r>
      <w:r w:rsidRPr="002B5756">
        <w:rPr>
          <w:spacing w:val="-5"/>
        </w:rPr>
        <w:t xml:space="preserve"> </w:t>
      </w:r>
      <w:r w:rsidRPr="002B5756">
        <w:t>adapt</w:t>
      </w:r>
      <w:r w:rsidRPr="002B5756">
        <w:rPr>
          <w:spacing w:val="-4"/>
        </w:rPr>
        <w:t xml:space="preserve"> </w:t>
      </w:r>
      <w:r w:rsidRPr="002B5756">
        <w:t>to</w:t>
      </w:r>
      <w:r w:rsidRPr="002B5756">
        <w:rPr>
          <w:spacing w:val="-2"/>
        </w:rPr>
        <w:t xml:space="preserve"> </w:t>
      </w:r>
      <w:r w:rsidRPr="002B5756">
        <w:t>changing</w:t>
      </w:r>
      <w:r w:rsidRPr="002B5756">
        <w:rPr>
          <w:spacing w:val="-2"/>
        </w:rPr>
        <w:t xml:space="preserve"> </w:t>
      </w:r>
      <w:r w:rsidRPr="002B5756">
        <w:t>service-</w:t>
      </w:r>
      <w:r w:rsidRPr="002B5756">
        <w:rPr>
          <w:spacing w:val="-4"/>
        </w:rPr>
        <w:t xml:space="preserve"> </w:t>
      </w:r>
      <w:r w:rsidRPr="002B5756">
        <w:t>environments</w:t>
      </w:r>
      <w:r w:rsidRPr="002B5756">
        <w:rPr>
          <w:spacing w:val="-4"/>
        </w:rPr>
        <w:t xml:space="preserve"> </w:t>
      </w:r>
      <w:r w:rsidRPr="002B5756">
        <w:t>but</w:t>
      </w:r>
      <w:r w:rsidRPr="002B5756">
        <w:rPr>
          <w:spacing w:val="-4"/>
        </w:rPr>
        <w:t xml:space="preserve"> </w:t>
      </w:r>
      <w:r w:rsidRPr="002B5756">
        <w:t>also</w:t>
      </w:r>
      <w:r w:rsidRPr="002B5756">
        <w:rPr>
          <w:spacing w:val="-7"/>
        </w:rPr>
        <w:t xml:space="preserve"> </w:t>
      </w:r>
      <w:r w:rsidRPr="002B5756">
        <w:t>have the knowledge, values, and skills to create change in environments that do not support the adaptive functioning of people.</w:t>
      </w:r>
    </w:p>
    <w:p w14:paraId="665B31E5" w14:textId="77777777" w:rsidR="007E35D5" w:rsidRPr="002B5756" w:rsidRDefault="007E35D5" w:rsidP="007E35D5">
      <w:pPr>
        <w:pStyle w:val="ListParagraph"/>
        <w:numPr>
          <w:ilvl w:val="0"/>
          <w:numId w:val="40"/>
        </w:numPr>
        <w:tabs>
          <w:tab w:val="left" w:pos="1074"/>
        </w:tabs>
        <w:spacing w:before="81" w:after="240"/>
        <w:ind w:left="1074" w:hanging="359"/>
        <w:contextualSpacing w:val="0"/>
        <w:rPr>
          <w:i/>
        </w:rPr>
      </w:pPr>
      <w:r w:rsidRPr="002B5756">
        <w:rPr>
          <w:i/>
        </w:rPr>
        <w:t>Evidence</w:t>
      </w:r>
      <w:r w:rsidRPr="002B5756">
        <w:rPr>
          <w:i/>
          <w:spacing w:val="-5"/>
        </w:rPr>
        <w:t xml:space="preserve"> </w:t>
      </w:r>
      <w:r w:rsidRPr="002B5756">
        <w:rPr>
          <w:i/>
        </w:rPr>
        <w:t>practices</w:t>
      </w:r>
      <w:r w:rsidRPr="002B5756">
        <w:rPr>
          <w:i/>
          <w:spacing w:val="-7"/>
        </w:rPr>
        <w:t xml:space="preserve"> </w:t>
      </w:r>
      <w:r w:rsidRPr="002B5756">
        <w:rPr>
          <w:i/>
        </w:rPr>
        <w:t>from</w:t>
      </w:r>
      <w:r w:rsidRPr="002B5756">
        <w:rPr>
          <w:i/>
          <w:spacing w:val="-5"/>
        </w:rPr>
        <w:t xml:space="preserve"> </w:t>
      </w:r>
      <w:r w:rsidRPr="002B5756">
        <w:rPr>
          <w:i/>
        </w:rPr>
        <w:t>a</w:t>
      </w:r>
      <w:r w:rsidRPr="002B5756">
        <w:rPr>
          <w:i/>
          <w:spacing w:val="-8"/>
        </w:rPr>
        <w:t xml:space="preserve"> </w:t>
      </w:r>
      <w:r w:rsidRPr="002B5756">
        <w:rPr>
          <w:i/>
        </w:rPr>
        <w:t>culturally</w:t>
      </w:r>
      <w:r w:rsidRPr="002B5756">
        <w:rPr>
          <w:i/>
          <w:spacing w:val="-6"/>
        </w:rPr>
        <w:t xml:space="preserve"> </w:t>
      </w:r>
      <w:r w:rsidRPr="002B5756">
        <w:rPr>
          <w:i/>
        </w:rPr>
        <w:t>responsive</w:t>
      </w:r>
      <w:r w:rsidRPr="002B5756">
        <w:rPr>
          <w:i/>
          <w:spacing w:val="-4"/>
        </w:rPr>
        <w:t xml:space="preserve"> </w:t>
      </w:r>
      <w:r w:rsidRPr="002B5756">
        <w:rPr>
          <w:i/>
        </w:rPr>
        <w:t>perspective</w:t>
      </w:r>
      <w:r w:rsidRPr="002B5756">
        <w:rPr>
          <w:i/>
          <w:spacing w:val="-5"/>
        </w:rPr>
        <w:t xml:space="preserve"> </w:t>
      </w:r>
      <w:r w:rsidRPr="002B5756">
        <w:rPr>
          <w:i/>
        </w:rPr>
        <w:t>which</w:t>
      </w:r>
      <w:r w:rsidRPr="002B5756">
        <w:rPr>
          <w:i/>
          <w:spacing w:val="-7"/>
        </w:rPr>
        <w:t xml:space="preserve"> </w:t>
      </w:r>
      <w:r w:rsidRPr="002B5756">
        <w:rPr>
          <w:i/>
        </w:rPr>
        <w:t>recognizes,</w:t>
      </w:r>
      <w:r w:rsidRPr="002B5756">
        <w:rPr>
          <w:i/>
          <w:spacing w:val="-5"/>
        </w:rPr>
        <w:t xml:space="preserve"> </w:t>
      </w:r>
      <w:r w:rsidRPr="002B5756">
        <w:rPr>
          <w:i/>
        </w:rPr>
        <w:t>appreciates,</w:t>
      </w:r>
      <w:r w:rsidRPr="002B5756">
        <w:rPr>
          <w:i/>
          <w:spacing w:val="-4"/>
        </w:rPr>
        <w:t xml:space="preserve"> </w:t>
      </w:r>
      <w:r w:rsidRPr="002B5756">
        <w:rPr>
          <w:i/>
          <w:spacing w:val="-5"/>
        </w:rPr>
        <w:t xml:space="preserve">and </w:t>
      </w:r>
      <w:r w:rsidRPr="002B5756">
        <w:rPr>
          <w:i/>
        </w:rPr>
        <w:t>applies</w:t>
      </w:r>
      <w:r w:rsidRPr="002B5756">
        <w:rPr>
          <w:i/>
          <w:spacing w:val="-8"/>
        </w:rPr>
        <w:t xml:space="preserve"> </w:t>
      </w:r>
      <w:r w:rsidRPr="002B5756">
        <w:rPr>
          <w:i/>
        </w:rPr>
        <w:t>the</w:t>
      </w:r>
      <w:r w:rsidRPr="002B5756">
        <w:rPr>
          <w:i/>
          <w:spacing w:val="-4"/>
        </w:rPr>
        <w:t xml:space="preserve"> </w:t>
      </w:r>
      <w:r w:rsidRPr="002B5756">
        <w:rPr>
          <w:i/>
        </w:rPr>
        <w:t>knowledge</w:t>
      </w:r>
      <w:r w:rsidRPr="002B5756">
        <w:rPr>
          <w:i/>
          <w:spacing w:val="-8"/>
        </w:rPr>
        <w:t xml:space="preserve"> </w:t>
      </w:r>
      <w:r w:rsidRPr="002B5756">
        <w:rPr>
          <w:i/>
        </w:rPr>
        <w:t>of</w:t>
      </w:r>
      <w:r w:rsidRPr="002B5756">
        <w:rPr>
          <w:i/>
          <w:spacing w:val="-6"/>
        </w:rPr>
        <w:t xml:space="preserve"> </w:t>
      </w:r>
      <w:r w:rsidRPr="002B5756">
        <w:rPr>
          <w:i/>
        </w:rPr>
        <w:t>diverse</w:t>
      </w:r>
      <w:r w:rsidRPr="002B5756">
        <w:rPr>
          <w:i/>
          <w:spacing w:val="-5"/>
        </w:rPr>
        <w:t xml:space="preserve"> </w:t>
      </w:r>
      <w:r w:rsidRPr="002B5756">
        <w:rPr>
          <w:i/>
        </w:rPr>
        <w:t>cultures,</w:t>
      </w:r>
      <w:r w:rsidRPr="002B5756">
        <w:rPr>
          <w:i/>
          <w:spacing w:val="-5"/>
        </w:rPr>
        <w:t xml:space="preserve"> </w:t>
      </w:r>
      <w:r w:rsidRPr="002B5756">
        <w:rPr>
          <w:i/>
        </w:rPr>
        <w:t>particularly</w:t>
      </w:r>
      <w:r w:rsidRPr="002B5756">
        <w:rPr>
          <w:i/>
          <w:spacing w:val="-10"/>
        </w:rPr>
        <w:t xml:space="preserve"> </w:t>
      </w:r>
      <w:r w:rsidRPr="002B5756">
        <w:rPr>
          <w:i/>
        </w:rPr>
        <w:t>those</w:t>
      </w:r>
      <w:r w:rsidRPr="002B5756">
        <w:rPr>
          <w:i/>
          <w:spacing w:val="-9"/>
        </w:rPr>
        <w:t xml:space="preserve"> </w:t>
      </w:r>
      <w:r w:rsidRPr="002B5756">
        <w:rPr>
          <w:i/>
        </w:rPr>
        <w:t>that</w:t>
      </w:r>
      <w:r w:rsidRPr="002B5756">
        <w:rPr>
          <w:i/>
          <w:spacing w:val="-6"/>
        </w:rPr>
        <w:t xml:space="preserve"> </w:t>
      </w:r>
      <w:r w:rsidRPr="002B5756">
        <w:rPr>
          <w:i/>
        </w:rPr>
        <w:t>differ</w:t>
      </w:r>
      <w:r w:rsidRPr="002B5756">
        <w:rPr>
          <w:i/>
          <w:spacing w:val="-5"/>
        </w:rPr>
        <w:t xml:space="preserve"> </w:t>
      </w:r>
      <w:r w:rsidRPr="002B5756">
        <w:rPr>
          <w:i/>
        </w:rPr>
        <w:t>from</w:t>
      </w:r>
      <w:r w:rsidRPr="002B5756">
        <w:rPr>
          <w:i/>
          <w:spacing w:val="-6"/>
        </w:rPr>
        <w:t xml:space="preserve"> </w:t>
      </w:r>
      <w:r w:rsidRPr="002B5756">
        <w:rPr>
          <w:i/>
        </w:rPr>
        <w:t>one’s</w:t>
      </w:r>
      <w:r w:rsidRPr="002B5756">
        <w:rPr>
          <w:i/>
          <w:spacing w:val="-9"/>
        </w:rPr>
        <w:t xml:space="preserve"> </w:t>
      </w:r>
      <w:r w:rsidRPr="002B5756">
        <w:rPr>
          <w:i/>
          <w:spacing w:val="-4"/>
        </w:rPr>
        <w:t>own.</w:t>
      </w:r>
    </w:p>
    <w:p w14:paraId="53960824" w14:textId="77777777" w:rsidR="007E35D5" w:rsidRPr="002B5756" w:rsidRDefault="007E35D5" w:rsidP="007E35D5">
      <w:pPr>
        <w:pStyle w:val="BodyText"/>
        <w:spacing w:line="276" w:lineRule="auto"/>
        <w:ind w:left="355" w:right="706"/>
      </w:pPr>
      <w:r w:rsidRPr="002B5756">
        <w:t xml:space="preserve">The fifth program goal is consistent with the competency devoted to the engagement of diversity and difference in practice (Competency 2), as well as Competencies 6 through 9. Educating social workers for a dynamic and multicultural society requires focused attention to the impact of difference, and whether that difference creates privilege and power or social and economic oppression and marginalization. A culturally- competent perspective starts with self-evaluation and self-knowledge and builds towards not only an understanding of others, but a valuation of difference. Moreover, a culturally responsive perspective appreciates and applies the knowledge of diverse cultures at multiple levels of practice and is not relegated to individual client-worker engagement. A </w:t>
      </w:r>
      <w:proofErr w:type="gramStart"/>
      <w:r w:rsidRPr="002B5756">
        <w:t>culturally-competent</w:t>
      </w:r>
      <w:proofErr w:type="gramEnd"/>
      <w:r w:rsidRPr="002B5756">
        <w:t xml:space="preserve"> perspective is applied at mezzo and macro levels of practice as well, which is consistent not only with the program’s mission and goals, but the principles of generalist practice as well.</w:t>
      </w:r>
    </w:p>
    <w:p w14:paraId="3DC320C6" w14:textId="77777777" w:rsidR="007E35D5" w:rsidRPr="002B5756" w:rsidRDefault="007E35D5" w:rsidP="007E35D5">
      <w:pPr>
        <w:pStyle w:val="Heading3"/>
        <w:rPr>
          <w:rFonts w:cs="Times New Roman"/>
        </w:rPr>
      </w:pPr>
      <w:bookmarkStart w:id="32" w:name="Assessing_One's_Aptitude_and_Motivation_"/>
      <w:bookmarkStart w:id="33" w:name="_Toc239062809"/>
      <w:bookmarkEnd w:id="32"/>
      <w:r w:rsidRPr="002B5756">
        <w:rPr>
          <w:rFonts w:cs="Times New Roman"/>
        </w:rPr>
        <w:lastRenderedPageBreak/>
        <w:t>Assessing</w:t>
      </w:r>
      <w:r w:rsidRPr="002B5756">
        <w:rPr>
          <w:rFonts w:cs="Times New Roman"/>
          <w:spacing w:val="-9"/>
        </w:rPr>
        <w:t xml:space="preserve"> </w:t>
      </w:r>
      <w:r w:rsidRPr="002B5756">
        <w:rPr>
          <w:rFonts w:cs="Times New Roman"/>
        </w:rPr>
        <w:t>One's</w:t>
      </w:r>
      <w:r w:rsidRPr="002B5756">
        <w:rPr>
          <w:rFonts w:cs="Times New Roman"/>
          <w:spacing w:val="-8"/>
        </w:rPr>
        <w:t xml:space="preserve"> </w:t>
      </w:r>
      <w:r w:rsidRPr="002B5756">
        <w:rPr>
          <w:rFonts w:cs="Times New Roman"/>
        </w:rPr>
        <w:t>Aptitude</w:t>
      </w:r>
      <w:r w:rsidRPr="002B5756">
        <w:rPr>
          <w:rFonts w:cs="Times New Roman"/>
          <w:spacing w:val="-10"/>
        </w:rPr>
        <w:t xml:space="preserve"> </w:t>
      </w:r>
      <w:r w:rsidRPr="002B5756">
        <w:rPr>
          <w:rFonts w:cs="Times New Roman"/>
        </w:rPr>
        <w:t>and</w:t>
      </w:r>
      <w:r w:rsidRPr="002B5756">
        <w:rPr>
          <w:rFonts w:cs="Times New Roman"/>
          <w:spacing w:val="-6"/>
        </w:rPr>
        <w:t xml:space="preserve"> </w:t>
      </w:r>
      <w:r w:rsidRPr="002B5756">
        <w:rPr>
          <w:rFonts w:cs="Times New Roman"/>
        </w:rPr>
        <w:t>Motivation</w:t>
      </w:r>
      <w:r w:rsidRPr="002B5756">
        <w:rPr>
          <w:rFonts w:cs="Times New Roman"/>
          <w:spacing w:val="-8"/>
        </w:rPr>
        <w:t xml:space="preserve"> </w:t>
      </w:r>
      <w:r w:rsidRPr="002B5756">
        <w:rPr>
          <w:rFonts w:cs="Times New Roman"/>
        </w:rPr>
        <w:t>for</w:t>
      </w:r>
      <w:r w:rsidRPr="002B5756">
        <w:rPr>
          <w:rFonts w:cs="Times New Roman"/>
          <w:spacing w:val="-8"/>
        </w:rPr>
        <w:t xml:space="preserve"> </w:t>
      </w:r>
      <w:r w:rsidRPr="002B5756">
        <w:rPr>
          <w:rFonts w:cs="Times New Roman"/>
        </w:rPr>
        <w:t>a</w:t>
      </w:r>
      <w:r w:rsidRPr="002B5756">
        <w:rPr>
          <w:rFonts w:cs="Times New Roman"/>
          <w:spacing w:val="-6"/>
        </w:rPr>
        <w:t xml:space="preserve"> </w:t>
      </w:r>
      <w:r w:rsidRPr="002B5756">
        <w:rPr>
          <w:rFonts w:cs="Times New Roman"/>
        </w:rPr>
        <w:t>Career</w:t>
      </w:r>
      <w:r w:rsidRPr="002B5756">
        <w:rPr>
          <w:rFonts w:cs="Times New Roman"/>
          <w:spacing w:val="-8"/>
        </w:rPr>
        <w:t xml:space="preserve"> </w:t>
      </w:r>
      <w:r w:rsidRPr="002B5756">
        <w:rPr>
          <w:rFonts w:cs="Times New Roman"/>
        </w:rPr>
        <w:t>in</w:t>
      </w:r>
      <w:r w:rsidRPr="002B5756">
        <w:rPr>
          <w:rFonts w:cs="Times New Roman"/>
          <w:spacing w:val="-9"/>
        </w:rPr>
        <w:t xml:space="preserve"> </w:t>
      </w:r>
      <w:r w:rsidRPr="002B5756">
        <w:rPr>
          <w:rFonts w:cs="Times New Roman"/>
        </w:rPr>
        <w:t>Social</w:t>
      </w:r>
      <w:r w:rsidRPr="002B5756">
        <w:rPr>
          <w:rFonts w:cs="Times New Roman"/>
          <w:spacing w:val="-5"/>
        </w:rPr>
        <w:t xml:space="preserve"> </w:t>
      </w:r>
      <w:r w:rsidRPr="002B5756">
        <w:rPr>
          <w:rFonts w:cs="Times New Roman"/>
          <w:spacing w:val="-4"/>
        </w:rPr>
        <w:t>Work</w:t>
      </w:r>
      <w:bookmarkEnd w:id="33"/>
    </w:p>
    <w:p w14:paraId="01CD21A7" w14:textId="77777777" w:rsidR="007E35D5" w:rsidRPr="002B5756" w:rsidRDefault="007E35D5" w:rsidP="007E35D5">
      <w:pPr>
        <w:pStyle w:val="BodyText"/>
        <w:spacing w:before="4" w:line="276" w:lineRule="auto"/>
        <w:ind w:left="357" w:right="741" w:firstLine="721"/>
      </w:pPr>
      <w:r w:rsidRPr="002B5756">
        <w:t>We provide our students with extensive opportunities to assess their motivation for a career in social work and their aptitude for the profession in both academic and practicum work areas. Through informal</w:t>
      </w:r>
      <w:r w:rsidRPr="002B5756">
        <w:rPr>
          <w:spacing w:val="-4"/>
        </w:rPr>
        <w:t xml:space="preserve"> </w:t>
      </w:r>
      <w:r w:rsidRPr="002B5756">
        <w:t>discussions</w:t>
      </w:r>
      <w:r w:rsidRPr="002B5756">
        <w:rPr>
          <w:spacing w:val="-3"/>
        </w:rPr>
        <w:t xml:space="preserve"> </w:t>
      </w:r>
      <w:r w:rsidRPr="002B5756">
        <w:t>with</w:t>
      </w:r>
      <w:r w:rsidRPr="002B5756">
        <w:rPr>
          <w:spacing w:val="-3"/>
        </w:rPr>
        <w:t xml:space="preserve"> </w:t>
      </w:r>
      <w:r w:rsidRPr="002B5756">
        <w:t>faculty</w:t>
      </w:r>
      <w:r w:rsidRPr="002B5756">
        <w:rPr>
          <w:spacing w:val="-3"/>
        </w:rPr>
        <w:t xml:space="preserve"> </w:t>
      </w:r>
      <w:r w:rsidRPr="002B5756">
        <w:t>and</w:t>
      </w:r>
      <w:r w:rsidRPr="002B5756">
        <w:rPr>
          <w:spacing w:val="-3"/>
        </w:rPr>
        <w:t xml:space="preserve"> </w:t>
      </w:r>
      <w:r w:rsidRPr="002B5756">
        <w:t>practicum</w:t>
      </w:r>
      <w:r w:rsidRPr="002B5756">
        <w:rPr>
          <w:spacing w:val="-4"/>
        </w:rPr>
        <w:t xml:space="preserve"> </w:t>
      </w:r>
      <w:r w:rsidRPr="002B5756">
        <w:t>staff,</w:t>
      </w:r>
      <w:r w:rsidRPr="002B5756">
        <w:rPr>
          <w:spacing w:val="-5"/>
        </w:rPr>
        <w:t xml:space="preserve"> </w:t>
      </w:r>
      <w:r w:rsidRPr="002B5756">
        <w:t>agency</w:t>
      </w:r>
      <w:r w:rsidRPr="002B5756">
        <w:rPr>
          <w:spacing w:val="-5"/>
        </w:rPr>
        <w:t xml:space="preserve"> </w:t>
      </w:r>
      <w:r w:rsidRPr="002B5756">
        <w:t>staff,</w:t>
      </w:r>
      <w:r w:rsidRPr="002B5756">
        <w:rPr>
          <w:spacing w:val="-3"/>
        </w:rPr>
        <w:t xml:space="preserve"> </w:t>
      </w:r>
      <w:r w:rsidRPr="002B5756">
        <w:t>fellow</w:t>
      </w:r>
      <w:r w:rsidRPr="002B5756">
        <w:rPr>
          <w:spacing w:val="-3"/>
        </w:rPr>
        <w:t xml:space="preserve"> </w:t>
      </w:r>
      <w:r w:rsidRPr="002B5756">
        <w:t>students,</w:t>
      </w:r>
      <w:r w:rsidRPr="002B5756">
        <w:rPr>
          <w:spacing w:val="-3"/>
        </w:rPr>
        <w:t xml:space="preserve"> </w:t>
      </w:r>
      <w:r w:rsidRPr="002B5756">
        <w:t>classroom</w:t>
      </w:r>
      <w:r w:rsidRPr="002B5756">
        <w:rPr>
          <w:spacing w:val="-2"/>
        </w:rPr>
        <w:t xml:space="preserve"> </w:t>
      </w:r>
      <w:r w:rsidRPr="002B5756">
        <w:t>discussion, practicum seminar and independent papers or projects, students are challenged to re-examine their attitudes, expectations, and motivations. The Undergraduate Social Work faculty members spend time talking with</w:t>
      </w:r>
      <w:r w:rsidRPr="002B5756">
        <w:rPr>
          <w:spacing w:val="-1"/>
        </w:rPr>
        <w:t xml:space="preserve"> </w:t>
      </w:r>
      <w:r w:rsidRPr="002B5756">
        <w:t>students individually and</w:t>
      </w:r>
      <w:r w:rsidRPr="002B5756">
        <w:rPr>
          <w:spacing w:val="-1"/>
        </w:rPr>
        <w:t xml:space="preserve"> </w:t>
      </w:r>
      <w:r w:rsidRPr="002B5756">
        <w:t>in</w:t>
      </w:r>
      <w:r w:rsidRPr="002B5756">
        <w:rPr>
          <w:spacing w:val="-4"/>
        </w:rPr>
        <w:t xml:space="preserve"> </w:t>
      </w:r>
      <w:r w:rsidRPr="002B5756">
        <w:t>small groups about their capacities and abilities</w:t>
      </w:r>
      <w:r w:rsidRPr="002B5756">
        <w:rPr>
          <w:spacing w:val="-1"/>
        </w:rPr>
        <w:t xml:space="preserve"> </w:t>
      </w:r>
      <w:r w:rsidRPr="002B5756">
        <w:t>and how</w:t>
      </w:r>
      <w:r w:rsidRPr="002B5756">
        <w:rPr>
          <w:spacing w:val="-2"/>
        </w:rPr>
        <w:t xml:space="preserve"> </w:t>
      </w:r>
      <w:r w:rsidRPr="002B5756">
        <w:t>they fit with their interest areas in the social work practicum. This continuing emphasis on self-awareness and self- direction is brought about through classroom assignments focusing on one's personal philosophy of helping, role-plays, simulations, audio and videotaping in the classroom (with verbal and written feedback), oral course evaluations, meetings preparing students for practicum, weekly practicum instruction with site practicum instructors, and final written practicum evaluations and conferences. All students meet with an undergraduate faculty advisor regularly and discuss their aptitude and motivation for a career in Social Work and review their current transcript and G.P.A.</w:t>
      </w:r>
    </w:p>
    <w:p w14:paraId="3590AF5A" w14:textId="77777777" w:rsidR="007E35D5" w:rsidRPr="002B5756" w:rsidRDefault="007E35D5" w:rsidP="007E35D5">
      <w:pPr>
        <w:pStyle w:val="BodyText"/>
        <w:spacing w:before="82" w:line="276" w:lineRule="auto"/>
        <w:ind w:left="355" w:right="699" w:firstLine="721"/>
      </w:pPr>
      <w:r w:rsidRPr="002B5756">
        <w:t>Our focus is to help students see that they</w:t>
      </w:r>
      <w:r w:rsidRPr="002B5756">
        <w:rPr>
          <w:spacing w:val="-1"/>
        </w:rPr>
        <w:t xml:space="preserve"> </w:t>
      </w:r>
      <w:r w:rsidRPr="002B5756">
        <w:t>are part of a changing system in the social work profession.</w:t>
      </w:r>
      <w:r w:rsidRPr="002B5756">
        <w:rPr>
          <w:spacing w:val="-6"/>
        </w:rPr>
        <w:t xml:space="preserve"> </w:t>
      </w:r>
      <w:r w:rsidRPr="002B5756">
        <w:t>To</w:t>
      </w:r>
      <w:r w:rsidRPr="002B5756">
        <w:rPr>
          <w:spacing w:val="-3"/>
        </w:rPr>
        <w:t xml:space="preserve"> </w:t>
      </w:r>
      <w:r w:rsidRPr="002B5756">
        <w:t>be</w:t>
      </w:r>
      <w:r w:rsidRPr="002B5756">
        <w:rPr>
          <w:spacing w:val="-5"/>
        </w:rPr>
        <w:t xml:space="preserve"> </w:t>
      </w:r>
      <w:r w:rsidRPr="002B5756">
        <w:t>effective</w:t>
      </w:r>
      <w:r w:rsidRPr="002B5756">
        <w:rPr>
          <w:spacing w:val="-3"/>
        </w:rPr>
        <w:t xml:space="preserve"> </w:t>
      </w:r>
      <w:r w:rsidRPr="002B5756">
        <w:t>in</w:t>
      </w:r>
      <w:r w:rsidRPr="002B5756">
        <w:rPr>
          <w:spacing w:val="-3"/>
        </w:rPr>
        <w:t xml:space="preserve"> </w:t>
      </w:r>
      <w:r w:rsidRPr="002B5756">
        <w:t>such</w:t>
      </w:r>
      <w:r w:rsidRPr="002B5756">
        <w:rPr>
          <w:spacing w:val="-6"/>
        </w:rPr>
        <w:t xml:space="preserve"> </w:t>
      </w:r>
      <w:r w:rsidRPr="002B5756">
        <w:t>a</w:t>
      </w:r>
      <w:r w:rsidRPr="002B5756">
        <w:rPr>
          <w:spacing w:val="-3"/>
        </w:rPr>
        <w:t xml:space="preserve"> </w:t>
      </w:r>
      <w:r w:rsidRPr="002B5756">
        <w:t>role,</w:t>
      </w:r>
      <w:r w:rsidRPr="002B5756">
        <w:rPr>
          <w:spacing w:val="-3"/>
        </w:rPr>
        <w:t xml:space="preserve"> </w:t>
      </w:r>
      <w:r w:rsidRPr="002B5756">
        <w:t>one</w:t>
      </w:r>
      <w:r w:rsidRPr="002B5756">
        <w:rPr>
          <w:spacing w:val="-5"/>
        </w:rPr>
        <w:t xml:space="preserve"> </w:t>
      </w:r>
      <w:r w:rsidRPr="002B5756">
        <w:t>must</w:t>
      </w:r>
      <w:r w:rsidRPr="002B5756">
        <w:rPr>
          <w:spacing w:val="-3"/>
        </w:rPr>
        <w:t xml:space="preserve"> </w:t>
      </w:r>
      <w:r w:rsidRPr="002B5756">
        <w:t>have</w:t>
      </w:r>
      <w:r w:rsidRPr="002B5756">
        <w:rPr>
          <w:spacing w:val="-3"/>
        </w:rPr>
        <w:t xml:space="preserve"> </w:t>
      </w:r>
      <w:r w:rsidRPr="002B5756">
        <w:t>self-awareness</w:t>
      </w:r>
      <w:r w:rsidRPr="002B5756">
        <w:rPr>
          <w:spacing w:val="-3"/>
        </w:rPr>
        <w:t xml:space="preserve"> </w:t>
      </w:r>
      <w:r w:rsidRPr="002B5756">
        <w:t>about</w:t>
      </w:r>
      <w:r w:rsidRPr="002B5756">
        <w:rPr>
          <w:spacing w:val="-3"/>
        </w:rPr>
        <w:t xml:space="preserve"> </w:t>
      </w:r>
      <w:r w:rsidRPr="002B5756">
        <w:t>one’s</w:t>
      </w:r>
      <w:r w:rsidRPr="002B5756">
        <w:rPr>
          <w:spacing w:val="-3"/>
        </w:rPr>
        <w:t xml:space="preserve"> </w:t>
      </w:r>
      <w:r w:rsidRPr="002B5756">
        <w:t>prejudices,</w:t>
      </w:r>
      <w:r w:rsidRPr="002B5756">
        <w:rPr>
          <w:spacing w:val="-3"/>
        </w:rPr>
        <w:t xml:space="preserve"> </w:t>
      </w:r>
      <w:r w:rsidRPr="002B5756">
        <w:t>strengths, challenges, unique skills, and talents. Students are consistently given the message that challenges are opportunities for further growth. Our students learn that self-evaluation is essential for effective, professional social work practice. In expecting feedback from students on our teaching style, course content, assignments, and program, we both model and maintain our philosophy and we all need continuous evaluation and feedback. Only through</w:t>
      </w:r>
      <w:r w:rsidRPr="002B5756">
        <w:rPr>
          <w:spacing w:val="-2"/>
        </w:rPr>
        <w:t xml:space="preserve"> </w:t>
      </w:r>
      <w:r w:rsidRPr="002B5756">
        <w:t>feedback, educational resources, and lifelong learning can we change and grow to our fullest potential.</w:t>
      </w:r>
    </w:p>
    <w:p w14:paraId="0AA3E592" w14:textId="77777777" w:rsidR="007E35D5" w:rsidRPr="002B5756" w:rsidRDefault="007E35D5" w:rsidP="007E35D5">
      <w:pPr>
        <w:pStyle w:val="Heading2"/>
        <w:rPr>
          <w:rFonts w:ascii="Times New Roman" w:hAnsi="Times New Roman" w:cs="Times New Roman"/>
        </w:rPr>
      </w:pPr>
      <w:bookmarkStart w:id="34" w:name="The_Structure_of_the_Baccalaureate_Socia"/>
      <w:bookmarkStart w:id="35" w:name="_Toc239062810"/>
      <w:bookmarkEnd w:id="34"/>
      <w:r w:rsidRPr="002B5756">
        <w:rPr>
          <w:rFonts w:ascii="Times New Roman" w:hAnsi="Times New Roman" w:cs="Times New Roman"/>
        </w:rPr>
        <w:t>The</w:t>
      </w:r>
      <w:r w:rsidRPr="002B5756">
        <w:rPr>
          <w:rFonts w:ascii="Times New Roman" w:hAnsi="Times New Roman" w:cs="Times New Roman"/>
          <w:spacing w:val="-3"/>
        </w:rPr>
        <w:t xml:space="preserve"> </w:t>
      </w:r>
      <w:r w:rsidRPr="002B5756">
        <w:rPr>
          <w:rFonts w:ascii="Times New Roman" w:hAnsi="Times New Roman" w:cs="Times New Roman"/>
        </w:rPr>
        <w:t>Structure</w:t>
      </w:r>
      <w:r w:rsidRPr="002B5756">
        <w:rPr>
          <w:rFonts w:ascii="Times New Roman" w:hAnsi="Times New Roman" w:cs="Times New Roman"/>
          <w:spacing w:val="-2"/>
        </w:rPr>
        <w:t xml:space="preserve"> </w:t>
      </w:r>
      <w:r w:rsidRPr="002B5756">
        <w:rPr>
          <w:rFonts w:ascii="Times New Roman" w:hAnsi="Times New Roman" w:cs="Times New Roman"/>
        </w:rPr>
        <w:t>of</w:t>
      </w:r>
      <w:r w:rsidRPr="002B5756">
        <w:rPr>
          <w:rFonts w:ascii="Times New Roman" w:hAnsi="Times New Roman" w:cs="Times New Roman"/>
          <w:spacing w:val="-2"/>
        </w:rPr>
        <w:t xml:space="preserve"> </w:t>
      </w:r>
      <w:r w:rsidRPr="002B5756">
        <w:rPr>
          <w:rFonts w:ascii="Times New Roman" w:hAnsi="Times New Roman" w:cs="Times New Roman"/>
        </w:rPr>
        <w:t>the</w:t>
      </w:r>
      <w:r w:rsidRPr="002B5756">
        <w:rPr>
          <w:rFonts w:ascii="Times New Roman" w:hAnsi="Times New Roman" w:cs="Times New Roman"/>
          <w:spacing w:val="-2"/>
        </w:rPr>
        <w:t xml:space="preserve"> </w:t>
      </w:r>
      <w:r w:rsidRPr="002B5756">
        <w:rPr>
          <w:rFonts w:ascii="Times New Roman" w:hAnsi="Times New Roman" w:cs="Times New Roman"/>
        </w:rPr>
        <w:t>Baccalaureate</w:t>
      </w:r>
      <w:r w:rsidRPr="002B5756">
        <w:rPr>
          <w:rFonts w:ascii="Times New Roman" w:hAnsi="Times New Roman" w:cs="Times New Roman"/>
          <w:spacing w:val="-2"/>
        </w:rPr>
        <w:t xml:space="preserve"> </w:t>
      </w:r>
      <w:r w:rsidRPr="002B5756">
        <w:rPr>
          <w:rFonts w:ascii="Times New Roman" w:hAnsi="Times New Roman" w:cs="Times New Roman"/>
        </w:rPr>
        <w:t>Social</w:t>
      </w:r>
      <w:r w:rsidRPr="002B5756">
        <w:rPr>
          <w:rFonts w:ascii="Times New Roman" w:hAnsi="Times New Roman" w:cs="Times New Roman"/>
          <w:spacing w:val="-1"/>
        </w:rPr>
        <w:t xml:space="preserve"> </w:t>
      </w:r>
      <w:r w:rsidRPr="002B5756">
        <w:rPr>
          <w:rFonts w:ascii="Times New Roman" w:hAnsi="Times New Roman" w:cs="Times New Roman"/>
        </w:rPr>
        <w:t>Work</w:t>
      </w:r>
      <w:r w:rsidRPr="002B5756">
        <w:rPr>
          <w:rFonts w:ascii="Times New Roman" w:hAnsi="Times New Roman" w:cs="Times New Roman"/>
          <w:spacing w:val="-1"/>
        </w:rPr>
        <w:t xml:space="preserve"> </w:t>
      </w:r>
      <w:r w:rsidRPr="002B5756">
        <w:rPr>
          <w:rFonts w:ascii="Times New Roman" w:hAnsi="Times New Roman" w:cs="Times New Roman"/>
          <w:spacing w:val="-2"/>
        </w:rPr>
        <w:t>Program</w:t>
      </w:r>
      <w:bookmarkEnd w:id="35"/>
    </w:p>
    <w:p w14:paraId="4CAABC4C" w14:textId="77777777" w:rsidR="007E35D5" w:rsidRPr="002B5756" w:rsidRDefault="007E35D5" w:rsidP="007E35D5">
      <w:pPr>
        <w:pStyle w:val="BodyText"/>
        <w:spacing w:before="1" w:line="276" w:lineRule="auto"/>
        <w:ind w:left="359" w:right="739" w:firstLine="720"/>
      </w:pPr>
      <w:r w:rsidRPr="002B5756">
        <w:t>The Baccalaureate Social Work Program at West Chester University has two phases for the delivery</w:t>
      </w:r>
      <w:r w:rsidRPr="002B5756">
        <w:rPr>
          <w:spacing w:val="-5"/>
        </w:rPr>
        <w:t xml:space="preserve"> </w:t>
      </w:r>
      <w:r w:rsidRPr="002B5756">
        <w:t>of</w:t>
      </w:r>
      <w:r w:rsidRPr="002B5756">
        <w:rPr>
          <w:spacing w:val="-6"/>
        </w:rPr>
        <w:t xml:space="preserve"> </w:t>
      </w:r>
      <w:r w:rsidRPr="002B5756">
        <w:t>the</w:t>
      </w:r>
      <w:r w:rsidRPr="002B5756">
        <w:rPr>
          <w:spacing w:val="-7"/>
        </w:rPr>
        <w:t xml:space="preserve"> </w:t>
      </w:r>
      <w:r w:rsidRPr="002B5756">
        <w:t>undergraduate</w:t>
      </w:r>
      <w:r w:rsidRPr="002B5756">
        <w:rPr>
          <w:spacing w:val="-4"/>
        </w:rPr>
        <w:t xml:space="preserve"> </w:t>
      </w:r>
      <w:r w:rsidRPr="002B5756">
        <w:t>social</w:t>
      </w:r>
      <w:r w:rsidRPr="002B5756">
        <w:rPr>
          <w:spacing w:val="-1"/>
        </w:rPr>
        <w:t xml:space="preserve"> </w:t>
      </w:r>
      <w:r w:rsidRPr="002B5756">
        <w:t>work</w:t>
      </w:r>
      <w:r w:rsidRPr="002B5756">
        <w:rPr>
          <w:spacing w:val="-5"/>
        </w:rPr>
        <w:t xml:space="preserve"> </w:t>
      </w:r>
      <w:r w:rsidRPr="002B5756">
        <w:t>program.</w:t>
      </w:r>
      <w:r w:rsidRPr="002B5756">
        <w:rPr>
          <w:spacing w:val="35"/>
        </w:rPr>
        <w:t xml:space="preserve"> </w:t>
      </w:r>
      <w:r w:rsidRPr="002B5756">
        <w:t>As</w:t>
      </w:r>
      <w:r w:rsidRPr="002B5756">
        <w:rPr>
          <w:spacing w:val="-9"/>
        </w:rPr>
        <w:t xml:space="preserve"> </w:t>
      </w:r>
      <w:r w:rsidRPr="002B5756">
        <w:t>declared</w:t>
      </w:r>
      <w:r w:rsidRPr="002B5756">
        <w:rPr>
          <w:spacing w:val="-5"/>
        </w:rPr>
        <w:t xml:space="preserve"> </w:t>
      </w:r>
      <w:r w:rsidRPr="002B5756">
        <w:t>undergraduate</w:t>
      </w:r>
      <w:r w:rsidRPr="002B5756">
        <w:rPr>
          <w:spacing w:val="-7"/>
        </w:rPr>
        <w:t xml:space="preserve"> </w:t>
      </w:r>
      <w:r w:rsidRPr="002B5756">
        <w:t>social</w:t>
      </w:r>
      <w:r w:rsidRPr="002B5756">
        <w:rPr>
          <w:spacing w:val="-4"/>
        </w:rPr>
        <w:t xml:space="preserve"> </w:t>
      </w:r>
      <w:r w:rsidRPr="002B5756">
        <w:t>work</w:t>
      </w:r>
      <w:r w:rsidRPr="002B5756">
        <w:rPr>
          <w:spacing w:val="-10"/>
        </w:rPr>
        <w:t xml:space="preserve"> </w:t>
      </w:r>
      <w:r w:rsidRPr="002B5756">
        <w:t>majors,</w:t>
      </w:r>
      <w:r w:rsidRPr="002B5756">
        <w:rPr>
          <w:spacing w:val="-10"/>
        </w:rPr>
        <w:t xml:space="preserve"> </w:t>
      </w:r>
      <w:r w:rsidRPr="002B5756">
        <w:t>the first</w:t>
      </w:r>
      <w:r w:rsidRPr="002B5756">
        <w:rPr>
          <w:spacing w:val="-2"/>
        </w:rPr>
        <w:t xml:space="preserve"> </w:t>
      </w:r>
      <w:r w:rsidRPr="002B5756">
        <w:t>year is classified</w:t>
      </w:r>
      <w:r w:rsidRPr="002B5756">
        <w:rPr>
          <w:spacing w:val="-3"/>
        </w:rPr>
        <w:t xml:space="preserve"> </w:t>
      </w:r>
      <w:r w:rsidRPr="002B5756">
        <w:t>as</w:t>
      </w:r>
      <w:r w:rsidRPr="002B5756">
        <w:rPr>
          <w:spacing w:val="-2"/>
        </w:rPr>
        <w:t xml:space="preserve"> </w:t>
      </w:r>
      <w:r w:rsidRPr="002B5756">
        <w:t>the</w:t>
      </w:r>
      <w:r w:rsidRPr="002B5756">
        <w:rPr>
          <w:spacing w:val="-2"/>
        </w:rPr>
        <w:t xml:space="preserve"> </w:t>
      </w:r>
      <w:r w:rsidRPr="002B5756">
        <w:rPr>
          <w:b/>
          <w:i/>
        </w:rPr>
        <w:t>"Pre-Candidacy"</w:t>
      </w:r>
      <w:r w:rsidRPr="002B5756">
        <w:rPr>
          <w:b/>
          <w:i/>
          <w:spacing w:val="-3"/>
        </w:rPr>
        <w:t xml:space="preserve"> </w:t>
      </w:r>
      <w:r w:rsidRPr="002B5756">
        <w:t>track for majors. The last</w:t>
      </w:r>
      <w:r w:rsidRPr="002B5756">
        <w:rPr>
          <w:spacing w:val="-2"/>
        </w:rPr>
        <w:t xml:space="preserve"> </w:t>
      </w:r>
      <w:r w:rsidRPr="002B5756">
        <w:t>three</w:t>
      </w:r>
      <w:r w:rsidRPr="002B5756">
        <w:rPr>
          <w:spacing w:val="-2"/>
        </w:rPr>
        <w:t xml:space="preserve"> </w:t>
      </w:r>
      <w:r w:rsidRPr="002B5756">
        <w:t xml:space="preserve">years of the social work major is the </w:t>
      </w:r>
      <w:r w:rsidRPr="002B5756">
        <w:rPr>
          <w:b/>
          <w:i/>
        </w:rPr>
        <w:t xml:space="preserve">"Professional Social Work Foundation" </w:t>
      </w:r>
      <w:r w:rsidRPr="002B5756">
        <w:t xml:space="preserve">track for majors. The </w:t>
      </w:r>
      <w:r w:rsidRPr="002B5756">
        <w:rPr>
          <w:b/>
          <w:i/>
        </w:rPr>
        <w:t xml:space="preserve">professional social work </w:t>
      </w:r>
      <w:r w:rsidRPr="002B5756">
        <w:t>phase begins in the second year and combines academic course work and practicum practice. The bachelor's in social work (BSW) is conferred on undergraduates who complete all the academic</w:t>
      </w:r>
    </w:p>
    <w:p w14:paraId="4D069A88" w14:textId="77777777" w:rsidR="007E35D5" w:rsidRPr="002B5756" w:rsidRDefault="007E35D5" w:rsidP="007E35D5">
      <w:pPr>
        <w:pStyle w:val="BodyText"/>
        <w:spacing w:line="276" w:lineRule="auto"/>
        <w:sectPr w:rsidR="007E35D5" w:rsidRPr="002B5756" w:rsidSect="004B72A7">
          <w:type w:val="continuous"/>
          <w:pgSz w:w="12240" w:h="15840"/>
          <w:pgMar w:top="720" w:right="720" w:bottom="720" w:left="720" w:header="720" w:footer="720" w:gutter="0"/>
          <w:cols w:space="720"/>
          <w:docGrid w:linePitch="299"/>
        </w:sectPr>
      </w:pPr>
    </w:p>
    <w:p w14:paraId="116334F7" w14:textId="77777777" w:rsidR="007E35D5" w:rsidRPr="002B5756" w:rsidRDefault="007E35D5" w:rsidP="007E35D5">
      <w:pPr>
        <w:pStyle w:val="BodyText"/>
        <w:spacing w:before="81" w:line="276" w:lineRule="auto"/>
        <w:ind w:left="360" w:right="752"/>
      </w:pPr>
      <w:r w:rsidRPr="002B5756">
        <w:t>requirements of the program and West Chester University. The BSW is recognized as the first professional level of social work practice</w:t>
      </w:r>
      <w:r w:rsidRPr="002B5756">
        <w:rPr>
          <w:i/>
        </w:rPr>
        <w:t xml:space="preserve">. </w:t>
      </w:r>
      <w:r w:rsidRPr="002B5756">
        <w:rPr>
          <w:b/>
          <w:i/>
        </w:rPr>
        <w:t>Certain criteria are, therefore, established for admission to and continued</w:t>
      </w:r>
      <w:r w:rsidRPr="002B5756">
        <w:rPr>
          <w:b/>
          <w:i/>
          <w:spacing w:val="-1"/>
        </w:rPr>
        <w:t xml:space="preserve"> </w:t>
      </w:r>
      <w:r w:rsidRPr="002B5756">
        <w:rPr>
          <w:b/>
          <w:i/>
        </w:rPr>
        <w:t xml:space="preserve">matriculation in the professional program. </w:t>
      </w:r>
      <w:r w:rsidRPr="002B5756">
        <w:t>These policies and procedures are outlined</w:t>
      </w:r>
      <w:r w:rsidRPr="002B5756">
        <w:rPr>
          <w:spacing w:val="-1"/>
        </w:rPr>
        <w:t xml:space="preserve"> </w:t>
      </w:r>
      <w:r w:rsidRPr="002B5756">
        <w:t>in this</w:t>
      </w:r>
      <w:r w:rsidRPr="002B5756">
        <w:rPr>
          <w:spacing w:val="-3"/>
        </w:rPr>
        <w:t xml:space="preserve"> </w:t>
      </w:r>
      <w:r w:rsidRPr="002B5756">
        <w:t>handbook</w:t>
      </w:r>
      <w:r w:rsidRPr="002B5756">
        <w:rPr>
          <w:spacing w:val="-3"/>
        </w:rPr>
        <w:t xml:space="preserve"> </w:t>
      </w:r>
      <w:r w:rsidRPr="002B5756">
        <w:t>and</w:t>
      </w:r>
      <w:r w:rsidRPr="002B5756">
        <w:rPr>
          <w:spacing w:val="-3"/>
        </w:rPr>
        <w:t xml:space="preserve"> </w:t>
      </w:r>
      <w:r w:rsidRPr="002B5756">
        <w:t>the</w:t>
      </w:r>
      <w:r w:rsidRPr="002B5756">
        <w:rPr>
          <w:spacing w:val="-3"/>
        </w:rPr>
        <w:t xml:space="preserve"> </w:t>
      </w:r>
      <w:r w:rsidRPr="002B5756">
        <w:t>West</w:t>
      </w:r>
      <w:r w:rsidRPr="002B5756">
        <w:rPr>
          <w:spacing w:val="-5"/>
        </w:rPr>
        <w:t xml:space="preserve"> </w:t>
      </w:r>
      <w:r w:rsidRPr="002B5756">
        <w:t>Chester</w:t>
      </w:r>
      <w:r w:rsidRPr="002B5756">
        <w:rPr>
          <w:spacing w:val="-2"/>
        </w:rPr>
        <w:t xml:space="preserve"> </w:t>
      </w:r>
      <w:r w:rsidRPr="002B5756">
        <w:t>University</w:t>
      </w:r>
      <w:r w:rsidRPr="002B5756">
        <w:rPr>
          <w:spacing w:val="-3"/>
        </w:rPr>
        <w:t xml:space="preserve"> </w:t>
      </w:r>
      <w:r w:rsidRPr="002B5756">
        <w:t>Undergraduate</w:t>
      </w:r>
      <w:r w:rsidRPr="002B5756">
        <w:rPr>
          <w:spacing w:val="-3"/>
        </w:rPr>
        <w:t xml:space="preserve"> </w:t>
      </w:r>
      <w:r w:rsidRPr="002B5756">
        <w:t>Course</w:t>
      </w:r>
      <w:r w:rsidRPr="002B5756">
        <w:rPr>
          <w:spacing w:val="-3"/>
        </w:rPr>
        <w:t xml:space="preserve"> </w:t>
      </w:r>
      <w:r w:rsidRPr="002B5756">
        <w:t>Catalog,</w:t>
      </w:r>
      <w:r w:rsidRPr="002B5756">
        <w:rPr>
          <w:spacing w:val="-3"/>
        </w:rPr>
        <w:t xml:space="preserve"> </w:t>
      </w:r>
      <w:r w:rsidRPr="002B5756">
        <w:t>which</w:t>
      </w:r>
      <w:r w:rsidRPr="002B5756">
        <w:rPr>
          <w:spacing w:val="-3"/>
        </w:rPr>
        <w:t xml:space="preserve"> </w:t>
      </w:r>
      <w:r w:rsidRPr="002B5756">
        <w:t>all</w:t>
      </w:r>
      <w:r w:rsidRPr="002B5756">
        <w:rPr>
          <w:spacing w:val="-5"/>
        </w:rPr>
        <w:t xml:space="preserve"> </w:t>
      </w:r>
      <w:r w:rsidRPr="002B5756">
        <w:t>students</w:t>
      </w:r>
      <w:r w:rsidRPr="002B5756">
        <w:rPr>
          <w:spacing w:val="-5"/>
        </w:rPr>
        <w:t xml:space="preserve"> </w:t>
      </w:r>
      <w:r w:rsidRPr="002B5756">
        <w:t>receive when admitted to the University. The admissions standards strengthen the baccalaureate program by providing close monitoring of students' academic progress. Also, this procedure clearly outlines the academic requirements for students' admission and continued matriculation in the department.</w:t>
      </w:r>
    </w:p>
    <w:p w14:paraId="25F3AE3D" w14:textId="77777777" w:rsidR="007E35D5" w:rsidRPr="002B5756" w:rsidRDefault="007E35D5" w:rsidP="007E35D5">
      <w:pPr>
        <w:pStyle w:val="Heading3"/>
        <w:rPr>
          <w:rFonts w:cs="Times New Roman"/>
        </w:rPr>
      </w:pPr>
      <w:bookmarkStart w:id="36" w:name="Study_Abroad_Opportunities"/>
      <w:bookmarkStart w:id="37" w:name="_Toc239062811"/>
      <w:bookmarkEnd w:id="36"/>
      <w:r w:rsidRPr="002B5756">
        <w:rPr>
          <w:rFonts w:cs="Times New Roman"/>
        </w:rPr>
        <w:t>Study</w:t>
      </w:r>
      <w:r w:rsidRPr="002B5756">
        <w:rPr>
          <w:rFonts w:cs="Times New Roman"/>
          <w:spacing w:val="-4"/>
        </w:rPr>
        <w:t xml:space="preserve"> </w:t>
      </w:r>
      <w:r w:rsidRPr="002B5756">
        <w:rPr>
          <w:rFonts w:cs="Times New Roman"/>
        </w:rPr>
        <w:t>Abroad</w:t>
      </w:r>
      <w:r w:rsidRPr="002B5756">
        <w:rPr>
          <w:rFonts w:cs="Times New Roman"/>
          <w:spacing w:val="-5"/>
        </w:rPr>
        <w:t xml:space="preserve"> </w:t>
      </w:r>
      <w:r w:rsidRPr="002B5756">
        <w:rPr>
          <w:rFonts w:cs="Times New Roman"/>
        </w:rPr>
        <w:t>Opportunities</w:t>
      </w:r>
      <w:bookmarkEnd w:id="37"/>
    </w:p>
    <w:p w14:paraId="10703115" w14:textId="77777777" w:rsidR="007E35D5" w:rsidRPr="002B5756" w:rsidRDefault="007E35D5" w:rsidP="007E35D5">
      <w:pPr>
        <w:pStyle w:val="BodyText"/>
        <w:spacing w:before="57" w:line="278" w:lineRule="auto"/>
        <w:ind w:left="360" w:right="699" w:firstLine="720"/>
      </w:pPr>
      <w:r w:rsidRPr="002B5756">
        <w:t>Students</w:t>
      </w:r>
      <w:r w:rsidRPr="002B5756">
        <w:rPr>
          <w:spacing w:val="-5"/>
        </w:rPr>
        <w:t xml:space="preserve"> </w:t>
      </w:r>
      <w:r w:rsidRPr="002B5756">
        <w:t>interested</w:t>
      </w:r>
      <w:r w:rsidRPr="002B5756">
        <w:rPr>
          <w:spacing w:val="-6"/>
        </w:rPr>
        <w:t xml:space="preserve"> </w:t>
      </w:r>
      <w:r w:rsidRPr="002B5756">
        <w:t>in</w:t>
      </w:r>
      <w:r w:rsidRPr="002B5756">
        <w:rPr>
          <w:spacing w:val="-3"/>
        </w:rPr>
        <w:t xml:space="preserve"> </w:t>
      </w:r>
      <w:r w:rsidRPr="002B5756">
        <w:t>international</w:t>
      </w:r>
      <w:r w:rsidRPr="002B5756">
        <w:rPr>
          <w:spacing w:val="-2"/>
        </w:rPr>
        <w:t xml:space="preserve"> </w:t>
      </w:r>
      <w:r w:rsidRPr="002B5756">
        <w:t>study</w:t>
      </w:r>
      <w:r w:rsidRPr="002B5756">
        <w:rPr>
          <w:spacing w:val="-6"/>
        </w:rPr>
        <w:t xml:space="preserve"> </w:t>
      </w:r>
      <w:r w:rsidRPr="002B5756">
        <w:t>abroad</w:t>
      </w:r>
      <w:r w:rsidRPr="002B5756">
        <w:rPr>
          <w:spacing w:val="-3"/>
        </w:rPr>
        <w:t xml:space="preserve"> </w:t>
      </w:r>
      <w:r w:rsidRPr="002B5756">
        <w:t>opportunities</w:t>
      </w:r>
      <w:r w:rsidRPr="002B5756">
        <w:rPr>
          <w:spacing w:val="-3"/>
        </w:rPr>
        <w:t xml:space="preserve"> </w:t>
      </w:r>
      <w:r w:rsidRPr="002B5756">
        <w:t>can</w:t>
      </w:r>
      <w:r w:rsidRPr="002B5756">
        <w:rPr>
          <w:spacing w:val="-6"/>
        </w:rPr>
        <w:t xml:space="preserve"> </w:t>
      </w:r>
      <w:r w:rsidRPr="002B5756">
        <w:t>consult</w:t>
      </w:r>
      <w:r w:rsidRPr="002B5756">
        <w:rPr>
          <w:spacing w:val="-2"/>
        </w:rPr>
        <w:t xml:space="preserve"> </w:t>
      </w:r>
      <w:r w:rsidRPr="002B5756">
        <w:t>with</w:t>
      </w:r>
      <w:r w:rsidRPr="002B5756">
        <w:rPr>
          <w:spacing w:val="-3"/>
        </w:rPr>
        <w:t xml:space="preserve"> </w:t>
      </w:r>
      <w:r w:rsidRPr="002B5756">
        <w:t>the</w:t>
      </w:r>
      <w:r w:rsidRPr="002B5756">
        <w:rPr>
          <w:spacing w:val="-3"/>
        </w:rPr>
        <w:t xml:space="preserve"> </w:t>
      </w:r>
      <w:r w:rsidRPr="002B5756">
        <w:t xml:space="preserve">University’s </w:t>
      </w:r>
      <w:hyperlink r:id="rId30">
        <w:r w:rsidRPr="002B5756">
          <w:rPr>
            <w:color w:val="0561C1"/>
            <w:u w:val="single" w:color="0561C1"/>
          </w:rPr>
          <w:t>office of international programs</w:t>
        </w:r>
        <w:r w:rsidRPr="002B5756">
          <w:t>,</w:t>
        </w:r>
      </w:hyperlink>
      <w:r w:rsidRPr="002B5756">
        <w:t xml:space="preserve"> their academic advisor, and social work faculty.</w:t>
      </w:r>
    </w:p>
    <w:p w14:paraId="3B179AB7" w14:textId="77777777" w:rsidR="007E35D5" w:rsidRPr="002B5756" w:rsidRDefault="007E35D5" w:rsidP="007E35D5">
      <w:pPr>
        <w:pStyle w:val="Heading4"/>
        <w:rPr>
          <w:rFonts w:cs="Times New Roman"/>
        </w:rPr>
      </w:pPr>
      <w:bookmarkStart w:id="38" w:name="Junior_Spring_Semester_in_Mexico"/>
      <w:bookmarkEnd w:id="38"/>
      <w:r w:rsidRPr="002B5756">
        <w:rPr>
          <w:rFonts w:cs="Times New Roman"/>
        </w:rPr>
        <w:t>Junior Spring Semester in Mexico</w:t>
      </w:r>
    </w:p>
    <w:bookmarkStart w:id="39" w:name="The_Experiential_Learning_in_Mexico"/>
    <w:bookmarkEnd w:id="39"/>
    <w:p w14:paraId="13973F24" w14:textId="77777777" w:rsidR="007E35D5" w:rsidRPr="002B5756" w:rsidRDefault="007E35D5" w:rsidP="007E35D5">
      <w:pPr>
        <w:pStyle w:val="Heading5"/>
        <w:rPr>
          <w:rFonts w:cs="Times New Roman"/>
        </w:rPr>
      </w:pPr>
      <w:r w:rsidRPr="002B5756">
        <w:rPr>
          <w:rFonts w:cs="Times New Roman"/>
        </w:rPr>
        <w:fldChar w:fldCharType="begin"/>
      </w:r>
      <w:r w:rsidRPr="002B5756">
        <w:rPr>
          <w:rFonts w:cs="Times New Roman"/>
        </w:rPr>
        <w:instrText xml:space="preserve">HYPERLINK "https://www.wcupa.edu/education-socialWork/socialWork/mexicoProgram.aspx" \h </w:instrText>
      </w:r>
      <w:r w:rsidRPr="002B5756">
        <w:rPr>
          <w:rFonts w:cs="Times New Roman"/>
        </w:rPr>
      </w:r>
      <w:r w:rsidRPr="002B5756">
        <w:rPr>
          <w:rFonts w:cs="Times New Roman"/>
        </w:rPr>
        <w:fldChar w:fldCharType="separate"/>
      </w:r>
      <w:r w:rsidRPr="002B5756">
        <w:rPr>
          <w:rFonts w:cs="Times New Roman"/>
        </w:rPr>
        <w:t>The Experiential Learning in Mexico</w:t>
      </w:r>
      <w:r w:rsidRPr="002B5756">
        <w:rPr>
          <w:rFonts w:cs="Times New Roman"/>
        </w:rPr>
        <w:fldChar w:fldCharType="end"/>
      </w:r>
    </w:p>
    <w:p w14:paraId="2C5E07B2" w14:textId="77777777" w:rsidR="007E35D5" w:rsidRPr="002B5756" w:rsidRDefault="007E35D5" w:rsidP="007E35D5">
      <w:pPr>
        <w:pStyle w:val="BodyText"/>
        <w:spacing w:before="38" w:line="276" w:lineRule="auto"/>
        <w:ind w:left="359" w:right="699" w:firstLine="720"/>
      </w:pPr>
      <w:r w:rsidRPr="002B5756">
        <w:t xml:space="preserve">While it is generally recommended that students complete cross-cultural programs prior to the junior year, the Department has developed a partnership with the </w:t>
      </w:r>
      <w:hyperlink r:id="rId31">
        <w:r w:rsidRPr="002B5756">
          <w:rPr>
            <w:color w:val="0561C1"/>
            <w:u w:val="single" w:color="0561C1"/>
          </w:rPr>
          <w:t>Center for Global Education in</w:t>
        </w:r>
      </w:hyperlink>
      <w:r w:rsidRPr="002B5756">
        <w:rPr>
          <w:color w:val="0561C1"/>
        </w:rPr>
        <w:t xml:space="preserve"> </w:t>
      </w:r>
      <w:hyperlink r:id="rId32">
        <w:r w:rsidRPr="002B5756">
          <w:rPr>
            <w:color w:val="0561C1"/>
            <w:u w:val="single" w:color="0561C1"/>
          </w:rPr>
          <w:t xml:space="preserve">Cuernavaca, </w:t>
        </w:r>
        <w:r w:rsidRPr="002B5756">
          <w:rPr>
            <w:color w:val="0561C1"/>
            <w:u w:val="single" w:color="0561C1"/>
          </w:rPr>
          <w:lastRenderedPageBreak/>
          <w:t>Mexico</w:t>
        </w:r>
      </w:hyperlink>
      <w:r w:rsidRPr="002B5756">
        <w:rPr>
          <w:color w:val="0561C1"/>
        </w:rPr>
        <w:t xml:space="preserve"> </w:t>
      </w:r>
      <w:r w:rsidRPr="002B5756">
        <w:t>where students can complete the junior spring semester coursework and practicum placement abroad. Having</w:t>
      </w:r>
      <w:r w:rsidRPr="002B5756">
        <w:rPr>
          <w:spacing w:val="-1"/>
        </w:rPr>
        <w:t xml:space="preserve"> </w:t>
      </w:r>
      <w:r w:rsidRPr="002B5756">
        <w:t>bilingual, bicultural competency</w:t>
      </w:r>
      <w:r w:rsidRPr="002B5756">
        <w:rPr>
          <w:spacing w:val="-1"/>
        </w:rPr>
        <w:t xml:space="preserve"> </w:t>
      </w:r>
      <w:r w:rsidRPr="002B5756">
        <w:t>is highly valued</w:t>
      </w:r>
      <w:r w:rsidRPr="002B5756">
        <w:rPr>
          <w:spacing w:val="-1"/>
        </w:rPr>
        <w:t xml:space="preserve"> </w:t>
      </w:r>
      <w:r w:rsidRPr="002B5756">
        <w:t>by the Department, the social work profession, and future employers, particularly if students are proficient in Spanish. Students interested</w:t>
      </w:r>
      <w:r w:rsidRPr="002B5756">
        <w:rPr>
          <w:spacing w:val="-2"/>
        </w:rPr>
        <w:t xml:space="preserve"> </w:t>
      </w:r>
      <w:r w:rsidRPr="002B5756">
        <w:t>in</w:t>
      </w:r>
      <w:r w:rsidRPr="002B5756">
        <w:rPr>
          <w:spacing w:val="-5"/>
        </w:rPr>
        <w:t xml:space="preserve"> </w:t>
      </w:r>
      <w:r w:rsidRPr="002B5756">
        <w:t>the</w:t>
      </w:r>
      <w:r w:rsidRPr="002B5756">
        <w:rPr>
          <w:spacing w:val="-2"/>
        </w:rPr>
        <w:t xml:space="preserve"> </w:t>
      </w:r>
      <w:r w:rsidRPr="002B5756">
        <w:t>Social</w:t>
      </w:r>
      <w:r w:rsidRPr="002B5756">
        <w:rPr>
          <w:spacing w:val="-4"/>
        </w:rPr>
        <w:t xml:space="preserve"> </w:t>
      </w:r>
      <w:r w:rsidRPr="002B5756">
        <w:t>Work</w:t>
      </w:r>
      <w:r w:rsidRPr="002B5756">
        <w:rPr>
          <w:spacing w:val="-5"/>
        </w:rPr>
        <w:t xml:space="preserve"> </w:t>
      </w:r>
      <w:r w:rsidRPr="002B5756">
        <w:t>in</w:t>
      </w:r>
      <w:r w:rsidRPr="002B5756">
        <w:rPr>
          <w:spacing w:val="-5"/>
        </w:rPr>
        <w:t xml:space="preserve"> </w:t>
      </w:r>
      <w:r w:rsidRPr="002B5756">
        <w:t>a</w:t>
      </w:r>
      <w:r w:rsidRPr="002B5756">
        <w:rPr>
          <w:spacing w:val="-4"/>
        </w:rPr>
        <w:t xml:space="preserve"> </w:t>
      </w:r>
      <w:r w:rsidRPr="002B5756">
        <w:t>Mexican</w:t>
      </w:r>
      <w:r w:rsidRPr="002B5756">
        <w:rPr>
          <w:spacing w:val="-5"/>
        </w:rPr>
        <w:t xml:space="preserve"> </w:t>
      </w:r>
      <w:r w:rsidRPr="002B5756">
        <w:t>Context</w:t>
      </w:r>
      <w:r w:rsidRPr="002B5756">
        <w:rPr>
          <w:spacing w:val="-1"/>
        </w:rPr>
        <w:t xml:space="preserve"> </w:t>
      </w:r>
      <w:r w:rsidRPr="002B5756">
        <w:t>Program</w:t>
      </w:r>
      <w:r w:rsidRPr="002B5756">
        <w:rPr>
          <w:spacing w:val="-1"/>
        </w:rPr>
        <w:t xml:space="preserve"> </w:t>
      </w:r>
      <w:r w:rsidRPr="002B5756">
        <w:t>can</w:t>
      </w:r>
      <w:r w:rsidRPr="002B5756">
        <w:rPr>
          <w:spacing w:val="-5"/>
        </w:rPr>
        <w:t xml:space="preserve"> </w:t>
      </w:r>
      <w:r w:rsidRPr="002B5756">
        <w:t>visit</w:t>
      </w:r>
      <w:r w:rsidRPr="002B5756">
        <w:rPr>
          <w:spacing w:val="-4"/>
        </w:rPr>
        <w:t xml:space="preserve"> </w:t>
      </w:r>
      <w:r w:rsidRPr="002B5756">
        <w:t>the</w:t>
      </w:r>
      <w:r w:rsidRPr="002B5756">
        <w:rPr>
          <w:spacing w:val="-2"/>
        </w:rPr>
        <w:t xml:space="preserve"> </w:t>
      </w:r>
      <w:r w:rsidRPr="002B5756">
        <w:t>department</w:t>
      </w:r>
      <w:r w:rsidRPr="002B5756">
        <w:rPr>
          <w:spacing w:val="-1"/>
        </w:rPr>
        <w:t xml:space="preserve"> </w:t>
      </w:r>
      <w:r w:rsidRPr="002B5756">
        <w:t>webpage,</w:t>
      </w:r>
      <w:r w:rsidRPr="002B5756">
        <w:rPr>
          <w:spacing w:val="-2"/>
        </w:rPr>
        <w:t xml:space="preserve"> </w:t>
      </w:r>
      <w:r w:rsidRPr="002B5756">
        <w:t>speak</w:t>
      </w:r>
      <w:r w:rsidRPr="002B5756">
        <w:rPr>
          <w:spacing w:val="-5"/>
        </w:rPr>
        <w:t xml:space="preserve"> </w:t>
      </w:r>
      <w:r w:rsidRPr="002B5756">
        <w:t xml:space="preserve">with their academic advisor, and/or contact Dr. Michele Belliveau for further information at </w:t>
      </w:r>
      <w:hyperlink r:id="rId33">
        <w:r w:rsidRPr="002B5756">
          <w:rPr>
            <w:color w:val="0561C1"/>
            <w:spacing w:val="-2"/>
            <w:u w:val="single" w:color="0561C1"/>
          </w:rPr>
          <w:t>mbelliveau@wcupa.edu</w:t>
        </w:r>
        <w:r w:rsidRPr="002B5756">
          <w:rPr>
            <w:spacing w:val="-2"/>
          </w:rPr>
          <w:t>.</w:t>
        </w:r>
      </w:hyperlink>
    </w:p>
    <w:p w14:paraId="2E59F34F" w14:textId="77777777" w:rsidR="007E35D5" w:rsidRPr="002B5756" w:rsidRDefault="007E35D5" w:rsidP="007E35D5">
      <w:pPr>
        <w:pStyle w:val="Heading4"/>
        <w:rPr>
          <w:rFonts w:cs="Times New Roman"/>
        </w:rPr>
      </w:pPr>
      <w:bookmarkStart w:id="40" w:name="Winter_Study_Abroad_to_Ghana"/>
      <w:bookmarkEnd w:id="40"/>
      <w:r w:rsidRPr="002B5756">
        <w:rPr>
          <w:rFonts w:cs="Times New Roman"/>
        </w:rPr>
        <w:t>Winter Study Abroad to Ghana</w:t>
      </w:r>
    </w:p>
    <w:bookmarkStart w:id="41" w:name="Experiential_Learning_in_Ghana:_Public_H"/>
    <w:bookmarkEnd w:id="41"/>
    <w:p w14:paraId="4BD7E7A7" w14:textId="77777777" w:rsidR="007E35D5" w:rsidRPr="002B5756" w:rsidRDefault="007E35D5" w:rsidP="007E35D5">
      <w:pPr>
        <w:pStyle w:val="Heading5"/>
        <w:rPr>
          <w:rFonts w:cs="Times New Roman"/>
        </w:rPr>
      </w:pPr>
      <w:r w:rsidRPr="002B5756">
        <w:rPr>
          <w:rFonts w:cs="Times New Roman"/>
        </w:rPr>
        <w:fldChar w:fldCharType="begin"/>
      </w:r>
      <w:r w:rsidRPr="002B5756">
        <w:rPr>
          <w:rFonts w:cs="Times New Roman"/>
        </w:rPr>
        <w:instrText>HYPERLINK "https://www.wcupa.edu/education-socialWork/socialWork/ghana.aspx" \h</w:instrText>
      </w:r>
      <w:r w:rsidRPr="002B5756">
        <w:rPr>
          <w:rFonts w:cs="Times New Roman"/>
        </w:rPr>
      </w:r>
      <w:r w:rsidRPr="002B5756">
        <w:rPr>
          <w:rFonts w:cs="Times New Roman"/>
        </w:rPr>
        <w:fldChar w:fldCharType="separate"/>
      </w:r>
      <w:r w:rsidRPr="002B5756">
        <w:rPr>
          <w:rFonts w:cs="Times New Roman"/>
          <w:color w:val="0000FF"/>
          <w:u w:val="single" w:color="0000FF"/>
        </w:rPr>
        <w:t>Experiential</w:t>
      </w:r>
      <w:r w:rsidRPr="002B5756">
        <w:rPr>
          <w:rFonts w:cs="Times New Roman"/>
          <w:color w:val="0000FF"/>
          <w:spacing w:val="-3"/>
          <w:u w:val="single" w:color="0000FF"/>
        </w:rPr>
        <w:t xml:space="preserve"> </w:t>
      </w:r>
      <w:r w:rsidRPr="002B5756">
        <w:rPr>
          <w:rFonts w:cs="Times New Roman"/>
          <w:color w:val="0000FF"/>
          <w:u w:val="single" w:color="0000FF"/>
        </w:rPr>
        <w:t>Learning</w:t>
      </w:r>
      <w:r w:rsidRPr="002B5756">
        <w:rPr>
          <w:rFonts w:cs="Times New Roman"/>
          <w:color w:val="0000FF"/>
          <w:spacing w:val="-3"/>
          <w:u w:val="single" w:color="0000FF"/>
        </w:rPr>
        <w:t xml:space="preserve"> </w:t>
      </w:r>
      <w:r w:rsidRPr="002B5756">
        <w:rPr>
          <w:rFonts w:cs="Times New Roman"/>
          <w:color w:val="0000FF"/>
          <w:u w:val="single" w:color="0000FF"/>
        </w:rPr>
        <w:t>in</w:t>
      </w:r>
      <w:r w:rsidRPr="002B5756">
        <w:rPr>
          <w:rFonts w:cs="Times New Roman"/>
          <w:color w:val="0000FF"/>
          <w:spacing w:val="-6"/>
          <w:u w:val="single" w:color="0000FF"/>
        </w:rPr>
        <w:t xml:space="preserve"> </w:t>
      </w:r>
      <w:r w:rsidRPr="002B5756">
        <w:rPr>
          <w:rFonts w:cs="Times New Roman"/>
          <w:color w:val="0000FF"/>
          <w:u w:val="single" w:color="0000FF"/>
        </w:rPr>
        <w:t>Ghana:</w:t>
      </w:r>
      <w:r w:rsidRPr="002B5756">
        <w:rPr>
          <w:rFonts w:cs="Times New Roman"/>
          <w:color w:val="0000FF"/>
          <w:spacing w:val="-3"/>
          <w:u w:val="single" w:color="0000FF"/>
        </w:rPr>
        <w:t xml:space="preserve"> </w:t>
      </w:r>
      <w:r w:rsidRPr="002B5756">
        <w:rPr>
          <w:rFonts w:cs="Times New Roman"/>
          <w:color w:val="0000FF"/>
          <w:u w:val="single" w:color="0000FF"/>
        </w:rPr>
        <w:t>Public</w:t>
      </w:r>
      <w:r w:rsidRPr="002B5756">
        <w:rPr>
          <w:rFonts w:cs="Times New Roman"/>
          <w:color w:val="0000FF"/>
          <w:spacing w:val="-5"/>
          <w:u w:val="single" w:color="0000FF"/>
        </w:rPr>
        <w:t xml:space="preserve"> </w:t>
      </w:r>
      <w:r w:rsidRPr="002B5756">
        <w:rPr>
          <w:rFonts w:cs="Times New Roman"/>
          <w:color w:val="0000FF"/>
          <w:u w:val="single" w:color="0000FF"/>
        </w:rPr>
        <w:t>Health</w:t>
      </w:r>
      <w:r w:rsidRPr="002B5756">
        <w:rPr>
          <w:rFonts w:cs="Times New Roman"/>
          <w:color w:val="0000FF"/>
          <w:spacing w:val="-4"/>
          <w:u w:val="single" w:color="0000FF"/>
        </w:rPr>
        <w:t xml:space="preserve"> </w:t>
      </w:r>
      <w:r w:rsidRPr="002B5756">
        <w:rPr>
          <w:rFonts w:cs="Times New Roman"/>
          <w:color w:val="0000FF"/>
          <w:u w:val="single" w:color="0000FF"/>
        </w:rPr>
        <w:t>Social</w:t>
      </w:r>
      <w:r w:rsidRPr="002B5756">
        <w:rPr>
          <w:rFonts w:cs="Times New Roman"/>
          <w:color w:val="0000FF"/>
          <w:spacing w:val="-5"/>
          <w:u w:val="single" w:color="0000FF"/>
        </w:rPr>
        <w:t xml:space="preserve"> </w:t>
      </w:r>
      <w:r w:rsidRPr="002B5756">
        <w:rPr>
          <w:rFonts w:cs="Times New Roman"/>
          <w:color w:val="0000FF"/>
          <w:spacing w:val="-4"/>
          <w:u w:val="single" w:color="0000FF"/>
        </w:rPr>
        <w:t>Work</w:t>
      </w:r>
      <w:r w:rsidRPr="002B5756">
        <w:rPr>
          <w:rFonts w:cs="Times New Roman"/>
        </w:rPr>
        <w:fldChar w:fldCharType="end"/>
      </w:r>
    </w:p>
    <w:p w14:paraId="34DED639" w14:textId="77777777" w:rsidR="007E35D5" w:rsidRPr="002B5756" w:rsidRDefault="007E35D5" w:rsidP="007E35D5">
      <w:pPr>
        <w:pStyle w:val="BodyText"/>
        <w:spacing w:before="37" w:line="276" w:lineRule="auto"/>
        <w:ind w:left="359" w:right="699" w:firstLine="720"/>
      </w:pPr>
      <w:r w:rsidRPr="002B5756">
        <w:t>Public Health Social Work study abroad program is designed to enable students of all majors to travel to Ghana for eight (8) days in January (winter break) while earning three credits towards their degree. Students traveling to Ghana enroll in the SWO 493: Public Health Social Work elective, a five-week, 100% online asynchronous course offered in the summer and winter terms. Students traveling to Ghana</w:t>
      </w:r>
      <w:r w:rsidRPr="002B5756">
        <w:rPr>
          <w:spacing w:val="-2"/>
        </w:rPr>
        <w:t xml:space="preserve"> </w:t>
      </w:r>
      <w:r w:rsidRPr="002B5756">
        <w:t>complete</w:t>
      </w:r>
      <w:r w:rsidRPr="002B5756">
        <w:rPr>
          <w:spacing w:val="-2"/>
        </w:rPr>
        <w:t xml:space="preserve"> </w:t>
      </w:r>
      <w:r w:rsidRPr="002B5756">
        <w:t>3.5</w:t>
      </w:r>
      <w:r w:rsidRPr="002B5756">
        <w:rPr>
          <w:spacing w:val="-2"/>
        </w:rPr>
        <w:t xml:space="preserve"> </w:t>
      </w:r>
      <w:r w:rsidRPr="002B5756">
        <w:t>weeks</w:t>
      </w:r>
      <w:r w:rsidRPr="002B5756">
        <w:rPr>
          <w:spacing w:val="-4"/>
        </w:rPr>
        <w:t xml:space="preserve"> </w:t>
      </w:r>
      <w:r w:rsidRPr="002B5756">
        <w:t>of</w:t>
      </w:r>
      <w:r w:rsidRPr="002B5756">
        <w:rPr>
          <w:spacing w:val="-1"/>
        </w:rPr>
        <w:t xml:space="preserve"> </w:t>
      </w:r>
      <w:r w:rsidRPr="002B5756">
        <w:t>the</w:t>
      </w:r>
      <w:r w:rsidRPr="002B5756">
        <w:rPr>
          <w:spacing w:val="-2"/>
        </w:rPr>
        <w:t xml:space="preserve"> </w:t>
      </w:r>
      <w:r w:rsidRPr="002B5756">
        <w:t>SWO</w:t>
      </w:r>
      <w:r w:rsidRPr="002B5756">
        <w:rPr>
          <w:spacing w:val="-3"/>
        </w:rPr>
        <w:t xml:space="preserve"> </w:t>
      </w:r>
      <w:r w:rsidRPr="002B5756">
        <w:t>493</w:t>
      </w:r>
      <w:r w:rsidRPr="002B5756">
        <w:rPr>
          <w:spacing w:val="-2"/>
        </w:rPr>
        <w:t xml:space="preserve"> </w:t>
      </w:r>
      <w:r w:rsidRPr="002B5756">
        <w:t>elective</w:t>
      </w:r>
      <w:r w:rsidRPr="002B5756">
        <w:rPr>
          <w:spacing w:val="-2"/>
        </w:rPr>
        <w:t xml:space="preserve"> </w:t>
      </w:r>
      <w:r w:rsidRPr="002B5756">
        <w:t>online</w:t>
      </w:r>
      <w:r w:rsidRPr="002B5756">
        <w:rPr>
          <w:spacing w:val="-2"/>
        </w:rPr>
        <w:t xml:space="preserve"> </w:t>
      </w:r>
      <w:r w:rsidRPr="002B5756">
        <w:t>and</w:t>
      </w:r>
      <w:r w:rsidRPr="002B5756">
        <w:rPr>
          <w:spacing w:val="-2"/>
        </w:rPr>
        <w:t xml:space="preserve"> </w:t>
      </w:r>
      <w:r w:rsidRPr="002B5756">
        <w:t>use</w:t>
      </w:r>
      <w:r w:rsidRPr="002B5756">
        <w:rPr>
          <w:spacing w:val="-4"/>
        </w:rPr>
        <w:t xml:space="preserve"> </w:t>
      </w:r>
      <w:r w:rsidRPr="002B5756">
        <w:t>the</w:t>
      </w:r>
      <w:r w:rsidRPr="002B5756">
        <w:rPr>
          <w:spacing w:val="-2"/>
        </w:rPr>
        <w:t xml:space="preserve"> </w:t>
      </w:r>
      <w:r w:rsidRPr="002B5756">
        <w:t>Ghana</w:t>
      </w:r>
      <w:r w:rsidRPr="002B5756">
        <w:rPr>
          <w:spacing w:val="-2"/>
        </w:rPr>
        <w:t xml:space="preserve"> </w:t>
      </w:r>
      <w:r w:rsidRPr="002B5756">
        <w:t>experiential</w:t>
      </w:r>
      <w:r w:rsidRPr="002B5756">
        <w:rPr>
          <w:spacing w:val="-1"/>
        </w:rPr>
        <w:t xml:space="preserve"> </w:t>
      </w:r>
      <w:r w:rsidRPr="002B5756">
        <w:t>learning</w:t>
      </w:r>
      <w:r w:rsidRPr="002B5756">
        <w:rPr>
          <w:spacing w:val="-5"/>
        </w:rPr>
        <w:t xml:space="preserve"> </w:t>
      </w:r>
      <w:r w:rsidRPr="002B5756">
        <w:t>trip</w:t>
      </w:r>
      <w:r w:rsidRPr="002B5756">
        <w:rPr>
          <w:spacing w:val="-5"/>
        </w:rPr>
        <w:t xml:space="preserve"> </w:t>
      </w:r>
      <w:r w:rsidRPr="002B5756">
        <w:t xml:space="preserve">to complete the remainder of the course. The experiential learning activities include trips to social work and public health agencies in Ghana, as well as a visit to the University of Ghana for interactions with social work and public health students and faculty. Other program highlights include cultural immersion excursions to major/historical landmarks such as the </w:t>
      </w:r>
      <w:proofErr w:type="spellStart"/>
      <w:r w:rsidRPr="002B5756">
        <w:t>Assin</w:t>
      </w:r>
      <w:proofErr w:type="spellEnd"/>
      <w:r w:rsidRPr="002B5756">
        <w:t xml:space="preserve"> Manso Slave River, the Elmina Slave Castle, and the </w:t>
      </w:r>
      <w:proofErr w:type="spellStart"/>
      <w:r w:rsidRPr="002B5756">
        <w:t>Kakum</w:t>
      </w:r>
      <w:proofErr w:type="spellEnd"/>
      <w:r w:rsidRPr="002B5756">
        <w:t xml:space="preserve"> National Park. For more information, contact Dr. </w:t>
      </w:r>
      <w:proofErr w:type="spellStart"/>
      <w:r w:rsidRPr="002B5756">
        <w:t>Hadih</w:t>
      </w:r>
      <w:proofErr w:type="spellEnd"/>
      <w:r w:rsidRPr="002B5756">
        <w:t xml:space="preserve"> </w:t>
      </w:r>
      <w:proofErr w:type="spellStart"/>
      <w:r w:rsidRPr="002B5756">
        <w:t>Deedat</w:t>
      </w:r>
      <w:proofErr w:type="spellEnd"/>
      <w:r w:rsidRPr="002B5756">
        <w:t xml:space="preserve"> </w:t>
      </w:r>
      <w:hyperlink r:id="rId34">
        <w:r w:rsidRPr="002B5756">
          <w:rPr>
            <w:color w:val="0000FF"/>
            <w:u w:val="single" w:color="0000FF"/>
          </w:rPr>
          <w:t>hdeedat@wcupa.edu</w:t>
        </w:r>
      </w:hyperlink>
    </w:p>
    <w:p w14:paraId="63CD1967" w14:textId="77777777" w:rsidR="007E35D5" w:rsidRPr="002B5756" w:rsidRDefault="007E35D5" w:rsidP="007E35D5">
      <w:pPr>
        <w:pStyle w:val="Heading4"/>
        <w:rPr>
          <w:rFonts w:cs="Times New Roman"/>
        </w:rPr>
      </w:pPr>
      <w:bookmarkStart w:id="42" w:name="May_Study_Abroad_Experience_Kenya-_(This"/>
      <w:bookmarkEnd w:id="42"/>
      <w:r w:rsidRPr="002B5756">
        <w:rPr>
          <w:rFonts w:cs="Times New Roman"/>
        </w:rPr>
        <w:t>May Study Abroad Experience Kenya- (This program is not active this Academic Year)</w:t>
      </w:r>
    </w:p>
    <w:bookmarkStart w:id="43" w:name="The_Experiential_Learning_in_Kenya"/>
    <w:bookmarkEnd w:id="43"/>
    <w:p w14:paraId="4E54764F" w14:textId="77777777" w:rsidR="007E35D5" w:rsidRPr="002B5756" w:rsidRDefault="007E35D5" w:rsidP="007E35D5">
      <w:pPr>
        <w:pStyle w:val="Heading5"/>
        <w:rPr>
          <w:rFonts w:cs="Times New Roman"/>
        </w:rPr>
      </w:pPr>
      <w:r w:rsidRPr="002B5756">
        <w:rPr>
          <w:rFonts w:cs="Times New Roman"/>
        </w:rPr>
        <w:fldChar w:fldCharType="begin"/>
      </w:r>
      <w:r w:rsidRPr="002B5756">
        <w:rPr>
          <w:rFonts w:cs="Times New Roman"/>
        </w:rPr>
        <w:instrText>HYPERLINK "https://www.wcupa.edu/education-socialWork/socialWork/kenya.aspx" \h</w:instrText>
      </w:r>
      <w:r w:rsidRPr="002B5756">
        <w:rPr>
          <w:rFonts w:cs="Times New Roman"/>
        </w:rPr>
      </w:r>
      <w:r w:rsidRPr="002B5756">
        <w:rPr>
          <w:rFonts w:cs="Times New Roman"/>
        </w:rPr>
        <w:fldChar w:fldCharType="separate"/>
      </w:r>
      <w:r w:rsidRPr="002B5756">
        <w:rPr>
          <w:rFonts w:cs="Times New Roman"/>
          <w:color w:val="0000FF"/>
          <w:u w:val="single" w:color="0000FF"/>
        </w:rPr>
        <w:t>The</w:t>
      </w:r>
      <w:r w:rsidRPr="002B5756">
        <w:rPr>
          <w:rFonts w:cs="Times New Roman"/>
          <w:color w:val="0000FF"/>
          <w:spacing w:val="-4"/>
          <w:u w:val="single" w:color="0000FF"/>
        </w:rPr>
        <w:t xml:space="preserve"> </w:t>
      </w:r>
      <w:r w:rsidRPr="002B5756">
        <w:rPr>
          <w:rFonts w:cs="Times New Roman"/>
          <w:color w:val="0000FF"/>
          <w:u w:val="single" w:color="0000FF"/>
        </w:rPr>
        <w:t>Experiential</w:t>
      </w:r>
      <w:r w:rsidRPr="002B5756">
        <w:rPr>
          <w:rFonts w:cs="Times New Roman"/>
          <w:color w:val="0000FF"/>
          <w:spacing w:val="-5"/>
          <w:u w:val="single" w:color="0000FF"/>
        </w:rPr>
        <w:t xml:space="preserve"> </w:t>
      </w:r>
      <w:r w:rsidRPr="002B5756">
        <w:rPr>
          <w:rFonts w:cs="Times New Roman"/>
          <w:color w:val="0000FF"/>
          <w:u w:val="single" w:color="0000FF"/>
        </w:rPr>
        <w:t>Learning</w:t>
      </w:r>
      <w:r w:rsidRPr="002B5756">
        <w:rPr>
          <w:rFonts w:cs="Times New Roman"/>
          <w:color w:val="0000FF"/>
          <w:spacing w:val="-3"/>
          <w:u w:val="single" w:color="0000FF"/>
        </w:rPr>
        <w:t xml:space="preserve"> </w:t>
      </w:r>
      <w:r w:rsidRPr="002B5756">
        <w:rPr>
          <w:rFonts w:cs="Times New Roman"/>
          <w:color w:val="0000FF"/>
          <w:u w:val="single" w:color="0000FF"/>
        </w:rPr>
        <w:t>in</w:t>
      </w:r>
      <w:r w:rsidRPr="002B5756">
        <w:rPr>
          <w:rFonts w:cs="Times New Roman"/>
          <w:color w:val="0000FF"/>
          <w:spacing w:val="-6"/>
          <w:u w:val="single" w:color="0000FF"/>
        </w:rPr>
        <w:t xml:space="preserve"> </w:t>
      </w:r>
      <w:r w:rsidRPr="002B5756">
        <w:rPr>
          <w:rFonts w:cs="Times New Roman"/>
          <w:color w:val="0000FF"/>
          <w:spacing w:val="-4"/>
          <w:u w:val="single" w:color="0000FF"/>
        </w:rPr>
        <w:t>Kenya</w:t>
      </w:r>
      <w:r w:rsidRPr="002B5756">
        <w:rPr>
          <w:rFonts w:cs="Times New Roman"/>
        </w:rPr>
        <w:fldChar w:fldCharType="end"/>
      </w:r>
    </w:p>
    <w:p w14:paraId="194B9223" w14:textId="77777777" w:rsidR="007E35D5" w:rsidRPr="002B5756" w:rsidRDefault="007E35D5" w:rsidP="007E35D5">
      <w:pPr>
        <w:pStyle w:val="BodyText"/>
        <w:spacing w:before="38" w:line="276" w:lineRule="auto"/>
        <w:ind w:left="359" w:right="699" w:firstLine="720"/>
      </w:pPr>
      <w:r w:rsidRPr="002B5756">
        <w:t>The study abroad program provides Bachelor of Social Work (BSW) students at West Chester University</w:t>
      </w:r>
      <w:r w:rsidRPr="002B5756">
        <w:rPr>
          <w:spacing w:val="-3"/>
        </w:rPr>
        <w:t xml:space="preserve"> </w:t>
      </w:r>
      <w:r w:rsidRPr="002B5756">
        <w:t>with</w:t>
      </w:r>
      <w:r w:rsidRPr="002B5756">
        <w:rPr>
          <w:spacing w:val="-3"/>
        </w:rPr>
        <w:t xml:space="preserve"> </w:t>
      </w:r>
      <w:r w:rsidRPr="002B5756">
        <w:t>an</w:t>
      </w:r>
      <w:r w:rsidRPr="002B5756">
        <w:rPr>
          <w:spacing w:val="-3"/>
        </w:rPr>
        <w:t xml:space="preserve"> </w:t>
      </w:r>
      <w:r w:rsidRPr="002B5756">
        <w:t>exceptional</w:t>
      </w:r>
      <w:r w:rsidRPr="002B5756">
        <w:rPr>
          <w:spacing w:val="-2"/>
        </w:rPr>
        <w:t xml:space="preserve"> </w:t>
      </w:r>
      <w:r w:rsidRPr="002B5756">
        <w:t>opportunity</w:t>
      </w:r>
      <w:r w:rsidRPr="002B5756">
        <w:rPr>
          <w:spacing w:val="-5"/>
        </w:rPr>
        <w:t xml:space="preserve"> </w:t>
      </w:r>
      <w:r w:rsidRPr="002B5756">
        <w:t>to</w:t>
      </w:r>
      <w:r w:rsidRPr="002B5756">
        <w:rPr>
          <w:spacing w:val="-3"/>
        </w:rPr>
        <w:t xml:space="preserve"> </w:t>
      </w:r>
      <w:r w:rsidRPr="002B5756">
        <w:t>explore</w:t>
      </w:r>
      <w:r w:rsidRPr="002B5756">
        <w:rPr>
          <w:spacing w:val="-4"/>
        </w:rPr>
        <w:t xml:space="preserve"> </w:t>
      </w:r>
      <w:r w:rsidRPr="002B5756">
        <w:t>global</w:t>
      </w:r>
      <w:r w:rsidRPr="002B5756">
        <w:rPr>
          <w:spacing w:val="-2"/>
        </w:rPr>
        <w:t xml:space="preserve"> </w:t>
      </w:r>
      <w:r w:rsidRPr="002B5756">
        <w:t>social</w:t>
      </w:r>
      <w:r w:rsidRPr="002B5756">
        <w:rPr>
          <w:spacing w:val="-2"/>
        </w:rPr>
        <w:t xml:space="preserve"> </w:t>
      </w:r>
      <w:r w:rsidRPr="002B5756">
        <w:t>work</w:t>
      </w:r>
      <w:r w:rsidRPr="002B5756">
        <w:rPr>
          <w:spacing w:val="-3"/>
        </w:rPr>
        <w:t xml:space="preserve"> </w:t>
      </w:r>
      <w:r w:rsidRPr="002B5756">
        <w:t>practices</w:t>
      </w:r>
      <w:r w:rsidRPr="002B5756">
        <w:rPr>
          <w:spacing w:val="-4"/>
        </w:rPr>
        <w:t xml:space="preserve"> </w:t>
      </w:r>
      <w:r w:rsidRPr="002B5756">
        <w:t>while</w:t>
      </w:r>
      <w:r w:rsidRPr="002B5756">
        <w:rPr>
          <w:spacing w:val="-4"/>
        </w:rPr>
        <w:t xml:space="preserve"> </w:t>
      </w:r>
      <w:r w:rsidRPr="002B5756">
        <w:t>engaging</w:t>
      </w:r>
      <w:r w:rsidRPr="002B5756">
        <w:rPr>
          <w:spacing w:val="-3"/>
        </w:rPr>
        <w:t xml:space="preserve"> </w:t>
      </w:r>
      <w:r w:rsidRPr="002B5756">
        <w:t>with Kenya's vibrant culture and</w:t>
      </w:r>
      <w:r w:rsidRPr="002B5756">
        <w:rPr>
          <w:spacing w:val="-2"/>
        </w:rPr>
        <w:t xml:space="preserve"> </w:t>
      </w:r>
      <w:r w:rsidRPr="002B5756">
        <w:t>social work systems. The</w:t>
      </w:r>
      <w:r w:rsidRPr="002B5756">
        <w:rPr>
          <w:spacing w:val="-1"/>
        </w:rPr>
        <w:t xml:space="preserve"> </w:t>
      </w:r>
      <w:r w:rsidRPr="002B5756">
        <w:t>program</w:t>
      </w:r>
      <w:r w:rsidRPr="002B5756">
        <w:rPr>
          <w:spacing w:val="-1"/>
        </w:rPr>
        <w:t xml:space="preserve"> </w:t>
      </w:r>
      <w:r w:rsidRPr="002B5756">
        <w:t>can be combined</w:t>
      </w:r>
      <w:r w:rsidRPr="002B5756">
        <w:rPr>
          <w:spacing w:val="-2"/>
        </w:rPr>
        <w:t xml:space="preserve"> </w:t>
      </w:r>
      <w:r w:rsidRPr="002B5756">
        <w:t>for our</w:t>
      </w:r>
      <w:r w:rsidRPr="002B5756">
        <w:rPr>
          <w:spacing w:val="-1"/>
        </w:rPr>
        <w:t xml:space="preserve"> </w:t>
      </w:r>
      <w:r w:rsidRPr="002B5756">
        <w:t>junior</w:t>
      </w:r>
      <w:r w:rsidRPr="002B5756">
        <w:rPr>
          <w:spacing w:val="-1"/>
        </w:rPr>
        <w:t xml:space="preserve"> </w:t>
      </w:r>
      <w:r w:rsidRPr="002B5756">
        <w:t xml:space="preserve">students who can take a component of this course online. Contact Dr. Wysor Nguema for more information: </w:t>
      </w:r>
      <w:hyperlink r:id="rId35">
        <w:r w:rsidRPr="002B5756">
          <w:rPr>
            <w:color w:val="0000FF"/>
            <w:spacing w:val="-2"/>
            <w:u w:val="single" w:color="0000FF"/>
          </w:rPr>
          <w:t>swysornguema@wcupa.edu</w:t>
        </w:r>
        <w:r w:rsidRPr="002B5756">
          <w:rPr>
            <w:spacing w:val="-2"/>
          </w:rPr>
          <w:t>.</w:t>
        </w:r>
      </w:hyperlink>
    </w:p>
    <w:p w14:paraId="03320F9A" w14:textId="77777777" w:rsidR="007E35D5" w:rsidRPr="002B5756" w:rsidRDefault="007E35D5" w:rsidP="007E35D5">
      <w:pPr>
        <w:pStyle w:val="BodyText"/>
        <w:spacing w:line="276" w:lineRule="auto"/>
        <w:sectPr w:rsidR="007E35D5" w:rsidRPr="002B5756" w:rsidSect="004B72A7">
          <w:type w:val="continuous"/>
          <w:pgSz w:w="12240" w:h="15840"/>
          <w:pgMar w:top="720" w:right="720" w:bottom="720" w:left="720" w:header="720" w:footer="720" w:gutter="0"/>
          <w:cols w:space="720"/>
          <w:docGrid w:linePitch="299"/>
        </w:sectPr>
      </w:pPr>
    </w:p>
    <w:p w14:paraId="328D33FA" w14:textId="77777777" w:rsidR="007E35D5" w:rsidRPr="002B5756" w:rsidRDefault="007E35D5" w:rsidP="007E35D5">
      <w:pPr>
        <w:pStyle w:val="Heading4"/>
        <w:rPr>
          <w:rFonts w:cs="Times New Roman"/>
        </w:rPr>
      </w:pPr>
      <w:bookmarkStart w:id="44" w:name="Double_Study_Abroad_Opportunity-Winter_a"/>
      <w:bookmarkEnd w:id="44"/>
      <w:r w:rsidRPr="002B5756">
        <w:rPr>
          <w:rFonts w:cs="Times New Roman"/>
        </w:rPr>
        <w:t>Double Study Abroad Opportunity-Winter and Spring Break</w:t>
      </w:r>
    </w:p>
    <w:bookmarkStart w:id="45" w:name="The_Experiential_Learning_in_Benin,_West"/>
    <w:bookmarkEnd w:id="45"/>
    <w:p w14:paraId="6E0FDE07" w14:textId="77777777" w:rsidR="007E35D5" w:rsidRPr="002B5756" w:rsidRDefault="007E35D5" w:rsidP="007E35D5">
      <w:pPr>
        <w:pStyle w:val="Heading5"/>
        <w:rPr>
          <w:rFonts w:cs="Times New Roman"/>
        </w:rPr>
      </w:pPr>
      <w:r w:rsidRPr="002B5756">
        <w:rPr>
          <w:rFonts w:cs="Times New Roman"/>
        </w:rPr>
        <w:fldChar w:fldCharType="begin"/>
      </w:r>
      <w:r w:rsidRPr="002B5756">
        <w:rPr>
          <w:rFonts w:cs="Times New Roman"/>
        </w:rPr>
        <w:instrText>HYPERLINK "https://www.wcupa.edu/education-socialWork/socialWork/benin.aspx" \h</w:instrText>
      </w:r>
      <w:r w:rsidRPr="002B5756">
        <w:rPr>
          <w:rFonts w:cs="Times New Roman"/>
        </w:rPr>
      </w:r>
      <w:r w:rsidRPr="002B5756">
        <w:rPr>
          <w:rFonts w:cs="Times New Roman"/>
        </w:rPr>
        <w:fldChar w:fldCharType="separate"/>
      </w:r>
      <w:r w:rsidRPr="002B5756">
        <w:rPr>
          <w:rFonts w:cs="Times New Roman"/>
          <w:color w:val="0000FF"/>
          <w:u w:val="single" w:color="0000FF"/>
        </w:rPr>
        <w:t>The</w:t>
      </w:r>
      <w:r w:rsidRPr="002B5756">
        <w:rPr>
          <w:rFonts w:cs="Times New Roman"/>
          <w:color w:val="0000FF"/>
          <w:spacing w:val="-6"/>
          <w:u w:val="single" w:color="0000FF"/>
        </w:rPr>
        <w:t xml:space="preserve"> </w:t>
      </w:r>
      <w:r w:rsidRPr="002B5756">
        <w:rPr>
          <w:rFonts w:cs="Times New Roman"/>
          <w:color w:val="0000FF"/>
          <w:u w:val="single" w:color="0000FF"/>
        </w:rPr>
        <w:t>Experiential</w:t>
      </w:r>
      <w:r w:rsidRPr="002B5756">
        <w:rPr>
          <w:rFonts w:cs="Times New Roman"/>
          <w:color w:val="0000FF"/>
          <w:spacing w:val="-6"/>
          <w:u w:val="single" w:color="0000FF"/>
        </w:rPr>
        <w:t xml:space="preserve"> </w:t>
      </w:r>
      <w:r w:rsidRPr="002B5756">
        <w:rPr>
          <w:rFonts w:cs="Times New Roman"/>
          <w:color w:val="0000FF"/>
          <w:u w:val="single" w:color="0000FF"/>
        </w:rPr>
        <w:t>Learning</w:t>
      </w:r>
      <w:r w:rsidRPr="002B5756">
        <w:rPr>
          <w:rFonts w:cs="Times New Roman"/>
          <w:color w:val="0000FF"/>
          <w:spacing w:val="-5"/>
          <w:u w:val="single" w:color="0000FF"/>
        </w:rPr>
        <w:t xml:space="preserve"> </w:t>
      </w:r>
      <w:r w:rsidRPr="002B5756">
        <w:rPr>
          <w:rFonts w:cs="Times New Roman"/>
          <w:color w:val="0000FF"/>
          <w:u w:val="single" w:color="0000FF"/>
        </w:rPr>
        <w:t>in</w:t>
      </w:r>
      <w:r w:rsidRPr="002B5756">
        <w:rPr>
          <w:rFonts w:cs="Times New Roman"/>
          <w:color w:val="0000FF"/>
          <w:spacing w:val="-6"/>
          <w:u w:val="single" w:color="0000FF"/>
        </w:rPr>
        <w:t xml:space="preserve"> </w:t>
      </w:r>
      <w:r w:rsidRPr="002B5756">
        <w:rPr>
          <w:rFonts w:cs="Times New Roman"/>
          <w:color w:val="0000FF"/>
          <w:u w:val="single" w:color="0000FF"/>
        </w:rPr>
        <w:t>Benin,</w:t>
      </w:r>
      <w:r w:rsidRPr="002B5756">
        <w:rPr>
          <w:rFonts w:cs="Times New Roman"/>
          <w:color w:val="0000FF"/>
          <w:spacing w:val="-5"/>
          <w:u w:val="single" w:color="0000FF"/>
        </w:rPr>
        <w:t xml:space="preserve"> </w:t>
      </w:r>
      <w:r w:rsidRPr="002B5756">
        <w:rPr>
          <w:rFonts w:cs="Times New Roman"/>
          <w:color w:val="0000FF"/>
          <w:u w:val="single" w:color="0000FF"/>
        </w:rPr>
        <w:t>West</w:t>
      </w:r>
      <w:r w:rsidRPr="002B5756">
        <w:rPr>
          <w:rFonts w:cs="Times New Roman"/>
          <w:color w:val="0000FF"/>
          <w:spacing w:val="-5"/>
          <w:u w:val="single" w:color="0000FF"/>
        </w:rPr>
        <w:t xml:space="preserve"> </w:t>
      </w:r>
      <w:r w:rsidRPr="002B5756">
        <w:rPr>
          <w:rFonts w:cs="Times New Roman"/>
          <w:color w:val="0000FF"/>
          <w:u w:val="single" w:color="0000FF"/>
        </w:rPr>
        <w:t>Africa/Africatown</w:t>
      </w:r>
      <w:r w:rsidRPr="002B5756">
        <w:rPr>
          <w:rFonts w:cs="Times New Roman"/>
          <w:color w:val="0000FF"/>
          <w:spacing w:val="-6"/>
          <w:u w:val="single" w:color="0000FF"/>
        </w:rPr>
        <w:t xml:space="preserve"> </w:t>
      </w:r>
      <w:r w:rsidRPr="002B5756">
        <w:rPr>
          <w:rFonts w:cs="Times New Roman"/>
          <w:color w:val="0000FF"/>
          <w:u w:val="single" w:color="0000FF"/>
        </w:rPr>
        <w:t>and</w:t>
      </w:r>
      <w:r w:rsidRPr="002B5756">
        <w:rPr>
          <w:rFonts w:cs="Times New Roman"/>
          <w:color w:val="0000FF"/>
          <w:spacing w:val="-5"/>
          <w:u w:val="single" w:color="0000FF"/>
        </w:rPr>
        <w:t xml:space="preserve"> </w:t>
      </w:r>
      <w:r w:rsidRPr="002B5756">
        <w:rPr>
          <w:rFonts w:cs="Times New Roman"/>
          <w:color w:val="0000FF"/>
          <w:u w:val="single" w:color="0000FF"/>
        </w:rPr>
        <w:t>Montgomery</w:t>
      </w:r>
      <w:r w:rsidRPr="002B5756">
        <w:rPr>
          <w:rFonts w:cs="Times New Roman"/>
          <w:color w:val="0000FF"/>
          <w:spacing w:val="-5"/>
          <w:u w:val="single" w:color="0000FF"/>
        </w:rPr>
        <w:t xml:space="preserve"> </w:t>
      </w:r>
      <w:r w:rsidRPr="002B5756">
        <w:rPr>
          <w:rFonts w:cs="Times New Roman"/>
          <w:color w:val="0000FF"/>
          <w:spacing w:val="-2"/>
          <w:u w:val="single" w:color="0000FF"/>
        </w:rPr>
        <w:t>Alabama</w:t>
      </w:r>
      <w:r w:rsidRPr="002B5756">
        <w:rPr>
          <w:rFonts w:cs="Times New Roman"/>
        </w:rPr>
        <w:fldChar w:fldCharType="end"/>
      </w:r>
    </w:p>
    <w:p w14:paraId="71C5AC13" w14:textId="77777777" w:rsidR="007E35D5" w:rsidRPr="002B5756" w:rsidRDefault="007E35D5" w:rsidP="007E35D5">
      <w:pPr>
        <w:pStyle w:val="BodyText"/>
        <w:spacing w:before="38" w:line="276" w:lineRule="auto"/>
        <w:ind w:left="359" w:right="699" w:firstLine="720"/>
      </w:pPr>
      <w:r w:rsidRPr="002B5756">
        <w:t>The BSW program offers a unique opportunity for students to do two travel study opportunities within one three credit course. The program takes students to Benin,</w:t>
      </w:r>
      <w:r w:rsidRPr="002B5756">
        <w:rPr>
          <w:spacing w:val="-1"/>
        </w:rPr>
        <w:t xml:space="preserve"> </w:t>
      </w:r>
      <w:r w:rsidRPr="002B5756">
        <w:t>West Africa for ten days in January during</w:t>
      </w:r>
      <w:r w:rsidRPr="002B5756">
        <w:rPr>
          <w:spacing w:val="-3"/>
        </w:rPr>
        <w:t xml:space="preserve"> </w:t>
      </w:r>
      <w:r w:rsidRPr="002B5756">
        <w:t>winter</w:t>
      </w:r>
      <w:r w:rsidRPr="002B5756">
        <w:rPr>
          <w:spacing w:val="-2"/>
        </w:rPr>
        <w:t xml:space="preserve"> </w:t>
      </w:r>
      <w:r w:rsidRPr="002B5756">
        <w:t>break</w:t>
      </w:r>
      <w:r w:rsidRPr="002B5756">
        <w:rPr>
          <w:spacing w:val="-3"/>
        </w:rPr>
        <w:t xml:space="preserve"> </w:t>
      </w:r>
      <w:r w:rsidRPr="002B5756">
        <w:t>and</w:t>
      </w:r>
      <w:r w:rsidRPr="002B5756">
        <w:rPr>
          <w:spacing w:val="-3"/>
        </w:rPr>
        <w:t xml:space="preserve"> </w:t>
      </w:r>
      <w:r w:rsidRPr="002B5756">
        <w:t>then</w:t>
      </w:r>
      <w:r w:rsidRPr="002B5756">
        <w:rPr>
          <w:spacing w:val="-3"/>
        </w:rPr>
        <w:t xml:space="preserve"> </w:t>
      </w:r>
      <w:r w:rsidRPr="002B5756">
        <w:t>to</w:t>
      </w:r>
      <w:r w:rsidRPr="002B5756">
        <w:rPr>
          <w:spacing w:val="-3"/>
        </w:rPr>
        <w:t xml:space="preserve"> </w:t>
      </w:r>
      <w:r w:rsidRPr="002B5756">
        <w:t>Africatown</w:t>
      </w:r>
      <w:r w:rsidRPr="002B5756">
        <w:rPr>
          <w:spacing w:val="-3"/>
        </w:rPr>
        <w:t xml:space="preserve"> </w:t>
      </w:r>
      <w:r w:rsidRPr="002B5756">
        <w:t>and</w:t>
      </w:r>
      <w:r w:rsidRPr="002B5756">
        <w:rPr>
          <w:spacing w:val="-6"/>
        </w:rPr>
        <w:t xml:space="preserve"> </w:t>
      </w:r>
      <w:r w:rsidRPr="002B5756">
        <w:t>Montgomery,</w:t>
      </w:r>
      <w:r w:rsidRPr="002B5756">
        <w:rPr>
          <w:spacing w:val="-3"/>
        </w:rPr>
        <w:t xml:space="preserve"> </w:t>
      </w:r>
      <w:r w:rsidRPr="002B5756">
        <w:t>Alabama</w:t>
      </w:r>
      <w:r w:rsidRPr="002B5756">
        <w:rPr>
          <w:spacing w:val="-3"/>
        </w:rPr>
        <w:t xml:space="preserve"> </w:t>
      </w:r>
      <w:r w:rsidRPr="002B5756">
        <w:t>over</w:t>
      </w:r>
      <w:r w:rsidRPr="002B5756">
        <w:rPr>
          <w:spacing w:val="-2"/>
        </w:rPr>
        <w:t xml:space="preserve"> </w:t>
      </w:r>
      <w:r w:rsidRPr="002B5756">
        <w:t>Spring</w:t>
      </w:r>
      <w:r w:rsidRPr="002B5756">
        <w:rPr>
          <w:spacing w:val="-3"/>
        </w:rPr>
        <w:t xml:space="preserve"> </w:t>
      </w:r>
      <w:r w:rsidRPr="002B5756">
        <w:t>Break.</w:t>
      </w:r>
      <w:r w:rsidRPr="002B5756">
        <w:rPr>
          <w:spacing w:val="-6"/>
        </w:rPr>
        <w:t xml:space="preserve"> </w:t>
      </w:r>
      <w:r w:rsidRPr="002B5756">
        <w:t>The</w:t>
      </w:r>
      <w:r w:rsidRPr="002B5756">
        <w:rPr>
          <w:spacing w:val="-3"/>
        </w:rPr>
        <w:t xml:space="preserve"> </w:t>
      </w:r>
      <w:r w:rsidRPr="002B5756">
        <w:t>course</w:t>
      </w:r>
      <w:r w:rsidRPr="002B5756">
        <w:rPr>
          <w:spacing w:val="-3"/>
        </w:rPr>
        <w:t xml:space="preserve"> </w:t>
      </w:r>
      <w:r w:rsidRPr="002B5756">
        <w:t>is divided</w:t>
      </w:r>
      <w:r w:rsidRPr="002B5756">
        <w:rPr>
          <w:spacing w:val="-1"/>
        </w:rPr>
        <w:t xml:space="preserve"> </w:t>
      </w:r>
      <w:r w:rsidRPr="002B5756">
        <w:t>into</w:t>
      </w:r>
      <w:r w:rsidRPr="002B5756">
        <w:rPr>
          <w:spacing w:val="-1"/>
        </w:rPr>
        <w:t xml:space="preserve"> </w:t>
      </w:r>
      <w:r w:rsidRPr="002B5756">
        <w:t>two 1.5 credit courses, one in the second</w:t>
      </w:r>
      <w:r w:rsidRPr="002B5756">
        <w:rPr>
          <w:spacing w:val="-1"/>
        </w:rPr>
        <w:t xml:space="preserve"> </w:t>
      </w:r>
      <w:r w:rsidRPr="002B5756">
        <w:t>seven-week session of the Fall semester tied</w:t>
      </w:r>
      <w:r w:rsidRPr="002B5756">
        <w:rPr>
          <w:spacing w:val="-1"/>
        </w:rPr>
        <w:t xml:space="preserve"> </w:t>
      </w:r>
      <w:r w:rsidRPr="002B5756">
        <w:t>to</w:t>
      </w:r>
      <w:r w:rsidRPr="002B5756">
        <w:rPr>
          <w:spacing w:val="-1"/>
        </w:rPr>
        <w:t xml:space="preserve"> </w:t>
      </w:r>
      <w:r w:rsidRPr="002B5756">
        <w:t xml:space="preserve">the travel to Benin and the second in the first seven-week session of the Spring semester tied to the travel to Alabama. It is recommended that students do both courses and experiences for maximum impact, but students are not required to do both. Contact Dr. Wysor Nguema for more information: </w:t>
      </w:r>
      <w:hyperlink r:id="rId36">
        <w:r w:rsidRPr="002B5756">
          <w:rPr>
            <w:spacing w:val="-2"/>
          </w:rPr>
          <w:t>swysornguema@wcupa.edu.</w:t>
        </w:r>
      </w:hyperlink>
    </w:p>
    <w:p w14:paraId="47674692" w14:textId="77777777" w:rsidR="007E35D5" w:rsidRPr="002B5756" w:rsidRDefault="007E35D5" w:rsidP="007E35D5">
      <w:pPr>
        <w:pStyle w:val="Heading3"/>
        <w:rPr>
          <w:rFonts w:cs="Times New Roman"/>
        </w:rPr>
      </w:pPr>
      <w:bookmarkStart w:id="46" w:name="Undergraduate_Social_Work_Requirements"/>
      <w:bookmarkStart w:id="47" w:name="_Toc239062812"/>
      <w:bookmarkEnd w:id="46"/>
      <w:r w:rsidRPr="002B5756">
        <w:rPr>
          <w:rFonts w:cs="Times New Roman"/>
        </w:rPr>
        <w:t>Undergraduate</w:t>
      </w:r>
      <w:r w:rsidRPr="002B5756">
        <w:rPr>
          <w:rFonts w:cs="Times New Roman"/>
          <w:spacing w:val="-12"/>
        </w:rPr>
        <w:t xml:space="preserve"> </w:t>
      </w:r>
      <w:r w:rsidRPr="002B5756">
        <w:rPr>
          <w:rFonts w:cs="Times New Roman"/>
        </w:rPr>
        <w:t>Social</w:t>
      </w:r>
      <w:r w:rsidRPr="002B5756">
        <w:rPr>
          <w:rFonts w:cs="Times New Roman"/>
          <w:spacing w:val="-12"/>
        </w:rPr>
        <w:t xml:space="preserve"> </w:t>
      </w:r>
      <w:r w:rsidRPr="002B5756">
        <w:rPr>
          <w:rFonts w:cs="Times New Roman"/>
        </w:rPr>
        <w:t>Work</w:t>
      </w:r>
      <w:r w:rsidRPr="002B5756">
        <w:rPr>
          <w:rFonts w:cs="Times New Roman"/>
          <w:spacing w:val="-12"/>
        </w:rPr>
        <w:t xml:space="preserve"> </w:t>
      </w:r>
      <w:r w:rsidRPr="002B5756">
        <w:rPr>
          <w:rFonts w:cs="Times New Roman"/>
          <w:spacing w:val="-2"/>
        </w:rPr>
        <w:t>Requirements</w:t>
      </w:r>
      <w:bookmarkEnd w:id="47"/>
    </w:p>
    <w:p w14:paraId="600B17A5" w14:textId="77777777" w:rsidR="007E35D5" w:rsidRPr="002B5756" w:rsidRDefault="007E35D5" w:rsidP="007E35D5">
      <w:pPr>
        <w:pStyle w:val="BodyText"/>
        <w:spacing w:line="276" w:lineRule="auto"/>
        <w:ind w:left="359" w:right="699" w:firstLine="720"/>
      </w:pPr>
      <w:r w:rsidRPr="002B5756">
        <w:t>In</w:t>
      </w:r>
      <w:r w:rsidRPr="002B5756">
        <w:rPr>
          <w:spacing w:val="-2"/>
        </w:rPr>
        <w:t xml:space="preserve"> </w:t>
      </w:r>
      <w:r w:rsidRPr="002B5756">
        <w:t>compliance</w:t>
      </w:r>
      <w:r w:rsidRPr="002B5756">
        <w:rPr>
          <w:spacing w:val="-2"/>
        </w:rPr>
        <w:t xml:space="preserve"> </w:t>
      </w:r>
      <w:r w:rsidRPr="002B5756">
        <w:t>with</w:t>
      </w:r>
      <w:r w:rsidRPr="002B5756">
        <w:rPr>
          <w:spacing w:val="-5"/>
        </w:rPr>
        <w:t xml:space="preserve"> </w:t>
      </w:r>
      <w:r w:rsidRPr="002B5756">
        <w:t>the</w:t>
      </w:r>
      <w:r w:rsidRPr="002B5756">
        <w:rPr>
          <w:spacing w:val="-2"/>
        </w:rPr>
        <w:t xml:space="preserve"> </w:t>
      </w:r>
      <w:r w:rsidRPr="002B5756">
        <w:t>Council</w:t>
      </w:r>
      <w:r w:rsidRPr="002B5756">
        <w:rPr>
          <w:spacing w:val="-1"/>
        </w:rPr>
        <w:t xml:space="preserve"> </w:t>
      </w:r>
      <w:r w:rsidRPr="002B5756">
        <w:t>on</w:t>
      </w:r>
      <w:r w:rsidRPr="002B5756">
        <w:rPr>
          <w:spacing w:val="-2"/>
        </w:rPr>
        <w:t xml:space="preserve"> </w:t>
      </w:r>
      <w:r w:rsidRPr="002B5756">
        <w:t>Social</w:t>
      </w:r>
      <w:r w:rsidRPr="002B5756">
        <w:rPr>
          <w:spacing w:val="-1"/>
        </w:rPr>
        <w:t xml:space="preserve"> </w:t>
      </w:r>
      <w:r w:rsidRPr="002B5756">
        <w:t>Work</w:t>
      </w:r>
      <w:r w:rsidRPr="002B5756">
        <w:rPr>
          <w:spacing w:val="-2"/>
        </w:rPr>
        <w:t xml:space="preserve"> </w:t>
      </w:r>
      <w:r w:rsidRPr="002B5756">
        <w:t>Education</w:t>
      </w:r>
      <w:r w:rsidRPr="002B5756">
        <w:rPr>
          <w:spacing w:val="-2"/>
        </w:rPr>
        <w:t xml:space="preserve"> </w:t>
      </w:r>
      <w:r w:rsidRPr="002B5756">
        <w:t>(CSWE),</w:t>
      </w:r>
      <w:r w:rsidRPr="002B5756">
        <w:rPr>
          <w:spacing w:val="-5"/>
        </w:rPr>
        <w:t xml:space="preserve"> </w:t>
      </w:r>
      <w:r w:rsidRPr="002B5756">
        <w:t>the</w:t>
      </w:r>
      <w:r w:rsidRPr="002B5756">
        <w:rPr>
          <w:spacing w:val="-4"/>
        </w:rPr>
        <w:t xml:space="preserve"> </w:t>
      </w:r>
      <w:r w:rsidRPr="002B5756">
        <w:t>national</w:t>
      </w:r>
      <w:r w:rsidRPr="002B5756">
        <w:rPr>
          <w:spacing w:val="-4"/>
        </w:rPr>
        <w:t xml:space="preserve"> </w:t>
      </w:r>
      <w:r w:rsidRPr="002B5756">
        <w:t>accrediting</w:t>
      </w:r>
      <w:r w:rsidRPr="002B5756">
        <w:rPr>
          <w:spacing w:val="-5"/>
        </w:rPr>
        <w:t xml:space="preserve"> </w:t>
      </w:r>
      <w:r w:rsidRPr="002B5756">
        <w:t>body for social work, the Program only accepts upper division social work courses from accredited programs, which</w:t>
      </w:r>
      <w:r w:rsidRPr="002B5756">
        <w:rPr>
          <w:spacing w:val="-2"/>
        </w:rPr>
        <w:t xml:space="preserve"> </w:t>
      </w:r>
      <w:r w:rsidRPr="002B5756">
        <w:t>correspond</w:t>
      </w:r>
      <w:r w:rsidRPr="002B5756">
        <w:rPr>
          <w:spacing w:val="-2"/>
        </w:rPr>
        <w:t xml:space="preserve"> </w:t>
      </w:r>
      <w:r w:rsidRPr="002B5756">
        <w:t>with</w:t>
      </w:r>
      <w:r w:rsidRPr="002B5756">
        <w:rPr>
          <w:spacing w:val="-2"/>
        </w:rPr>
        <w:t xml:space="preserve"> </w:t>
      </w:r>
      <w:r w:rsidRPr="002B5756">
        <w:t>the</w:t>
      </w:r>
      <w:r w:rsidRPr="002B5756">
        <w:rPr>
          <w:spacing w:val="-4"/>
        </w:rPr>
        <w:t xml:space="preserve"> </w:t>
      </w:r>
      <w:r w:rsidRPr="002B5756">
        <w:t>West</w:t>
      </w:r>
      <w:r w:rsidRPr="002B5756">
        <w:rPr>
          <w:spacing w:val="-1"/>
        </w:rPr>
        <w:t xml:space="preserve"> </w:t>
      </w:r>
      <w:r w:rsidRPr="002B5756">
        <w:t>Chester</w:t>
      </w:r>
      <w:r w:rsidRPr="002B5756">
        <w:rPr>
          <w:spacing w:val="-1"/>
        </w:rPr>
        <w:t xml:space="preserve"> </w:t>
      </w:r>
      <w:r w:rsidRPr="002B5756">
        <w:t>University</w:t>
      </w:r>
      <w:r w:rsidRPr="002B5756">
        <w:rPr>
          <w:spacing w:val="-2"/>
        </w:rPr>
        <w:t xml:space="preserve"> </w:t>
      </w:r>
      <w:r w:rsidRPr="002B5756">
        <w:t>Undergraduate</w:t>
      </w:r>
      <w:r w:rsidRPr="002B5756">
        <w:rPr>
          <w:spacing w:val="-2"/>
        </w:rPr>
        <w:t xml:space="preserve"> </w:t>
      </w:r>
      <w:r w:rsidRPr="002B5756">
        <w:t>Social</w:t>
      </w:r>
      <w:r w:rsidRPr="002B5756">
        <w:rPr>
          <w:spacing w:val="-4"/>
        </w:rPr>
        <w:t xml:space="preserve"> </w:t>
      </w:r>
      <w:r w:rsidRPr="002B5756">
        <w:t>Work</w:t>
      </w:r>
      <w:r w:rsidRPr="002B5756">
        <w:rPr>
          <w:spacing w:val="-5"/>
        </w:rPr>
        <w:t xml:space="preserve"> </w:t>
      </w:r>
      <w:r w:rsidRPr="002B5756">
        <w:t>Program.</w:t>
      </w:r>
      <w:r w:rsidRPr="002B5756">
        <w:rPr>
          <w:spacing w:val="-2"/>
        </w:rPr>
        <w:t xml:space="preserve"> </w:t>
      </w:r>
      <w:r w:rsidRPr="002B5756">
        <w:t>No</w:t>
      </w:r>
      <w:r w:rsidRPr="002B5756">
        <w:rPr>
          <w:spacing w:val="-5"/>
        </w:rPr>
        <w:t xml:space="preserve"> </w:t>
      </w:r>
      <w:r w:rsidRPr="002B5756">
        <w:t>social</w:t>
      </w:r>
      <w:r w:rsidRPr="002B5756">
        <w:rPr>
          <w:spacing w:val="-1"/>
        </w:rPr>
        <w:t xml:space="preserve"> </w:t>
      </w:r>
      <w:r w:rsidRPr="002B5756">
        <w:t xml:space="preserve">work credits are granted for life or work experience. Applicants must meet University requirements for admission. Students must also achieve the professional standards of behaviors that were adopted by the Undergraduate Social Work Department (see Undergraduate Social Work Professional Behavior </w:t>
      </w:r>
      <w:r w:rsidRPr="002B5756">
        <w:rPr>
          <w:spacing w:val="-2"/>
        </w:rPr>
        <w:t>Standards).</w:t>
      </w:r>
    </w:p>
    <w:p w14:paraId="4D619FAE" w14:textId="77777777" w:rsidR="007E35D5" w:rsidRPr="002B5756" w:rsidRDefault="007E35D5" w:rsidP="007E35D5">
      <w:pPr>
        <w:pStyle w:val="BodyText"/>
        <w:rPr>
          <w:sz w:val="17"/>
        </w:rPr>
        <w:sectPr w:rsidR="007E35D5" w:rsidRPr="002B5756" w:rsidSect="004B72A7">
          <w:type w:val="continuous"/>
          <w:pgSz w:w="12240" w:h="15840"/>
          <w:pgMar w:top="720" w:right="720" w:bottom="720" w:left="720" w:header="720" w:footer="720" w:gutter="0"/>
          <w:cols w:space="720"/>
          <w:docGrid w:linePitch="299"/>
        </w:sectPr>
      </w:pPr>
    </w:p>
    <w:p w14:paraId="3537C15C" w14:textId="2263A39A" w:rsidR="007E35D5" w:rsidRPr="002B5756" w:rsidRDefault="007E35D5" w:rsidP="007E35D5">
      <w:pPr>
        <w:pStyle w:val="Heading3"/>
        <w:rPr>
          <w:rFonts w:cs="Times New Roman"/>
        </w:rPr>
      </w:pPr>
      <w:bookmarkStart w:id="48" w:name="The_following_is_our_sequence_of_BSW_cou"/>
      <w:bookmarkStart w:id="49" w:name="First_Year"/>
      <w:bookmarkStart w:id="50" w:name="_Toc239062813"/>
      <w:bookmarkEnd w:id="48"/>
      <w:bookmarkEnd w:id="49"/>
      <w:r w:rsidRPr="002B5756">
        <w:rPr>
          <w:rFonts w:cs="Times New Roman"/>
        </w:rPr>
        <w:t>The</w:t>
      </w:r>
      <w:r w:rsidRPr="002B5756">
        <w:rPr>
          <w:rFonts w:cs="Times New Roman"/>
          <w:spacing w:val="-3"/>
        </w:rPr>
        <w:t xml:space="preserve"> </w:t>
      </w:r>
      <w:r w:rsidRPr="002B5756">
        <w:rPr>
          <w:rFonts w:cs="Times New Roman"/>
        </w:rPr>
        <w:t>following</w:t>
      </w:r>
      <w:r w:rsidRPr="002B5756">
        <w:rPr>
          <w:rFonts w:cs="Times New Roman"/>
          <w:spacing w:val="-3"/>
        </w:rPr>
        <w:t xml:space="preserve"> </w:t>
      </w:r>
      <w:r w:rsidRPr="002B5756">
        <w:rPr>
          <w:rFonts w:cs="Times New Roman"/>
        </w:rPr>
        <w:t>is</w:t>
      </w:r>
      <w:r w:rsidRPr="002B5756">
        <w:rPr>
          <w:rFonts w:cs="Times New Roman"/>
          <w:spacing w:val="-3"/>
        </w:rPr>
        <w:t xml:space="preserve"> </w:t>
      </w:r>
      <w:r w:rsidRPr="002B5756">
        <w:rPr>
          <w:rFonts w:cs="Times New Roman"/>
        </w:rPr>
        <w:t>our</w:t>
      </w:r>
      <w:r w:rsidRPr="002B5756">
        <w:rPr>
          <w:rFonts w:cs="Times New Roman"/>
          <w:spacing w:val="-5"/>
        </w:rPr>
        <w:t xml:space="preserve"> </w:t>
      </w:r>
      <w:r w:rsidRPr="002B5756">
        <w:rPr>
          <w:rFonts w:cs="Times New Roman"/>
        </w:rPr>
        <w:t>sequence</w:t>
      </w:r>
      <w:r w:rsidRPr="002B5756">
        <w:rPr>
          <w:rFonts w:cs="Times New Roman"/>
          <w:spacing w:val="-3"/>
        </w:rPr>
        <w:t xml:space="preserve"> </w:t>
      </w:r>
      <w:r w:rsidRPr="002B5756">
        <w:rPr>
          <w:rFonts w:cs="Times New Roman"/>
        </w:rPr>
        <w:t>of</w:t>
      </w:r>
      <w:r w:rsidRPr="002B5756">
        <w:rPr>
          <w:rFonts w:cs="Times New Roman"/>
          <w:spacing w:val="-2"/>
        </w:rPr>
        <w:t xml:space="preserve"> </w:t>
      </w:r>
      <w:proofErr w:type="spellStart"/>
      <w:r w:rsidRPr="002B5756">
        <w:rPr>
          <w:rFonts w:cs="Times New Roman"/>
        </w:rPr>
        <w:t>BSW</w:t>
      </w:r>
      <w:r w:rsidRPr="002B5756">
        <w:rPr>
          <w:rFonts w:cs="Times New Roman"/>
          <w:spacing w:val="-2"/>
        </w:rPr>
        <w:t>courses</w:t>
      </w:r>
      <w:proofErr w:type="spellEnd"/>
      <w:r w:rsidRPr="002B5756">
        <w:rPr>
          <w:rFonts w:cs="Times New Roman"/>
          <w:spacing w:val="-2"/>
        </w:rPr>
        <w:t>:</w:t>
      </w:r>
      <w:bookmarkEnd w:id="50"/>
    </w:p>
    <w:p w14:paraId="67C6B194" w14:textId="77777777" w:rsidR="00360B47" w:rsidRPr="002B5756" w:rsidRDefault="00360B47" w:rsidP="00360B47">
      <w:pPr>
        <w:pStyle w:val="Heading2"/>
        <w:rPr>
          <w:rFonts w:ascii="Times New Roman" w:hAnsi="Times New Roman" w:cs="Times New Roman"/>
          <w:b/>
          <w:bCs/>
          <w:i/>
          <w:iCs/>
          <w:sz w:val="28"/>
          <w:szCs w:val="28"/>
        </w:rPr>
        <w:sectPr w:rsidR="00360B47" w:rsidRPr="002B5756" w:rsidSect="00360B47">
          <w:type w:val="continuous"/>
          <w:pgSz w:w="12240" w:h="15840"/>
          <w:pgMar w:top="720" w:right="720" w:bottom="720" w:left="720" w:header="720" w:footer="720" w:gutter="0"/>
          <w:cols w:space="256"/>
          <w:docGrid w:linePitch="299"/>
        </w:sectPr>
      </w:pPr>
    </w:p>
    <w:p w14:paraId="3701B685" w14:textId="77777777" w:rsidR="007E35D5" w:rsidRPr="002B5756" w:rsidRDefault="007E35D5" w:rsidP="00360B47">
      <w:pPr>
        <w:pStyle w:val="Heading2"/>
        <w:rPr>
          <w:rFonts w:ascii="Times New Roman" w:hAnsi="Times New Roman" w:cs="Times New Roman"/>
          <w:b/>
          <w:bCs/>
          <w:i/>
          <w:iCs/>
          <w:sz w:val="28"/>
          <w:szCs w:val="28"/>
        </w:rPr>
      </w:pPr>
      <w:bookmarkStart w:id="51" w:name="_Toc239062814"/>
      <w:r w:rsidRPr="002B5756">
        <w:rPr>
          <w:rFonts w:ascii="Times New Roman" w:hAnsi="Times New Roman" w:cs="Times New Roman"/>
          <w:b/>
          <w:bCs/>
          <w:i/>
          <w:iCs/>
          <w:sz w:val="28"/>
          <w:szCs w:val="28"/>
        </w:rPr>
        <w:lastRenderedPageBreak/>
        <w:t>First</w:t>
      </w:r>
      <w:r w:rsidRPr="002B5756">
        <w:rPr>
          <w:rFonts w:ascii="Times New Roman" w:hAnsi="Times New Roman" w:cs="Times New Roman"/>
          <w:b/>
          <w:bCs/>
          <w:i/>
          <w:iCs/>
          <w:spacing w:val="-8"/>
          <w:sz w:val="28"/>
          <w:szCs w:val="28"/>
        </w:rPr>
        <w:t xml:space="preserve"> </w:t>
      </w:r>
      <w:r w:rsidRPr="002B5756">
        <w:rPr>
          <w:rFonts w:ascii="Times New Roman" w:hAnsi="Times New Roman" w:cs="Times New Roman"/>
          <w:b/>
          <w:bCs/>
          <w:i/>
          <w:iCs/>
          <w:spacing w:val="-4"/>
          <w:sz w:val="28"/>
          <w:szCs w:val="28"/>
        </w:rPr>
        <w:t>Year</w:t>
      </w:r>
      <w:bookmarkEnd w:id="51"/>
    </w:p>
    <w:p w14:paraId="57C3ECD3" w14:textId="77777777" w:rsidR="007E35D5" w:rsidRPr="002B5756" w:rsidRDefault="007E35D5" w:rsidP="007E35D5">
      <w:pPr>
        <w:pStyle w:val="Heading3"/>
        <w:rPr>
          <w:rFonts w:cs="Times New Roman"/>
        </w:rPr>
      </w:pPr>
      <w:bookmarkStart w:id="52" w:name="_Toc239062815"/>
      <w:r w:rsidRPr="002B5756">
        <w:rPr>
          <w:rFonts w:cs="Times New Roman"/>
        </w:rPr>
        <w:t>Fall</w:t>
      </w:r>
      <w:bookmarkEnd w:id="52"/>
    </w:p>
    <w:p w14:paraId="4F7136BE" w14:textId="77777777" w:rsidR="00360B47" w:rsidRPr="002B5756" w:rsidRDefault="007E35D5" w:rsidP="007E35D5">
      <w:pPr>
        <w:pStyle w:val="BodyText"/>
        <w:spacing w:before="37"/>
        <w:ind w:left="359" w:right="650"/>
      </w:pPr>
      <w:r w:rsidRPr="002B5756">
        <w:t>SWO</w:t>
      </w:r>
      <w:r w:rsidRPr="002B5756">
        <w:rPr>
          <w:spacing w:val="-12"/>
        </w:rPr>
        <w:t xml:space="preserve"> </w:t>
      </w:r>
      <w:r w:rsidRPr="002B5756">
        <w:t>200</w:t>
      </w:r>
      <w:r w:rsidRPr="002B5756">
        <w:rPr>
          <w:spacing w:val="-10"/>
        </w:rPr>
        <w:t xml:space="preserve"> </w:t>
      </w:r>
      <w:r w:rsidRPr="002B5756">
        <w:t>-</w:t>
      </w:r>
      <w:r w:rsidRPr="002B5756">
        <w:rPr>
          <w:spacing w:val="-13"/>
        </w:rPr>
        <w:t xml:space="preserve"> </w:t>
      </w:r>
      <w:r w:rsidRPr="002B5756">
        <w:t>Intro</w:t>
      </w:r>
      <w:r w:rsidRPr="002B5756">
        <w:rPr>
          <w:spacing w:val="-12"/>
        </w:rPr>
        <w:t xml:space="preserve"> </w:t>
      </w:r>
      <w:r w:rsidRPr="002B5756">
        <w:t>to</w:t>
      </w:r>
      <w:r w:rsidRPr="002B5756">
        <w:rPr>
          <w:spacing w:val="-12"/>
        </w:rPr>
        <w:t xml:space="preserve"> </w:t>
      </w:r>
      <w:r w:rsidRPr="002B5756">
        <w:t>Social</w:t>
      </w:r>
      <w:r w:rsidRPr="002B5756">
        <w:rPr>
          <w:spacing w:val="-13"/>
        </w:rPr>
        <w:t xml:space="preserve"> </w:t>
      </w:r>
      <w:r w:rsidRPr="002B5756">
        <w:t>Welfare</w:t>
      </w:r>
      <w:r w:rsidRPr="002B5756">
        <w:rPr>
          <w:spacing w:val="-12"/>
        </w:rPr>
        <w:t xml:space="preserve"> </w:t>
      </w:r>
      <w:r w:rsidRPr="002B5756">
        <w:t xml:space="preserve">(3) </w:t>
      </w:r>
    </w:p>
    <w:p w14:paraId="126132B2" w14:textId="6D682570" w:rsidR="007E35D5" w:rsidRPr="002B5756" w:rsidRDefault="007E35D5" w:rsidP="007E35D5">
      <w:pPr>
        <w:pStyle w:val="BodyText"/>
        <w:spacing w:before="37"/>
        <w:ind w:left="359" w:right="650"/>
      </w:pPr>
      <w:r w:rsidRPr="002B5756">
        <w:t>SWO 225 - Race Relations (3)</w:t>
      </w:r>
    </w:p>
    <w:p w14:paraId="35E29A8D" w14:textId="77777777" w:rsidR="007E35D5" w:rsidRPr="002B5756" w:rsidRDefault="007E35D5" w:rsidP="007E35D5">
      <w:pPr>
        <w:pStyle w:val="BodyText"/>
      </w:pPr>
      <w:r w:rsidRPr="002B5756">
        <w:br w:type="column"/>
      </w:r>
    </w:p>
    <w:p w14:paraId="514FDC6D" w14:textId="77777777" w:rsidR="007E35D5" w:rsidRPr="002B5756" w:rsidRDefault="007E35D5" w:rsidP="007E35D5">
      <w:pPr>
        <w:pStyle w:val="BodyText"/>
        <w:spacing w:before="93"/>
      </w:pPr>
    </w:p>
    <w:p w14:paraId="7FC82D31" w14:textId="77777777" w:rsidR="007E35D5" w:rsidRPr="002B5756" w:rsidRDefault="007E35D5" w:rsidP="007E35D5">
      <w:pPr>
        <w:pStyle w:val="Heading3"/>
        <w:rPr>
          <w:rFonts w:cs="Times New Roman"/>
        </w:rPr>
      </w:pPr>
      <w:bookmarkStart w:id="53" w:name="_Toc239062816"/>
      <w:r w:rsidRPr="002B5756">
        <w:rPr>
          <w:rFonts w:cs="Times New Roman"/>
        </w:rPr>
        <w:t>Spring</w:t>
      </w:r>
      <w:bookmarkEnd w:id="53"/>
    </w:p>
    <w:p w14:paraId="3D7AAAB6" w14:textId="35F75AEE" w:rsidR="007E35D5" w:rsidRPr="002B5756" w:rsidRDefault="007E35D5" w:rsidP="00360B47">
      <w:pPr>
        <w:pStyle w:val="BodyText"/>
        <w:spacing w:before="37"/>
        <w:ind w:left="359" w:right="269"/>
      </w:pPr>
      <w:r w:rsidRPr="002B5756">
        <w:t>SWO</w:t>
      </w:r>
      <w:r w:rsidRPr="002B5756">
        <w:rPr>
          <w:spacing w:val="-14"/>
        </w:rPr>
        <w:t xml:space="preserve"> </w:t>
      </w:r>
      <w:r w:rsidRPr="002B5756">
        <w:t>220</w:t>
      </w:r>
      <w:r w:rsidRPr="002B5756">
        <w:rPr>
          <w:spacing w:val="-10"/>
        </w:rPr>
        <w:t xml:space="preserve"> </w:t>
      </w:r>
      <w:r w:rsidRPr="002B5756">
        <w:t>–</w:t>
      </w:r>
      <w:r w:rsidRPr="002B5756">
        <w:rPr>
          <w:spacing w:val="-11"/>
        </w:rPr>
        <w:t xml:space="preserve"> </w:t>
      </w:r>
      <w:r w:rsidRPr="002B5756">
        <w:t>Introduction</w:t>
      </w:r>
      <w:r w:rsidRPr="002B5756">
        <w:rPr>
          <w:spacing w:val="-11"/>
        </w:rPr>
        <w:t xml:space="preserve"> </w:t>
      </w:r>
      <w:r w:rsidRPr="002B5756">
        <w:t>to</w:t>
      </w:r>
      <w:r w:rsidRPr="002B5756">
        <w:rPr>
          <w:spacing w:val="-13"/>
        </w:rPr>
        <w:t xml:space="preserve"> </w:t>
      </w:r>
      <w:r w:rsidRPr="002B5756">
        <w:t>Generalist</w:t>
      </w:r>
      <w:r w:rsidRPr="002B5756">
        <w:rPr>
          <w:spacing w:val="-10"/>
        </w:rPr>
        <w:t xml:space="preserve"> </w:t>
      </w:r>
      <w:r w:rsidRPr="002B5756">
        <w:t>Practice</w:t>
      </w:r>
      <w:r w:rsidR="00360B47" w:rsidRPr="002B5756">
        <w:t xml:space="preserve"> </w:t>
      </w:r>
      <w:r w:rsidRPr="002B5756">
        <w:rPr>
          <w:spacing w:val="-4"/>
        </w:rPr>
        <w:t>(3)</w:t>
      </w:r>
    </w:p>
    <w:p w14:paraId="25F3CFFA" w14:textId="77777777" w:rsidR="007E35D5" w:rsidRPr="002B5756" w:rsidRDefault="007E35D5" w:rsidP="007E35D5">
      <w:pPr>
        <w:pStyle w:val="BodyText"/>
        <w:spacing w:line="251" w:lineRule="exact"/>
        <w:ind w:left="359"/>
      </w:pPr>
      <w:r w:rsidRPr="002B5756">
        <w:t>SWO</w:t>
      </w:r>
      <w:r w:rsidRPr="002B5756">
        <w:rPr>
          <w:spacing w:val="-10"/>
        </w:rPr>
        <w:t xml:space="preserve"> </w:t>
      </w:r>
      <w:r w:rsidRPr="002B5756">
        <w:t>300</w:t>
      </w:r>
      <w:r w:rsidRPr="002B5756">
        <w:rPr>
          <w:spacing w:val="-7"/>
        </w:rPr>
        <w:t xml:space="preserve"> </w:t>
      </w:r>
      <w:r w:rsidRPr="002B5756">
        <w:t>–</w:t>
      </w:r>
      <w:r w:rsidRPr="002B5756">
        <w:rPr>
          <w:spacing w:val="-7"/>
        </w:rPr>
        <w:t xml:space="preserve"> </w:t>
      </w:r>
      <w:r w:rsidRPr="002B5756">
        <w:t>Family</w:t>
      </w:r>
      <w:r w:rsidRPr="002B5756">
        <w:rPr>
          <w:spacing w:val="-7"/>
        </w:rPr>
        <w:t xml:space="preserve"> </w:t>
      </w:r>
      <w:r w:rsidRPr="002B5756">
        <w:t>Systems</w:t>
      </w:r>
      <w:r w:rsidRPr="002B5756">
        <w:rPr>
          <w:spacing w:val="-7"/>
        </w:rPr>
        <w:t xml:space="preserve"> </w:t>
      </w:r>
      <w:r w:rsidRPr="002B5756">
        <w:rPr>
          <w:spacing w:val="-5"/>
        </w:rPr>
        <w:t>(3)</w:t>
      </w:r>
    </w:p>
    <w:p w14:paraId="157E64B8" w14:textId="77777777" w:rsidR="007E35D5" w:rsidRPr="002B5756" w:rsidRDefault="007E35D5" w:rsidP="007E35D5">
      <w:pPr>
        <w:pStyle w:val="BodyText"/>
        <w:spacing w:line="251" w:lineRule="exact"/>
        <w:sectPr w:rsidR="007E35D5" w:rsidRPr="002B5756" w:rsidSect="004B72A7">
          <w:type w:val="continuous"/>
          <w:pgSz w:w="12240" w:h="15840"/>
          <w:pgMar w:top="720" w:right="720" w:bottom="720" w:left="720" w:header="720" w:footer="720" w:gutter="0"/>
          <w:cols w:num="2" w:space="720" w:equalWidth="0">
            <w:col w:w="5145" w:space="256"/>
            <w:col w:w="5399"/>
          </w:cols>
          <w:docGrid w:linePitch="299"/>
        </w:sectPr>
      </w:pPr>
    </w:p>
    <w:p w14:paraId="2CEA917B" w14:textId="77777777" w:rsidR="007E35D5" w:rsidRPr="002B5756" w:rsidRDefault="007E35D5" w:rsidP="007E35D5">
      <w:pPr>
        <w:pStyle w:val="BodyText"/>
        <w:spacing w:before="1"/>
        <w:rPr>
          <w:sz w:val="14"/>
        </w:rPr>
      </w:pPr>
    </w:p>
    <w:p w14:paraId="3DDBDCB9" w14:textId="77777777" w:rsidR="007E35D5" w:rsidRPr="002B5756" w:rsidRDefault="007E35D5" w:rsidP="007E35D5">
      <w:pPr>
        <w:pStyle w:val="BodyText"/>
        <w:rPr>
          <w:sz w:val="14"/>
        </w:rPr>
        <w:sectPr w:rsidR="007E35D5" w:rsidRPr="002B5756" w:rsidSect="004B72A7">
          <w:type w:val="continuous"/>
          <w:pgSz w:w="12240" w:h="15840"/>
          <w:pgMar w:top="720" w:right="720" w:bottom="720" w:left="720" w:header="720" w:footer="720" w:gutter="0"/>
          <w:cols w:space="720"/>
          <w:docGrid w:linePitch="299"/>
        </w:sectPr>
      </w:pPr>
    </w:p>
    <w:p w14:paraId="36AF7229" w14:textId="77777777" w:rsidR="007E35D5" w:rsidRPr="002B5756" w:rsidRDefault="007E35D5" w:rsidP="00360B47">
      <w:pPr>
        <w:pStyle w:val="Heading2"/>
        <w:rPr>
          <w:rFonts w:ascii="Times New Roman" w:hAnsi="Times New Roman" w:cs="Times New Roman"/>
          <w:b/>
          <w:bCs/>
          <w:i/>
          <w:iCs/>
          <w:sz w:val="28"/>
          <w:szCs w:val="28"/>
        </w:rPr>
      </w:pPr>
      <w:bookmarkStart w:id="54" w:name="Second_Year"/>
      <w:bookmarkStart w:id="55" w:name="_Toc239062817"/>
      <w:bookmarkEnd w:id="54"/>
      <w:r w:rsidRPr="002B5756">
        <w:rPr>
          <w:rFonts w:ascii="Times New Roman" w:hAnsi="Times New Roman" w:cs="Times New Roman"/>
          <w:b/>
          <w:bCs/>
          <w:i/>
          <w:iCs/>
          <w:sz w:val="28"/>
          <w:szCs w:val="28"/>
        </w:rPr>
        <w:t>Second Year</w:t>
      </w:r>
      <w:bookmarkEnd w:id="55"/>
    </w:p>
    <w:p w14:paraId="03BB5747" w14:textId="77777777" w:rsidR="007E35D5" w:rsidRPr="002B5756" w:rsidRDefault="007E35D5" w:rsidP="007E35D5">
      <w:pPr>
        <w:pStyle w:val="Heading3"/>
        <w:rPr>
          <w:rFonts w:cs="Times New Roman"/>
        </w:rPr>
      </w:pPr>
      <w:bookmarkStart w:id="56" w:name="_Toc239062818"/>
      <w:r w:rsidRPr="002B5756">
        <w:rPr>
          <w:rFonts w:cs="Times New Roman"/>
        </w:rPr>
        <w:t>Fall</w:t>
      </w:r>
      <w:bookmarkEnd w:id="56"/>
    </w:p>
    <w:p w14:paraId="4510041A" w14:textId="77777777" w:rsidR="007E35D5" w:rsidRPr="002B5756" w:rsidRDefault="007E35D5" w:rsidP="007E35D5">
      <w:pPr>
        <w:pStyle w:val="BodyText"/>
        <w:spacing w:before="35"/>
        <w:ind w:left="358" w:right="207"/>
      </w:pPr>
      <w:r w:rsidRPr="002B5756">
        <w:t>SWO</w:t>
      </w:r>
      <w:r w:rsidRPr="002B5756">
        <w:rPr>
          <w:spacing w:val="-13"/>
        </w:rPr>
        <w:t xml:space="preserve"> </w:t>
      </w:r>
      <w:r w:rsidRPr="002B5756">
        <w:t>332</w:t>
      </w:r>
      <w:r w:rsidRPr="002B5756">
        <w:rPr>
          <w:spacing w:val="-9"/>
        </w:rPr>
        <w:t xml:space="preserve"> </w:t>
      </w:r>
      <w:r w:rsidRPr="002B5756">
        <w:t>–</w:t>
      </w:r>
      <w:r w:rsidRPr="002B5756">
        <w:rPr>
          <w:spacing w:val="-9"/>
        </w:rPr>
        <w:t xml:space="preserve"> </w:t>
      </w:r>
      <w:r w:rsidRPr="002B5756">
        <w:t>Social</w:t>
      </w:r>
      <w:r w:rsidRPr="002B5756">
        <w:rPr>
          <w:spacing w:val="-11"/>
        </w:rPr>
        <w:t xml:space="preserve"> </w:t>
      </w:r>
      <w:r w:rsidRPr="002B5756">
        <w:t>Welfare</w:t>
      </w:r>
      <w:r w:rsidRPr="002B5756">
        <w:rPr>
          <w:spacing w:val="-13"/>
        </w:rPr>
        <w:t xml:space="preserve"> </w:t>
      </w:r>
      <w:r w:rsidRPr="002B5756">
        <w:t>Policies</w:t>
      </w:r>
      <w:r w:rsidRPr="002B5756">
        <w:rPr>
          <w:spacing w:val="-11"/>
        </w:rPr>
        <w:t xml:space="preserve"> </w:t>
      </w:r>
      <w:r w:rsidRPr="002B5756">
        <w:t>&amp;</w:t>
      </w:r>
      <w:r w:rsidRPr="002B5756">
        <w:rPr>
          <w:spacing w:val="-8"/>
        </w:rPr>
        <w:t xml:space="preserve"> </w:t>
      </w:r>
      <w:r w:rsidRPr="002B5756">
        <w:t xml:space="preserve">Services </w:t>
      </w:r>
      <w:r w:rsidRPr="002B5756">
        <w:rPr>
          <w:spacing w:val="-4"/>
        </w:rPr>
        <w:t>(3)</w:t>
      </w:r>
    </w:p>
    <w:p w14:paraId="127A33F6" w14:textId="77777777" w:rsidR="007E35D5" w:rsidRPr="002B5756" w:rsidRDefault="007E35D5" w:rsidP="007E35D5">
      <w:pPr>
        <w:pStyle w:val="BodyText"/>
        <w:spacing w:before="1"/>
        <w:ind w:left="358"/>
      </w:pPr>
      <w:r w:rsidRPr="002B5756">
        <w:t>SWO</w:t>
      </w:r>
      <w:r w:rsidRPr="002B5756">
        <w:rPr>
          <w:spacing w:val="-5"/>
        </w:rPr>
        <w:t xml:space="preserve"> </w:t>
      </w:r>
      <w:r w:rsidRPr="002B5756">
        <w:t>350</w:t>
      </w:r>
      <w:r w:rsidRPr="002B5756">
        <w:rPr>
          <w:spacing w:val="-4"/>
        </w:rPr>
        <w:t xml:space="preserve"> </w:t>
      </w:r>
      <w:r w:rsidRPr="002B5756">
        <w:t>–</w:t>
      </w:r>
      <w:r w:rsidRPr="002B5756">
        <w:rPr>
          <w:spacing w:val="-4"/>
        </w:rPr>
        <w:t xml:space="preserve"> </w:t>
      </w:r>
      <w:r w:rsidRPr="002B5756">
        <w:t>Human</w:t>
      </w:r>
      <w:r w:rsidRPr="002B5756">
        <w:rPr>
          <w:spacing w:val="-4"/>
        </w:rPr>
        <w:t xml:space="preserve"> </w:t>
      </w:r>
      <w:r w:rsidRPr="002B5756">
        <w:t>Beh.</w:t>
      </w:r>
      <w:r w:rsidRPr="002B5756">
        <w:rPr>
          <w:spacing w:val="-4"/>
        </w:rPr>
        <w:t xml:space="preserve"> </w:t>
      </w:r>
      <w:r w:rsidRPr="002B5756">
        <w:t>In</w:t>
      </w:r>
      <w:r w:rsidRPr="002B5756">
        <w:rPr>
          <w:spacing w:val="-7"/>
        </w:rPr>
        <w:t xml:space="preserve"> </w:t>
      </w:r>
      <w:r w:rsidRPr="002B5756">
        <w:t>the</w:t>
      </w:r>
      <w:r w:rsidRPr="002B5756">
        <w:rPr>
          <w:spacing w:val="-4"/>
        </w:rPr>
        <w:t xml:space="preserve"> </w:t>
      </w:r>
      <w:r w:rsidRPr="002B5756">
        <w:t>Social</w:t>
      </w:r>
      <w:r w:rsidRPr="002B5756">
        <w:rPr>
          <w:spacing w:val="-3"/>
        </w:rPr>
        <w:t xml:space="preserve"> </w:t>
      </w:r>
      <w:r w:rsidRPr="002B5756">
        <w:t>Environ.</w:t>
      </w:r>
      <w:r w:rsidRPr="002B5756">
        <w:rPr>
          <w:spacing w:val="-4"/>
        </w:rPr>
        <w:t xml:space="preserve"> </w:t>
      </w:r>
      <w:r w:rsidRPr="002B5756">
        <w:t xml:space="preserve">I </w:t>
      </w:r>
      <w:r w:rsidRPr="002B5756">
        <w:rPr>
          <w:spacing w:val="-4"/>
        </w:rPr>
        <w:t>(3)</w:t>
      </w:r>
    </w:p>
    <w:p w14:paraId="75282806" w14:textId="77777777" w:rsidR="007E35D5" w:rsidRPr="002B5756" w:rsidRDefault="007E35D5" w:rsidP="007E35D5">
      <w:pPr>
        <w:pStyle w:val="BodyText"/>
        <w:spacing w:before="95"/>
      </w:pPr>
      <w:r w:rsidRPr="002B5756">
        <w:br w:type="column"/>
      </w:r>
    </w:p>
    <w:p w14:paraId="20946F35" w14:textId="77777777" w:rsidR="007E35D5" w:rsidRPr="002B5756" w:rsidRDefault="007E35D5" w:rsidP="007E35D5">
      <w:pPr>
        <w:pStyle w:val="Heading3"/>
        <w:rPr>
          <w:rFonts w:cs="Times New Roman"/>
        </w:rPr>
      </w:pPr>
      <w:bookmarkStart w:id="57" w:name="_Toc239062819"/>
      <w:r w:rsidRPr="002B5756">
        <w:rPr>
          <w:rFonts w:cs="Times New Roman"/>
        </w:rPr>
        <w:t>Spring</w:t>
      </w:r>
      <w:bookmarkEnd w:id="57"/>
    </w:p>
    <w:p w14:paraId="797B15D9" w14:textId="77777777" w:rsidR="007E35D5" w:rsidRPr="002B5756" w:rsidRDefault="007E35D5" w:rsidP="007E35D5">
      <w:pPr>
        <w:pStyle w:val="BodyText"/>
        <w:spacing w:before="35" w:line="252" w:lineRule="exact"/>
        <w:ind w:left="359"/>
      </w:pPr>
      <w:r w:rsidRPr="002B5756">
        <w:t>SWO</w:t>
      </w:r>
      <w:r w:rsidRPr="002B5756">
        <w:rPr>
          <w:spacing w:val="-11"/>
        </w:rPr>
        <w:t xml:space="preserve"> </w:t>
      </w:r>
      <w:r w:rsidRPr="002B5756">
        <w:t>320</w:t>
      </w:r>
      <w:r w:rsidRPr="002B5756">
        <w:rPr>
          <w:spacing w:val="-7"/>
        </w:rPr>
        <w:t xml:space="preserve"> </w:t>
      </w:r>
      <w:r w:rsidRPr="002B5756">
        <w:t>–</w:t>
      </w:r>
      <w:r w:rsidRPr="002B5756">
        <w:rPr>
          <w:spacing w:val="-7"/>
        </w:rPr>
        <w:t xml:space="preserve"> </w:t>
      </w:r>
      <w:r w:rsidRPr="002B5756">
        <w:t>Generalist</w:t>
      </w:r>
      <w:r w:rsidRPr="002B5756">
        <w:rPr>
          <w:spacing w:val="-6"/>
        </w:rPr>
        <w:t xml:space="preserve"> </w:t>
      </w:r>
      <w:r w:rsidRPr="002B5756">
        <w:t>Practice</w:t>
      </w:r>
      <w:r w:rsidRPr="002B5756">
        <w:rPr>
          <w:spacing w:val="-7"/>
        </w:rPr>
        <w:t xml:space="preserve"> </w:t>
      </w:r>
      <w:r w:rsidRPr="002B5756">
        <w:t>I</w:t>
      </w:r>
      <w:r w:rsidRPr="002B5756">
        <w:rPr>
          <w:spacing w:val="-9"/>
        </w:rPr>
        <w:t xml:space="preserve"> </w:t>
      </w:r>
      <w:r w:rsidRPr="002B5756">
        <w:rPr>
          <w:spacing w:val="-5"/>
        </w:rPr>
        <w:t>(3)</w:t>
      </w:r>
    </w:p>
    <w:p w14:paraId="02021E9F" w14:textId="0FC4A897" w:rsidR="007E35D5" w:rsidRPr="002B5756" w:rsidRDefault="007E35D5" w:rsidP="00360B47">
      <w:pPr>
        <w:pStyle w:val="BodyText"/>
        <w:ind w:left="358"/>
        <w:sectPr w:rsidR="007E35D5" w:rsidRPr="002B5756" w:rsidSect="004B72A7">
          <w:type w:val="continuous"/>
          <w:pgSz w:w="12240" w:h="15840"/>
          <w:pgMar w:top="720" w:right="720" w:bottom="720" w:left="720" w:header="720" w:footer="720" w:gutter="0"/>
          <w:cols w:num="2" w:space="720" w:equalWidth="0">
            <w:col w:w="5081" w:space="319"/>
            <w:col w:w="5400"/>
          </w:cols>
          <w:docGrid w:linePitch="299"/>
        </w:sectPr>
      </w:pPr>
      <w:r w:rsidRPr="002B5756">
        <w:t>SWO</w:t>
      </w:r>
      <w:r w:rsidRPr="002B5756">
        <w:rPr>
          <w:spacing w:val="-9"/>
        </w:rPr>
        <w:t xml:space="preserve"> </w:t>
      </w:r>
      <w:r w:rsidRPr="002B5756">
        <w:t>351</w:t>
      </w:r>
      <w:r w:rsidRPr="002B5756">
        <w:rPr>
          <w:spacing w:val="-9"/>
        </w:rPr>
        <w:t xml:space="preserve"> </w:t>
      </w:r>
      <w:r w:rsidRPr="002B5756">
        <w:t>–</w:t>
      </w:r>
      <w:r w:rsidRPr="002B5756">
        <w:rPr>
          <w:spacing w:val="-9"/>
        </w:rPr>
        <w:t xml:space="preserve"> </w:t>
      </w:r>
      <w:r w:rsidRPr="002B5756">
        <w:t>Hum</w:t>
      </w:r>
      <w:r w:rsidRPr="002B5756">
        <w:rPr>
          <w:spacing w:val="-9"/>
        </w:rPr>
        <w:t xml:space="preserve"> </w:t>
      </w:r>
      <w:r w:rsidRPr="002B5756">
        <w:t>Beh.</w:t>
      </w:r>
      <w:r w:rsidRPr="002B5756">
        <w:rPr>
          <w:spacing w:val="-11"/>
        </w:rPr>
        <w:t xml:space="preserve"> </w:t>
      </w:r>
      <w:r w:rsidRPr="002B5756">
        <w:t>In</w:t>
      </w:r>
      <w:r w:rsidRPr="002B5756">
        <w:rPr>
          <w:spacing w:val="-11"/>
        </w:rPr>
        <w:t xml:space="preserve"> </w:t>
      </w:r>
      <w:r w:rsidRPr="002B5756">
        <w:t>the</w:t>
      </w:r>
      <w:r w:rsidRPr="002B5756">
        <w:rPr>
          <w:spacing w:val="-9"/>
        </w:rPr>
        <w:t xml:space="preserve"> </w:t>
      </w:r>
      <w:r w:rsidRPr="002B5756">
        <w:t>Social</w:t>
      </w:r>
      <w:r w:rsidRPr="002B5756">
        <w:rPr>
          <w:spacing w:val="-8"/>
        </w:rPr>
        <w:t xml:space="preserve"> </w:t>
      </w:r>
      <w:proofErr w:type="spellStart"/>
      <w:r w:rsidRPr="002B5756">
        <w:t>Environ.II</w:t>
      </w:r>
      <w:proofErr w:type="spellEnd"/>
      <w:r w:rsidRPr="002B5756">
        <w:t xml:space="preserve"> (3</w:t>
      </w:r>
      <w:r w:rsidR="00152DD8" w:rsidRPr="002B5756">
        <w:t>)</w:t>
      </w:r>
    </w:p>
    <w:p w14:paraId="68151BC4" w14:textId="77777777" w:rsidR="007E35D5" w:rsidRPr="002B5756" w:rsidRDefault="007E35D5" w:rsidP="00360B47">
      <w:pPr>
        <w:pStyle w:val="Heading2"/>
        <w:rPr>
          <w:rFonts w:ascii="Times New Roman" w:hAnsi="Times New Roman" w:cs="Times New Roman"/>
          <w:b/>
          <w:bCs/>
          <w:i/>
          <w:iCs/>
          <w:sz w:val="28"/>
          <w:szCs w:val="28"/>
        </w:rPr>
      </w:pPr>
      <w:bookmarkStart w:id="58" w:name="Third_Year"/>
      <w:bookmarkStart w:id="59" w:name="_Toc239062820"/>
      <w:bookmarkEnd w:id="58"/>
      <w:r w:rsidRPr="002B5756">
        <w:rPr>
          <w:rFonts w:ascii="Times New Roman" w:hAnsi="Times New Roman" w:cs="Times New Roman"/>
          <w:b/>
          <w:bCs/>
          <w:i/>
          <w:iCs/>
          <w:sz w:val="28"/>
          <w:szCs w:val="28"/>
        </w:rPr>
        <w:t>Third Year</w:t>
      </w:r>
      <w:bookmarkEnd w:id="59"/>
    </w:p>
    <w:p w14:paraId="0CD714B5" w14:textId="77777777" w:rsidR="007E35D5" w:rsidRPr="002B5756" w:rsidRDefault="007E35D5" w:rsidP="007E35D5">
      <w:pPr>
        <w:pStyle w:val="BodyText"/>
        <w:ind w:left="360" w:right="699"/>
      </w:pPr>
      <w:r w:rsidRPr="002B5756">
        <w:t>(Students apply</w:t>
      </w:r>
      <w:r w:rsidRPr="002B5756">
        <w:rPr>
          <w:spacing w:val="-1"/>
        </w:rPr>
        <w:t xml:space="preserve"> </w:t>
      </w:r>
      <w:r w:rsidRPr="002B5756">
        <w:t>for candidacy by September 15th; the year to apply</w:t>
      </w:r>
      <w:r w:rsidRPr="002B5756">
        <w:rPr>
          <w:spacing w:val="-1"/>
        </w:rPr>
        <w:t xml:space="preserve"> </w:t>
      </w:r>
      <w:r w:rsidRPr="002B5756">
        <w:t>for candidacy</w:t>
      </w:r>
      <w:r w:rsidRPr="002B5756">
        <w:rPr>
          <w:spacing w:val="-1"/>
        </w:rPr>
        <w:t xml:space="preserve"> </w:t>
      </w:r>
      <w:r w:rsidRPr="002B5756">
        <w:t>may differ for internal and</w:t>
      </w:r>
      <w:r w:rsidRPr="002B5756">
        <w:rPr>
          <w:spacing w:val="-3"/>
        </w:rPr>
        <w:t xml:space="preserve"> </w:t>
      </w:r>
      <w:r w:rsidRPr="002B5756">
        <w:t>external</w:t>
      </w:r>
      <w:r w:rsidRPr="002B5756">
        <w:rPr>
          <w:spacing w:val="-2"/>
        </w:rPr>
        <w:t xml:space="preserve"> </w:t>
      </w:r>
      <w:r w:rsidRPr="002B5756">
        <w:t>transfer</w:t>
      </w:r>
      <w:r w:rsidRPr="002B5756">
        <w:rPr>
          <w:spacing w:val="-2"/>
        </w:rPr>
        <w:t xml:space="preserve"> </w:t>
      </w:r>
      <w:r w:rsidRPr="002B5756">
        <w:t>students.</w:t>
      </w:r>
      <w:r w:rsidRPr="002B5756">
        <w:rPr>
          <w:spacing w:val="-3"/>
        </w:rPr>
        <w:t xml:space="preserve"> </w:t>
      </w:r>
      <w:r w:rsidRPr="002B5756">
        <w:t>Please</w:t>
      </w:r>
      <w:r w:rsidRPr="002B5756">
        <w:rPr>
          <w:spacing w:val="-3"/>
        </w:rPr>
        <w:t xml:space="preserve"> </w:t>
      </w:r>
      <w:r w:rsidRPr="002B5756">
        <w:t>see</w:t>
      </w:r>
      <w:r w:rsidRPr="002B5756">
        <w:rPr>
          <w:spacing w:val="-3"/>
        </w:rPr>
        <w:t xml:space="preserve"> </w:t>
      </w:r>
      <w:r w:rsidRPr="002B5756">
        <w:t>your</w:t>
      </w:r>
      <w:r w:rsidRPr="002B5756">
        <w:rPr>
          <w:spacing w:val="-2"/>
        </w:rPr>
        <w:t xml:space="preserve"> </w:t>
      </w:r>
      <w:r w:rsidRPr="002B5756">
        <w:t>academic</w:t>
      </w:r>
      <w:r w:rsidRPr="002B5756">
        <w:rPr>
          <w:spacing w:val="-3"/>
        </w:rPr>
        <w:t xml:space="preserve"> </w:t>
      </w:r>
      <w:r w:rsidRPr="002B5756">
        <w:t>advisor</w:t>
      </w:r>
      <w:r w:rsidRPr="002B5756">
        <w:rPr>
          <w:spacing w:val="-2"/>
        </w:rPr>
        <w:t xml:space="preserve"> </w:t>
      </w:r>
      <w:r w:rsidRPr="002B5756">
        <w:t>or</w:t>
      </w:r>
      <w:r w:rsidRPr="002B5756">
        <w:rPr>
          <w:spacing w:val="-5"/>
        </w:rPr>
        <w:t xml:space="preserve"> </w:t>
      </w:r>
      <w:r w:rsidRPr="002B5756">
        <w:t>the</w:t>
      </w:r>
      <w:r w:rsidRPr="002B5756">
        <w:rPr>
          <w:spacing w:val="-3"/>
        </w:rPr>
        <w:t xml:space="preserve"> </w:t>
      </w:r>
      <w:r w:rsidRPr="002B5756">
        <w:t>Chairperson</w:t>
      </w:r>
      <w:r w:rsidRPr="002B5756">
        <w:rPr>
          <w:spacing w:val="-3"/>
        </w:rPr>
        <w:t xml:space="preserve"> </w:t>
      </w:r>
      <w:r w:rsidRPr="002B5756">
        <w:t>to</w:t>
      </w:r>
      <w:r w:rsidRPr="002B5756">
        <w:rPr>
          <w:spacing w:val="-3"/>
        </w:rPr>
        <w:t xml:space="preserve"> </w:t>
      </w:r>
      <w:r w:rsidRPr="002B5756">
        <w:t>confirm</w:t>
      </w:r>
      <w:r w:rsidRPr="002B5756">
        <w:rPr>
          <w:spacing w:val="-2"/>
        </w:rPr>
        <w:t xml:space="preserve"> </w:t>
      </w:r>
      <w:r w:rsidRPr="002B5756">
        <w:t>the</w:t>
      </w:r>
      <w:r w:rsidRPr="002B5756">
        <w:rPr>
          <w:spacing w:val="-3"/>
        </w:rPr>
        <w:t xml:space="preserve"> </w:t>
      </w:r>
      <w:r w:rsidRPr="002B5756">
        <w:t>date</w:t>
      </w:r>
      <w:r w:rsidRPr="002B5756">
        <w:rPr>
          <w:spacing w:val="-5"/>
        </w:rPr>
        <w:t xml:space="preserve"> </w:t>
      </w:r>
      <w:r w:rsidRPr="002B5756">
        <w:t>to apply for candidacy)</w:t>
      </w:r>
    </w:p>
    <w:p w14:paraId="324229D0" w14:textId="77777777" w:rsidR="007E35D5" w:rsidRPr="002B5756" w:rsidRDefault="007E35D5" w:rsidP="007E35D5">
      <w:pPr>
        <w:pStyle w:val="BodyText"/>
        <w:sectPr w:rsidR="007E35D5" w:rsidRPr="002B5756" w:rsidSect="004B72A7">
          <w:type w:val="continuous"/>
          <w:pgSz w:w="12240" w:h="15840"/>
          <w:pgMar w:top="720" w:right="720" w:bottom="720" w:left="720" w:header="720" w:footer="720" w:gutter="0"/>
          <w:cols w:space="720"/>
          <w:docGrid w:linePitch="299"/>
        </w:sectPr>
      </w:pPr>
    </w:p>
    <w:p w14:paraId="2F4AE409" w14:textId="77777777" w:rsidR="007E35D5" w:rsidRPr="002B5756" w:rsidRDefault="007E35D5" w:rsidP="00360B47">
      <w:pPr>
        <w:pStyle w:val="Heading3"/>
        <w:rPr>
          <w:rFonts w:cs="Times New Roman"/>
        </w:rPr>
      </w:pPr>
      <w:bookmarkStart w:id="60" w:name="_Toc239062821"/>
      <w:r w:rsidRPr="002B5756">
        <w:rPr>
          <w:rFonts w:cs="Times New Roman"/>
        </w:rPr>
        <w:t>Fall</w:t>
      </w:r>
      <w:bookmarkEnd w:id="60"/>
    </w:p>
    <w:p w14:paraId="671AEE15" w14:textId="77777777" w:rsidR="007E35D5" w:rsidRPr="002B5756" w:rsidRDefault="007E35D5" w:rsidP="007E35D5">
      <w:pPr>
        <w:pStyle w:val="BodyText"/>
        <w:spacing w:before="35"/>
        <w:ind w:left="359"/>
      </w:pPr>
      <w:r w:rsidRPr="002B5756">
        <w:t>SWO</w:t>
      </w:r>
      <w:r w:rsidRPr="002B5756">
        <w:rPr>
          <w:spacing w:val="-11"/>
        </w:rPr>
        <w:t xml:space="preserve"> </w:t>
      </w:r>
      <w:r w:rsidRPr="002B5756">
        <w:t>321</w:t>
      </w:r>
      <w:r w:rsidRPr="002B5756">
        <w:rPr>
          <w:spacing w:val="-8"/>
        </w:rPr>
        <w:t xml:space="preserve"> </w:t>
      </w:r>
      <w:r w:rsidRPr="002B5756">
        <w:t>-</w:t>
      </w:r>
      <w:r w:rsidRPr="002B5756">
        <w:rPr>
          <w:spacing w:val="-12"/>
        </w:rPr>
        <w:t xml:space="preserve"> </w:t>
      </w:r>
      <w:r w:rsidRPr="002B5756">
        <w:t>Generalist</w:t>
      </w:r>
      <w:r w:rsidRPr="002B5756">
        <w:rPr>
          <w:spacing w:val="-9"/>
        </w:rPr>
        <w:t xml:space="preserve"> </w:t>
      </w:r>
      <w:r w:rsidRPr="002B5756">
        <w:t>Social</w:t>
      </w:r>
      <w:r w:rsidRPr="002B5756">
        <w:rPr>
          <w:spacing w:val="-9"/>
        </w:rPr>
        <w:t xml:space="preserve"> </w:t>
      </w:r>
      <w:r w:rsidRPr="002B5756">
        <w:t>Work</w:t>
      </w:r>
      <w:r w:rsidRPr="002B5756">
        <w:rPr>
          <w:spacing w:val="-10"/>
        </w:rPr>
        <w:t xml:space="preserve"> </w:t>
      </w:r>
      <w:r w:rsidRPr="002B5756">
        <w:t>Practice</w:t>
      </w:r>
      <w:r w:rsidRPr="002B5756">
        <w:rPr>
          <w:spacing w:val="-10"/>
        </w:rPr>
        <w:t xml:space="preserve"> </w:t>
      </w:r>
      <w:r w:rsidRPr="002B5756">
        <w:t xml:space="preserve">II </w:t>
      </w:r>
      <w:r w:rsidRPr="002B5756">
        <w:rPr>
          <w:spacing w:val="-4"/>
        </w:rPr>
        <w:t>(3)</w:t>
      </w:r>
    </w:p>
    <w:p w14:paraId="0F2C7A0B" w14:textId="77777777" w:rsidR="007E35D5" w:rsidRPr="002B5756" w:rsidRDefault="007E35D5" w:rsidP="007E35D5">
      <w:pPr>
        <w:pStyle w:val="BodyText"/>
        <w:spacing w:before="1"/>
        <w:ind w:left="359"/>
      </w:pPr>
      <w:r w:rsidRPr="002B5756">
        <w:t>SWO</w:t>
      </w:r>
      <w:r w:rsidRPr="002B5756">
        <w:rPr>
          <w:spacing w:val="-3"/>
        </w:rPr>
        <w:t xml:space="preserve"> </w:t>
      </w:r>
      <w:r w:rsidRPr="002B5756">
        <w:t>431</w:t>
      </w:r>
      <w:r w:rsidRPr="002B5756">
        <w:rPr>
          <w:spacing w:val="-2"/>
        </w:rPr>
        <w:t xml:space="preserve"> </w:t>
      </w:r>
      <w:r w:rsidRPr="002B5756">
        <w:t>–</w:t>
      </w:r>
      <w:r w:rsidRPr="002B5756">
        <w:rPr>
          <w:spacing w:val="-5"/>
        </w:rPr>
        <w:t xml:space="preserve"> </w:t>
      </w:r>
      <w:r w:rsidRPr="002B5756">
        <w:t>Methods</w:t>
      </w:r>
      <w:r w:rsidRPr="002B5756">
        <w:rPr>
          <w:spacing w:val="-4"/>
        </w:rPr>
        <w:t xml:space="preserve"> </w:t>
      </w:r>
      <w:r w:rsidRPr="002B5756">
        <w:t>of</w:t>
      </w:r>
      <w:r w:rsidRPr="002B5756">
        <w:rPr>
          <w:spacing w:val="-1"/>
        </w:rPr>
        <w:t xml:space="preserve"> </w:t>
      </w:r>
      <w:r w:rsidRPr="002B5756">
        <w:t>Social</w:t>
      </w:r>
      <w:r w:rsidRPr="002B5756">
        <w:rPr>
          <w:spacing w:val="-1"/>
        </w:rPr>
        <w:t xml:space="preserve"> </w:t>
      </w:r>
      <w:r w:rsidRPr="002B5756">
        <w:t>Inquiry</w:t>
      </w:r>
      <w:r w:rsidRPr="002B5756">
        <w:rPr>
          <w:spacing w:val="-2"/>
        </w:rPr>
        <w:t xml:space="preserve"> </w:t>
      </w:r>
      <w:r w:rsidRPr="002B5756">
        <w:rPr>
          <w:spacing w:val="-5"/>
        </w:rPr>
        <w:t>(3)</w:t>
      </w:r>
    </w:p>
    <w:p w14:paraId="3852A661" w14:textId="77777777" w:rsidR="007E35D5" w:rsidRPr="002B5756" w:rsidRDefault="007E35D5" w:rsidP="00360B47">
      <w:pPr>
        <w:pStyle w:val="Heading3"/>
        <w:rPr>
          <w:rFonts w:cs="Times New Roman"/>
        </w:rPr>
      </w:pPr>
      <w:r w:rsidRPr="002B5756">
        <w:rPr>
          <w:rFonts w:cs="Times New Roman"/>
        </w:rPr>
        <w:br w:type="column"/>
      </w:r>
      <w:bookmarkStart w:id="61" w:name="Spring"/>
      <w:bookmarkStart w:id="62" w:name="_Toc239062822"/>
      <w:bookmarkEnd w:id="61"/>
      <w:r w:rsidRPr="002B5756">
        <w:rPr>
          <w:rFonts w:cs="Times New Roman"/>
        </w:rPr>
        <w:t>Spring</w:t>
      </w:r>
      <w:bookmarkEnd w:id="62"/>
    </w:p>
    <w:p w14:paraId="679592F5" w14:textId="77777777" w:rsidR="00360B47" w:rsidRPr="002B5756" w:rsidRDefault="007E35D5" w:rsidP="007E35D5">
      <w:pPr>
        <w:pStyle w:val="BodyText"/>
        <w:spacing w:before="35"/>
        <w:ind w:left="359" w:right="754"/>
        <w:rPr>
          <w:spacing w:val="-4"/>
        </w:rPr>
      </w:pPr>
      <w:r w:rsidRPr="002B5756">
        <w:t>SWO</w:t>
      </w:r>
      <w:r w:rsidRPr="002B5756">
        <w:rPr>
          <w:spacing w:val="-6"/>
        </w:rPr>
        <w:t xml:space="preserve"> </w:t>
      </w:r>
      <w:r w:rsidRPr="002B5756">
        <w:t>375</w:t>
      </w:r>
      <w:r w:rsidRPr="002B5756">
        <w:rPr>
          <w:spacing w:val="-5"/>
        </w:rPr>
        <w:t xml:space="preserve"> </w:t>
      </w:r>
      <w:r w:rsidRPr="002B5756">
        <w:t>–</w:t>
      </w:r>
      <w:r w:rsidRPr="002B5756">
        <w:rPr>
          <w:spacing w:val="-5"/>
        </w:rPr>
        <w:t xml:space="preserve"> </w:t>
      </w:r>
      <w:r w:rsidRPr="002B5756">
        <w:t>Practicum</w:t>
      </w:r>
      <w:r w:rsidRPr="002B5756">
        <w:rPr>
          <w:spacing w:val="-4"/>
        </w:rPr>
        <w:t xml:space="preserve"> </w:t>
      </w:r>
      <w:r w:rsidRPr="002B5756">
        <w:t>Experience</w:t>
      </w:r>
      <w:r w:rsidRPr="002B5756">
        <w:rPr>
          <w:spacing w:val="-5"/>
        </w:rPr>
        <w:t xml:space="preserve"> </w:t>
      </w:r>
      <w:r w:rsidRPr="002B5756">
        <w:t>I</w:t>
      </w:r>
      <w:r w:rsidRPr="002B5756">
        <w:rPr>
          <w:spacing w:val="-9"/>
        </w:rPr>
        <w:t xml:space="preserve"> </w:t>
      </w:r>
      <w:r w:rsidRPr="002B5756">
        <w:t>(6)</w:t>
      </w:r>
      <w:r w:rsidRPr="002B5756">
        <w:rPr>
          <w:spacing w:val="-4"/>
        </w:rPr>
        <w:t xml:space="preserve"> </w:t>
      </w:r>
    </w:p>
    <w:p w14:paraId="55C59B6C" w14:textId="0D99FD42" w:rsidR="007E35D5" w:rsidRPr="002B5756" w:rsidRDefault="007E35D5" w:rsidP="007E35D5">
      <w:pPr>
        <w:pStyle w:val="BodyText"/>
        <w:spacing w:before="35"/>
        <w:ind w:left="359" w:right="754"/>
      </w:pPr>
      <w:r w:rsidRPr="002B5756">
        <w:t>SWO 395 – Junior Seminar (3)</w:t>
      </w:r>
    </w:p>
    <w:p w14:paraId="2636CF2D" w14:textId="71CE3F14" w:rsidR="007E35D5" w:rsidRPr="002B5756" w:rsidRDefault="007E35D5" w:rsidP="00152DD8">
      <w:pPr>
        <w:pStyle w:val="BodyText"/>
        <w:spacing w:before="1"/>
        <w:ind w:left="359"/>
        <w:sectPr w:rsidR="007E35D5" w:rsidRPr="002B5756" w:rsidSect="004B72A7">
          <w:type w:val="continuous"/>
          <w:pgSz w:w="12240" w:h="15840"/>
          <w:pgMar w:top="720" w:right="720" w:bottom="720" w:left="720" w:header="720" w:footer="720" w:gutter="0"/>
          <w:cols w:num="2" w:space="720" w:equalWidth="0">
            <w:col w:w="4819" w:space="582"/>
            <w:col w:w="5399"/>
          </w:cols>
          <w:docGrid w:linePitch="299"/>
        </w:sectPr>
      </w:pPr>
      <w:r w:rsidRPr="002B5756">
        <w:t>SWO</w:t>
      </w:r>
      <w:r w:rsidRPr="002B5756">
        <w:rPr>
          <w:spacing w:val="-4"/>
        </w:rPr>
        <w:t xml:space="preserve"> </w:t>
      </w:r>
      <w:r w:rsidRPr="002B5756">
        <w:t>432</w:t>
      </w:r>
      <w:r w:rsidRPr="002B5756">
        <w:rPr>
          <w:spacing w:val="-3"/>
        </w:rPr>
        <w:t xml:space="preserve"> </w:t>
      </w:r>
      <w:r w:rsidRPr="002B5756">
        <w:t>–</w:t>
      </w:r>
      <w:r w:rsidRPr="002B5756">
        <w:rPr>
          <w:spacing w:val="-3"/>
        </w:rPr>
        <w:t xml:space="preserve"> </w:t>
      </w:r>
      <w:r w:rsidRPr="002B5756">
        <w:t>Advanced</w:t>
      </w:r>
      <w:r w:rsidRPr="002B5756">
        <w:rPr>
          <w:spacing w:val="-3"/>
        </w:rPr>
        <w:t xml:space="preserve"> </w:t>
      </w:r>
      <w:r w:rsidRPr="002B5756">
        <w:t>Policy</w:t>
      </w:r>
      <w:r w:rsidRPr="002B5756">
        <w:rPr>
          <w:spacing w:val="-3"/>
        </w:rPr>
        <w:t xml:space="preserve"> </w:t>
      </w:r>
      <w:r w:rsidRPr="002B5756">
        <w:t>Practice</w:t>
      </w:r>
      <w:r w:rsidRPr="002B5756">
        <w:rPr>
          <w:spacing w:val="-4"/>
        </w:rPr>
        <w:t xml:space="preserve"> </w:t>
      </w:r>
      <w:r w:rsidRPr="002B5756">
        <w:rPr>
          <w:spacing w:val="-5"/>
        </w:rPr>
        <w:t>(3</w:t>
      </w:r>
    </w:p>
    <w:p w14:paraId="41E5CA63" w14:textId="77777777" w:rsidR="007E35D5" w:rsidRPr="002B5756" w:rsidRDefault="007E35D5" w:rsidP="007E35D5">
      <w:pPr>
        <w:pStyle w:val="BodyText"/>
        <w:rPr>
          <w:sz w:val="13"/>
        </w:rPr>
        <w:sectPr w:rsidR="007E35D5" w:rsidRPr="002B5756" w:rsidSect="004B72A7">
          <w:type w:val="continuous"/>
          <w:pgSz w:w="12240" w:h="15840"/>
          <w:pgMar w:top="720" w:right="720" w:bottom="720" w:left="720" w:header="720" w:footer="720" w:gutter="0"/>
          <w:cols w:space="720"/>
          <w:docGrid w:linePitch="299"/>
        </w:sectPr>
      </w:pPr>
    </w:p>
    <w:p w14:paraId="27920C90" w14:textId="77777777" w:rsidR="007E35D5" w:rsidRPr="002B5756" w:rsidRDefault="007E35D5" w:rsidP="00360B47">
      <w:pPr>
        <w:pStyle w:val="Heading2"/>
        <w:rPr>
          <w:rFonts w:ascii="Times New Roman" w:hAnsi="Times New Roman" w:cs="Times New Roman"/>
          <w:b/>
          <w:bCs/>
          <w:i/>
          <w:iCs/>
          <w:sz w:val="28"/>
          <w:szCs w:val="28"/>
        </w:rPr>
      </w:pPr>
      <w:bookmarkStart w:id="63" w:name="Fourth_Year"/>
      <w:bookmarkStart w:id="64" w:name="_Toc239062823"/>
      <w:bookmarkEnd w:id="63"/>
      <w:r w:rsidRPr="002B5756">
        <w:rPr>
          <w:rFonts w:ascii="Times New Roman" w:hAnsi="Times New Roman" w:cs="Times New Roman"/>
          <w:b/>
          <w:bCs/>
          <w:i/>
          <w:iCs/>
          <w:sz w:val="28"/>
          <w:szCs w:val="28"/>
        </w:rPr>
        <w:t>Fourth Year</w:t>
      </w:r>
      <w:bookmarkEnd w:id="64"/>
    </w:p>
    <w:p w14:paraId="6BB4C049" w14:textId="77777777" w:rsidR="00360B47" w:rsidRPr="002B5756" w:rsidRDefault="00360B47" w:rsidP="00360B47">
      <w:pPr>
        <w:pStyle w:val="BodyText"/>
        <w:spacing w:before="35"/>
        <w:ind w:left="359"/>
        <w:sectPr w:rsidR="00360B47" w:rsidRPr="002B5756" w:rsidSect="004B72A7">
          <w:type w:val="continuous"/>
          <w:pgSz w:w="12240" w:h="15840"/>
          <w:pgMar w:top="720" w:right="720" w:bottom="720" w:left="720" w:header="720" w:footer="720" w:gutter="0"/>
          <w:cols w:space="720"/>
          <w:docGrid w:linePitch="299"/>
        </w:sectPr>
      </w:pPr>
      <w:bookmarkStart w:id="65" w:name="Fall"/>
      <w:bookmarkEnd w:id="65"/>
    </w:p>
    <w:p w14:paraId="28F8A690" w14:textId="77777777" w:rsidR="007E35D5" w:rsidRPr="002B5756" w:rsidRDefault="007E35D5" w:rsidP="00152DD8">
      <w:pPr>
        <w:pStyle w:val="Heading3"/>
        <w:rPr>
          <w:rFonts w:cs="Times New Roman"/>
        </w:rPr>
      </w:pPr>
      <w:bookmarkStart w:id="66" w:name="_Toc239062824"/>
      <w:r w:rsidRPr="002B5756">
        <w:rPr>
          <w:rFonts w:cs="Times New Roman"/>
        </w:rPr>
        <w:t>Fall</w:t>
      </w:r>
      <w:bookmarkEnd w:id="66"/>
    </w:p>
    <w:p w14:paraId="5D2272C6" w14:textId="77777777" w:rsidR="00360B47" w:rsidRPr="002B5756" w:rsidRDefault="007E35D5" w:rsidP="00360B47">
      <w:pPr>
        <w:pStyle w:val="BodyText"/>
        <w:spacing w:before="35"/>
        <w:ind w:left="359"/>
      </w:pPr>
      <w:r w:rsidRPr="002B5756">
        <w:t>SWO 495 - Senior Seminar I (3)</w:t>
      </w:r>
    </w:p>
    <w:p w14:paraId="5483D60C" w14:textId="7D19AD83" w:rsidR="007E35D5" w:rsidRPr="002B5756" w:rsidRDefault="007E35D5" w:rsidP="00360B47">
      <w:pPr>
        <w:pStyle w:val="BodyText"/>
        <w:spacing w:before="35"/>
        <w:ind w:left="359"/>
      </w:pPr>
      <w:r w:rsidRPr="002B5756">
        <w:t>SWO 450 -Practicum Experience II (6)</w:t>
      </w:r>
    </w:p>
    <w:p w14:paraId="032BACE4" w14:textId="77777777" w:rsidR="00360B47" w:rsidRPr="002B5756" w:rsidRDefault="007E35D5" w:rsidP="00152DD8">
      <w:pPr>
        <w:pStyle w:val="Heading3"/>
        <w:rPr>
          <w:rFonts w:cs="Times New Roman"/>
        </w:rPr>
      </w:pPr>
      <w:bookmarkStart w:id="67" w:name="_Toc239062825"/>
      <w:r w:rsidRPr="002B5756">
        <w:rPr>
          <w:rFonts w:cs="Times New Roman"/>
        </w:rPr>
        <w:t>Spring</w:t>
      </w:r>
      <w:bookmarkEnd w:id="67"/>
    </w:p>
    <w:p w14:paraId="5163CF6F" w14:textId="77777777" w:rsidR="00360B47" w:rsidRPr="002B5756" w:rsidRDefault="007E35D5" w:rsidP="00360B47">
      <w:pPr>
        <w:pStyle w:val="BodyText"/>
        <w:spacing w:before="35"/>
        <w:ind w:left="359"/>
      </w:pPr>
      <w:r w:rsidRPr="002B5756">
        <w:t>SWO 496 - Senior Seminar II (3)</w:t>
      </w:r>
      <w:r w:rsidRPr="002B5756">
        <w:tab/>
      </w:r>
    </w:p>
    <w:p w14:paraId="77E79A8C" w14:textId="291623B0" w:rsidR="007E35D5" w:rsidRPr="002B5756" w:rsidRDefault="007E35D5" w:rsidP="00360B47">
      <w:pPr>
        <w:pStyle w:val="BodyText"/>
        <w:spacing w:before="35"/>
        <w:ind w:left="359"/>
      </w:pPr>
      <w:r w:rsidRPr="002B5756">
        <w:t>SWO 451 - Practicum Experience III (6)</w:t>
      </w:r>
    </w:p>
    <w:p w14:paraId="1041AEDA" w14:textId="77777777" w:rsidR="00360B47" w:rsidRPr="002B5756" w:rsidRDefault="00360B47" w:rsidP="007E35D5">
      <w:pPr>
        <w:pStyle w:val="BodyText"/>
        <w:sectPr w:rsidR="00360B47" w:rsidRPr="002B5756" w:rsidSect="00360B47">
          <w:type w:val="continuous"/>
          <w:pgSz w:w="12240" w:h="15840"/>
          <w:pgMar w:top="720" w:right="720" w:bottom="720" w:left="720" w:header="720" w:footer="720" w:gutter="0"/>
          <w:cols w:num="2" w:space="720"/>
          <w:docGrid w:linePitch="299"/>
        </w:sectPr>
      </w:pPr>
    </w:p>
    <w:p w14:paraId="0B20ECB1" w14:textId="77777777" w:rsidR="007E35D5" w:rsidRPr="002B5756" w:rsidRDefault="007E35D5" w:rsidP="007E35D5">
      <w:pPr>
        <w:pStyle w:val="BodyText"/>
      </w:pPr>
    </w:p>
    <w:p w14:paraId="0924F122" w14:textId="77777777" w:rsidR="007E35D5" w:rsidRPr="002B5756" w:rsidRDefault="007E35D5" w:rsidP="007E35D5">
      <w:pPr>
        <w:pStyle w:val="BodyText"/>
        <w:spacing w:before="1"/>
        <w:ind w:left="358" w:right="699"/>
      </w:pPr>
      <w:r w:rsidRPr="002B5756">
        <w:t>*Please</w:t>
      </w:r>
      <w:r w:rsidRPr="002B5756">
        <w:rPr>
          <w:spacing w:val="-7"/>
        </w:rPr>
        <w:t xml:space="preserve"> </w:t>
      </w:r>
      <w:r w:rsidRPr="002B5756">
        <w:t>note</w:t>
      </w:r>
      <w:r w:rsidRPr="002B5756">
        <w:rPr>
          <w:spacing w:val="-7"/>
        </w:rPr>
        <w:t xml:space="preserve"> </w:t>
      </w:r>
      <w:r w:rsidRPr="002B5756">
        <w:t>that</w:t>
      </w:r>
      <w:r w:rsidRPr="002B5756">
        <w:rPr>
          <w:spacing w:val="-6"/>
        </w:rPr>
        <w:t xml:space="preserve"> </w:t>
      </w:r>
      <w:r w:rsidRPr="002B5756">
        <w:t>the</w:t>
      </w:r>
      <w:r w:rsidRPr="002B5756">
        <w:rPr>
          <w:spacing w:val="-7"/>
        </w:rPr>
        <w:t xml:space="preserve"> </w:t>
      </w:r>
      <w:r w:rsidRPr="002B5756">
        <w:t>course</w:t>
      </w:r>
      <w:r w:rsidRPr="002B5756">
        <w:rPr>
          <w:spacing w:val="-9"/>
        </w:rPr>
        <w:t xml:space="preserve"> </w:t>
      </w:r>
      <w:r w:rsidRPr="002B5756">
        <w:t>sequence</w:t>
      </w:r>
      <w:r w:rsidRPr="002B5756">
        <w:rPr>
          <w:spacing w:val="-7"/>
        </w:rPr>
        <w:t xml:space="preserve"> </w:t>
      </w:r>
      <w:r w:rsidRPr="002B5756">
        <w:t>may</w:t>
      </w:r>
      <w:r w:rsidRPr="002B5756">
        <w:rPr>
          <w:spacing w:val="-2"/>
        </w:rPr>
        <w:t xml:space="preserve"> </w:t>
      </w:r>
      <w:r w:rsidRPr="002B5756">
        <w:t>differ</w:t>
      </w:r>
      <w:r w:rsidRPr="002B5756">
        <w:rPr>
          <w:spacing w:val="-6"/>
        </w:rPr>
        <w:t xml:space="preserve"> </w:t>
      </w:r>
      <w:r w:rsidRPr="002B5756">
        <w:t>for</w:t>
      </w:r>
      <w:r w:rsidRPr="002B5756">
        <w:rPr>
          <w:spacing w:val="-9"/>
        </w:rPr>
        <w:t xml:space="preserve"> </w:t>
      </w:r>
      <w:r w:rsidRPr="002B5756">
        <w:t>internal</w:t>
      </w:r>
      <w:r w:rsidRPr="002B5756">
        <w:rPr>
          <w:spacing w:val="-4"/>
        </w:rPr>
        <w:t xml:space="preserve"> </w:t>
      </w:r>
      <w:r w:rsidRPr="002B5756">
        <w:t>and</w:t>
      </w:r>
      <w:r w:rsidRPr="002B5756">
        <w:rPr>
          <w:spacing w:val="-5"/>
        </w:rPr>
        <w:t xml:space="preserve"> </w:t>
      </w:r>
      <w:r w:rsidRPr="002B5756">
        <w:t>external</w:t>
      </w:r>
      <w:r w:rsidRPr="002B5756">
        <w:rPr>
          <w:spacing w:val="-6"/>
        </w:rPr>
        <w:t xml:space="preserve"> </w:t>
      </w:r>
      <w:r w:rsidRPr="002B5756">
        <w:t>transfer</w:t>
      </w:r>
      <w:r w:rsidRPr="002B5756">
        <w:rPr>
          <w:spacing w:val="-4"/>
        </w:rPr>
        <w:t xml:space="preserve"> </w:t>
      </w:r>
      <w:r w:rsidRPr="002B5756">
        <w:t>students.</w:t>
      </w:r>
      <w:r w:rsidRPr="002B5756">
        <w:rPr>
          <w:spacing w:val="-2"/>
        </w:rPr>
        <w:t xml:space="preserve"> </w:t>
      </w:r>
      <w:r w:rsidRPr="002B5756">
        <w:t>Transfer students will meet with their advisor to create a feasible academic schedule.</w:t>
      </w:r>
    </w:p>
    <w:p w14:paraId="69436CFB" w14:textId="77777777" w:rsidR="007E35D5" w:rsidRPr="002B5756" w:rsidRDefault="007E35D5" w:rsidP="007E35D5">
      <w:pPr>
        <w:pStyle w:val="BodyText"/>
        <w:spacing w:before="11"/>
        <w:rPr>
          <w:sz w:val="13"/>
        </w:rPr>
      </w:pPr>
    </w:p>
    <w:p w14:paraId="5AB8CBE6" w14:textId="77777777" w:rsidR="007E35D5" w:rsidRPr="002B5756" w:rsidRDefault="007E35D5" w:rsidP="007E35D5">
      <w:pPr>
        <w:pStyle w:val="BodyText"/>
        <w:rPr>
          <w:sz w:val="13"/>
        </w:rPr>
        <w:sectPr w:rsidR="007E35D5" w:rsidRPr="002B5756" w:rsidSect="004B72A7">
          <w:type w:val="continuous"/>
          <w:pgSz w:w="12240" w:h="15840"/>
          <w:pgMar w:top="720" w:right="720" w:bottom="720" w:left="720" w:header="720" w:footer="720" w:gutter="0"/>
          <w:cols w:space="720"/>
          <w:docGrid w:linePitch="299"/>
        </w:sectPr>
      </w:pPr>
    </w:p>
    <w:p w14:paraId="7E7313E9" w14:textId="77777777" w:rsidR="007E35D5" w:rsidRPr="002B5756" w:rsidRDefault="007E35D5" w:rsidP="007E35D5">
      <w:pPr>
        <w:pStyle w:val="Heading4"/>
        <w:rPr>
          <w:rFonts w:cs="Times New Roman"/>
        </w:rPr>
      </w:pPr>
      <w:bookmarkStart w:id="68" w:name="ELECTIVES_(may_vary_per_semester_and_loc"/>
      <w:bookmarkEnd w:id="68"/>
      <w:r w:rsidRPr="002B5756">
        <w:rPr>
          <w:rFonts w:cs="Times New Roman"/>
        </w:rPr>
        <w:t>ELECTIVES (may vary per semester and location)</w:t>
      </w:r>
    </w:p>
    <w:p w14:paraId="4CC237F2" w14:textId="77777777" w:rsidR="00360B47" w:rsidRPr="002B5756" w:rsidRDefault="007E35D5" w:rsidP="007E35D5">
      <w:pPr>
        <w:spacing w:before="2"/>
        <w:ind w:left="360" w:right="400" w:hanging="1"/>
        <w:rPr>
          <w:szCs w:val="28"/>
        </w:rPr>
      </w:pPr>
      <w:r w:rsidRPr="002B5756">
        <w:rPr>
          <w:szCs w:val="28"/>
        </w:rPr>
        <w:t xml:space="preserve">SWO 421 - Mental Health and Social Work (3) </w:t>
      </w:r>
    </w:p>
    <w:p w14:paraId="0F50C805" w14:textId="77777777" w:rsidR="00360B47" w:rsidRPr="002B5756" w:rsidRDefault="007E35D5" w:rsidP="007E35D5">
      <w:pPr>
        <w:spacing w:before="2"/>
        <w:ind w:left="360" w:right="400" w:hanging="1"/>
        <w:rPr>
          <w:szCs w:val="28"/>
        </w:rPr>
      </w:pPr>
      <w:r w:rsidRPr="002B5756">
        <w:rPr>
          <w:szCs w:val="28"/>
        </w:rPr>
        <w:t>SWO</w:t>
      </w:r>
      <w:r w:rsidRPr="002B5756">
        <w:rPr>
          <w:spacing w:val="-6"/>
          <w:szCs w:val="28"/>
        </w:rPr>
        <w:t xml:space="preserve"> </w:t>
      </w:r>
      <w:r w:rsidRPr="002B5756">
        <w:rPr>
          <w:szCs w:val="28"/>
        </w:rPr>
        <w:t>423</w:t>
      </w:r>
      <w:r w:rsidRPr="002B5756">
        <w:rPr>
          <w:spacing w:val="-5"/>
          <w:szCs w:val="28"/>
        </w:rPr>
        <w:t xml:space="preserve"> </w:t>
      </w:r>
      <w:r w:rsidRPr="002B5756">
        <w:rPr>
          <w:szCs w:val="28"/>
        </w:rPr>
        <w:t>-</w:t>
      </w:r>
      <w:r w:rsidRPr="002B5756">
        <w:rPr>
          <w:spacing w:val="-5"/>
          <w:szCs w:val="28"/>
        </w:rPr>
        <w:t xml:space="preserve"> </w:t>
      </w:r>
      <w:r w:rsidRPr="002B5756">
        <w:rPr>
          <w:szCs w:val="28"/>
        </w:rPr>
        <w:t>Child</w:t>
      </w:r>
      <w:r w:rsidRPr="002B5756">
        <w:rPr>
          <w:spacing w:val="-5"/>
          <w:szCs w:val="28"/>
        </w:rPr>
        <w:t xml:space="preserve"> </w:t>
      </w:r>
      <w:r w:rsidRPr="002B5756">
        <w:rPr>
          <w:szCs w:val="28"/>
        </w:rPr>
        <w:t>Welfare</w:t>
      </w:r>
      <w:r w:rsidRPr="002B5756">
        <w:rPr>
          <w:spacing w:val="-6"/>
          <w:szCs w:val="28"/>
        </w:rPr>
        <w:t xml:space="preserve"> </w:t>
      </w:r>
      <w:r w:rsidRPr="002B5756">
        <w:rPr>
          <w:szCs w:val="28"/>
        </w:rPr>
        <w:t>Practice</w:t>
      </w:r>
      <w:r w:rsidRPr="002B5756">
        <w:rPr>
          <w:spacing w:val="-6"/>
          <w:szCs w:val="28"/>
        </w:rPr>
        <w:t xml:space="preserve"> </w:t>
      </w:r>
      <w:r w:rsidRPr="002B5756">
        <w:rPr>
          <w:szCs w:val="28"/>
        </w:rPr>
        <w:t>and</w:t>
      </w:r>
      <w:r w:rsidRPr="002B5756">
        <w:rPr>
          <w:spacing w:val="-5"/>
          <w:szCs w:val="28"/>
        </w:rPr>
        <w:t xml:space="preserve"> </w:t>
      </w:r>
      <w:r w:rsidRPr="002B5756">
        <w:rPr>
          <w:szCs w:val="28"/>
        </w:rPr>
        <w:t>Policy</w:t>
      </w:r>
      <w:r w:rsidRPr="002B5756">
        <w:rPr>
          <w:spacing w:val="-5"/>
          <w:szCs w:val="28"/>
        </w:rPr>
        <w:t xml:space="preserve"> </w:t>
      </w:r>
      <w:r w:rsidRPr="002B5756">
        <w:rPr>
          <w:szCs w:val="28"/>
        </w:rPr>
        <w:t xml:space="preserve">(3) </w:t>
      </w:r>
    </w:p>
    <w:p w14:paraId="1FCFDE4A" w14:textId="3161C860" w:rsidR="007E35D5" w:rsidRPr="002B5756" w:rsidRDefault="007E35D5" w:rsidP="007E35D5">
      <w:pPr>
        <w:spacing w:before="2"/>
        <w:ind w:left="360" w:right="400" w:hanging="1"/>
      </w:pPr>
      <w:r w:rsidRPr="002B5756">
        <w:rPr>
          <w:szCs w:val="28"/>
        </w:rPr>
        <w:t>SWO 491 – Human Sexuality (3)</w:t>
      </w:r>
    </w:p>
    <w:p w14:paraId="048F6E1D" w14:textId="77777777" w:rsidR="007E35D5" w:rsidRPr="002B5756" w:rsidRDefault="007E35D5" w:rsidP="007E35D5">
      <w:pPr>
        <w:spacing w:before="1"/>
        <w:ind w:left="360"/>
      </w:pPr>
      <w:r w:rsidRPr="002B5756">
        <w:t>SWO</w:t>
      </w:r>
      <w:r w:rsidRPr="002B5756">
        <w:rPr>
          <w:spacing w:val="-6"/>
        </w:rPr>
        <w:t xml:space="preserve"> </w:t>
      </w:r>
      <w:r w:rsidRPr="002B5756">
        <w:t>493:</w:t>
      </w:r>
      <w:r w:rsidRPr="002B5756">
        <w:rPr>
          <w:spacing w:val="-5"/>
        </w:rPr>
        <w:t xml:space="preserve"> </w:t>
      </w:r>
      <w:r w:rsidRPr="002B5756">
        <w:t>Public</w:t>
      </w:r>
      <w:r w:rsidRPr="002B5756">
        <w:rPr>
          <w:spacing w:val="-5"/>
        </w:rPr>
        <w:t xml:space="preserve"> </w:t>
      </w:r>
      <w:r w:rsidRPr="002B5756">
        <w:t>Health</w:t>
      </w:r>
      <w:r w:rsidRPr="002B5756">
        <w:rPr>
          <w:spacing w:val="-4"/>
        </w:rPr>
        <w:t xml:space="preserve"> </w:t>
      </w:r>
      <w:r w:rsidRPr="002B5756">
        <w:t>Social</w:t>
      </w:r>
      <w:r w:rsidRPr="002B5756">
        <w:rPr>
          <w:spacing w:val="-5"/>
        </w:rPr>
        <w:t xml:space="preserve"> </w:t>
      </w:r>
      <w:r w:rsidRPr="002B5756">
        <w:t>Work</w:t>
      </w:r>
      <w:r w:rsidRPr="002B5756">
        <w:rPr>
          <w:spacing w:val="-4"/>
        </w:rPr>
        <w:t xml:space="preserve"> </w:t>
      </w:r>
      <w:r w:rsidRPr="002B5756">
        <w:rPr>
          <w:spacing w:val="-5"/>
        </w:rPr>
        <w:t>(3)</w:t>
      </w:r>
    </w:p>
    <w:p w14:paraId="0D800EFA" w14:textId="77777777" w:rsidR="007E35D5" w:rsidRPr="002B5756" w:rsidRDefault="007E35D5" w:rsidP="007E35D5">
      <w:pPr>
        <w:pStyle w:val="BodyText"/>
        <w:spacing w:before="116"/>
      </w:pPr>
      <w:r w:rsidRPr="002B5756">
        <w:br w:type="column"/>
      </w:r>
    </w:p>
    <w:p w14:paraId="04CB4864" w14:textId="77777777" w:rsidR="007E35D5" w:rsidRPr="002B5756" w:rsidRDefault="007E35D5" w:rsidP="007E35D5">
      <w:pPr>
        <w:ind w:left="359"/>
      </w:pPr>
      <w:r w:rsidRPr="002B5756">
        <w:t>SWO</w:t>
      </w:r>
      <w:r w:rsidRPr="002B5756">
        <w:rPr>
          <w:spacing w:val="-13"/>
        </w:rPr>
        <w:t xml:space="preserve"> </w:t>
      </w:r>
      <w:r w:rsidRPr="002B5756">
        <w:t>410</w:t>
      </w:r>
      <w:r w:rsidRPr="002B5756">
        <w:rPr>
          <w:spacing w:val="-12"/>
        </w:rPr>
        <w:t xml:space="preserve"> </w:t>
      </w:r>
      <w:r w:rsidRPr="002B5756">
        <w:t>-</w:t>
      </w:r>
      <w:r w:rsidRPr="002B5756">
        <w:rPr>
          <w:spacing w:val="-12"/>
        </w:rPr>
        <w:t xml:space="preserve"> </w:t>
      </w:r>
      <w:r w:rsidRPr="002B5756">
        <w:t>Independent</w:t>
      </w:r>
      <w:r w:rsidRPr="002B5756">
        <w:rPr>
          <w:spacing w:val="-12"/>
        </w:rPr>
        <w:t xml:space="preserve"> </w:t>
      </w:r>
      <w:r w:rsidRPr="002B5756">
        <w:t>Study</w:t>
      </w:r>
      <w:r w:rsidRPr="002B5756">
        <w:rPr>
          <w:spacing w:val="-12"/>
        </w:rPr>
        <w:t xml:space="preserve"> </w:t>
      </w:r>
      <w:r w:rsidRPr="002B5756">
        <w:rPr>
          <w:spacing w:val="-5"/>
        </w:rPr>
        <w:t>(3)</w:t>
      </w:r>
    </w:p>
    <w:p w14:paraId="4E27862F" w14:textId="77777777" w:rsidR="00360B47" w:rsidRPr="002B5756" w:rsidRDefault="007E35D5" w:rsidP="00360B47">
      <w:pPr>
        <w:ind w:left="358" w:right="-1"/>
      </w:pPr>
      <w:r w:rsidRPr="002B5756">
        <w:t xml:space="preserve">SWO 490 – Topical Seminar (3) </w:t>
      </w:r>
    </w:p>
    <w:p w14:paraId="05A4E751" w14:textId="1D4DD66B" w:rsidR="007E35D5" w:rsidRPr="002B5756" w:rsidRDefault="007E35D5" w:rsidP="00360B47">
      <w:pPr>
        <w:ind w:left="358" w:right="-1"/>
      </w:pPr>
      <w:r w:rsidRPr="002B5756">
        <w:t>SWO</w:t>
      </w:r>
      <w:r w:rsidRPr="002B5756">
        <w:rPr>
          <w:spacing w:val="-7"/>
        </w:rPr>
        <w:t xml:space="preserve"> </w:t>
      </w:r>
      <w:r w:rsidRPr="002B5756">
        <w:t>494</w:t>
      </w:r>
      <w:r w:rsidRPr="002B5756">
        <w:rPr>
          <w:spacing w:val="-6"/>
        </w:rPr>
        <w:t xml:space="preserve"> </w:t>
      </w:r>
      <w:r w:rsidRPr="002B5756">
        <w:t>–</w:t>
      </w:r>
      <w:r w:rsidRPr="002B5756">
        <w:rPr>
          <w:spacing w:val="-6"/>
        </w:rPr>
        <w:t xml:space="preserve"> </w:t>
      </w:r>
      <w:r w:rsidRPr="002B5756">
        <w:t>Global</w:t>
      </w:r>
      <w:r w:rsidRPr="002B5756">
        <w:rPr>
          <w:spacing w:val="-7"/>
        </w:rPr>
        <w:t xml:space="preserve"> </w:t>
      </w:r>
      <w:r w:rsidRPr="002B5756">
        <w:t>Social</w:t>
      </w:r>
      <w:r w:rsidRPr="002B5756">
        <w:rPr>
          <w:spacing w:val="-7"/>
        </w:rPr>
        <w:t xml:space="preserve"> </w:t>
      </w:r>
      <w:r w:rsidRPr="002B5756">
        <w:t>Justice</w:t>
      </w:r>
      <w:r w:rsidR="00360B47" w:rsidRPr="002B5756">
        <w:rPr>
          <w:spacing w:val="-7"/>
        </w:rPr>
        <w:t xml:space="preserve"> </w:t>
      </w:r>
      <w:r w:rsidRPr="002B5756">
        <w:t>(3)</w:t>
      </w:r>
    </w:p>
    <w:p w14:paraId="224AD0BD" w14:textId="77777777" w:rsidR="007E35D5" w:rsidRPr="002B5756" w:rsidRDefault="007E35D5" w:rsidP="007E35D5">
      <w:pPr>
        <w:rPr>
          <w:sz w:val="20"/>
        </w:rPr>
        <w:sectPr w:rsidR="007E35D5" w:rsidRPr="002B5756" w:rsidSect="004B72A7">
          <w:type w:val="continuous"/>
          <w:pgSz w:w="12240" w:h="15840"/>
          <w:pgMar w:top="720" w:right="720" w:bottom="720" w:left="720" w:header="720" w:footer="720" w:gutter="0"/>
          <w:cols w:num="2" w:space="720" w:equalWidth="0">
            <w:col w:w="5332" w:space="69"/>
            <w:col w:w="5399"/>
          </w:cols>
          <w:docGrid w:linePitch="299"/>
        </w:sectPr>
      </w:pPr>
    </w:p>
    <w:p w14:paraId="2B36B2FC" w14:textId="77777777" w:rsidR="007E35D5" w:rsidRPr="002B5756" w:rsidRDefault="007E35D5" w:rsidP="007E35D5">
      <w:pPr>
        <w:pStyle w:val="Heading2"/>
        <w:rPr>
          <w:rFonts w:ascii="Times New Roman" w:hAnsi="Times New Roman" w:cs="Times New Roman"/>
        </w:rPr>
      </w:pPr>
      <w:bookmarkStart w:id="69" w:name="Policies_And_Procedures"/>
      <w:bookmarkStart w:id="70" w:name="_Toc239062826"/>
      <w:bookmarkEnd w:id="69"/>
      <w:r w:rsidRPr="002B5756">
        <w:rPr>
          <w:rFonts w:ascii="Times New Roman" w:hAnsi="Times New Roman" w:cs="Times New Roman"/>
        </w:rPr>
        <w:t>Policies</w:t>
      </w:r>
      <w:r w:rsidRPr="002B5756">
        <w:rPr>
          <w:rFonts w:ascii="Times New Roman" w:hAnsi="Times New Roman" w:cs="Times New Roman"/>
          <w:spacing w:val="-7"/>
        </w:rPr>
        <w:t xml:space="preserve"> </w:t>
      </w:r>
      <w:r w:rsidRPr="002B5756">
        <w:rPr>
          <w:rFonts w:ascii="Times New Roman" w:hAnsi="Times New Roman" w:cs="Times New Roman"/>
        </w:rPr>
        <w:t>And</w:t>
      </w:r>
      <w:r w:rsidRPr="002B5756">
        <w:rPr>
          <w:rFonts w:ascii="Times New Roman" w:hAnsi="Times New Roman" w:cs="Times New Roman"/>
          <w:spacing w:val="-6"/>
        </w:rPr>
        <w:t xml:space="preserve"> </w:t>
      </w:r>
      <w:r w:rsidRPr="002B5756">
        <w:rPr>
          <w:rFonts w:ascii="Times New Roman" w:hAnsi="Times New Roman" w:cs="Times New Roman"/>
          <w:spacing w:val="-2"/>
        </w:rPr>
        <w:t>Procedures</w:t>
      </w:r>
      <w:bookmarkEnd w:id="70"/>
    </w:p>
    <w:p w14:paraId="6C7D3C98" w14:textId="77777777" w:rsidR="007E35D5" w:rsidRPr="002B5756" w:rsidRDefault="007E35D5" w:rsidP="007E35D5">
      <w:pPr>
        <w:pStyle w:val="Heading3"/>
        <w:rPr>
          <w:rFonts w:cs="Times New Roman"/>
        </w:rPr>
      </w:pPr>
      <w:bookmarkStart w:id="71" w:name="Admission_to_the_Undergraduate_Social_Wo"/>
      <w:bookmarkStart w:id="72" w:name="_Toc239062827"/>
      <w:bookmarkEnd w:id="71"/>
      <w:r w:rsidRPr="002B5756">
        <w:rPr>
          <w:rFonts w:cs="Times New Roman"/>
        </w:rPr>
        <w:t>Admission</w:t>
      </w:r>
      <w:r w:rsidRPr="002B5756">
        <w:rPr>
          <w:rFonts w:cs="Times New Roman"/>
          <w:spacing w:val="-7"/>
        </w:rPr>
        <w:t xml:space="preserve"> </w:t>
      </w:r>
      <w:r w:rsidRPr="002B5756">
        <w:rPr>
          <w:rFonts w:cs="Times New Roman"/>
        </w:rPr>
        <w:t>to</w:t>
      </w:r>
      <w:r w:rsidRPr="002B5756">
        <w:rPr>
          <w:rFonts w:cs="Times New Roman"/>
          <w:spacing w:val="-7"/>
        </w:rPr>
        <w:t xml:space="preserve"> </w:t>
      </w:r>
      <w:r w:rsidRPr="002B5756">
        <w:rPr>
          <w:rFonts w:cs="Times New Roman"/>
        </w:rPr>
        <w:t>the</w:t>
      </w:r>
      <w:r w:rsidRPr="002B5756">
        <w:rPr>
          <w:rFonts w:cs="Times New Roman"/>
          <w:spacing w:val="-4"/>
        </w:rPr>
        <w:t xml:space="preserve"> </w:t>
      </w:r>
      <w:r w:rsidRPr="002B5756">
        <w:rPr>
          <w:rFonts w:cs="Times New Roman"/>
        </w:rPr>
        <w:t>Undergraduate</w:t>
      </w:r>
      <w:r w:rsidRPr="002B5756">
        <w:rPr>
          <w:rFonts w:cs="Times New Roman"/>
          <w:spacing w:val="-4"/>
        </w:rPr>
        <w:t xml:space="preserve"> </w:t>
      </w:r>
      <w:r w:rsidRPr="002B5756">
        <w:rPr>
          <w:rFonts w:cs="Times New Roman"/>
        </w:rPr>
        <w:t>Social</w:t>
      </w:r>
      <w:r w:rsidRPr="002B5756">
        <w:rPr>
          <w:rFonts w:cs="Times New Roman"/>
          <w:spacing w:val="-3"/>
        </w:rPr>
        <w:t xml:space="preserve"> </w:t>
      </w:r>
      <w:r w:rsidRPr="002B5756">
        <w:rPr>
          <w:rFonts w:cs="Times New Roman"/>
        </w:rPr>
        <w:t>Work</w:t>
      </w:r>
      <w:r w:rsidRPr="002B5756">
        <w:rPr>
          <w:rFonts w:cs="Times New Roman"/>
          <w:spacing w:val="-4"/>
        </w:rPr>
        <w:t xml:space="preserve"> </w:t>
      </w:r>
      <w:r w:rsidRPr="002B5756">
        <w:rPr>
          <w:rFonts w:cs="Times New Roman"/>
          <w:spacing w:val="-2"/>
        </w:rPr>
        <w:t>Program</w:t>
      </w:r>
      <w:bookmarkEnd w:id="72"/>
    </w:p>
    <w:p w14:paraId="1B8A8543" w14:textId="77777777" w:rsidR="007E35D5" w:rsidRPr="002B5756" w:rsidRDefault="007E35D5" w:rsidP="007E35D5">
      <w:pPr>
        <w:pStyle w:val="BodyText"/>
        <w:spacing w:before="56" w:line="276" w:lineRule="auto"/>
        <w:ind w:left="359" w:right="699" w:firstLine="720"/>
      </w:pPr>
      <w:r w:rsidRPr="002B5756">
        <w:t>Students</w:t>
      </w:r>
      <w:r w:rsidRPr="002B5756">
        <w:rPr>
          <w:spacing w:val="-1"/>
        </w:rPr>
        <w:t xml:space="preserve"> </w:t>
      </w:r>
      <w:r w:rsidRPr="002B5756">
        <w:t>must meet all University</w:t>
      </w:r>
      <w:r w:rsidRPr="002B5756">
        <w:rPr>
          <w:spacing w:val="-1"/>
        </w:rPr>
        <w:t xml:space="preserve"> </w:t>
      </w:r>
      <w:r w:rsidRPr="002B5756">
        <w:t>requirements for admission to West Chester University. A student</w:t>
      </w:r>
      <w:r w:rsidRPr="002B5756">
        <w:rPr>
          <w:spacing w:val="-3"/>
        </w:rPr>
        <w:t xml:space="preserve"> </w:t>
      </w:r>
      <w:r w:rsidRPr="002B5756">
        <w:t>may</w:t>
      </w:r>
      <w:r w:rsidRPr="002B5756">
        <w:rPr>
          <w:spacing w:val="-4"/>
        </w:rPr>
        <w:t xml:space="preserve"> </w:t>
      </w:r>
      <w:r w:rsidRPr="002B5756">
        <w:t>declare</w:t>
      </w:r>
      <w:r w:rsidRPr="002B5756">
        <w:rPr>
          <w:spacing w:val="-3"/>
        </w:rPr>
        <w:t xml:space="preserve"> </w:t>
      </w:r>
      <w:r w:rsidRPr="002B5756">
        <w:t>the</w:t>
      </w:r>
      <w:r w:rsidRPr="002B5756">
        <w:rPr>
          <w:spacing w:val="-1"/>
        </w:rPr>
        <w:t xml:space="preserve"> </w:t>
      </w:r>
      <w:r w:rsidRPr="002B5756">
        <w:t>social work</w:t>
      </w:r>
      <w:r w:rsidRPr="002B5756">
        <w:rPr>
          <w:spacing w:val="-4"/>
        </w:rPr>
        <w:t xml:space="preserve"> </w:t>
      </w:r>
      <w:r w:rsidRPr="002B5756">
        <w:t>major at any</w:t>
      </w:r>
      <w:r w:rsidRPr="002B5756">
        <w:rPr>
          <w:spacing w:val="-4"/>
        </w:rPr>
        <w:t xml:space="preserve"> </w:t>
      </w:r>
      <w:r w:rsidRPr="002B5756">
        <w:t>time,</w:t>
      </w:r>
      <w:r w:rsidRPr="002B5756">
        <w:rPr>
          <w:spacing w:val="-4"/>
        </w:rPr>
        <w:t xml:space="preserve"> </w:t>
      </w:r>
      <w:r w:rsidRPr="002B5756">
        <w:t>although</w:t>
      </w:r>
      <w:r w:rsidRPr="002B5756">
        <w:rPr>
          <w:spacing w:val="-4"/>
        </w:rPr>
        <w:t xml:space="preserve"> </w:t>
      </w:r>
      <w:r w:rsidRPr="002B5756">
        <w:t>it is</w:t>
      </w:r>
      <w:r w:rsidRPr="002B5756">
        <w:rPr>
          <w:spacing w:val="-1"/>
        </w:rPr>
        <w:t xml:space="preserve"> </w:t>
      </w:r>
      <w:r w:rsidRPr="002B5756">
        <w:t>better</w:t>
      </w:r>
      <w:r w:rsidRPr="002B5756">
        <w:rPr>
          <w:spacing w:val="-3"/>
        </w:rPr>
        <w:t xml:space="preserve"> </w:t>
      </w:r>
      <w:r w:rsidRPr="002B5756">
        <w:t>to</w:t>
      </w:r>
      <w:r w:rsidRPr="002B5756">
        <w:rPr>
          <w:spacing w:val="-1"/>
        </w:rPr>
        <w:t xml:space="preserve"> </w:t>
      </w:r>
      <w:r w:rsidRPr="002B5756">
        <w:t>declare</w:t>
      </w:r>
      <w:r w:rsidRPr="002B5756">
        <w:rPr>
          <w:spacing w:val="-1"/>
        </w:rPr>
        <w:t xml:space="preserve"> </w:t>
      </w:r>
      <w:r w:rsidRPr="002B5756">
        <w:t>the</w:t>
      </w:r>
      <w:r w:rsidRPr="002B5756">
        <w:rPr>
          <w:spacing w:val="-3"/>
        </w:rPr>
        <w:t xml:space="preserve"> </w:t>
      </w:r>
      <w:r w:rsidRPr="002B5756">
        <w:t>major</w:t>
      </w:r>
      <w:r w:rsidRPr="002B5756">
        <w:rPr>
          <w:spacing w:val="-3"/>
        </w:rPr>
        <w:t xml:space="preserve"> </w:t>
      </w:r>
      <w:r w:rsidRPr="002B5756">
        <w:t>as</w:t>
      </w:r>
      <w:r w:rsidRPr="002B5756">
        <w:rPr>
          <w:spacing w:val="-1"/>
        </w:rPr>
        <w:t xml:space="preserve"> </w:t>
      </w:r>
      <w:r w:rsidRPr="002B5756">
        <w:t>early</w:t>
      </w:r>
      <w:r w:rsidRPr="002B5756">
        <w:rPr>
          <w:spacing w:val="-1"/>
        </w:rPr>
        <w:t xml:space="preserve"> </w:t>
      </w:r>
      <w:r w:rsidRPr="002B5756">
        <w:t xml:space="preserve">as possible </w:t>
      </w:r>
      <w:proofErr w:type="gramStart"/>
      <w:r w:rsidRPr="002B5756">
        <w:t>in order to</w:t>
      </w:r>
      <w:proofErr w:type="gramEnd"/>
      <w:r w:rsidRPr="002B5756">
        <w:t xml:space="preserve"> take the pre-candidacy social work, general education, and liberal arts courses in a timely manner.</w:t>
      </w:r>
    </w:p>
    <w:p w14:paraId="2C27205A" w14:textId="77777777" w:rsidR="007E35D5" w:rsidRPr="002B5756" w:rsidRDefault="007E35D5" w:rsidP="007E35D5">
      <w:pPr>
        <w:pStyle w:val="Heading4"/>
        <w:rPr>
          <w:rFonts w:cs="Times New Roman"/>
        </w:rPr>
      </w:pPr>
      <w:bookmarkStart w:id="73" w:name="Transfer_Students"/>
      <w:bookmarkEnd w:id="73"/>
      <w:r w:rsidRPr="002B5756">
        <w:rPr>
          <w:rFonts w:cs="Times New Roman"/>
        </w:rPr>
        <w:lastRenderedPageBreak/>
        <w:t>Transfer Students</w:t>
      </w:r>
    </w:p>
    <w:p w14:paraId="7410DB55" w14:textId="77777777" w:rsidR="007E35D5" w:rsidRPr="002B5756" w:rsidRDefault="007E35D5" w:rsidP="007E35D5">
      <w:pPr>
        <w:pStyle w:val="BodyText"/>
        <w:spacing w:before="38" w:line="276" w:lineRule="auto"/>
        <w:ind w:left="359" w:right="810" w:firstLine="720"/>
      </w:pPr>
      <w:r w:rsidRPr="002B5756">
        <w:t>Individuals who have been enrolled in any post-secondary institution after graduation from high school and/or have attended West Chester University on a non-degree basis must apply as transfer students. Applicants whose secondary school credentials would not warrant admissions consideration must complete the equivalent of one full academic year prior to attempting a transfer. A minimum cumulative Grade Point Average (GPA) of 2.50 is required for transfer consideration. However, the University's modified rolling admissions policy prioritizes applicants with the strongest academic credentials.</w:t>
      </w:r>
      <w:r w:rsidRPr="002B5756">
        <w:rPr>
          <w:spacing w:val="-3"/>
        </w:rPr>
        <w:t xml:space="preserve"> </w:t>
      </w:r>
      <w:r w:rsidRPr="002B5756">
        <w:t>Specific</w:t>
      </w:r>
      <w:r w:rsidRPr="002B5756">
        <w:rPr>
          <w:spacing w:val="-3"/>
        </w:rPr>
        <w:t xml:space="preserve"> </w:t>
      </w:r>
      <w:r w:rsidRPr="002B5756">
        <w:t>information</w:t>
      </w:r>
      <w:r w:rsidRPr="002B5756">
        <w:rPr>
          <w:spacing w:val="-3"/>
        </w:rPr>
        <w:t xml:space="preserve"> </w:t>
      </w:r>
      <w:r w:rsidRPr="002B5756">
        <w:t>may</w:t>
      </w:r>
      <w:r w:rsidRPr="002B5756">
        <w:rPr>
          <w:spacing w:val="-3"/>
        </w:rPr>
        <w:t xml:space="preserve"> </w:t>
      </w:r>
      <w:r w:rsidRPr="002B5756">
        <w:t>be</w:t>
      </w:r>
      <w:r w:rsidRPr="002B5756">
        <w:rPr>
          <w:spacing w:val="-3"/>
        </w:rPr>
        <w:t xml:space="preserve"> </w:t>
      </w:r>
      <w:r w:rsidRPr="002B5756">
        <w:t>obtained</w:t>
      </w:r>
      <w:r w:rsidRPr="002B5756">
        <w:rPr>
          <w:spacing w:val="-3"/>
        </w:rPr>
        <w:t xml:space="preserve"> </w:t>
      </w:r>
      <w:r w:rsidRPr="002B5756">
        <w:t>from</w:t>
      </w:r>
      <w:r w:rsidRPr="002B5756">
        <w:rPr>
          <w:spacing w:val="-5"/>
        </w:rPr>
        <w:t xml:space="preserve"> </w:t>
      </w:r>
      <w:r w:rsidRPr="002B5756">
        <w:t>the</w:t>
      </w:r>
      <w:r w:rsidRPr="002B5756">
        <w:rPr>
          <w:spacing w:val="-3"/>
        </w:rPr>
        <w:t xml:space="preserve"> </w:t>
      </w:r>
      <w:r w:rsidRPr="002B5756">
        <w:t>Office</w:t>
      </w:r>
      <w:r w:rsidRPr="002B5756">
        <w:rPr>
          <w:spacing w:val="-3"/>
        </w:rPr>
        <w:t xml:space="preserve"> </w:t>
      </w:r>
      <w:r w:rsidRPr="002B5756">
        <w:t>of</w:t>
      </w:r>
      <w:r w:rsidRPr="002B5756">
        <w:rPr>
          <w:spacing w:val="-2"/>
        </w:rPr>
        <w:t xml:space="preserve"> </w:t>
      </w:r>
      <w:r w:rsidRPr="002B5756">
        <w:t>Admissions.</w:t>
      </w:r>
      <w:r w:rsidRPr="002B5756">
        <w:rPr>
          <w:spacing w:val="-6"/>
        </w:rPr>
        <w:t xml:space="preserve"> </w:t>
      </w:r>
      <w:r w:rsidRPr="002B5756">
        <w:t>Transfer</w:t>
      </w:r>
      <w:r w:rsidRPr="002B5756">
        <w:rPr>
          <w:spacing w:val="-2"/>
        </w:rPr>
        <w:t xml:space="preserve"> </w:t>
      </w:r>
      <w:r w:rsidRPr="002B5756">
        <w:t>applicants</w:t>
      </w:r>
      <w:r w:rsidRPr="002B5756">
        <w:rPr>
          <w:spacing w:val="-3"/>
        </w:rPr>
        <w:t xml:space="preserve"> </w:t>
      </w:r>
      <w:r w:rsidRPr="002B5756">
        <w:t>for the fall semester should begin the application process early in the preceding spring semester, preferably by February 1, despite the recommended May 1 deadline. Spring semester applications should be completed by October 1. If enrollment limits are met before these dates, admissions will be closed.</w:t>
      </w:r>
    </w:p>
    <w:p w14:paraId="45BB4663" w14:textId="77777777" w:rsidR="007E35D5" w:rsidRPr="002B5756" w:rsidRDefault="007E35D5" w:rsidP="007E35D5">
      <w:pPr>
        <w:pStyle w:val="BodyText"/>
        <w:spacing w:line="276" w:lineRule="auto"/>
        <w:ind w:left="359" w:right="739"/>
      </w:pPr>
      <w:r w:rsidRPr="002B5756">
        <w:t>The Registrar’s Office conducts a transfer analysis and West Chester University credits equivalence is assigned; the student is then referred to the Social Work Department for advisement. The undergraduate Program</w:t>
      </w:r>
      <w:r w:rsidRPr="002B5756">
        <w:rPr>
          <w:spacing w:val="-2"/>
        </w:rPr>
        <w:t xml:space="preserve"> </w:t>
      </w:r>
      <w:r w:rsidRPr="002B5756">
        <w:t>Director</w:t>
      </w:r>
      <w:r w:rsidRPr="002B5756">
        <w:rPr>
          <w:spacing w:val="-5"/>
        </w:rPr>
        <w:t xml:space="preserve"> </w:t>
      </w:r>
      <w:r w:rsidRPr="002B5756">
        <w:t>(Chairperson)</w:t>
      </w:r>
      <w:r w:rsidRPr="002B5756">
        <w:rPr>
          <w:spacing w:val="-2"/>
        </w:rPr>
        <w:t xml:space="preserve"> </w:t>
      </w:r>
      <w:r w:rsidRPr="002B5756">
        <w:t>will</w:t>
      </w:r>
      <w:r w:rsidRPr="002B5756">
        <w:rPr>
          <w:spacing w:val="-2"/>
        </w:rPr>
        <w:t xml:space="preserve"> </w:t>
      </w:r>
      <w:r w:rsidRPr="002B5756">
        <w:t>review</w:t>
      </w:r>
      <w:r w:rsidRPr="002B5756">
        <w:rPr>
          <w:spacing w:val="-7"/>
        </w:rPr>
        <w:t xml:space="preserve"> </w:t>
      </w:r>
      <w:r w:rsidRPr="002B5756">
        <w:t>the</w:t>
      </w:r>
      <w:r w:rsidRPr="002B5756">
        <w:rPr>
          <w:spacing w:val="-5"/>
        </w:rPr>
        <w:t xml:space="preserve"> </w:t>
      </w:r>
      <w:r w:rsidRPr="002B5756">
        <w:t>general</w:t>
      </w:r>
      <w:r w:rsidRPr="002B5756">
        <w:rPr>
          <w:spacing w:val="-5"/>
        </w:rPr>
        <w:t xml:space="preserve"> </w:t>
      </w:r>
      <w:r w:rsidRPr="002B5756">
        <w:t>education</w:t>
      </w:r>
      <w:r w:rsidRPr="002B5756">
        <w:rPr>
          <w:spacing w:val="-3"/>
        </w:rPr>
        <w:t xml:space="preserve"> </w:t>
      </w:r>
      <w:r w:rsidRPr="002B5756">
        <w:t>requirements,</w:t>
      </w:r>
      <w:r w:rsidRPr="002B5756">
        <w:rPr>
          <w:spacing w:val="-3"/>
        </w:rPr>
        <w:t xml:space="preserve"> </w:t>
      </w:r>
      <w:r w:rsidRPr="002B5756">
        <w:t>which</w:t>
      </w:r>
      <w:r w:rsidRPr="002B5756">
        <w:rPr>
          <w:spacing w:val="-3"/>
        </w:rPr>
        <w:t xml:space="preserve"> </w:t>
      </w:r>
      <w:r w:rsidRPr="002B5756">
        <w:t>have</w:t>
      </w:r>
      <w:r w:rsidRPr="002B5756">
        <w:rPr>
          <w:spacing w:val="-5"/>
        </w:rPr>
        <w:t xml:space="preserve"> </w:t>
      </w:r>
      <w:r w:rsidRPr="002B5756">
        <w:t>already</w:t>
      </w:r>
      <w:r w:rsidRPr="002B5756">
        <w:rPr>
          <w:spacing w:val="-3"/>
        </w:rPr>
        <w:t xml:space="preserve"> </w:t>
      </w:r>
      <w:r w:rsidRPr="002B5756">
        <w:t>been evaluated and accepted by the University. The undergraduate Program Director (Chairperson) has a two-fold purpose (1) to review social work courses that are transferred to the University; and (2) to advise those courses needed for completion of the social work major. In compliance with the Council on Social Work Education, the national accrediting body for social work, the program only accepts upper-division social work courses from accredited programs that correspond with West Chester University BSW program sequencing. No social work credits are granted for life experience.</w:t>
      </w:r>
    </w:p>
    <w:p w14:paraId="3C881D34" w14:textId="77777777" w:rsidR="007E35D5" w:rsidRPr="002B5756" w:rsidRDefault="007E35D5" w:rsidP="00152DD8">
      <w:pPr>
        <w:pStyle w:val="ListParagraph"/>
      </w:pPr>
      <w:bookmarkStart w:id="74" w:name="If_the_following_criteria_are_met,_the_s"/>
      <w:bookmarkEnd w:id="74"/>
      <w:r w:rsidRPr="002B5756">
        <w:t>If</w:t>
      </w:r>
      <w:r w:rsidRPr="002B5756">
        <w:rPr>
          <w:spacing w:val="-5"/>
        </w:rPr>
        <w:t xml:space="preserve"> </w:t>
      </w:r>
      <w:r w:rsidRPr="002B5756">
        <w:t>the</w:t>
      </w:r>
      <w:r w:rsidRPr="002B5756">
        <w:rPr>
          <w:spacing w:val="-7"/>
        </w:rPr>
        <w:t xml:space="preserve"> </w:t>
      </w:r>
      <w:r w:rsidRPr="002B5756">
        <w:t>following</w:t>
      </w:r>
      <w:r w:rsidRPr="002B5756">
        <w:rPr>
          <w:spacing w:val="-6"/>
        </w:rPr>
        <w:t xml:space="preserve"> </w:t>
      </w:r>
      <w:r w:rsidRPr="002B5756">
        <w:t>criteria</w:t>
      </w:r>
      <w:r w:rsidRPr="002B5756">
        <w:rPr>
          <w:spacing w:val="-7"/>
        </w:rPr>
        <w:t xml:space="preserve"> </w:t>
      </w:r>
      <w:r w:rsidRPr="002B5756">
        <w:t>are</w:t>
      </w:r>
      <w:r w:rsidRPr="002B5756">
        <w:rPr>
          <w:spacing w:val="-7"/>
        </w:rPr>
        <w:t xml:space="preserve"> </w:t>
      </w:r>
      <w:r w:rsidRPr="002B5756">
        <w:t>met,</w:t>
      </w:r>
      <w:r w:rsidRPr="002B5756">
        <w:rPr>
          <w:spacing w:val="-5"/>
        </w:rPr>
        <w:t xml:space="preserve"> </w:t>
      </w:r>
      <w:r w:rsidRPr="002B5756">
        <w:t>the</w:t>
      </w:r>
      <w:r w:rsidRPr="002B5756">
        <w:rPr>
          <w:spacing w:val="-5"/>
        </w:rPr>
        <w:t xml:space="preserve"> </w:t>
      </w:r>
      <w:r w:rsidRPr="002B5756">
        <w:t>student</w:t>
      </w:r>
      <w:r w:rsidRPr="002B5756">
        <w:rPr>
          <w:spacing w:val="-9"/>
        </w:rPr>
        <w:t xml:space="preserve"> </w:t>
      </w:r>
      <w:r w:rsidRPr="002B5756">
        <w:t>is</w:t>
      </w:r>
      <w:r w:rsidRPr="002B5756">
        <w:rPr>
          <w:spacing w:val="-2"/>
        </w:rPr>
        <w:t xml:space="preserve"> accepted:</w:t>
      </w:r>
    </w:p>
    <w:p w14:paraId="4CD53A8B" w14:textId="77777777" w:rsidR="007E35D5" w:rsidRPr="002B5756" w:rsidRDefault="007E35D5" w:rsidP="007E35D5">
      <w:pPr>
        <w:pStyle w:val="ListParagraph"/>
        <w:numPr>
          <w:ilvl w:val="0"/>
          <w:numId w:val="39"/>
        </w:numPr>
        <w:tabs>
          <w:tab w:val="left" w:pos="1079"/>
        </w:tabs>
        <w:spacing w:before="38" w:after="240" w:line="276" w:lineRule="auto"/>
        <w:ind w:right="987"/>
        <w:contextualSpacing w:val="0"/>
      </w:pPr>
      <w:r w:rsidRPr="002B5756">
        <w:t>Students</w:t>
      </w:r>
      <w:r w:rsidRPr="002B5756">
        <w:rPr>
          <w:spacing w:val="-5"/>
        </w:rPr>
        <w:t xml:space="preserve"> </w:t>
      </w:r>
      <w:r w:rsidRPr="002B5756">
        <w:t>from</w:t>
      </w:r>
      <w:r w:rsidRPr="002B5756">
        <w:rPr>
          <w:spacing w:val="-2"/>
        </w:rPr>
        <w:t xml:space="preserve"> </w:t>
      </w:r>
      <w:r w:rsidRPr="002B5756">
        <w:t>accredited</w:t>
      </w:r>
      <w:r w:rsidRPr="002B5756">
        <w:rPr>
          <w:spacing w:val="-3"/>
        </w:rPr>
        <w:t xml:space="preserve"> </w:t>
      </w:r>
      <w:r w:rsidRPr="002B5756">
        <w:t>BSW</w:t>
      </w:r>
      <w:r w:rsidRPr="002B5756">
        <w:rPr>
          <w:spacing w:val="-3"/>
        </w:rPr>
        <w:t xml:space="preserve"> </w:t>
      </w:r>
      <w:r w:rsidRPr="002B5756">
        <w:t>programs</w:t>
      </w:r>
      <w:r w:rsidRPr="002B5756">
        <w:rPr>
          <w:spacing w:val="-3"/>
        </w:rPr>
        <w:t xml:space="preserve"> </w:t>
      </w:r>
      <w:r w:rsidRPr="002B5756">
        <w:t>will</w:t>
      </w:r>
      <w:r w:rsidRPr="002B5756">
        <w:rPr>
          <w:spacing w:val="-2"/>
        </w:rPr>
        <w:t xml:space="preserve"> </w:t>
      </w:r>
      <w:r w:rsidRPr="002B5756">
        <w:t>receive</w:t>
      </w:r>
      <w:r w:rsidRPr="002B5756">
        <w:rPr>
          <w:spacing w:val="-5"/>
        </w:rPr>
        <w:t xml:space="preserve"> </w:t>
      </w:r>
      <w:r w:rsidRPr="002B5756">
        <w:t>credit</w:t>
      </w:r>
      <w:r w:rsidRPr="002B5756">
        <w:rPr>
          <w:spacing w:val="-5"/>
        </w:rPr>
        <w:t xml:space="preserve"> </w:t>
      </w:r>
      <w:r w:rsidRPr="002B5756">
        <w:t>for</w:t>
      </w:r>
      <w:r w:rsidRPr="002B5756">
        <w:rPr>
          <w:spacing w:val="-5"/>
        </w:rPr>
        <w:t xml:space="preserve"> </w:t>
      </w:r>
      <w:r w:rsidRPr="002B5756">
        <w:t>all</w:t>
      </w:r>
      <w:r w:rsidRPr="002B5756">
        <w:rPr>
          <w:spacing w:val="-2"/>
        </w:rPr>
        <w:t xml:space="preserve"> </w:t>
      </w:r>
      <w:r w:rsidRPr="002B5756">
        <w:t>social</w:t>
      </w:r>
      <w:r w:rsidRPr="002B5756">
        <w:rPr>
          <w:spacing w:val="-2"/>
        </w:rPr>
        <w:t xml:space="preserve"> </w:t>
      </w:r>
      <w:r w:rsidRPr="002B5756">
        <w:t>work</w:t>
      </w:r>
      <w:r w:rsidRPr="002B5756">
        <w:rPr>
          <w:spacing w:val="-3"/>
        </w:rPr>
        <w:t xml:space="preserve"> </w:t>
      </w:r>
      <w:r w:rsidRPr="002B5756">
        <w:t>course</w:t>
      </w:r>
      <w:r w:rsidRPr="002B5756">
        <w:rPr>
          <w:spacing w:val="-6"/>
        </w:rPr>
        <w:t xml:space="preserve"> </w:t>
      </w:r>
      <w:r w:rsidRPr="002B5756">
        <w:t>that</w:t>
      </w:r>
      <w:r w:rsidRPr="002B5756">
        <w:rPr>
          <w:spacing w:val="-2"/>
        </w:rPr>
        <w:t xml:space="preserve"> </w:t>
      </w:r>
      <w:r w:rsidRPr="002B5756">
        <w:t>they have successfully completed, if the course is similar in content and in sequence to the WCU social work department</w:t>
      </w:r>
    </w:p>
    <w:p w14:paraId="2B33BA7E" w14:textId="77777777" w:rsidR="007E35D5" w:rsidRPr="002B5756" w:rsidRDefault="007E35D5" w:rsidP="007E35D5">
      <w:pPr>
        <w:pStyle w:val="ListParagraph"/>
        <w:numPr>
          <w:ilvl w:val="0"/>
          <w:numId w:val="39"/>
        </w:numPr>
        <w:tabs>
          <w:tab w:val="left" w:pos="1078"/>
        </w:tabs>
        <w:spacing w:before="1" w:after="240" w:line="276" w:lineRule="auto"/>
        <w:ind w:left="1078" w:right="1119"/>
        <w:contextualSpacing w:val="0"/>
      </w:pPr>
      <w:r w:rsidRPr="002B5756">
        <w:t>Students</w:t>
      </w:r>
      <w:r w:rsidRPr="002B5756">
        <w:rPr>
          <w:spacing w:val="-10"/>
        </w:rPr>
        <w:t xml:space="preserve"> </w:t>
      </w:r>
      <w:r w:rsidRPr="002B5756">
        <w:t>from</w:t>
      </w:r>
      <w:r w:rsidRPr="002B5756">
        <w:rPr>
          <w:spacing w:val="-5"/>
        </w:rPr>
        <w:t xml:space="preserve"> </w:t>
      </w:r>
      <w:r w:rsidRPr="002B5756">
        <w:t>non-accredited</w:t>
      </w:r>
      <w:r w:rsidRPr="002B5756">
        <w:rPr>
          <w:spacing w:val="-8"/>
        </w:rPr>
        <w:t xml:space="preserve"> </w:t>
      </w:r>
      <w:r w:rsidRPr="002B5756">
        <w:t>programs</w:t>
      </w:r>
      <w:r w:rsidRPr="002B5756">
        <w:rPr>
          <w:spacing w:val="-10"/>
        </w:rPr>
        <w:t xml:space="preserve"> </w:t>
      </w:r>
      <w:r w:rsidRPr="002B5756">
        <w:t>shall</w:t>
      </w:r>
      <w:r w:rsidRPr="002B5756">
        <w:rPr>
          <w:spacing w:val="-10"/>
        </w:rPr>
        <w:t xml:space="preserve"> </w:t>
      </w:r>
      <w:r w:rsidRPr="002B5756">
        <w:t>have</w:t>
      </w:r>
      <w:r w:rsidRPr="002B5756">
        <w:rPr>
          <w:spacing w:val="-10"/>
        </w:rPr>
        <w:t xml:space="preserve"> </w:t>
      </w:r>
      <w:r w:rsidRPr="002B5756">
        <w:t>their</w:t>
      </w:r>
      <w:r w:rsidRPr="002B5756">
        <w:rPr>
          <w:spacing w:val="-5"/>
        </w:rPr>
        <w:t xml:space="preserve"> </w:t>
      </w:r>
      <w:r w:rsidRPr="002B5756">
        <w:t>previous</w:t>
      </w:r>
      <w:r w:rsidRPr="002B5756">
        <w:rPr>
          <w:spacing w:val="-8"/>
        </w:rPr>
        <w:t xml:space="preserve"> </w:t>
      </w:r>
      <w:r w:rsidRPr="002B5756">
        <w:t>coursework</w:t>
      </w:r>
      <w:r w:rsidRPr="002B5756">
        <w:rPr>
          <w:spacing w:val="-6"/>
        </w:rPr>
        <w:t xml:space="preserve"> </w:t>
      </w:r>
      <w:r w:rsidRPr="002B5756">
        <w:t>evaluated</w:t>
      </w:r>
      <w:r w:rsidRPr="002B5756">
        <w:rPr>
          <w:spacing w:val="-6"/>
        </w:rPr>
        <w:t xml:space="preserve"> </w:t>
      </w:r>
      <w:r w:rsidRPr="002B5756">
        <w:t>by</w:t>
      </w:r>
      <w:r w:rsidRPr="002B5756">
        <w:rPr>
          <w:spacing w:val="-3"/>
        </w:rPr>
        <w:t xml:space="preserve"> </w:t>
      </w:r>
      <w:r w:rsidRPr="002B5756">
        <w:t>the transfer analyst.</w:t>
      </w:r>
    </w:p>
    <w:p w14:paraId="7A863F00" w14:textId="77777777" w:rsidR="007E35D5" w:rsidRPr="002B5756" w:rsidRDefault="007E35D5" w:rsidP="007E35D5">
      <w:pPr>
        <w:pStyle w:val="ListParagraph"/>
        <w:numPr>
          <w:ilvl w:val="0"/>
          <w:numId w:val="39"/>
        </w:numPr>
        <w:tabs>
          <w:tab w:val="left" w:pos="1077"/>
        </w:tabs>
        <w:spacing w:before="240" w:after="240" w:line="252" w:lineRule="exact"/>
        <w:ind w:left="1077" w:hanging="359"/>
        <w:contextualSpacing w:val="0"/>
      </w:pPr>
      <w:r w:rsidRPr="002B5756">
        <w:t>Required</w:t>
      </w:r>
      <w:r w:rsidRPr="002B5756">
        <w:rPr>
          <w:spacing w:val="-14"/>
        </w:rPr>
        <w:t xml:space="preserve"> </w:t>
      </w:r>
      <w:r w:rsidRPr="002B5756">
        <w:t>social</w:t>
      </w:r>
      <w:r w:rsidRPr="002B5756">
        <w:rPr>
          <w:spacing w:val="-8"/>
        </w:rPr>
        <w:t xml:space="preserve"> </w:t>
      </w:r>
      <w:r w:rsidRPr="002B5756">
        <w:t>work</w:t>
      </w:r>
      <w:r w:rsidRPr="002B5756">
        <w:rPr>
          <w:spacing w:val="-11"/>
        </w:rPr>
        <w:t xml:space="preserve"> </w:t>
      </w:r>
      <w:r w:rsidRPr="002B5756">
        <w:t>courses</w:t>
      </w:r>
      <w:r w:rsidRPr="002B5756">
        <w:rPr>
          <w:spacing w:val="-9"/>
        </w:rPr>
        <w:t xml:space="preserve"> </w:t>
      </w:r>
      <w:r w:rsidRPr="002B5756">
        <w:t>are</w:t>
      </w:r>
      <w:r w:rsidRPr="002B5756">
        <w:rPr>
          <w:spacing w:val="-9"/>
        </w:rPr>
        <w:t xml:space="preserve"> </w:t>
      </w:r>
      <w:r w:rsidRPr="002B5756">
        <w:t>accepted</w:t>
      </w:r>
      <w:r w:rsidRPr="002B5756">
        <w:rPr>
          <w:spacing w:val="-13"/>
        </w:rPr>
        <w:t xml:space="preserve"> </w:t>
      </w:r>
      <w:r w:rsidRPr="002B5756">
        <w:t>from</w:t>
      </w:r>
      <w:r w:rsidRPr="002B5756">
        <w:rPr>
          <w:spacing w:val="-8"/>
        </w:rPr>
        <w:t xml:space="preserve"> </w:t>
      </w:r>
      <w:r w:rsidRPr="002B5756">
        <w:t>non-accredited</w:t>
      </w:r>
      <w:r w:rsidRPr="002B5756">
        <w:rPr>
          <w:spacing w:val="-8"/>
        </w:rPr>
        <w:t xml:space="preserve"> </w:t>
      </w:r>
      <w:r w:rsidRPr="002B5756">
        <w:t>programs</w:t>
      </w:r>
      <w:r w:rsidRPr="002B5756">
        <w:rPr>
          <w:spacing w:val="-11"/>
        </w:rPr>
        <w:t xml:space="preserve"> </w:t>
      </w:r>
      <w:r w:rsidRPr="002B5756">
        <w:t>as</w:t>
      </w:r>
      <w:r w:rsidRPr="002B5756">
        <w:rPr>
          <w:spacing w:val="-8"/>
        </w:rPr>
        <w:t xml:space="preserve"> </w:t>
      </w:r>
      <w:r w:rsidRPr="002B5756">
        <w:rPr>
          <w:spacing w:val="-2"/>
        </w:rPr>
        <w:t>electives.</w:t>
      </w:r>
    </w:p>
    <w:p w14:paraId="0B2BCAEE" w14:textId="77777777" w:rsidR="007E35D5" w:rsidRPr="002B5756" w:rsidRDefault="007E35D5" w:rsidP="007E35D5">
      <w:pPr>
        <w:pStyle w:val="ListParagraph"/>
        <w:numPr>
          <w:ilvl w:val="0"/>
          <w:numId w:val="39"/>
        </w:numPr>
        <w:tabs>
          <w:tab w:val="left" w:pos="1076"/>
        </w:tabs>
        <w:spacing w:before="39" w:after="240"/>
        <w:ind w:left="1076" w:hanging="359"/>
        <w:contextualSpacing w:val="0"/>
      </w:pPr>
      <w:r w:rsidRPr="002B5756">
        <w:t>No</w:t>
      </w:r>
      <w:r w:rsidRPr="002B5756">
        <w:rPr>
          <w:spacing w:val="-9"/>
        </w:rPr>
        <w:t xml:space="preserve"> </w:t>
      </w:r>
      <w:r w:rsidRPr="002B5756">
        <w:t>social</w:t>
      </w:r>
      <w:r w:rsidRPr="002B5756">
        <w:rPr>
          <w:spacing w:val="-4"/>
        </w:rPr>
        <w:t xml:space="preserve"> </w:t>
      </w:r>
      <w:r w:rsidRPr="002B5756">
        <w:t>work</w:t>
      </w:r>
      <w:r w:rsidRPr="002B5756">
        <w:rPr>
          <w:spacing w:val="-5"/>
        </w:rPr>
        <w:t xml:space="preserve"> </w:t>
      </w:r>
      <w:r w:rsidRPr="002B5756">
        <w:t>course</w:t>
      </w:r>
      <w:r w:rsidRPr="002B5756">
        <w:rPr>
          <w:spacing w:val="-7"/>
        </w:rPr>
        <w:t xml:space="preserve"> </w:t>
      </w:r>
      <w:r w:rsidRPr="002B5756">
        <w:t>with</w:t>
      </w:r>
      <w:r w:rsidRPr="002B5756">
        <w:rPr>
          <w:spacing w:val="-10"/>
        </w:rPr>
        <w:t xml:space="preserve"> </w:t>
      </w:r>
      <w:r w:rsidRPr="002B5756">
        <w:t>a</w:t>
      </w:r>
      <w:r w:rsidRPr="002B5756">
        <w:rPr>
          <w:spacing w:val="-4"/>
        </w:rPr>
        <w:t xml:space="preserve"> </w:t>
      </w:r>
      <w:r w:rsidRPr="002B5756">
        <w:t>grade</w:t>
      </w:r>
      <w:r w:rsidRPr="002B5756">
        <w:rPr>
          <w:spacing w:val="-7"/>
        </w:rPr>
        <w:t xml:space="preserve"> </w:t>
      </w:r>
      <w:r w:rsidRPr="002B5756">
        <w:t>of</w:t>
      </w:r>
      <w:r w:rsidRPr="002B5756">
        <w:rPr>
          <w:spacing w:val="-4"/>
        </w:rPr>
        <w:t xml:space="preserve"> </w:t>
      </w:r>
      <w:r w:rsidRPr="002B5756">
        <w:t>“C”</w:t>
      </w:r>
      <w:r w:rsidRPr="002B5756">
        <w:rPr>
          <w:spacing w:val="-7"/>
        </w:rPr>
        <w:t xml:space="preserve"> </w:t>
      </w:r>
      <w:r w:rsidRPr="002B5756">
        <w:t>or</w:t>
      </w:r>
      <w:r w:rsidRPr="002B5756">
        <w:rPr>
          <w:spacing w:val="-4"/>
        </w:rPr>
        <w:t xml:space="preserve"> </w:t>
      </w:r>
      <w:r w:rsidRPr="002B5756">
        <w:t>below</w:t>
      </w:r>
      <w:r w:rsidRPr="002B5756">
        <w:rPr>
          <w:spacing w:val="-6"/>
        </w:rPr>
        <w:t xml:space="preserve"> </w:t>
      </w:r>
      <w:r w:rsidRPr="002B5756">
        <w:t>will</w:t>
      </w:r>
      <w:r w:rsidRPr="002B5756">
        <w:rPr>
          <w:spacing w:val="-4"/>
        </w:rPr>
        <w:t xml:space="preserve"> </w:t>
      </w:r>
      <w:r w:rsidRPr="002B5756">
        <w:t>be</w:t>
      </w:r>
      <w:r w:rsidRPr="002B5756">
        <w:rPr>
          <w:spacing w:val="-6"/>
        </w:rPr>
        <w:t xml:space="preserve"> </w:t>
      </w:r>
      <w:r w:rsidRPr="002B5756">
        <w:rPr>
          <w:spacing w:val="-2"/>
        </w:rPr>
        <w:t>accepted.</w:t>
      </w:r>
    </w:p>
    <w:p w14:paraId="2A14BD8A" w14:textId="77777777" w:rsidR="007E35D5" w:rsidRPr="002B5756" w:rsidRDefault="007E35D5" w:rsidP="007E35D5">
      <w:pPr>
        <w:pStyle w:val="ListParagraph"/>
        <w:numPr>
          <w:ilvl w:val="0"/>
          <w:numId w:val="39"/>
        </w:numPr>
        <w:tabs>
          <w:tab w:val="left" w:pos="1076"/>
        </w:tabs>
        <w:spacing w:before="38" w:after="240" w:line="276" w:lineRule="auto"/>
        <w:ind w:left="1076" w:right="1544"/>
        <w:contextualSpacing w:val="0"/>
      </w:pPr>
      <w:r w:rsidRPr="002B5756">
        <w:t>Not</w:t>
      </w:r>
      <w:r w:rsidRPr="002B5756">
        <w:rPr>
          <w:spacing w:val="-4"/>
        </w:rPr>
        <w:t xml:space="preserve"> </w:t>
      </w:r>
      <w:r w:rsidRPr="002B5756">
        <w:t>all</w:t>
      </w:r>
      <w:r w:rsidRPr="002B5756">
        <w:rPr>
          <w:spacing w:val="-4"/>
        </w:rPr>
        <w:t xml:space="preserve"> </w:t>
      </w:r>
      <w:r w:rsidRPr="002B5756">
        <w:t>required</w:t>
      </w:r>
      <w:r w:rsidRPr="002B5756">
        <w:rPr>
          <w:spacing w:val="-7"/>
        </w:rPr>
        <w:t xml:space="preserve"> </w:t>
      </w:r>
      <w:r w:rsidRPr="002B5756">
        <w:t>social</w:t>
      </w:r>
      <w:r w:rsidRPr="002B5756">
        <w:rPr>
          <w:spacing w:val="-4"/>
        </w:rPr>
        <w:t xml:space="preserve"> </w:t>
      </w:r>
      <w:r w:rsidRPr="002B5756">
        <w:t>work</w:t>
      </w:r>
      <w:r w:rsidRPr="002B5756">
        <w:rPr>
          <w:spacing w:val="-5"/>
        </w:rPr>
        <w:t xml:space="preserve"> </w:t>
      </w:r>
      <w:r w:rsidRPr="002B5756">
        <w:t>courses</w:t>
      </w:r>
      <w:r w:rsidRPr="002B5756">
        <w:rPr>
          <w:spacing w:val="-4"/>
        </w:rPr>
        <w:t xml:space="preserve"> </w:t>
      </w:r>
      <w:r w:rsidRPr="002B5756">
        <w:t>will</w:t>
      </w:r>
      <w:r w:rsidRPr="002B5756">
        <w:rPr>
          <w:spacing w:val="-4"/>
        </w:rPr>
        <w:t xml:space="preserve"> </w:t>
      </w:r>
      <w:r w:rsidRPr="002B5756">
        <w:t>be</w:t>
      </w:r>
      <w:r w:rsidRPr="002B5756">
        <w:rPr>
          <w:spacing w:val="-7"/>
        </w:rPr>
        <w:t xml:space="preserve"> </w:t>
      </w:r>
      <w:r w:rsidRPr="002B5756">
        <w:t>accepted</w:t>
      </w:r>
      <w:r w:rsidRPr="002B5756">
        <w:rPr>
          <w:spacing w:val="-5"/>
        </w:rPr>
        <w:t xml:space="preserve"> </w:t>
      </w:r>
      <w:r w:rsidRPr="002B5756">
        <w:t>unless</w:t>
      </w:r>
      <w:r w:rsidRPr="002B5756">
        <w:rPr>
          <w:spacing w:val="-7"/>
        </w:rPr>
        <w:t xml:space="preserve"> </w:t>
      </w:r>
      <w:r w:rsidRPr="002B5756">
        <w:t>the</w:t>
      </w:r>
      <w:r w:rsidRPr="002B5756">
        <w:rPr>
          <w:spacing w:val="-7"/>
        </w:rPr>
        <w:t xml:space="preserve"> </w:t>
      </w:r>
      <w:r w:rsidRPr="002B5756">
        <w:t>student</w:t>
      </w:r>
      <w:r w:rsidRPr="002B5756">
        <w:rPr>
          <w:spacing w:val="-6"/>
        </w:rPr>
        <w:t xml:space="preserve"> </w:t>
      </w:r>
      <w:r w:rsidRPr="002B5756">
        <w:t>transfers</w:t>
      </w:r>
      <w:r w:rsidRPr="002B5756">
        <w:rPr>
          <w:spacing w:val="-4"/>
        </w:rPr>
        <w:t xml:space="preserve"> </w:t>
      </w:r>
      <w:r w:rsidRPr="002B5756">
        <w:t>from</w:t>
      </w:r>
      <w:r w:rsidRPr="002B5756">
        <w:rPr>
          <w:spacing w:val="-1"/>
        </w:rPr>
        <w:t xml:space="preserve"> </w:t>
      </w:r>
      <w:r w:rsidRPr="002B5756">
        <w:t>an accredited social work program.</w:t>
      </w:r>
    </w:p>
    <w:p w14:paraId="78B82FFF" w14:textId="77777777" w:rsidR="007E35D5" w:rsidRPr="002B5756" w:rsidRDefault="007E35D5" w:rsidP="007E35D5">
      <w:pPr>
        <w:pStyle w:val="ListParagraph"/>
        <w:numPr>
          <w:ilvl w:val="0"/>
          <w:numId w:val="39"/>
        </w:numPr>
        <w:tabs>
          <w:tab w:val="left" w:pos="1076"/>
        </w:tabs>
        <w:spacing w:before="240" w:after="240" w:line="276" w:lineRule="auto"/>
        <w:ind w:left="1076" w:right="911"/>
        <w:contextualSpacing w:val="0"/>
      </w:pPr>
      <w:r w:rsidRPr="002B5756">
        <w:t>The</w:t>
      </w:r>
      <w:r w:rsidRPr="002B5756">
        <w:rPr>
          <w:spacing w:val="-2"/>
        </w:rPr>
        <w:t xml:space="preserve"> </w:t>
      </w:r>
      <w:r w:rsidRPr="002B5756">
        <w:t>Social</w:t>
      </w:r>
      <w:r w:rsidRPr="002B5756">
        <w:rPr>
          <w:spacing w:val="-4"/>
        </w:rPr>
        <w:t xml:space="preserve"> </w:t>
      </w:r>
      <w:r w:rsidRPr="002B5756">
        <w:t>Work</w:t>
      </w:r>
      <w:r w:rsidRPr="002B5756">
        <w:rPr>
          <w:spacing w:val="-2"/>
        </w:rPr>
        <w:t xml:space="preserve"> </w:t>
      </w:r>
      <w:r w:rsidRPr="002B5756">
        <w:t>Program</w:t>
      </w:r>
      <w:r w:rsidRPr="002B5756">
        <w:rPr>
          <w:spacing w:val="-4"/>
        </w:rPr>
        <w:t xml:space="preserve"> </w:t>
      </w:r>
      <w:r w:rsidRPr="002B5756">
        <w:t>will</w:t>
      </w:r>
      <w:r w:rsidRPr="002B5756">
        <w:rPr>
          <w:spacing w:val="-4"/>
        </w:rPr>
        <w:t xml:space="preserve"> </w:t>
      </w:r>
      <w:r w:rsidRPr="002B5756">
        <w:t>not</w:t>
      </w:r>
      <w:r w:rsidRPr="002B5756">
        <w:rPr>
          <w:spacing w:val="-4"/>
        </w:rPr>
        <w:t xml:space="preserve"> </w:t>
      </w:r>
      <w:r w:rsidRPr="002B5756">
        <w:t>accept</w:t>
      </w:r>
      <w:r w:rsidRPr="002B5756">
        <w:rPr>
          <w:spacing w:val="-4"/>
        </w:rPr>
        <w:t xml:space="preserve"> </w:t>
      </w:r>
      <w:r w:rsidRPr="002B5756">
        <w:t>transfer</w:t>
      </w:r>
      <w:r w:rsidRPr="002B5756">
        <w:rPr>
          <w:spacing w:val="-4"/>
        </w:rPr>
        <w:t xml:space="preserve"> </w:t>
      </w:r>
      <w:r w:rsidRPr="002B5756">
        <w:t>credits</w:t>
      </w:r>
      <w:r w:rsidRPr="002B5756">
        <w:rPr>
          <w:spacing w:val="-4"/>
        </w:rPr>
        <w:t xml:space="preserve"> </w:t>
      </w:r>
      <w:r w:rsidRPr="002B5756">
        <w:t>for</w:t>
      </w:r>
      <w:r w:rsidRPr="002B5756">
        <w:rPr>
          <w:spacing w:val="-2"/>
        </w:rPr>
        <w:t xml:space="preserve"> </w:t>
      </w:r>
      <w:r w:rsidRPr="002B5756">
        <w:t>practicum</w:t>
      </w:r>
      <w:r w:rsidRPr="002B5756">
        <w:rPr>
          <w:spacing w:val="-1"/>
        </w:rPr>
        <w:t xml:space="preserve"> </w:t>
      </w:r>
      <w:r w:rsidRPr="002B5756">
        <w:t>placement</w:t>
      </w:r>
      <w:r w:rsidRPr="002B5756">
        <w:rPr>
          <w:spacing w:val="-4"/>
        </w:rPr>
        <w:t xml:space="preserve"> </w:t>
      </w:r>
      <w:r w:rsidRPr="002B5756">
        <w:t>and</w:t>
      </w:r>
      <w:r w:rsidRPr="002B5756">
        <w:rPr>
          <w:spacing w:val="-2"/>
        </w:rPr>
        <w:t xml:space="preserve"> </w:t>
      </w:r>
      <w:r w:rsidRPr="002B5756">
        <w:t>seminars since they are concurrent in the BSW program.</w:t>
      </w:r>
      <w:r w:rsidRPr="002B5756">
        <w:rPr>
          <w:spacing w:val="40"/>
        </w:rPr>
        <w:t xml:space="preserve"> </w:t>
      </w:r>
      <w:r w:rsidRPr="002B5756">
        <w:t>(Credits will be accepted as elective courses.)</w:t>
      </w:r>
    </w:p>
    <w:p w14:paraId="4D1633CF" w14:textId="77777777" w:rsidR="007E35D5" w:rsidRPr="002B5756" w:rsidRDefault="007E35D5" w:rsidP="007E35D5">
      <w:pPr>
        <w:pStyle w:val="ListParagraph"/>
        <w:numPr>
          <w:ilvl w:val="0"/>
          <w:numId w:val="39"/>
        </w:numPr>
        <w:tabs>
          <w:tab w:val="left" w:pos="1074"/>
        </w:tabs>
        <w:spacing w:before="240" w:after="240" w:line="276" w:lineRule="auto"/>
        <w:ind w:left="1074" w:right="1076"/>
        <w:contextualSpacing w:val="0"/>
      </w:pPr>
      <w:r w:rsidRPr="002B5756">
        <w:t>All</w:t>
      </w:r>
      <w:r w:rsidRPr="002B5756">
        <w:rPr>
          <w:spacing w:val="-3"/>
        </w:rPr>
        <w:t xml:space="preserve"> </w:t>
      </w:r>
      <w:r w:rsidRPr="002B5756">
        <w:t>other</w:t>
      </w:r>
      <w:r w:rsidRPr="002B5756">
        <w:rPr>
          <w:spacing w:val="-5"/>
        </w:rPr>
        <w:t xml:space="preserve"> </w:t>
      </w:r>
      <w:r w:rsidRPr="002B5756">
        <w:t>social</w:t>
      </w:r>
      <w:r w:rsidRPr="002B5756">
        <w:rPr>
          <w:spacing w:val="-3"/>
        </w:rPr>
        <w:t xml:space="preserve"> </w:t>
      </w:r>
      <w:r w:rsidRPr="002B5756">
        <w:t>work</w:t>
      </w:r>
      <w:r w:rsidRPr="002B5756">
        <w:rPr>
          <w:spacing w:val="-6"/>
        </w:rPr>
        <w:t xml:space="preserve"> </w:t>
      </w:r>
      <w:r w:rsidRPr="002B5756">
        <w:t>courses</w:t>
      </w:r>
      <w:r w:rsidRPr="002B5756">
        <w:rPr>
          <w:spacing w:val="-3"/>
        </w:rPr>
        <w:t xml:space="preserve"> </w:t>
      </w:r>
      <w:r w:rsidRPr="002B5756">
        <w:t>not</w:t>
      </w:r>
      <w:r w:rsidRPr="002B5756">
        <w:rPr>
          <w:spacing w:val="-3"/>
        </w:rPr>
        <w:t xml:space="preserve"> </w:t>
      </w:r>
      <w:r w:rsidRPr="002B5756">
        <w:t>meeting</w:t>
      </w:r>
      <w:r w:rsidRPr="002B5756">
        <w:rPr>
          <w:spacing w:val="-11"/>
        </w:rPr>
        <w:t xml:space="preserve"> </w:t>
      </w:r>
      <w:r w:rsidRPr="002B5756">
        <w:t>the</w:t>
      </w:r>
      <w:r w:rsidRPr="002B5756">
        <w:rPr>
          <w:spacing w:val="-8"/>
        </w:rPr>
        <w:t xml:space="preserve"> </w:t>
      </w:r>
      <w:r w:rsidRPr="002B5756">
        <w:t>requirements</w:t>
      </w:r>
      <w:r w:rsidRPr="002B5756">
        <w:rPr>
          <w:spacing w:val="-8"/>
        </w:rPr>
        <w:t xml:space="preserve"> </w:t>
      </w:r>
      <w:r w:rsidRPr="002B5756">
        <w:t>of</w:t>
      </w:r>
      <w:r w:rsidRPr="002B5756">
        <w:rPr>
          <w:spacing w:val="-8"/>
        </w:rPr>
        <w:t xml:space="preserve"> </w:t>
      </w:r>
      <w:r w:rsidRPr="002B5756">
        <w:t>the</w:t>
      </w:r>
      <w:r w:rsidRPr="002B5756">
        <w:rPr>
          <w:spacing w:val="-6"/>
        </w:rPr>
        <w:t xml:space="preserve"> </w:t>
      </w:r>
      <w:r w:rsidRPr="002B5756">
        <w:t>program</w:t>
      </w:r>
      <w:r w:rsidRPr="002B5756">
        <w:rPr>
          <w:spacing w:val="-5"/>
        </w:rPr>
        <w:t xml:space="preserve"> </w:t>
      </w:r>
      <w:r w:rsidRPr="002B5756">
        <w:t>may</w:t>
      </w:r>
      <w:r w:rsidRPr="002B5756">
        <w:rPr>
          <w:spacing w:val="-6"/>
        </w:rPr>
        <w:t xml:space="preserve"> </w:t>
      </w:r>
      <w:r w:rsidRPr="002B5756">
        <w:t>be</w:t>
      </w:r>
      <w:r w:rsidRPr="002B5756">
        <w:rPr>
          <w:spacing w:val="-3"/>
        </w:rPr>
        <w:t xml:space="preserve"> </w:t>
      </w:r>
      <w:r w:rsidRPr="002B5756">
        <w:t>accepted</w:t>
      </w:r>
      <w:r w:rsidRPr="002B5756">
        <w:rPr>
          <w:spacing w:val="-4"/>
        </w:rPr>
        <w:t xml:space="preserve"> </w:t>
      </w:r>
      <w:r w:rsidRPr="002B5756">
        <w:t>as SWO 199 course credit hours.</w:t>
      </w:r>
    </w:p>
    <w:p w14:paraId="67CE74DF" w14:textId="77777777" w:rsidR="007E35D5" w:rsidRPr="002B5756" w:rsidRDefault="007E35D5" w:rsidP="007E35D5">
      <w:pPr>
        <w:pStyle w:val="ListParagraph"/>
        <w:spacing w:line="276" w:lineRule="auto"/>
        <w:sectPr w:rsidR="007E35D5" w:rsidRPr="002B5756" w:rsidSect="004B72A7">
          <w:type w:val="continuous"/>
          <w:pgSz w:w="12240" w:h="15840"/>
          <w:pgMar w:top="720" w:right="720" w:bottom="720" w:left="720" w:header="720" w:footer="720" w:gutter="0"/>
          <w:cols w:space="720"/>
          <w:docGrid w:linePitch="299"/>
        </w:sectPr>
      </w:pPr>
    </w:p>
    <w:p w14:paraId="766685B2" w14:textId="77777777" w:rsidR="007E35D5" w:rsidRPr="002B5756" w:rsidRDefault="007E35D5" w:rsidP="002B5756">
      <w:pPr>
        <w:pStyle w:val="BodyText"/>
        <w:spacing w:before="38" w:line="276" w:lineRule="auto"/>
        <w:ind w:left="357" w:right="699" w:firstLine="721"/>
      </w:pPr>
      <w:r w:rsidRPr="002B5756">
        <w:t>After determining acceptance to the Program, students are scheduled for classes, given information regarding online access to the Student Handbook/Practicum Manual, an advisor is assigned, and an outline of courses is given to the student to take each semester to fulfill social work graduation requirements at West Chester University. This process occurs year-round, but the highest numbers of transfer students enter during the summer. Transfer students must also apply for candidacy, completing the</w:t>
      </w:r>
      <w:r w:rsidRPr="002B5756">
        <w:rPr>
          <w:spacing w:val="-4"/>
        </w:rPr>
        <w:t xml:space="preserve"> </w:t>
      </w:r>
      <w:r w:rsidRPr="002B5756">
        <w:t>required</w:t>
      </w:r>
      <w:r w:rsidRPr="002B5756">
        <w:rPr>
          <w:spacing w:val="-2"/>
        </w:rPr>
        <w:t xml:space="preserve"> </w:t>
      </w:r>
      <w:r w:rsidRPr="002B5756">
        <w:t>information.</w:t>
      </w:r>
      <w:r w:rsidRPr="002B5756">
        <w:rPr>
          <w:spacing w:val="-2"/>
        </w:rPr>
        <w:t xml:space="preserve"> </w:t>
      </w:r>
      <w:r w:rsidRPr="002B5756">
        <w:t>The</w:t>
      </w:r>
      <w:r w:rsidRPr="002B5756">
        <w:rPr>
          <w:spacing w:val="-2"/>
        </w:rPr>
        <w:t xml:space="preserve"> </w:t>
      </w:r>
      <w:r w:rsidRPr="002B5756">
        <w:t>University</w:t>
      </w:r>
      <w:r w:rsidRPr="002B5756">
        <w:rPr>
          <w:spacing w:val="-2"/>
        </w:rPr>
        <w:t xml:space="preserve"> </w:t>
      </w:r>
      <w:r w:rsidRPr="002B5756">
        <w:t>requires</w:t>
      </w:r>
      <w:r w:rsidRPr="002B5756">
        <w:rPr>
          <w:spacing w:val="-4"/>
        </w:rPr>
        <w:t xml:space="preserve"> </w:t>
      </w:r>
      <w:r w:rsidRPr="002B5756">
        <w:t>that</w:t>
      </w:r>
      <w:r w:rsidRPr="002B5756">
        <w:rPr>
          <w:spacing w:val="-4"/>
        </w:rPr>
        <w:t xml:space="preserve"> </w:t>
      </w:r>
      <w:r w:rsidRPr="002B5756">
        <w:t>transfer</w:t>
      </w:r>
      <w:r w:rsidRPr="002B5756">
        <w:rPr>
          <w:spacing w:val="-1"/>
        </w:rPr>
        <w:t xml:space="preserve"> </w:t>
      </w:r>
      <w:r w:rsidRPr="002B5756">
        <w:t>students</w:t>
      </w:r>
      <w:r w:rsidRPr="002B5756">
        <w:rPr>
          <w:spacing w:val="-4"/>
        </w:rPr>
        <w:t xml:space="preserve"> </w:t>
      </w:r>
      <w:r w:rsidRPr="002B5756">
        <w:t>complete</w:t>
      </w:r>
      <w:r w:rsidRPr="002B5756">
        <w:rPr>
          <w:spacing w:val="-4"/>
        </w:rPr>
        <w:t xml:space="preserve"> </w:t>
      </w:r>
      <w:r w:rsidRPr="002B5756">
        <w:t>at</w:t>
      </w:r>
      <w:r w:rsidRPr="002B5756">
        <w:rPr>
          <w:spacing w:val="-1"/>
        </w:rPr>
        <w:t xml:space="preserve"> </w:t>
      </w:r>
      <w:r w:rsidRPr="002B5756">
        <w:t>least</w:t>
      </w:r>
      <w:r w:rsidRPr="002B5756">
        <w:rPr>
          <w:spacing w:val="-1"/>
        </w:rPr>
        <w:t xml:space="preserve"> </w:t>
      </w:r>
      <w:r w:rsidRPr="002B5756">
        <w:t>30</w:t>
      </w:r>
      <w:r w:rsidRPr="002B5756">
        <w:rPr>
          <w:spacing w:val="-2"/>
        </w:rPr>
        <w:t xml:space="preserve"> </w:t>
      </w:r>
      <w:r w:rsidRPr="002B5756">
        <w:t>credit</w:t>
      </w:r>
      <w:r w:rsidRPr="002B5756">
        <w:rPr>
          <w:spacing w:val="-4"/>
        </w:rPr>
        <w:t xml:space="preserve"> </w:t>
      </w:r>
      <w:r w:rsidRPr="002B5756">
        <w:t>hours</w:t>
      </w:r>
      <w:r w:rsidRPr="002B5756">
        <w:rPr>
          <w:spacing w:val="-2"/>
        </w:rPr>
        <w:t xml:space="preserve"> </w:t>
      </w:r>
      <w:r w:rsidRPr="002B5756">
        <w:t>at the Institution (please see the Undergraduate Catalog for an explanation of the residency requirement).</w:t>
      </w:r>
    </w:p>
    <w:p w14:paraId="5623F313" w14:textId="77777777" w:rsidR="007E35D5" w:rsidRPr="002B5756" w:rsidRDefault="007E35D5" w:rsidP="002B5756">
      <w:pPr>
        <w:pStyle w:val="BodyText"/>
        <w:spacing w:before="38" w:line="276" w:lineRule="auto"/>
        <w:ind w:left="357" w:right="699" w:firstLine="721"/>
      </w:pPr>
      <w:r w:rsidRPr="002B5756">
        <w:lastRenderedPageBreak/>
        <w:t>*Please note: The Undergraduate Social Work Department may offer some Pre- candidacy Social Work courses in the summer to assist transfer students to begin as a junior when they enter West Chester University in the fall. It is crucial that all transfer students be advised by the Undergraduate Program Chairperson as soon as they are admitted to the university.</w:t>
      </w:r>
    </w:p>
    <w:p w14:paraId="3C311205" w14:textId="77777777" w:rsidR="007E35D5" w:rsidRPr="002B5756" w:rsidRDefault="007E35D5" w:rsidP="007E35D5">
      <w:pPr>
        <w:pStyle w:val="Heading4"/>
        <w:rPr>
          <w:rFonts w:cs="Times New Roman"/>
        </w:rPr>
      </w:pPr>
      <w:bookmarkStart w:id="75" w:name="Internal_Transfers_(Change_of_Major)"/>
      <w:bookmarkEnd w:id="75"/>
      <w:r w:rsidRPr="002B5756">
        <w:rPr>
          <w:rFonts w:cs="Times New Roman"/>
        </w:rPr>
        <w:t>Internal Transfers (Change of Major)</w:t>
      </w:r>
    </w:p>
    <w:p w14:paraId="418D15CB" w14:textId="77777777" w:rsidR="007E35D5" w:rsidRPr="002B5756" w:rsidRDefault="007E35D5" w:rsidP="007E35D5">
      <w:pPr>
        <w:pStyle w:val="BodyText"/>
        <w:spacing w:before="38" w:line="276" w:lineRule="auto"/>
        <w:ind w:left="357" w:right="699" w:firstLine="721"/>
      </w:pPr>
      <w:r w:rsidRPr="002B5756">
        <w:t>The Chairperson</w:t>
      </w:r>
      <w:r w:rsidRPr="002B5756">
        <w:rPr>
          <w:spacing w:val="-2"/>
        </w:rPr>
        <w:t xml:space="preserve"> </w:t>
      </w:r>
      <w:r w:rsidRPr="002B5756">
        <w:t>meets with all WCU students who have obtained a GPA of 2.50</w:t>
      </w:r>
      <w:r w:rsidRPr="002B5756">
        <w:rPr>
          <w:spacing w:val="-2"/>
        </w:rPr>
        <w:t xml:space="preserve"> </w:t>
      </w:r>
      <w:r w:rsidRPr="002B5756">
        <w:t>or higher, and are</w:t>
      </w:r>
      <w:r w:rsidRPr="002B5756">
        <w:rPr>
          <w:spacing w:val="-6"/>
        </w:rPr>
        <w:t xml:space="preserve"> </w:t>
      </w:r>
      <w:r w:rsidRPr="002B5756">
        <w:t>interested</w:t>
      </w:r>
      <w:r w:rsidRPr="002B5756">
        <w:rPr>
          <w:spacing w:val="-4"/>
        </w:rPr>
        <w:t xml:space="preserve"> </w:t>
      </w:r>
      <w:r w:rsidRPr="002B5756">
        <w:t>in</w:t>
      </w:r>
      <w:r w:rsidRPr="002B5756">
        <w:rPr>
          <w:spacing w:val="-9"/>
        </w:rPr>
        <w:t xml:space="preserve"> </w:t>
      </w:r>
      <w:r w:rsidRPr="002B5756">
        <w:t>changing</w:t>
      </w:r>
      <w:r w:rsidRPr="002B5756">
        <w:rPr>
          <w:spacing w:val="-6"/>
        </w:rPr>
        <w:t xml:space="preserve"> </w:t>
      </w:r>
      <w:r w:rsidRPr="002B5756">
        <w:t>their</w:t>
      </w:r>
      <w:r w:rsidRPr="002B5756">
        <w:rPr>
          <w:spacing w:val="-8"/>
        </w:rPr>
        <w:t xml:space="preserve"> </w:t>
      </w:r>
      <w:r w:rsidRPr="002B5756">
        <w:t>major</w:t>
      </w:r>
      <w:r w:rsidRPr="002B5756">
        <w:rPr>
          <w:spacing w:val="-3"/>
        </w:rPr>
        <w:t xml:space="preserve"> </w:t>
      </w:r>
      <w:r w:rsidRPr="002B5756">
        <w:t>to</w:t>
      </w:r>
      <w:r w:rsidRPr="002B5756">
        <w:rPr>
          <w:spacing w:val="-6"/>
        </w:rPr>
        <w:t xml:space="preserve"> </w:t>
      </w:r>
      <w:r w:rsidRPr="002B5756">
        <w:t>social work</w:t>
      </w:r>
      <w:r w:rsidRPr="002B5756">
        <w:rPr>
          <w:spacing w:val="-4"/>
        </w:rPr>
        <w:t xml:space="preserve"> </w:t>
      </w:r>
      <w:r w:rsidRPr="002B5756">
        <w:t>to</w:t>
      </w:r>
      <w:r w:rsidRPr="002B5756">
        <w:rPr>
          <w:spacing w:val="-9"/>
        </w:rPr>
        <w:t xml:space="preserve"> </w:t>
      </w:r>
      <w:r w:rsidRPr="002B5756">
        <w:t>discuss</w:t>
      </w:r>
      <w:r w:rsidRPr="002B5756">
        <w:rPr>
          <w:spacing w:val="-6"/>
        </w:rPr>
        <w:t xml:space="preserve"> </w:t>
      </w:r>
      <w:r w:rsidRPr="002B5756">
        <w:t>interest,</w:t>
      </w:r>
      <w:r w:rsidRPr="002B5756">
        <w:rPr>
          <w:spacing w:val="-6"/>
        </w:rPr>
        <w:t xml:space="preserve"> </w:t>
      </w:r>
      <w:r w:rsidRPr="002B5756">
        <w:t>expectations,</w:t>
      </w:r>
      <w:r w:rsidRPr="002B5756">
        <w:rPr>
          <w:spacing w:val="-4"/>
        </w:rPr>
        <w:t xml:space="preserve"> </w:t>
      </w:r>
      <w:r w:rsidRPr="002B5756">
        <w:t>the</w:t>
      </w:r>
      <w:r w:rsidRPr="002B5756">
        <w:rPr>
          <w:spacing w:val="-3"/>
        </w:rPr>
        <w:t xml:space="preserve"> </w:t>
      </w:r>
      <w:r w:rsidRPr="002B5756">
        <w:t>requirements</w:t>
      </w:r>
      <w:r w:rsidRPr="002B5756">
        <w:rPr>
          <w:spacing w:val="-1"/>
        </w:rPr>
        <w:t xml:space="preserve"> </w:t>
      </w:r>
      <w:r w:rsidRPr="002B5756">
        <w:t>of the Social Work Program, the profession, and to customize a package that allows for credit from coursework already completed, maintaining standards for social work education. Attention is paid to degree candidates from other disciplines since they usually have worked predominantly on general education courses. Students are highly encouraged to first complete SWO 200 (Introduction to Social Welfare) and SWO 225 (Race Relations) prior to requesting a change of major. Students must have obtained the minimum GPA required of 2.5 before they can request a transfer into the department.</w:t>
      </w:r>
    </w:p>
    <w:p w14:paraId="5C89EDA1" w14:textId="77777777" w:rsidR="007E35D5" w:rsidRPr="002B5756" w:rsidRDefault="007E35D5" w:rsidP="007E35D5">
      <w:pPr>
        <w:pStyle w:val="BodyText"/>
        <w:spacing w:line="276" w:lineRule="auto"/>
        <w:ind w:left="355" w:right="699"/>
      </w:pPr>
      <w:r w:rsidRPr="002B5756">
        <w:t>Students are given information on how to access the Student Handbook and are made aware of Social Work</w:t>
      </w:r>
      <w:r w:rsidRPr="002B5756">
        <w:rPr>
          <w:spacing w:val="-2"/>
        </w:rPr>
        <w:t xml:space="preserve"> </w:t>
      </w:r>
      <w:r w:rsidRPr="002B5756">
        <w:t>Program</w:t>
      </w:r>
      <w:r w:rsidRPr="002B5756">
        <w:rPr>
          <w:spacing w:val="-1"/>
        </w:rPr>
        <w:t xml:space="preserve"> </w:t>
      </w:r>
      <w:r w:rsidRPr="002B5756">
        <w:t>policies</w:t>
      </w:r>
      <w:r w:rsidRPr="002B5756">
        <w:rPr>
          <w:spacing w:val="-2"/>
        </w:rPr>
        <w:t xml:space="preserve"> </w:t>
      </w:r>
      <w:r w:rsidRPr="002B5756">
        <w:t>and</w:t>
      </w:r>
      <w:r w:rsidRPr="002B5756">
        <w:rPr>
          <w:spacing w:val="-5"/>
        </w:rPr>
        <w:t xml:space="preserve"> </w:t>
      </w:r>
      <w:r w:rsidRPr="002B5756">
        <w:t>the</w:t>
      </w:r>
      <w:r w:rsidRPr="002B5756">
        <w:rPr>
          <w:spacing w:val="-2"/>
        </w:rPr>
        <w:t xml:space="preserve"> </w:t>
      </w:r>
      <w:r w:rsidRPr="002B5756">
        <w:t>courses</w:t>
      </w:r>
      <w:r w:rsidRPr="002B5756">
        <w:rPr>
          <w:spacing w:val="-2"/>
        </w:rPr>
        <w:t xml:space="preserve"> </w:t>
      </w:r>
      <w:r w:rsidRPr="002B5756">
        <w:t>needed</w:t>
      </w:r>
      <w:r w:rsidRPr="002B5756">
        <w:rPr>
          <w:spacing w:val="-2"/>
        </w:rPr>
        <w:t xml:space="preserve"> </w:t>
      </w:r>
      <w:r w:rsidRPr="002B5756">
        <w:t>to</w:t>
      </w:r>
      <w:r w:rsidRPr="002B5756">
        <w:rPr>
          <w:spacing w:val="-2"/>
        </w:rPr>
        <w:t xml:space="preserve"> </w:t>
      </w:r>
      <w:r w:rsidRPr="002B5756">
        <w:t>complete</w:t>
      </w:r>
      <w:r w:rsidRPr="002B5756">
        <w:rPr>
          <w:spacing w:val="-2"/>
        </w:rPr>
        <w:t xml:space="preserve"> </w:t>
      </w:r>
      <w:r w:rsidRPr="002B5756">
        <w:t>the</w:t>
      </w:r>
      <w:r w:rsidRPr="002B5756">
        <w:rPr>
          <w:spacing w:val="-4"/>
        </w:rPr>
        <w:t xml:space="preserve"> </w:t>
      </w:r>
      <w:r w:rsidRPr="002B5756">
        <w:t>major.</w:t>
      </w:r>
      <w:r w:rsidRPr="002B5756">
        <w:rPr>
          <w:spacing w:val="-5"/>
        </w:rPr>
        <w:t xml:space="preserve"> </w:t>
      </w:r>
      <w:r w:rsidRPr="002B5756">
        <w:t>When</w:t>
      </w:r>
      <w:r w:rsidRPr="002B5756">
        <w:rPr>
          <w:spacing w:val="-5"/>
        </w:rPr>
        <w:t xml:space="preserve"> </w:t>
      </w:r>
      <w:r w:rsidRPr="002B5756">
        <w:t>internal</w:t>
      </w:r>
      <w:r w:rsidRPr="002B5756">
        <w:rPr>
          <w:spacing w:val="-1"/>
        </w:rPr>
        <w:t xml:space="preserve"> </w:t>
      </w:r>
      <w:r w:rsidRPr="002B5756">
        <w:t>university</w:t>
      </w:r>
      <w:r w:rsidRPr="002B5756">
        <w:rPr>
          <w:spacing w:val="-5"/>
        </w:rPr>
        <w:t xml:space="preserve"> </w:t>
      </w:r>
      <w:r w:rsidRPr="002B5756">
        <w:t xml:space="preserve">students have met the minimum 2.50 GPA, have successfully completed SWO 200 and SWO 225 (students are highly encouraged to complete these courses before requesting a major change), and have successfully completed the interview with the Chairperson, they are provided with a plan of </w:t>
      </w:r>
      <w:proofErr w:type="gramStart"/>
      <w:r w:rsidRPr="002B5756">
        <w:t>study</w:t>
      </w:r>
      <w:proofErr w:type="gramEnd"/>
      <w:r w:rsidRPr="002B5756">
        <w:t xml:space="preserve"> and an academic advisor is assigned. Internal transfer students must apply for candidacy, completing the required </w:t>
      </w:r>
      <w:r w:rsidRPr="002B5756">
        <w:rPr>
          <w:spacing w:val="-2"/>
        </w:rPr>
        <w:t>information.</w:t>
      </w:r>
    </w:p>
    <w:p w14:paraId="326E0E02" w14:textId="77777777" w:rsidR="007E35D5" w:rsidRPr="002B5756" w:rsidRDefault="007E35D5" w:rsidP="007E35D5">
      <w:pPr>
        <w:pStyle w:val="Heading5"/>
        <w:rPr>
          <w:rFonts w:cs="Times New Roman"/>
        </w:rPr>
      </w:pPr>
      <w:bookmarkStart w:id="76" w:name="Readmission"/>
      <w:bookmarkEnd w:id="76"/>
      <w:r w:rsidRPr="002B5756">
        <w:rPr>
          <w:rFonts w:cs="Times New Roman"/>
        </w:rPr>
        <w:t>Readmission</w:t>
      </w:r>
    </w:p>
    <w:p w14:paraId="431C385F" w14:textId="77777777" w:rsidR="007E35D5" w:rsidRPr="002B5756" w:rsidRDefault="007E35D5" w:rsidP="007E35D5">
      <w:pPr>
        <w:pStyle w:val="BodyText"/>
        <w:spacing w:before="38" w:line="276" w:lineRule="auto"/>
        <w:ind w:left="355" w:right="699" w:firstLine="720"/>
      </w:pPr>
      <w:r w:rsidRPr="002B5756">
        <w:t>On occasion, BSW students are readmitted to</w:t>
      </w:r>
      <w:r w:rsidRPr="002B5756">
        <w:rPr>
          <w:spacing w:val="-1"/>
        </w:rPr>
        <w:t xml:space="preserve"> </w:t>
      </w:r>
      <w:r w:rsidRPr="002B5756">
        <w:t>the University</w:t>
      </w:r>
      <w:r w:rsidRPr="002B5756">
        <w:rPr>
          <w:spacing w:val="-1"/>
        </w:rPr>
        <w:t xml:space="preserve"> </w:t>
      </w:r>
      <w:r w:rsidRPr="002B5756">
        <w:t>after a long hiatus from school.</w:t>
      </w:r>
      <w:r w:rsidRPr="002B5756">
        <w:rPr>
          <w:spacing w:val="-1"/>
        </w:rPr>
        <w:t xml:space="preserve"> </w:t>
      </w:r>
      <w:r w:rsidRPr="002B5756">
        <w:t>All accepted</w:t>
      </w:r>
      <w:r w:rsidRPr="002B5756">
        <w:rPr>
          <w:spacing w:val="-6"/>
        </w:rPr>
        <w:t xml:space="preserve"> </w:t>
      </w:r>
      <w:r w:rsidRPr="002B5756">
        <w:t>students</w:t>
      </w:r>
      <w:r w:rsidRPr="002B5756">
        <w:rPr>
          <w:spacing w:val="-6"/>
        </w:rPr>
        <w:t xml:space="preserve"> </w:t>
      </w:r>
      <w:r w:rsidRPr="002B5756">
        <w:t>that</w:t>
      </w:r>
      <w:r w:rsidRPr="002B5756">
        <w:rPr>
          <w:spacing w:val="-3"/>
        </w:rPr>
        <w:t xml:space="preserve"> </w:t>
      </w:r>
      <w:r w:rsidRPr="002B5756">
        <w:t>are</w:t>
      </w:r>
      <w:r w:rsidRPr="002B5756">
        <w:rPr>
          <w:spacing w:val="-6"/>
        </w:rPr>
        <w:t xml:space="preserve"> </w:t>
      </w:r>
      <w:r w:rsidRPr="002B5756">
        <w:t>returning</w:t>
      </w:r>
      <w:r w:rsidRPr="002B5756">
        <w:rPr>
          <w:spacing w:val="-9"/>
        </w:rPr>
        <w:t xml:space="preserve"> </w:t>
      </w:r>
      <w:r w:rsidRPr="002B5756">
        <w:t>to</w:t>
      </w:r>
      <w:r w:rsidRPr="002B5756">
        <w:rPr>
          <w:spacing w:val="-9"/>
        </w:rPr>
        <w:t xml:space="preserve"> </w:t>
      </w:r>
      <w:r w:rsidRPr="002B5756">
        <w:t>complete</w:t>
      </w:r>
      <w:r w:rsidRPr="002B5756">
        <w:rPr>
          <w:spacing w:val="-6"/>
        </w:rPr>
        <w:t xml:space="preserve"> </w:t>
      </w:r>
      <w:r w:rsidRPr="002B5756">
        <w:t>their</w:t>
      </w:r>
      <w:r w:rsidRPr="002B5756">
        <w:rPr>
          <w:spacing w:val="-5"/>
        </w:rPr>
        <w:t xml:space="preserve"> </w:t>
      </w:r>
      <w:r w:rsidRPr="002B5756">
        <w:t>BSW</w:t>
      </w:r>
      <w:r w:rsidRPr="002B5756">
        <w:rPr>
          <w:spacing w:val="-3"/>
        </w:rPr>
        <w:t xml:space="preserve"> </w:t>
      </w:r>
      <w:r w:rsidRPr="002B5756">
        <w:t>degree</w:t>
      </w:r>
      <w:r w:rsidRPr="002B5756">
        <w:rPr>
          <w:spacing w:val="-6"/>
        </w:rPr>
        <w:t xml:space="preserve"> </w:t>
      </w:r>
      <w:r w:rsidRPr="002B5756">
        <w:t>must</w:t>
      </w:r>
      <w:r w:rsidRPr="002B5756">
        <w:rPr>
          <w:spacing w:val="-5"/>
        </w:rPr>
        <w:t xml:space="preserve"> </w:t>
      </w:r>
      <w:r w:rsidRPr="002B5756">
        <w:t>meet</w:t>
      </w:r>
      <w:r w:rsidRPr="002B5756">
        <w:rPr>
          <w:spacing w:val="-3"/>
        </w:rPr>
        <w:t xml:space="preserve"> </w:t>
      </w:r>
      <w:r w:rsidRPr="002B5756">
        <w:t>with</w:t>
      </w:r>
      <w:r w:rsidRPr="002B5756">
        <w:rPr>
          <w:spacing w:val="-6"/>
        </w:rPr>
        <w:t xml:space="preserve"> </w:t>
      </w:r>
      <w:r w:rsidRPr="002B5756">
        <w:t>the</w:t>
      </w:r>
      <w:r w:rsidRPr="002B5756">
        <w:rPr>
          <w:spacing w:val="-1"/>
        </w:rPr>
        <w:t xml:space="preserve"> </w:t>
      </w:r>
      <w:r w:rsidRPr="002B5756">
        <w:t>Chairperson</w:t>
      </w:r>
      <w:r w:rsidRPr="002B5756">
        <w:rPr>
          <w:spacing w:val="-4"/>
        </w:rPr>
        <w:t xml:space="preserve"> </w:t>
      </w:r>
      <w:r w:rsidRPr="002B5756">
        <w:t>of</w:t>
      </w:r>
      <w:r w:rsidRPr="002B5756">
        <w:rPr>
          <w:spacing w:val="-3"/>
        </w:rPr>
        <w:t xml:space="preserve"> </w:t>
      </w:r>
      <w:r w:rsidRPr="002B5756">
        <w:t xml:space="preserve">the Department, and if appropriate, the Director of Practicum Education prior to coming back into the </w:t>
      </w:r>
      <w:r w:rsidRPr="002B5756">
        <w:rPr>
          <w:spacing w:val="-2"/>
        </w:rPr>
        <w:t>program.</w:t>
      </w:r>
    </w:p>
    <w:bookmarkStart w:id="77" w:name="Undergraduate_Social_Work_Candidacy_Appl"/>
    <w:bookmarkEnd w:id="77"/>
    <w:p w14:paraId="2CAB5F97" w14:textId="77777777" w:rsidR="007E35D5" w:rsidRPr="002B5756" w:rsidRDefault="007E35D5" w:rsidP="007E35D5">
      <w:pPr>
        <w:pStyle w:val="Heading3"/>
        <w:rPr>
          <w:rFonts w:cs="Times New Roman"/>
        </w:rPr>
      </w:pPr>
      <w:r w:rsidRPr="002B5756">
        <w:rPr>
          <w:rFonts w:cs="Times New Roman"/>
        </w:rPr>
        <w:fldChar w:fldCharType="begin"/>
      </w:r>
      <w:r w:rsidRPr="002B5756">
        <w:rPr>
          <w:rFonts w:cs="Times New Roman"/>
        </w:rPr>
        <w:instrText>HYPERLINK "https://wcupa.hylandcloud.com/251unityform/UnityForm.aspx?d1=AaMOas3FJpjH7GtWLje7sOOd51ZoxfNaRDIZAXzc7EQG42DOUEw3Eb5fnhq5xa2SxDdWfWuKS623aEUxE7wnZEcuqxXWN0Nf2bcuOunKTtqFkwLOcLoYxU1HqM%2flXOfPaSWjy3ri%2fCWUjL1G81gEFIgxs113%2bixfVHg7U0M6iX%2b7EWY5FFdu9jtWkLafR3PzTc7rFMa%2fN1mCJQgt%2bfzlJqVfpi4%2f5R4HNBo9wQO1QhEvcFPxWjW0W%2fdxny9YZeY5v%2bMXBD%2bW08Y0RChfWL9wxfVS3cnj9%2bYNjYX5srV2dvhMaScAZtF19amBuT8RQQLR%2fA%3d%3d" \h</w:instrText>
      </w:r>
      <w:r w:rsidRPr="002B5756">
        <w:rPr>
          <w:rFonts w:cs="Times New Roman"/>
        </w:rPr>
      </w:r>
      <w:r w:rsidRPr="002B5756">
        <w:rPr>
          <w:rFonts w:cs="Times New Roman"/>
        </w:rPr>
        <w:fldChar w:fldCharType="separate"/>
      </w:r>
      <w:bookmarkStart w:id="78" w:name="_Toc239062828"/>
      <w:r w:rsidRPr="002B5756">
        <w:rPr>
          <w:rFonts w:cs="Times New Roman"/>
        </w:rPr>
        <w:t>Undergraduate</w:t>
      </w:r>
      <w:r w:rsidRPr="002B5756">
        <w:rPr>
          <w:rFonts w:cs="Times New Roman"/>
          <w:spacing w:val="-6"/>
        </w:rPr>
        <w:t xml:space="preserve"> </w:t>
      </w:r>
      <w:r w:rsidRPr="002B5756">
        <w:rPr>
          <w:rFonts w:cs="Times New Roman"/>
        </w:rPr>
        <w:t>Social</w:t>
      </w:r>
      <w:r w:rsidRPr="002B5756">
        <w:rPr>
          <w:rFonts w:cs="Times New Roman"/>
          <w:spacing w:val="-6"/>
        </w:rPr>
        <w:t xml:space="preserve"> </w:t>
      </w:r>
      <w:r w:rsidRPr="002B5756">
        <w:rPr>
          <w:rFonts w:cs="Times New Roman"/>
        </w:rPr>
        <w:t>Work</w:t>
      </w:r>
      <w:r w:rsidRPr="002B5756">
        <w:rPr>
          <w:rFonts w:cs="Times New Roman"/>
          <w:spacing w:val="-6"/>
        </w:rPr>
        <w:t xml:space="preserve"> </w:t>
      </w:r>
      <w:r w:rsidRPr="002B5756">
        <w:rPr>
          <w:rFonts w:cs="Times New Roman"/>
        </w:rPr>
        <w:t>Candidacy</w:t>
      </w:r>
      <w:r w:rsidRPr="002B5756">
        <w:rPr>
          <w:rFonts w:cs="Times New Roman"/>
          <w:spacing w:val="-6"/>
        </w:rPr>
        <w:t xml:space="preserve"> </w:t>
      </w:r>
      <w:r w:rsidRPr="002B5756">
        <w:rPr>
          <w:rFonts w:cs="Times New Roman"/>
          <w:spacing w:val="-2"/>
        </w:rPr>
        <w:t>Application</w:t>
      </w:r>
      <w:bookmarkEnd w:id="78"/>
      <w:r w:rsidRPr="002B5756">
        <w:rPr>
          <w:rFonts w:cs="Times New Roman"/>
        </w:rPr>
        <w:fldChar w:fldCharType="end"/>
      </w:r>
    </w:p>
    <w:p w14:paraId="457EFDD8" w14:textId="77777777" w:rsidR="007E35D5" w:rsidRPr="002B5756" w:rsidRDefault="007E35D5" w:rsidP="007E35D5">
      <w:pPr>
        <w:pStyle w:val="BodyText"/>
        <w:spacing w:before="232" w:line="276" w:lineRule="auto"/>
        <w:ind w:left="355" w:right="708" w:firstLine="720"/>
      </w:pPr>
      <w:r w:rsidRPr="002B5756">
        <w:t>Students must submit a complete Candidacy Application (no partial applications accepted) to the Chair</w:t>
      </w:r>
      <w:r w:rsidRPr="002B5756">
        <w:rPr>
          <w:spacing w:val="-3"/>
        </w:rPr>
        <w:t xml:space="preserve"> </w:t>
      </w:r>
      <w:r w:rsidRPr="002B5756">
        <w:t>of</w:t>
      </w:r>
      <w:r w:rsidRPr="002B5756">
        <w:rPr>
          <w:spacing w:val="-3"/>
        </w:rPr>
        <w:t xml:space="preserve"> </w:t>
      </w:r>
      <w:r w:rsidRPr="002B5756">
        <w:t>the</w:t>
      </w:r>
      <w:r w:rsidRPr="002B5756">
        <w:rPr>
          <w:spacing w:val="-1"/>
        </w:rPr>
        <w:t xml:space="preserve"> </w:t>
      </w:r>
      <w:r w:rsidRPr="002B5756">
        <w:t>Candidacy</w:t>
      </w:r>
      <w:r w:rsidRPr="002B5756">
        <w:rPr>
          <w:spacing w:val="-1"/>
        </w:rPr>
        <w:t xml:space="preserve"> </w:t>
      </w:r>
      <w:r w:rsidRPr="002B5756">
        <w:t>Process,</w:t>
      </w:r>
      <w:r w:rsidRPr="002B5756">
        <w:rPr>
          <w:spacing w:val="-4"/>
        </w:rPr>
        <w:t xml:space="preserve"> </w:t>
      </w:r>
      <w:r w:rsidRPr="002B5756">
        <w:t>following</w:t>
      </w:r>
      <w:r w:rsidRPr="002B5756">
        <w:rPr>
          <w:spacing w:val="-4"/>
        </w:rPr>
        <w:t xml:space="preserve"> </w:t>
      </w:r>
      <w:r w:rsidRPr="002B5756">
        <w:t>the</w:t>
      </w:r>
      <w:r w:rsidRPr="002B5756">
        <w:rPr>
          <w:spacing w:val="-1"/>
        </w:rPr>
        <w:t xml:space="preserve"> </w:t>
      </w:r>
      <w:r w:rsidRPr="002B5756">
        <w:t>candidacy</w:t>
      </w:r>
      <w:r w:rsidRPr="002B5756">
        <w:rPr>
          <w:spacing w:val="-1"/>
        </w:rPr>
        <w:t xml:space="preserve"> </w:t>
      </w:r>
      <w:r w:rsidRPr="002B5756">
        <w:t>application</w:t>
      </w:r>
      <w:r w:rsidRPr="002B5756">
        <w:rPr>
          <w:spacing w:val="-4"/>
        </w:rPr>
        <w:t xml:space="preserve"> </w:t>
      </w:r>
      <w:r w:rsidRPr="002B5756">
        <w:t>instructions,</w:t>
      </w:r>
      <w:r w:rsidRPr="002B5756">
        <w:rPr>
          <w:spacing w:val="-4"/>
        </w:rPr>
        <w:t xml:space="preserve"> </w:t>
      </w:r>
      <w:r w:rsidRPr="002B5756">
        <w:t>by</w:t>
      </w:r>
      <w:r w:rsidRPr="002B5756">
        <w:rPr>
          <w:spacing w:val="-1"/>
        </w:rPr>
        <w:t xml:space="preserve"> </w:t>
      </w:r>
      <w:r w:rsidRPr="002B5756">
        <w:t>September</w:t>
      </w:r>
      <w:r w:rsidRPr="002B5756">
        <w:rPr>
          <w:spacing w:val="-3"/>
        </w:rPr>
        <w:t xml:space="preserve"> </w:t>
      </w:r>
      <w:r w:rsidRPr="002B5756">
        <w:t>15</w:t>
      </w:r>
      <w:r w:rsidRPr="002B5756">
        <w:rPr>
          <w:sz w:val="24"/>
          <w:szCs w:val="24"/>
        </w:rPr>
        <w:t xml:space="preserve">th </w:t>
      </w:r>
      <w:r w:rsidRPr="002B5756">
        <w:t>of</w:t>
      </w:r>
      <w:r w:rsidRPr="002B5756">
        <w:rPr>
          <w:spacing w:val="-8"/>
        </w:rPr>
        <w:t xml:space="preserve"> </w:t>
      </w:r>
      <w:r w:rsidRPr="002B5756">
        <w:t>the third</w:t>
      </w:r>
      <w:r w:rsidRPr="002B5756">
        <w:rPr>
          <w:spacing w:val="-2"/>
        </w:rPr>
        <w:t xml:space="preserve"> </w:t>
      </w:r>
      <w:r w:rsidRPr="002B5756">
        <w:t>year.</w:t>
      </w:r>
      <w:r w:rsidRPr="002B5756">
        <w:rPr>
          <w:spacing w:val="-4"/>
        </w:rPr>
        <w:t xml:space="preserve"> </w:t>
      </w:r>
      <w:r w:rsidRPr="002B5756">
        <w:t>Transfer</w:t>
      </w:r>
      <w:r w:rsidRPr="002B5756">
        <w:rPr>
          <w:spacing w:val="-3"/>
        </w:rPr>
        <w:t xml:space="preserve"> </w:t>
      </w:r>
      <w:r w:rsidRPr="002B5756">
        <w:t>students</w:t>
      </w:r>
      <w:r w:rsidRPr="002B5756">
        <w:rPr>
          <w:spacing w:val="-4"/>
        </w:rPr>
        <w:t xml:space="preserve"> </w:t>
      </w:r>
      <w:r w:rsidRPr="002B5756">
        <w:t>must</w:t>
      </w:r>
      <w:r w:rsidRPr="002B5756">
        <w:rPr>
          <w:spacing w:val="-1"/>
        </w:rPr>
        <w:t xml:space="preserve"> </w:t>
      </w:r>
      <w:r w:rsidRPr="002B5756">
        <w:t>submit</w:t>
      </w:r>
      <w:r w:rsidRPr="002B5756">
        <w:rPr>
          <w:spacing w:val="-3"/>
        </w:rPr>
        <w:t xml:space="preserve"> </w:t>
      </w:r>
      <w:r w:rsidRPr="002B5756">
        <w:t>a</w:t>
      </w:r>
      <w:r w:rsidRPr="002B5756">
        <w:rPr>
          <w:spacing w:val="-4"/>
        </w:rPr>
        <w:t xml:space="preserve"> </w:t>
      </w:r>
      <w:r w:rsidRPr="002B5756">
        <w:t>complete</w:t>
      </w:r>
      <w:r w:rsidRPr="002B5756">
        <w:rPr>
          <w:spacing w:val="-1"/>
        </w:rPr>
        <w:t xml:space="preserve"> </w:t>
      </w:r>
      <w:r w:rsidRPr="002B5756">
        <w:t>Candidacy</w:t>
      </w:r>
      <w:r w:rsidRPr="002B5756">
        <w:rPr>
          <w:spacing w:val="-2"/>
        </w:rPr>
        <w:t xml:space="preserve"> </w:t>
      </w:r>
      <w:r w:rsidRPr="002B5756">
        <w:t>Application</w:t>
      </w:r>
      <w:r w:rsidRPr="002B5756">
        <w:rPr>
          <w:spacing w:val="-4"/>
        </w:rPr>
        <w:t xml:space="preserve"> </w:t>
      </w:r>
      <w:r w:rsidRPr="002B5756">
        <w:t>to</w:t>
      </w:r>
      <w:r w:rsidRPr="002B5756">
        <w:rPr>
          <w:spacing w:val="-7"/>
        </w:rPr>
        <w:t xml:space="preserve"> </w:t>
      </w:r>
      <w:r w:rsidRPr="002B5756">
        <w:t>the</w:t>
      </w:r>
      <w:r w:rsidRPr="002B5756">
        <w:rPr>
          <w:spacing w:val="-4"/>
        </w:rPr>
        <w:t xml:space="preserve"> </w:t>
      </w:r>
      <w:r w:rsidRPr="002B5756">
        <w:t>Chair of</w:t>
      </w:r>
      <w:r w:rsidRPr="002B5756">
        <w:rPr>
          <w:spacing w:val="-1"/>
        </w:rPr>
        <w:t xml:space="preserve"> </w:t>
      </w:r>
      <w:r w:rsidRPr="002B5756">
        <w:t>the Candidacy Process by September 15</w:t>
      </w:r>
      <w:r w:rsidRPr="002B5756">
        <w:rPr>
          <w:sz w:val="24"/>
          <w:szCs w:val="24"/>
        </w:rPr>
        <w:t xml:space="preserve">th </w:t>
      </w:r>
      <w:r w:rsidRPr="002B5756">
        <w:t>of the year specified by the Chairperson or academic advisor during</w:t>
      </w:r>
      <w:r w:rsidRPr="002B5756">
        <w:rPr>
          <w:spacing w:val="40"/>
        </w:rPr>
        <w:t xml:space="preserve"> </w:t>
      </w:r>
      <w:r w:rsidRPr="002B5756">
        <w:t>admittance.</w:t>
      </w:r>
      <w:r w:rsidRPr="002B5756">
        <w:rPr>
          <w:spacing w:val="-4"/>
        </w:rPr>
        <w:t xml:space="preserve"> </w:t>
      </w:r>
      <w:r w:rsidRPr="002B5756">
        <w:t>Incomplete</w:t>
      </w:r>
      <w:r w:rsidRPr="002B5756">
        <w:rPr>
          <w:spacing w:val="-1"/>
        </w:rPr>
        <w:t xml:space="preserve"> </w:t>
      </w:r>
      <w:r w:rsidRPr="002B5756">
        <w:t>applications</w:t>
      </w:r>
      <w:r w:rsidRPr="002B5756">
        <w:rPr>
          <w:spacing w:val="-1"/>
        </w:rPr>
        <w:t xml:space="preserve"> </w:t>
      </w:r>
      <w:r w:rsidRPr="002B5756">
        <w:t>will not</w:t>
      </w:r>
      <w:r w:rsidRPr="002B5756">
        <w:rPr>
          <w:spacing w:val="-3"/>
        </w:rPr>
        <w:t xml:space="preserve"> </w:t>
      </w:r>
      <w:r w:rsidRPr="002B5756">
        <w:t>be</w:t>
      </w:r>
      <w:r w:rsidRPr="002B5756">
        <w:rPr>
          <w:spacing w:val="-3"/>
        </w:rPr>
        <w:t xml:space="preserve"> </w:t>
      </w:r>
      <w:r w:rsidRPr="002B5756">
        <w:t>accepted</w:t>
      </w:r>
      <w:r w:rsidRPr="002B5756">
        <w:rPr>
          <w:spacing w:val="-1"/>
        </w:rPr>
        <w:t xml:space="preserve"> </w:t>
      </w:r>
      <w:r w:rsidRPr="002B5756">
        <w:t>and</w:t>
      </w:r>
      <w:r w:rsidRPr="002B5756">
        <w:rPr>
          <w:spacing w:val="-6"/>
        </w:rPr>
        <w:t xml:space="preserve"> </w:t>
      </w:r>
      <w:r w:rsidRPr="002B5756">
        <w:t>may</w:t>
      </w:r>
      <w:r w:rsidRPr="002B5756">
        <w:rPr>
          <w:spacing w:val="-6"/>
        </w:rPr>
        <w:t xml:space="preserve"> </w:t>
      </w:r>
      <w:r w:rsidRPr="002B5756">
        <w:t>place</w:t>
      </w:r>
      <w:r w:rsidRPr="002B5756">
        <w:rPr>
          <w:spacing w:val="-6"/>
        </w:rPr>
        <w:t xml:space="preserve"> </w:t>
      </w:r>
      <w:r w:rsidRPr="002B5756">
        <w:t>in</w:t>
      </w:r>
      <w:r w:rsidRPr="002B5756">
        <w:rPr>
          <w:spacing w:val="-6"/>
        </w:rPr>
        <w:t xml:space="preserve"> </w:t>
      </w:r>
      <w:r w:rsidRPr="002B5756">
        <w:t>jeopardy</w:t>
      </w:r>
      <w:r w:rsidRPr="002B5756">
        <w:rPr>
          <w:spacing w:val="-1"/>
        </w:rPr>
        <w:t xml:space="preserve"> </w:t>
      </w:r>
      <w:r w:rsidRPr="002B5756">
        <w:t>the</w:t>
      </w:r>
      <w:r w:rsidRPr="002B5756">
        <w:rPr>
          <w:spacing w:val="-3"/>
        </w:rPr>
        <w:t xml:space="preserve"> </w:t>
      </w:r>
      <w:r w:rsidRPr="002B5756">
        <w:t>student’s</w:t>
      </w:r>
      <w:r w:rsidRPr="002B5756">
        <w:rPr>
          <w:spacing w:val="-3"/>
        </w:rPr>
        <w:t xml:space="preserve"> </w:t>
      </w:r>
      <w:r w:rsidRPr="002B5756">
        <w:t>ability</w:t>
      </w:r>
      <w:r w:rsidRPr="002B5756">
        <w:rPr>
          <w:spacing w:val="-4"/>
        </w:rPr>
        <w:t xml:space="preserve"> </w:t>
      </w:r>
      <w:r w:rsidRPr="002B5756">
        <w:t>to move into the junior practicum experience. Please obtain a Candidacy Packet from the Department D2L</w:t>
      </w:r>
    </w:p>
    <w:p w14:paraId="33DD2714" w14:textId="77777777" w:rsidR="007E35D5" w:rsidRPr="002B5756" w:rsidRDefault="007E35D5" w:rsidP="007E35D5">
      <w:pPr>
        <w:pStyle w:val="BodyText"/>
        <w:spacing w:line="276" w:lineRule="auto"/>
        <w:sectPr w:rsidR="007E35D5" w:rsidRPr="002B5756" w:rsidSect="004B72A7">
          <w:type w:val="continuous"/>
          <w:pgSz w:w="12240" w:h="15840"/>
          <w:pgMar w:top="720" w:right="720" w:bottom="720" w:left="720" w:header="720" w:footer="720" w:gutter="0"/>
          <w:cols w:space="720"/>
          <w:docGrid w:linePitch="299"/>
        </w:sectPr>
      </w:pPr>
    </w:p>
    <w:p w14:paraId="4630FB6A" w14:textId="77777777" w:rsidR="007E35D5" w:rsidRPr="002B5756" w:rsidRDefault="007E35D5" w:rsidP="007E35D5">
      <w:pPr>
        <w:pStyle w:val="BodyText"/>
        <w:spacing w:before="81"/>
        <w:ind w:left="360"/>
      </w:pPr>
      <w:r w:rsidRPr="002B5756">
        <w:rPr>
          <w:spacing w:val="-2"/>
        </w:rPr>
        <w:t>site.</w:t>
      </w:r>
    </w:p>
    <w:p w14:paraId="6029E07B" w14:textId="77777777" w:rsidR="007E35D5" w:rsidRPr="002B5756" w:rsidRDefault="007E35D5" w:rsidP="007E35D5">
      <w:pPr>
        <w:pStyle w:val="BodyText"/>
        <w:spacing w:line="276" w:lineRule="auto"/>
        <w:ind w:left="359" w:right="867" w:firstLine="720"/>
      </w:pPr>
      <w:r w:rsidRPr="002B5756">
        <w:t>If a</w:t>
      </w:r>
      <w:r w:rsidRPr="002B5756">
        <w:rPr>
          <w:spacing w:val="-6"/>
        </w:rPr>
        <w:t xml:space="preserve"> </w:t>
      </w:r>
      <w:r w:rsidRPr="002B5756">
        <w:t>student has</w:t>
      </w:r>
      <w:r w:rsidRPr="002B5756">
        <w:rPr>
          <w:spacing w:val="-3"/>
        </w:rPr>
        <w:t xml:space="preserve"> </w:t>
      </w:r>
      <w:r w:rsidRPr="002B5756">
        <w:t>received</w:t>
      </w:r>
      <w:r w:rsidRPr="002B5756">
        <w:rPr>
          <w:spacing w:val="-9"/>
        </w:rPr>
        <w:t xml:space="preserve"> </w:t>
      </w:r>
      <w:r w:rsidRPr="002B5756">
        <w:t>a</w:t>
      </w:r>
      <w:r w:rsidRPr="002B5756">
        <w:rPr>
          <w:spacing w:val="-3"/>
        </w:rPr>
        <w:t xml:space="preserve"> </w:t>
      </w:r>
      <w:r w:rsidRPr="002B5756">
        <w:t>level</w:t>
      </w:r>
      <w:r w:rsidRPr="002B5756">
        <w:rPr>
          <w:spacing w:val="-3"/>
        </w:rPr>
        <w:t xml:space="preserve"> </w:t>
      </w:r>
      <w:r w:rsidRPr="002B5756">
        <w:t>2</w:t>
      </w:r>
      <w:r w:rsidRPr="002B5756">
        <w:rPr>
          <w:spacing w:val="-4"/>
        </w:rPr>
        <w:t xml:space="preserve"> </w:t>
      </w:r>
      <w:r w:rsidRPr="002B5756">
        <w:t>or</w:t>
      </w:r>
      <w:r w:rsidRPr="002B5756">
        <w:rPr>
          <w:spacing w:val="-3"/>
        </w:rPr>
        <w:t xml:space="preserve"> </w:t>
      </w:r>
      <w:r w:rsidRPr="002B5756">
        <w:t>level</w:t>
      </w:r>
      <w:r w:rsidRPr="002B5756">
        <w:rPr>
          <w:spacing w:val="-3"/>
        </w:rPr>
        <w:t xml:space="preserve"> </w:t>
      </w:r>
      <w:r w:rsidRPr="002B5756">
        <w:t>3</w:t>
      </w:r>
      <w:r w:rsidRPr="002B5756">
        <w:rPr>
          <w:spacing w:val="-4"/>
        </w:rPr>
        <w:t xml:space="preserve"> </w:t>
      </w:r>
      <w:r w:rsidRPr="002B5756">
        <w:t>professional</w:t>
      </w:r>
      <w:r w:rsidRPr="002B5756">
        <w:rPr>
          <w:spacing w:val="-3"/>
        </w:rPr>
        <w:t xml:space="preserve"> </w:t>
      </w:r>
      <w:r w:rsidRPr="002B5756">
        <w:t>behavior</w:t>
      </w:r>
      <w:r w:rsidRPr="002B5756">
        <w:rPr>
          <w:spacing w:val="-5"/>
        </w:rPr>
        <w:t xml:space="preserve"> </w:t>
      </w:r>
      <w:r w:rsidRPr="002B5756">
        <w:t>form,</w:t>
      </w:r>
      <w:r w:rsidRPr="002B5756">
        <w:rPr>
          <w:spacing w:val="-9"/>
        </w:rPr>
        <w:t xml:space="preserve"> </w:t>
      </w:r>
      <w:r w:rsidRPr="002B5756">
        <w:t>student</w:t>
      </w:r>
      <w:r w:rsidRPr="002B5756">
        <w:rPr>
          <w:spacing w:val="-3"/>
        </w:rPr>
        <w:t xml:space="preserve"> </w:t>
      </w:r>
      <w:r w:rsidRPr="002B5756">
        <w:t>is</w:t>
      </w:r>
      <w:r w:rsidRPr="002B5756">
        <w:rPr>
          <w:spacing w:val="-3"/>
        </w:rPr>
        <w:t xml:space="preserve"> </w:t>
      </w:r>
      <w:r w:rsidRPr="002B5756">
        <w:t>encouraged</w:t>
      </w:r>
      <w:r w:rsidRPr="002B5756">
        <w:rPr>
          <w:spacing w:val="-1"/>
        </w:rPr>
        <w:t xml:space="preserve"> </w:t>
      </w:r>
      <w:r w:rsidRPr="002B5756">
        <w:t>to discuss</w:t>
      </w:r>
      <w:r w:rsidRPr="002B5756">
        <w:rPr>
          <w:spacing w:val="-4"/>
        </w:rPr>
        <w:t xml:space="preserve"> </w:t>
      </w:r>
      <w:r w:rsidRPr="002B5756">
        <w:t>their</w:t>
      </w:r>
      <w:r w:rsidRPr="002B5756">
        <w:rPr>
          <w:spacing w:val="-4"/>
        </w:rPr>
        <w:t xml:space="preserve"> </w:t>
      </w:r>
      <w:r w:rsidRPr="002B5756">
        <w:t>situation</w:t>
      </w:r>
      <w:r w:rsidRPr="002B5756">
        <w:rPr>
          <w:spacing w:val="-2"/>
        </w:rPr>
        <w:t xml:space="preserve"> </w:t>
      </w:r>
      <w:r w:rsidRPr="002B5756">
        <w:t>with</w:t>
      </w:r>
      <w:r w:rsidRPr="002B5756">
        <w:rPr>
          <w:spacing w:val="-5"/>
        </w:rPr>
        <w:t xml:space="preserve"> </w:t>
      </w:r>
      <w:r w:rsidRPr="002B5756">
        <w:t>their</w:t>
      </w:r>
      <w:r w:rsidRPr="002B5756">
        <w:rPr>
          <w:spacing w:val="-1"/>
        </w:rPr>
        <w:t xml:space="preserve"> </w:t>
      </w:r>
      <w:r w:rsidRPr="002B5756">
        <w:t>academic</w:t>
      </w:r>
      <w:r w:rsidRPr="002B5756">
        <w:rPr>
          <w:spacing w:val="-2"/>
        </w:rPr>
        <w:t xml:space="preserve"> </w:t>
      </w:r>
      <w:r w:rsidRPr="002B5756">
        <w:t>advisor</w:t>
      </w:r>
      <w:r w:rsidRPr="002B5756">
        <w:rPr>
          <w:spacing w:val="-4"/>
        </w:rPr>
        <w:t xml:space="preserve"> </w:t>
      </w:r>
      <w:r w:rsidRPr="002B5756">
        <w:t>and/or</w:t>
      </w:r>
      <w:r w:rsidRPr="002B5756">
        <w:rPr>
          <w:spacing w:val="-1"/>
        </w:rPr>
        <w:t xml:space="preserve"> </w:t>
      </w:r>
      <w:r w:rsidRPr="002B5756">
        <w:t>the</w:t>
      </w:r>
      <w:r w:rsidRPr="002B5756">
        <w:rPr>
          <w:spacing w:val="-2"/>
        </w:rPr>
        <w:t xml:space="preserve"> </w:t>
      </w:r>
      <w:r w:rsidRPr="002B5756">
        <w:t>Chairperson</w:t>
      </w:r>
      <w:r w:rsidRPr="002B5756">
        <w:rPr>
          <w:spacing w:val="-2"/>
        </w:rPr>
        <w:t xml:space="preserve"> </w:t>
      </w:r>
      <w:r w:rsidRPr="002B5756">
        <w:t>of</w:t>
      </w:r>
      <w:r w:rsidRPr="002B5756">
        <w:rPr>
          <w:spacing w:val="-4"/>
        </w:rPr>
        <w:t xml:space="preserve"> </w:t>
      </w:r>
      <w:r w:rsidRPr="002B5756">
        <w:t>the</w:t>
      </w:r>
      <w:r w:rsidRPr="002B5756">
        <w:rPr>
          <w:spacing w:val="-2"/>
        </w:rPr>
        <w:t xml:space="preserve"> </w:t>
      </w:r>
      <w:r w:rsidRPr="002B5756">
        <w:t>Undergraduate</w:t>
      </w:r>
      <w:r w:rsidRPr="002B5756">
        <w:rPr>
          <w:spacing w:val="-2"/>
        </w:rPr>
        <w:t xml:space="preserve"> </w:t>
      </w:r>
      <w:r w:rsidRPr="002B5756">
        <w:t>Program before applying for Candidacy as it may impact your ability to move forward in the program.</w:t>
      </w:r>
    </w:p>
    <w:p w14:paraId="4195B9C2" w14:textId="77777777" w:rsidR="007E35D5" w:rsidRPr="002B5756" w:rsidRDefault="007E35D5" w:rsidP="007E35D5">
      <w:pPr>
        <w:pStyle w:val="Heading4"/>
        <w:rPr>
          <w:rFonts w:cs="Times New Roman"/>
        </w:rPr>
      </w:pPr>
      <w:bookmarkStart w:id="79" w:name="The_Candidacy_Application_must_include_t"/>
      <w:bookmarkEnd w:id="79"/>
      <w:r w:rsidRPr="002B5756">
        <w:rPr>
          <w:rFonts w:cs="Times New Roman"/>
        </w:rPr>
        <w:t>The Candidacy Application must include the following:</w:t>
      </w:r>
    </w:p>
    <w:p w14:paraId="2804109C" w14:textId="77777777" w:rsidR="007E35D5" w:rsidRPr="002B5756" w:rsidRDefault="007E35D5" w:rsidP="007E35D5">
      <w:pPr>
        <w:pStyle w:val="ListParagraph"/>
        <w:numPr>
          <w:ilvl w:val="0"/>
          <w:numId w:val="38"/>
        </w:numPr>
        <w:tabs>
          <w:tab w:val="left" w:pos="1079"/>
        </w:tabs>
        <w:spacing w:before="37" w:after="240" w:line="276" w:lineRule="auto"/>
        <w:ind w:right="893"/>
        <w:contextualSpacing w:val="0"/>
        <w:rPr>
          <w:i/>
        </w:rPr>
      </w:pPr>
      <w:proofErr w:type="gramStart"/>
      <w:r w:rsidRPr="002B5756">
        <w:t>In</w:t>
      </w:r>
      <w:r w:rsidRPr="002B5756">
        <w:rPr>
          <w:spacing w:val="-2"/>
        </w:rPr>
        <w:t xml:space="preserve"> </w:t>
      </w:r>
      <w:r w:rsidRPr="002B5756">
        <w:t>order</w:t>
      </w:r>
      <w:r w:rsidRPr="002B5756">
        <w:rPr>
          <w:spacing w:val="-4"/>
        </w:rPr>
        <w:t xml:space="preserve"> </w:t>
      </w:r>
      <w:r w:rsidRPr="002B5756">
        <w:t>to</w:t>
      </w:r>
      <w:proofErr w:type="gramEnd"/>
      <w:r w:rsidRPr="002B5756">
        <w:rPr>
          <w:spacing w:val="-2"/>
        </w:rPr>
        <w:t xml:space="preserve"> </w:t>
      </w:r>
      <w:r w:rsidRPr="002B5756">
        <w:t>enter</w:t>
      </w:r>
      <w:r w:rsidRPr="002B5756">
        <w:rPr>
          <w:spacing w:val="-4"/>
        </w:rPr>
        <w:t xml:space="preserve"> </w:t>
      </w:r>
      <w:r w:rsidRPr="002B5756">
        <w:t>junior</w:t>
      </w:r>
      <w:r w:rsidRPr="002B5756">
        <w:rPr>
          <w:spacing w:val="-1"/>
        </w:rPr>
        <w:t xml:space="preserve"> </w:t>
      </w:r>
      <w:r w:rsidRPr="002B5756">
        <w:t>practicum,</w:t>
      </w:r>
      <w:r w:rsidRPr="002B5756">
        <w:rPr>
          <w:spacing w:val="-5"/>
        </w:rPr>
        <w:t xml:space="preserve"> </w:t>
      </w:r>
      <w:r w:rsidRPr="002B5756">
        <w:t>students</w:t>
      </w:r>
      <w:r w:rsidRPr="002B5756">
        <w:rPr>
          <w:spacing w:val="-4"/>
        </w:rPr>
        <w:t xml:space="preserve"> </w:t>
      </w:r>
      <w:r w:rsidRPr="002B5756">
        <w:t>must</w:t>
      </w:r>
      <w:r w:rsidRPr="002B5756">
        <w:rPr>
          <w:spacing w:val="-1"/>
        </w:rPr>
        <w:t xml:space="preserve"> </w:t>
      </w:r>
      <w:r w:rsidRPr="002B5756">
        <w:t>have</w:t>
      </w:r>
      <w:r w:rsidRPr="002B5756">
        <w:rPr>
          <w:spacing w:val="-2"/>
        </w:rPr>
        <w:t xml:space="preserve"> </w:t>
      </w:r>
      <w:r w:rsidRPr="002B5756">
        <w:t>completed</w:t>
      </w:r>
      <w:r w:rsidRPr="002B5756">
        <w:rPr>
          <w:spacing w:val="-3"/>
        </w:rPr>
        <w:t xml:space="preserve"> </w:t>
      </w:r>
      <w:r w:rsidRPr="002B5756">
        <w:rPr>
          <w:b/>
        </w:rPr>
        <w:t>SWO</w:t>
      </w:r>
      <w:r w:rsidRPr="002B5756">
        <w:rPr>
          <w:b/>
          <w:spacing w:val="-1"/>
        </w:rPr>
        <w:t xml:space="preserve"> </w:t>
      </w:r>
      <w:r w:rsidRPr="002B5756">
        <w:rPr>
          <w:b/>
        </w:rPr>
        <w:t>200,</w:t>
      </w:r>
      <w:r w:rsidRPr="002B5756">
        <w:rPr>
          <w:b/>
          <w:spacing w:val="-2"/>
        </w:rPr>
        <w:t xml:space="preserve"> </w:t>
      </w:r>
      <w:r w:rsidRPr="002B5756">
        <w:rPr>
          <w:b/>
        </w:rPr>
        <w:t>220,</w:t>
      </w:r>
      <w:r w:rsidRPr="002B5756">
        <w:rPr>
          <w:b/>
          <w:spacing w:val="-5"/>
        </w:rPr>
        <w:t xml:space="preserve"> </w:t>
      </w:r>
      <w:r w:rsidRPr="002B5756">
        <w:rPr>
          <w:b/>
        </w:rPr>
        <w:t>225,</w:t>
      </w:r>
      <w:r w:rsidRPr="002B5756">
        <w:rPr>
          <w:b/>
          <w:spacing w:val="-2"/>
        </w:rPr>
        <w:t xml:space="preserve"> </w:t>
      </w:r>
      <w:r w:rsidRPr="002B5756">
        <w:rPr>
          <w:b/>
        </w:rPr>
        <w:t>300,</w:t>
      </w:r>
      <w:r w:rsidRPr="002B5756">
        <w:rPr>
          <w:b/>
          <w:spacing w:val="-2"/>
        </w:rPr>
        <w:t xml:space="preserve"> </w:t>
      </w:r>
      <w:r w:rsidRPr="002B5756">
        <w:rPr>
          <w:b/>
        </w:rPr>
        <w:t>320, 332, and 350</w:t>
      </w:r>
      <w:r w:rsidRPr="002B5756">
        <w:t>. SWO 321 and 351 may be taken concurrently. A substantial amount of general education requirements (see the guidance sheet) for the BSW degree should be completed to</w:t>
      </w:r>
      <w:r w:rsidRPr="002B5756">
        <w:rPr>
          <w:spacing w:val="-1"/>
        </w:rPr>
        <w:t xml:space="preserve"> </w:t>
      </w:r>
      <w:r w:rsidRPr="002B5756">
        <w:t xml:space="preserve">be formally accepted into the program. </w:t>
      </w:r>
      <w:r w:rsidRPr="002B5756">
        <w:rPr>
          <w:i/>
        </w:rPr>
        <w:t>The candidacy review board will determine if the student needs to complete more general education requirements before moving on to junior year.</w:t>
      </w:r>
    </w:p>
    <w:p w14:paraId="3EFDEEF0" w14:textId="77777777" w:rsidR="007E35D5" w:rsidRPr="002B5756" w:rsidRDefault="007E35D5" w:rsidP="007E35D5">
      <w:pPr>
        <w:pStyle w:val="ListParagraph"/>
        <w:numPr>
          <w:ilvl w:val="0"/>
          <w:numId w:val="38"/>
        </w:numPr>
        <w:tabs>
          <w:tab w:val="left" w:pos="1078"/>
        </w:tabs>
        <w:spacing w:before="240" w:after="240" w:line="253" w:lineRule="exact"/>
        <w:ind w:left="1078" w:hanging="359"/>
        <w:contextualSpacing w:val="0"/>
      </w:pPr>
      <w:r w:rsidRPr="002B5756">
        <w:t>A</w:t>
      </w:r>
      <w:r w:rsidRPr="002B5756">
        <w:rPr>
          <w:spacing w:val="-7"/>
        </w:rPr>
        <w:t xml:space="preserve"> </w:t>
      </w:r>
      <w:r w:rsidRPr="002B5756">
        <w:t>candidacy</w:t>
      </w:r>
      <w:r w:rsidRPr="002B5756">
        <w:rPr>
          <w:spacing w:val="-6"/>
        </w:rPr>
        <w:t xml:space="preserve"> </w:t>
      </w:r>
      <w:r w:rsidRPr="002B5756">
        <w:t>application</w:t>
      </w:r>
      <w:r w:rsidRPr="002B5756">
        <w:rPr>
          <w:spacing w:val="-3"/>
        </w:rPr>
        <w:t xml:space="preserve"> </w:t>
      </w:r>
      <w:r w:rsidRPr="002B5756">
        <w:t>Personal</w:t>
      </w:r>
      <w:r w:rsidRPr="002B5756">
        <w:rPr>
          <w:spacing w:val="-2"/>
        </w:rPr>
        <w:t xml:space="preserve"> </w:t>
      </w:r>
      <w:r w:rsidRPr="002B5756">
        <w:t>Data</w:t>
      </w:r>
      <w:r w:rsidRPr="002B5756">
        <w:rPr>
          <w:spacing w:val="-5"/>
        </w:rPr>
        <w:t xml:space="preserve"> </w:t>
      </w:r>
      <w:r w:rsidRPr="002B5756">
        <w:t>form</w:t>
      </w:r>
      <w:r w:rsidRPr="002B5756">
        <w:rPr>
          <w:spacing w:val="-2"/>
        </w:rPr>
        <w:t xml:space="preserve"> </w:t>
      </w:r>
      <w:r w:rsidRPr="002B5756">
        <w:t>–</w:t>
      </w:r>
      <w:r w:rsidRPr="002B5756">
        <w:rPr>
          <w:spacing w:val="-3"/>
        </w:rPr>
        <w:t xml:space="preserve"> </w:t>
      </w:r>
      <w:r w:rsidRPr="002B5756">
        <w:t>Please</w:t>
      </w:r>
      <w:r w:rsidRPr="002B5756">
        <w:rPr>
          <w:spacing w:val="-3"/>
        </w:rPr>
        <w:t xml:space="preserve"> </w:t>
      </w:r>
      <w:r w:rsidRPr="002B5756">
        <w:t>see</w:t>
      </w:r>
      <w:r w:rsidRPr="002B5756">
        <w:rPr>
          <w:spacing w:val="-3"/>
        </w:rPr>
        <w:t xml:space="preserve"> </w:t>
      </w:r>
      <w:r w:rsidRPr="002B5756">
        <w:t>D2L-Social</w:t>
      </w:r>
      <w:r w:rsidRPr="002B5756">
        <w:rPr>
          <w:spacing w:val="-5"/>
        </w:rPr>
        <w:t xml:space="preserve"> </w:t>
      </w:r>
      <w:r w:rsidRPr="002B5756">
        <w:t>Work</w:t>
      </w:r>
      <w:r w:rsidRPr="002B5756">
        <w:rPr>
          <w:spacing w:val="-3"/>
        </w:rPr>
        <w:t xml:space="preserve"> </w:t>
      </w:r>
      <w:r w:rsidRPr="002B5756">
        <w:t>Department</w:t>
      </w:r>
      <w:r w:rsidRPr="002B5756">
        <w:rPr>
          <w:spacing w:val="-5"/>
        </w:rPr>
        <w:t xml:space="preserve"> </w:t>
      </w:r>
      <w:r w:rsidRPr="002B5756">
        <w:rPr>
          <w:spacing w:val="-2"/>
        </w:rPr>
        <w:t>site.</w:t>
      </w:r>
    </w:p>
    <w:p w14:paraId="2EC444DB" w14:textId="77777777" w:rsidR="007E35D5" w:rsidRPr="002B5756" w:rsidRDefault="007E35D5" w:rsidP="007E35D5">
      <w:pPr>
        <w:pStyle w:val="ListParagraph"/>
        <w:numPr>
          <w:ilvl w:val="0"/>
          <w:numId w:val="38"/>
        </w:numPr>
        <w:tabs>
          <w:tab w:val="left" w:pos="1079"/>
        </w:tabs>
        <w:spacing w:before="37" w:after="240" w:line="276" w:lineRule="auto"/>
        <w:ind w:right="858"/>
        <w:contextualSpacing w:val="0"/>
      </w:pPr>
      <w:r w:rsidRPr="002B5756">
        <w:t xml:space="preserve">The following documents must be obtained and stored by the student: Verification of Liability </w:t>
      </w:r>
      <w:r w:rsidRPr="002B5756">
        <w:lastRenderedPageBreak/>
        <w:t>Insurance,</w:t>
      </w:r>
      <w:r w:rsidRPr="002B5756">
        <w:rPr>
          <w:spacing w:val="-3"/>
        </w:rPr>
        <w:t xml:space="preserve"> </w:t>
      </w:r>
      <w:r w:rsidRPr="002B5756">
        <w:t>Criminal</w:t>
      </w:r>
      <w:r w:rsidRPr="002B5756">
        <w:rPr>
          <w:spacing w:val="-2"/>
        </w:rPr>
        <w:t xml:space="preserve"> </w:t>
      </w:r>
      <w:r w:rsidRPr="002B5756">
        <w:t>Background</w:t>
      </w:r>
      <w:r w:rsidRPr="002B5756">
        <w:rPr>
          <w:spacing w:val="-3"/>
        </w:rPr>
        <w:t xml:space="preserve"> </w:t>
      </w:r>
      <w:r w:rsidRPr="002B5756">
        <w:t>Check</w:t>
      </w:r>
      <w:r w:rsidRPr="002B5756">
        <w:rPr>
          <w:spacing w:val="-3"/>
        </w:rPr>
        <w:t xml:space="preserve"> </w:t>
      </w:r>
      <w:r w:rsidRPr="002B5756">
        <w:t>and</w:t>
      </w:r>
      <w:r w:rsidRPr="002B5756">
        <w:rPr>
          <w:spacing w:val="-3"/>
        </w:rPr>
        <w:t xml:space="preserve"> </w:t>
      </w:r>
      <w:r w:rsidRPr="002B5756">
        <w:t>Child</w:t>
      </w:r>
      <w:r w:rsidRPr="002B5756">
        <w:rPr>
          <w:spacing w:val="-3"/>
        </w:rPr>
        <w:t xml:space="preserve"> </w:t>
      </w:r>
      <w:r w:rsidRPr="002B5756">
        <w:t>Abuse</w:t>
      </w:r>
      <w:r w:rsidRPr="002B5756">
        <w:rPr>
          <w:spacing w:val="-3"/>
        </w:rPr>
        <w:t xml:space="preserve"> </w:t>
      </w:r>
      <w:r w:rsidRPr="002B5756">
        <w:t>History.</w:t>
      </w:r>
      <w:r w:rsidRPr="002B5756">
        <w:rPr>
          <w:spacing w:val="-3"/>
        </w:rPr>
        <w:t xml:space="preserve"> </w:t>
      </w:r>
      <w:r w:rsidRPr="002B5756">
        <w:t>These</w:t>
      </w:r>
      <w:r w:rsidRPr="002B5756">
        <w:rPr>
          <w:spacing w:val="-3"/>
        </w:rPr>
        <w:t xml:space="preserve"> </w:t>
      </w:r>
      <w:r w:rsidRPr="002B5756">
        <w:t>need</w:t>
      </w:r>
      <w:r w:rsidRPr="002B5756">
        <w:rPr>
          <w:spacing w:val="-6"/>
        </w:rPr>
        <w:t xml:space="preserve"> </w:t>
      </w:r>
      <w:r w:rsidRPr="002B5756">
        <w:t>to</w:t>
      </w:r>
      <w:r w:rsidRPr="002B5756">
        <w:rPr>
          <w:spacing w:val="-3"/>
        </w:rPr>
        <w:t xml:space="preserve"> </w:t>
      </w:r>
      <w:r w:rsidRPr="002B5756">
        <w:t>be</w:t>
      </w:r>
      <w:r w:rsidRPr="002B5756">
        <w:rPr>
          <w:spacing w:val="-3"/>
        </w:rPr>
        <w:t xml:space="preserve"> </w:t>
      </w:r>
      <w:r w:rsidRPr="002B5756">
        <w:t>available</w:t>
      </w:r>
      <w:r w:rsidRPr="002B5756">
        <w:rPr>
          <w:spacing w:val="-3"/>
        </w:rPr>
        <w:t xml:space="preserve"> </w:t>
      </w:r>
      <w:r w:rsidRPr="002B5756">
        <w:t>for potential practicum sites and universities, upon their request. Please do not bring in, email, or upload to D2L any documents to the Undergraduate Social Work Department. Keep these documents available as they are often requested during any practicum interviews.</w:t>
      </w:r>
    </w:p>
    <w:p w14:paraId="3A924CF7" w14:textId="77777777" w:rsidR="007E35D5" w:rsidRPr="002B5756" w:rsidRDefault="007E35D5" w:rsidP="007E35D5">
      <w:pPr>
        <w:pStyle w:val="ListParagraph"/>
        <w:numPr>
          <w:ilvl w:val="0"/>
          <w:numId w:val="38"/>
        </w:numPr>
        <w:tabs>
          <w:tab w:val="left" w:pos="1078"/>
        </w:tabs>
        <w:spacing w:before="240" w:after="240" w:line="276" w:lineRule="auto"/>
        <w:ind w:left="1078" w:right="736"/>
        <w:contextualSpacing w:val="0"/>
      </w:pPr>
      <w:r w:rsidRPr="002B5756">
        <w:t>A</w:t>
      </w:r>
      <w:r w:rsidRPr="002B5756">
        <w:rPr>
          <w:spacing w:val="-2"/>
        </w:rPr>
        <w:t xml:space="preserve"> </w:t>
      </w:r>
      <w:r w:rsidRPr="002B5756">
        <w:t>copy</w:t>
      </w:r>
      <w:r w:rsidRPr="002B5756">
        <w:rPr>
          <w:spacing w:val="-1"/>
        </w:rPr>
        <w:t xml:space="preserve"> </w:t>
      </w:r>
      <w:r w:rsidRPr="002B5756">
        <w:t>of</w:t>
      </w:r>
      <w:r w:rsidRPr="002B5756">
        <w:rPr>
          <w:spacing w:val="-3"/>
        </w:rPr>
        <w:t xml:space="preserve"> </w:t>
      </w:r>
      <w:r w:rsidRPr="002B5756">
        <w:t>the</w:t>
      </w:r>
      <w:r w:rsidRPr="002B5756">
        <w:rPr>
          <w:spacing w:val="-3"/>
        </w:rPr>
        <w:t xml:space="preserve"> </w:t>
      </w:r>
      <w:r w:rsidRPr="002B5756">
        <w:t>student’s</w:t>
      </w:r>
      <w:r w:rsidRPr="002B5756">
        <w:rPr>
          <w:spacing w:val="-1"/>
        </w:rPr>
        <w:t xml:space="preserve"> </w:t>
      </w:r>
      <w:r w:rsidRPr="002B5756">
        <w:t>unofficial</w:t>
      </w:r>
      <w:r w:rsidRPr="002B5756">
        <w:rPr>
          <w:spacing w:val="-3"/>
        </w:rPr>
        <w:t xml:space="preserve"> </w:t>
      </w:r>
      <w:r w:rsidRPr="002B5756">
        <w:t>transcript –</w:t>
      </w:r>
      <w:r w:rsidRPr="002B5756">
        <w:rPr>
          <w:spacing w:val="-4"/>
        </w:rPr>
        <w:t xml:space="preserve"> </w:t>
      </w:r>
      <w:r w:rsidRPr="002B5756">
        <w:t>a</w:t>
      </w:r>
      <w:r w:rsidRPr="002B5756">
        <w:rPr>
          <w:spacing w:val="-1"/>
        </w:rPr>
        <w:t xml:space="preserve"> </w:t>
      </w:r>
      <w:r w:rsidRPr="002B5756">
        <w:t>list of</w:t>
      </w:r>
      <w:r w:rsidRPr="002B5756">
        <w:rPr>
          <w:spacing w:val="-3"/>
        </w:rPr>
        <w:t xml:space="preserve"> </w:t>
      </w:r>
      <w:r w:rsidRPr="002B5756">
        <w:t>courses</w:t>
      </w:r>
      <w:r w:rsidRPr="002B5756">
        <w:rPr>
          <w:spacing w:val="-1"/>
        </w:rPr>
        <w:t xml:space="preserve"> </w:t>
      </w:r>
      <w:r w:rsidRPr="002B5756">
        <w:t>student has</w:t>
      </w:r>
      <w:r w:rsidRPr="002B5756">
        <w:rPr>
          <w:spacing w:val="-3"/>
        </w:rPr>
        <w:t xml:space="preserve"> </w:t>
      </w:r>
      <w:r w:rsidRPr="002B5756">
        <w:t>taken</w:t>
      </w:r>
      <w:r w:rsidRPr="002B5756">
        <w:rPr>
          <w:spacing w:val="-4"/>
        </w:rPr>
        <w:t xml:space="preserve"> </w:t>
      </w:r>
      <w:r w:rsidRPr="002B5756">
        <w:t>to</w:t>
      </w:r>
      <w:r w:rsidRPr="002B5756">
        <w:rPr>
          <w:spacing w:val="-4"/>
        </w:rPr>
        <w:t xml:space="preserve"> </w:t>
      </w:r>
      <w:r w:rsidRPr="002B5756">
        <w:t>date</w:t>
      </w:r>
      <w:r w:rsidRPr="002B5756">
        <w:rPr>
          <w:spacing w:val="-3"/>
        </w:rPr>
        <w:t xml:space="preserve"> </w:t>
      </w:r>
      <w:r w:rsidRPr="002B5756">
        <w:t>(a</w:t>
      </w:r>
      <w:r w:rsidRPr="002B5756">
        <w:rPr>
          <w:spacing w:val="-1"/>
        </w:rPr>
        <w:t xml:space="preserve"> </w:t>
      </w:r>
      <w:r w:rsidRPr="002B5756">
        <w:t>GPA</w:t>
      </w:r>
      <w:r w:rsidRPr="002B5756">
        <w:rPr>
          <w:spacing w:val="-2"/>
        </w:rPr>
        <w:t xml:space="preserve"> </w:t>
      </w:r>
      <w:r w:rsidRPr="002B5756">
        <w:t>of 2.5 or better is required)</w:t>
      </w:r>
    </w:p>
    <w:p w14:paraId="199F7D8B" w14:textId="77777777" w:rsidR="007E35D5" w:rsidRPr="002B5756" w:rsidRDefault="007E35D5" w:rsidP="007E35D5">
      <w:pPr>
        <w:pStyle w:val="ListParagraph"/>
        <w:numPr>
          <w:ilvl w:val="0"/>
          <w:numId w:val="38"/>
        </w:numPr>
        <w:tabs>
          <w:tab w:val="left" w:pos="1078"/>
        </w:tabs>
        <w:spacing w:before="1" w:after="240" w:line="276" w:lineRule="auto"/>
        <w:ind w:left="1078" w:right="978"/>
        <w:contextualSpacing w:val="0"/>
      </w:pPr>
      <w:r w:rsidRPr="002B5756">
        <w:t>A</w:t>
      </w:r>
      <w:r w:rsidRPr="002B5756">
        <w:rPr>
          <w:spacing w:val="-4"/>
        </w:rPr>
        <w:t xml:space="preserve"> </w:t>
      </w:r>
      <w:r w:rsidRPr="002B5756">
        <w:t>signed</w:t>
      </w:r>
      <w:r w:rsidRPr="002B5756">
        <w:rPr>
          <w:spacing w:val="-3"/>
        </w:rPr>
        <w:t xml:space="preserve"> </w:t>
      </w:r>
      <w:r w:rsidRPr="002B5756">
        <w:t>form</w:t>
      </w:r>
      <w:r w:rsidRPr="002B5756">
        <w:rPr>
          <w:spacing w:val="-5"/>
        </w:rPr>
        <w:t xml:space="preserve"> </w:t>
      </w:r>
      <w:r w:rsidRPr="002B5756">
        <w:t>acknowledging</w:t>
      </w:r>
      <w:r w:rsidRPr="002B5756">
        <w:rPr>
          <w:spacing w:val="-3"/>
        </w:rPr>
        <w:t xml:space="preserve"> </w:t>
      </w:r>
      <w:r w:rsidRPr="002B5756">
        <w:t>that</w:t>
      </w:r>
      <w:r w:rsidRPr="002B5756">
        <w:rPr>
          <w:spacing w:val="-5"/>
        </w:rPr>
        <w:t xml:space="preserve"> </w:t>
      </w:r>
      <w:r w:rsidRPr="002B5756">
        <w:t>the</w:t>
      </w:r>
      <w:r w:rsidRPr="002B5756">
        <w:rPr>
          <w:spacing w:val="-3"/>
        </w:rPr>
        <w:t xml:space="preserve"> </w:t>
      </w:r>
      <w:r w:rsidRPr="002B5756">
        <w:t>student</w:t>
      </w:r>
      <w:r w:rsidRPr="002B5756">
        <w:rPr>
          <w:spacing w:val="-5"/>
        </w:rPr>
        <w:t xml:space="preserve"> </w:t>
      </w:r>
      <w:r w:rsidRPr="002B5756">
        <w:t>understands</w:t>
      </w:r>
      <w:r w:rsidRPr="002B5756">
        <w:rPr>
          <w:spacing w:val="-3"/>
        </w:rPr>
        <w:t xml:space="preserve"> </w:t>
      </w:r>
      <w:r w:rsidRPr="002B5756">
        <w:t>the</w:t>
      </w:r>
      <w:r w:rsidRPr="002B5756">
        <w:rPr>
          <w:spacing w:val="-3"/>
        </w:rPr>
        <w:t xml:space="preserve"> </w:t>
      </w:r>
      <w:r w:rsidRPr="002B5756">
        <w:t>professional</w:t>
      </w:r>
      <w:r w:rsidRPr="002B5756">
        <w:rPr>
          <w:spacing w:val="-2"/>
        </w:rPr>
        <w:t xml:space="preserve"> </w:t>
      </w:r>
      <w:r w:rsidRPr="002B5756">
        <w:t>behaviors</w:t>
      </w:r>
      <w:r w:rsidRPr="002B5756">
        <w:rPr>
          <w:spacing w:val="-3"/>
        </w:rPr>
        <w:t xml:space="preserve"> </w:t>
      </w:r>
      <w:r w:rsidRPr="002B5756">
        <w:t>expected prior to entering a practicum</w:t>
      </w:r>
    </w:p>
    <w:p w14:paraId="16A000DC" w14:textId="77777777" w:rsidR="007E35D5" w:rsidRPr="002B5756" w:rsidRDefault="007E35D5" w:rsidP="007E35D5">
      <w:pPr>
        <w:pStyle w:val="ListParagraph"/>
        <w:numPr>
          <w:ilvl w:val="0"/>
          <w:numId w:val="38"/>
        </w:numPr>
        <w:tabs>
          <w:tab w:val="left" w:pos="1078"/>
        </w:tabs>
        <w:spacing w:before="240" w:after="240" w:line="276" w:lineRule="auto"/>
        <w:ind w:left="1078" w:right="1152"/>
        <w:contextualSpacing w:val="0"/>
      </w:pPr>
      <w:r w:rsidRPr="002B5756">
        <w:t>A completed and signed volunteer certification form or similar letter verifying volunteer experience</w:t>
      </w:r>
      <w:r w:rsidRPr="002B5756">
        <w:rPr>
          <w:spacing w:val="-2"/>
        </w:rPr>
        <w:t xml:space="preserve"> </w:t>
      </w:r>
      <w:r w:rsidRPr="002B5756">
        <w:t>of</w:t>
      </w:r>
      <w:r w:rsidRPr="002B5756">
        <w:rPr>
          <w:spacing w:val="-1"/>
        </w:rPr>
        <w:t xml:space="preserve"> </w:t>
      </w:r>
      <w:r w:rsidRPr="002B5756">
        <w:t>a</w:t>
      </w:r>
      <w:r w:rsidRPr="002B5756">
        <w:rPr>
          <w:spacing w:val="-4"/>
        </w:rPr>
        <w:t xml:space="preserve"> </w:t>
      </w:r>
      <w:r w:rsidRPr="002B5756">
        <w:t>minimum</w:t>
      </w:r>
      <w:r w:rsidRPr="002B5756">
        <w:rPr>
          <w:spacing w:val="-1"/>
        </w:rPr>
        <w:t xml:space="preserve"> </w:t>
      </w:r>
      <w:r w:rsidRPr="002B5756">
        <w:t>20</w:t>
      </w:r>
      <w:r w:rsidRPr="002B5756">
        <w:rPr>
          <w:spacing w:val="-2"/>
        </w:rPr>
        <w:t xml:space="preserve"> </w:t>
      </w:r>
      <w:r w:rsidRPr="002B5756">
        <w:t>hours</w:t>
      </w:r>
      <w:r w:rsidRPr="002B5756">
        <w:rPr>
          <w:spacing w:val="-2"/>
        </w:rPr>
        <w:t xml:space="preserve"> </w:t>
      </w:r>
      <w:r w:rsidRPr="002B5756">
        <w:t>within</w:t>
      </w:r>
      <w:r w:rsidRPr="002B5756">
        <w:rPr>
          <w:spacing w:val="-5"/>
        </w:rPr>
        <w:t xml:space="preserve"> </w:t>
      </w:r>
      <w:r w:rsidRPr="002B5756">
        <w:t>the</w:t>
      </w:r>
      <w:r w:rsidRPr="002B5756">
        <w:rPr>
          <w:spacing w:val="-4"/>
        </w:rPr>
        <w:t xml:space="preserve"> </w:t>
      </w:r>
      <w:r w:rsidRPr="002B5756">
        <w:t>past</w:t>
      </w:r>
      <w:r w:rsidRPr="002B5756">
        <w:rPr>
          <w:spacing w:val="-1"/>
        </w:rPr>
        <w:t xml:space="preserve"> </w:t>
      </w:r>
      <w:r w:rsidRPr="002B5756">
        <w:t>three</w:t>
      </w:r>
      <w:r w:rsidRPr="002B5756">
        <w:rPr>
          <w:spacing w:val="-2"/>
        </w:rPr>
        <w:t xml:space="preserve"> </w:t>
      </w:r>
      <w:r w:rsidRPr="002B5756">
        <w:t>years.</w:t>
      </w:r>
      <w:r w:rsidRPr="002B5756">
        <w:rPr>
          <w:spacing w:val="-2"/>
        </w:rPr>
        <w:t xml:space="preserve"> </w:t>
      </w:r>
      <w:r w:rsidRPr="002B5756">
        <w:t>The</w:t>
      </w:r>
      <w:r w:rsidRPr="002B5756">
        <w:rPr>
          <w:spacing w:val="-2"/>
        </w:rPr>
        <w:t xml:space="preserve"> </w:t>
      </w:r>
      <w:r w:rsidRPr="002B5756">
        <w:t>volunteer</w:t>
      </w:r>
      <w:r w:rsidRPr="002B5756">
        <w:rPr>
          <w:spacing w:val="-4"/>
        </w:rPr>
        <w:t xml:space="preserve"> </w:t>
      </w:r>
      <w:r w:rsidRPr="002B5756">
        <w:t>requirement</w:t>
      </w:r>
      <w:r w:rsidRPr="002B5756">
        <w:rPr>
          <w:spacing w:val="-4"/>
        </w:rPr>
        <w:t xml:space="preserve"> </w:t>
      </w:r>
      <w:r w:rsidRPr="002B5756">
        <w:t>for students that have worked in a professional setting or have completed a community college human services practicum will be waived.</w:t>
      </w:r>
    </w:p>
    <w:p w14:paraId="134DB6B7" w14:textId="77777777" w:rsidR="007E35D5" w:rsidRPr="002B5756" w:rsidRDefault="007E35D5" w:rsidP="007E35D5">
      <w:pPr>
        <w:pStyle w:val="ListParagraph"/>
        <w:numPr>
          <w:ilvl w:val="0"/>
          <w:numId w:val="38"/>
        </w:numPr>
        <w:tabs>
          <w:tab w:val="left" w:pos="1077"/>
        </w:tabs>
        <w:spacing w:before="240" w:after="240"/>
        <w:ind w:left="1077" w:hanging="359"/>
        <w:contextualSpacing w:val="0"/>
      </w:pPr>
      <w:r w:rsidRPr="002B5756">
        <w:t>Certificate</w:t>
      </w:r>
      <w:r w:rsidRPr="002B5756">
        <w:rPr>
          <w:spacing w:val="-6"/>
        </w:rPr>
        <w:t xml:space="preserve"> </w:t>
      </w:r>
      <w:r w:rsidRPr="002B5756">
        <w:t>of</w:t>
      </w:r>
      <w:r w:rsidRPr="002B5756">
        <w:rPr>
          <w:spacing w:val="-2"/>
        </w:rPr>
        <w:t xml:space="preserve"> </w:t>
      </w:r>
      <w:r w:rsidRPr="002B5756">
        <w:t>completion</w:t>
      </w:r>
      <w:r w:rsidRPr="002B5756">
        <w:rPr>
          <w:spacing w:val="-3"/>
        </w:rPr>
        <w:t xml:space="preserve"> </w:t>
      </w:r>
      <w:r w:rsidRPr="002B5756">
        <w:t>of</w:t>
      </w:r>
      <w:r w:rsidRPr="002B5756">
        <w:rPr>
          <w:spacing w:val="-5"/>
        </w:rPr>
        <w:t xml:space="preserve"> </w:t>
      </w:r>
      <w:hyperlink r:id="rId37">
        <w:r w:rsidRPr="002B5756">
          <w:rPr>
            <w:color w:val="0000FF"/>
            <w:u w:val="single" w:color="0000FF"/>
          </w:rPr>
          <w:t>PA</w:t>
        </w:r>
        <w:r w:rsidRPr="002B5756">
          <w:rPr>
            <w:color w:val="0000FF"/>
            <w:spacing w:val="-4"/>
            <w:u w:val="single" w:color="0000FF"/>
          </w:rPr>
          <w:t xml:space="preserve"> </w:t>
        </w:r>
        <w:r w:rsidRPr="002B5756">
          <w:rPr>
            <w:color w:val="0000FF"/>
            <w:u w:val="single" w:color="0000FF"/>
          </w:rPr>
          <w:t>Child</w:t>
        </w:r>
        <w:r w:rsidRPr="002B5756">
          <w:rPr>
            <w:color w:val="0000FF"/>
            <w:spacing w:val="-5"/>
            <w:u w:val="single" w:color="0000FF"/>
          </w:rPr>
          <w:t xml:space="preserve"> </w:t>
        </w:r>
        <w:r w:rsidRPr="002B5756">
          <w:rPr>
            <w:color w:val="0000FF"/>
            <w:u w:val="single" w:color="0000FF"/>
          </w:rPr>
          <w:t>Welfare</w:t>
        </w:r>
        <w:r w:rsidRPr="002B5756">
          <w:rPr>
            <w:color w:val="0000FF"/>
            <w:spacing w:val="-5"/>
            <w:u w:val="single" w:color="0000FF"/>
          </w:rPr>
          <w:t xml:space="preserve"> </w:t>
        </w:r>
        <w:r w:rsidRPr="002B5756">
          <w:rPr>
            <w:color w:val="0000FF"/>
            <w:u w:val="single" w:color="0000FF"/>
          </w:rPr>
          <w:t>Mandated</w:t>
        </w:r>
        <w:r w:rsidRPr="002B5756">
          <w:rPr>
            <w:color w:val="0000FF"/>
            <w:spacing w:val="-3"/>
            <w:u w:val="single" w:color="0000FF"/>
          </w:rPr>
          <w:t xml:space="preserve"> </w:t>
        </w:r>
        <w:r w:rsidRPr="002B5756">
          <w:rPr>
            <w:color w:val="0000FF"/>
            <w:u w:val="single" w:color="0000FF"/>
          </w:rPr>
          <w:t>Reporter</w:t>
        </w:r>
        <w:r w:rsidRPr="002B5756">
          <w:rPr>
            <w:color w:val="0000FF"/>
            <w:spacing w:val="-2"/>
            <w:u w:val="single" w:color="0000FF"/>
          </w:rPr>
          <w:t xml:space="preserve"> Training</w:t>
        </w:r>
      </w:hyperlink>
    </w:p>
    <w:p w14:paraId="27674633" w14:textId="77777777" w:rsidR="007E35D5" w:rsidRPr="002B5756" w:rsidRDefault="007E35D5" w:rsidP="007E35D5">
      <w:pPr>
        <w:pStyle w:val="ListParagraph"/>
        <w:numPr>
          <w:ilvl w:val="0"/>
          <w:numId w:val="38"/>
        </w:numPr>
        <w:tabs>
          <w:tab w:val="left" w:pos="1079"/>
        </w:tabs>
        <w:spacing w:before="37" w:after="240" w:line="276" w:lineRule="auto"/>
        <w:ind w:right="795"/>
        <w:contextualSpacing w:val="0"/>
      </w:pPr>
      <w:r w:rsidRPr="002B5756">
        <w:t>Letter of recommendation for candidacy by someone (non-family member) who the student worked</w:t>
      </w:r>
      <w:r w:rsidRPr="002B5756">
        <w:rPr>
          <w:spacing w:val="-3"/>
        </w:rPr>
        <w:t xml:space="preserve"> </w:t>
      </w:r>
      <w:r w:rsidRPr="002B5756">
        <w:t>or</w:t>
      </w:r>
      <w:r w:rsidRPr="002B5756">
        <w:rPr>
          <w:spacing w:val="-2"/>
        </w:rPr>
        <w:t xml:space="preserve"> </w:t>
      </w:r>
      <w:r w:rsidRPr="002B5756">
        <w:t>volunteered</w:t>
      </w:r>
      <w:r w:rsidRPr="002B5756">
        <w:rPr>
          <w:spacing w:val="-3"/>
        </w:rPr>
        <w:t xml:space="preserve"> </w:t>
      </w:r>
      <w:r w:rsidRPr="002B5756">
        <w:t>with,</w:t>
      </w:r>
      <w:r w:rsidRPr="002B5756">
        <w:rPr>
          <w:spacing w:val="-3"/>
        </w:rPr>
        <w:t xml:space="preserve"> </w:t>
      </w:r>
      <w:r w:rsidRPr="002B5756">
        <w:t>supervised</w:t>
      </w:r>
      <w:r w:rsidRPr="002B5756">
        <w:rPr>
          <w:spacing w:val="-3"/>
        </w:rPr>
        <w:t xml:space="preserve"> </w:t>
      </w:r>
      <w:r w:rsidRPr="002B5756">
        <w:t>student,</w:t>
      </w:r>
      <w:r w:rsidRPr="002B5756">
        <w:rPr>
          <w:spacing w:val="-6"/>
        </w:rPr>
        <w:t xml:space="preserve"> </w:t>
      </w:r>
      <w:r w:rsidRPr="002B5756">
        <w:t>or</w:t>
      </w:r>
      <w:r w:rsidRPr="002B5756">
        <w:rPr>
          <w:spacing w:val="-2"/>
        </w:rPr>
        <w:t xml:space="preserve"> </w:t>
      </w:r>
      <w:r w:rsidRPr="002B5756">
        <w:t>who</w:t>
      </w:r>
      <w:r w:rsidRPr="002B5756">
        <w:rPr>
          <w:spacing w:val="-3"/>
        </w:rPr>
        <w:t xml:space="preserve"> </w:t>
      </w:r>
      <w:r w:rsidRPr="002B5756">
        <w:t>can</w:t>
      </w:r>
      <w:r w:rsidRPr="002B5756">
        <w:rPr>
          <w:spacing w:val="-3"/>
        </w:rPr>
        <w:t xml:space="preserve"> </w:t>
      </w:r>
      <w:r w:rsidRPr="002B5756">
        <w:t>honestly</w:t>
      </w:r>
      <w:r w:rsidRPr="002B5756">
        <w:rPr>
          <w:spacing w:val="-6"/>
        </w:rPr>
        <w:t xml:space="preserve"> </w:t>
      </w:r>
      <w:r w:rsidRPr="002B5756">
        <w:t>recommend</w:t>
      </w:r>
      <w:r w:rsidRPr="002B5756">
        <w:rPr>
          <w:spacing w:val="-6"/>
        </w:rPr>
        <w:t xml:space="preserve"> </w:t>
      </w:r>
      <w:r w:rsidRPr="002B5756">
        <w:t>that</w:t>
      </w:r>
      <w:r w:rsidRPr="002B5756">
        <w:rPr>
          <w:spacing w:val="-2"/>
        </w:rPr>
        <w:t xml:space="preserve"> </w:t>
      </w:r>
      <w:r w:rsidRPr="002B5756">
        <w:t>the</w:t>
      </w:r>
      <w:r w:rsidRPr="002B5756">
        <w:rPr>
          <w:spacing w:val="-3"/>
        </w:rPr>
        <w:t xml:space="preserve"> </w:t>
      </w:r>
      <w:r w:rsidRPr="002B5756">
        <w:t>student has the qualities to be a good social worker.</w:t>
      </w:r>
    </w:p>
    <w:p w14:paraId="3B524FB1" w14:textId="1F8E7D0A" w:rsidR="007E35D5" w:rsidRPr="002B5756" w:rsidRDefault="007E35D5" w:rsidP="002B5756">
      <w:pPr>
        <w:pStyle w:val="BodyText"/>
        <w:spacing w:before="1" w:line="276" w:lineRule="auto"/>
        <w:ind w:left="359" w:right="699" w:firstLine="360"/>
      </w:pPr>
      <w:r w:rsidRPr="002B5756">
        <w:t>The</w:t>
      </w:r>
      <w:r w:rsidRPr="002B5756">
        <w:rPr>
          <w:spacing w:val="-2"/>
        </w:rPr>
        <w:t xml:space="preserve"> </w:t>
      </w:r>
      <w:r w:rsidRPr="002B5756">
        <w:t>Chair</w:t>
      </w:r>
      <w:r w:rsidRPr="002B5756">
        <w:rPr>
          <w:spacing w:val="-1"/>
        </w:rPr>
        <w:t xml:space="preserve"> </w:t>
      </w:r>
      <w:r w:rsidRPr="002B5756">
        <w:t>of</w:t>
      </w:r>
      <w:r w:rsidRPr="002B5756">
        <w:rPr>
          <w:spacing w:val="-1"/>
        </w:rPr>
        <w:t xml:space="preserve"> </w:t>
      </w:r>
      <w:r w:rsidRPr="002B5756">
        <w:t>the</w:t>
      </w:r>
      <w:r w:rsidRPr="002B5756">
        <w:rPr>
          <w:spacing w:val="-2"/>
        </w:rPr>
        <w:t xml:space="preserve"> </w:t>
      </w:r>
      <w:r w:rsidRPr="002B5756">
        <w:t>Candidacy</w:t>
      </w:r>
      <w:r w:rsidRPr="002B5756">
        <w:rPr>
          <w:spacing w:val="-5"/>
        </w:rPr>
        <w:t xml:space="preserve"> </w:t>
      </w:r>
      <w:r w:rsidRPr="002B5756">
        <w:t>Process</w:t>
      </w:r>
      <w:r w:rsidRPr="002B5756">
        <w:rPr>
          <w:spacing w:val="-2"/>
        </w:rPr>
        <w:t xml:space="preserve"> </w:t>
      </w:r>
      <w:r w:rsidRPr="002B5756">
        <w:t>and</w:t>
      </w:r>
      <w:r w:rsidRPr="002B5756">
        <w:rPr>
          <w:spacing w:val="-2"/>
        </w:rPr>
        <w:t xml:space="preserve"> </w:t>
      </w:r>
      <w:r w:rsidRPr="002B5756">
        <w:t>faculty</w:t>
      </w:r>
      <w:r w:rsidRPr="002B5756">
        <w:rPr>
          <w:spacing w:val="-5"/>
        </w:rPr>
        <w:t xml:space="preserve"> </w:t>
      </w:r>
      <w:r w:rsidRPr="002B5756">
        <w:t>review</w:t>
      </w:r>
      <w:r w:rsidRPr="002B5756">
        <w:rPr>
          <w:spacing w:val="-6"/>
        </w:rPr>
        <w:t xml:space="preserve"> </w:t>
      </w:r>
      <w:r w:rsidRPr="002B5756">
        <w:t>applications</w:t>
      </w:r>
      <w:r w:rsidRPr="002B5756">
        <w:rPr>
          <w:spacing w:val="-4"/>
        </w:rPr>
        <w:t xml:space="preserve"> </w:t>
      </w:r>
      <w:r w:rsidRPr="002B5756">
        <w:t>and</w:t>
      </w:r>
      <w:r w:rsidRPr="002B5756">
        <w:rPr>
          <w:spacing w:val="-2"/>
        </w:rPr>
        <w:t xml:space="preserve"> </w:t>
      </w:r>
      <w:r w:rsidRPr="002B5756">
        <w:t>recommend</w:t>
      </w:r>
      <w:r w:rsidRPr="002B5756">
        <w:rPr>
          <w:spacing w:val="-2"/>
        </w:rPr>
        <w:t xml:space="preserve"> </w:t>
      </w:r>
      <w:r w:rsidRPr="002B5756">
        <w:t>all</w:t>
      </w:r>
      <w:r w:rsidRPr="002B5756">
        <w:rPr>
          <w:spacing w:val="-1"/>
        </w:rPr>
        <w:t xml:space="preserve"> </w:t>
      </w:r>
      <w:r w:rsidRPr="002B5756">
        <w:t>candidates</w:t>
      </w:r>
      <w:r w:rsidRPr="002B5756">
        <w:rPr>
          <w:spacing w:val="35"/>
        </w:rPr>
        <w:t xml:space="preserve"> </w:t>
      </w:r>
      <w:r w:rsidRPr="002B5756">
        <w:t>to the</w:t>
      </w:r>
      <w:r w:rsidRPr="002B5756">
        <w:rPr>
          <w:spacing w:val="-2"/>
        </w:rPr>
        <w:t xml:space="preserve"> </w:t>
      </w:r>
      <w:r w:rsidRPr="002B5756">
        <w:t>director/chair</w:t>
      </w:r>
      <w:r w:rsidRPr="002B5756">
        <w:rPr>
          <w:spacing w:val="-2"/>
        </w:rPr>
        <w:t xml:space="preserve"> </w:t>
      </w:r>
      <w:r w:rsidRPr="002B5756">
        <w:t>of</w:t>
      </w:r>
      <w:r w:rsidRPr="002B5756">
        <w:rPr>
          <w:spacing w:val="-2"/>
        </w:rPr>
        <w:t xml:space="preserve"> </w:t>
      </w:r>
      <w:r w:rsidRPr="002B5756">
        <w:t>the</w:t>
      </w:r>
      <w:r w:rsidRPr="002B5756">
        <w:rPr>
          <w:spacing w:val="-5"/>
        </w:rPr>
        <w:t xml:space="preserve"> </w:t>
      </w:r>
      <w:r w:rsidRPr="002B5756">
        <w:t>undergraduate</w:t>
      </w:r>
      <w:r w:rsidRPr="002B5756">
        <w:rPr>
          <w:spacing w:val="-5"/>
        </w:rPr>
        <w:t xml:space="preserve"> </w:t>
      </w:r>
      <w:r w:rsidRPr="002B5756">
        <w:t>social</w:t>
      </w:r>
      <w:r w:rsidRPr="002B5756">
        <w:rPr>
          <w:spacing w:val="-2"/>
        </w:rPr>
        <w:t xml:space="preserve"> </w:t>
      </w:r>
      <w:r w:rsidRPr="002B5756">
        <w:t>work</w:t>
      </w:r>
      <w:r w:rsidRPr="002B5756">
        <w:rPr>
          <w:spacing w:val="-8"/>
        </w:rPr>
        <w:t xml:space="preserve"> </w:t>
      </w:r>
      <w:r w:rsidRPr="002B5756">
        <w:t>program.</w:t>
      </w:r>
      <w:r w:rsidRPr="002B5756">
        <w:rPr>
          <w:spacing w:val="-3"/>
        </w:rPr>
        <w:t xml:space="preserve"> </w:t>
      </w:r>
      <w:r w:rsidRPr="002B5756">
        <w:t>Letters</w:t>
      </w:r>
      <w:r w:rsidRPr="002B5756">
        <w:rPr>
          <w:spacing w:val="-5"/>
        </w:rPr>
        <w:t xml:space="preserve"> </w:t>
      </w:r>
      <w:r w:rsidRPr="002B5756">
        <w:t>of</w:t>
      </w:r>
      <w:r w:rsidRPr="002B5756">
        <w:rPr>
          <w:spacing w:val="-4"/>
        </w:rPr>
        <w:t xml:space="preserve"> </w:t>
      </w:r>
      <w:r w:rsidRPr="002B5756">
        <w:t>acceptance/non-acceptance will</w:t>
      </w:r>
      <w:r w:rsidRPr="002B5756">
        <w:rPr>
          <w:spacing w:val="-2"/>
        </w:rPr>
        <w:t xml:space="preserve"> </w:t>
      </w:r>
      <w:r w:rsidRPr="002B5756">
        <w:t>be emailed to the student’s WCU account from the Director of the Undergraduate Social Work Department between October 1 and October 15.</w:t>
      </w:r>
      <w:r w:rsidR="002B5756">
        <w:t xml:space="preserve"> </w:t>
      </w:r>
      <w:r w:rsidRPr="002B5756">
        <w:t>Please</w:t>
      </w:r>
      <w:r w:rsidRPr="002B5756">
        <w:rPr>
          <w:spacing w:val="-4"/>
        </w:rPr>
        <w:t xml:space="preserve"> </w:t>
      </w:r>
      <w:r w:rsidRPr="002B5756">
        <w:t>note:</w:t>
      </w:r>
      <w:r w:rsidRPr="002B5756">
        <w:rPr>
          <w:spacing w:val="-2"/>
        </w:rPr>
        <w:t xml:space="preserve"> </w:t>
      </w:r>
      <w:r w:rsidRPr="002B5756">
        <w:t>Although</w:t>
      </w:r>
      <w:r w:rsidRPr="002B5756">
        <w:rPr>
          <w:spacing w:val="-7"/>
        </w:rPr>
        <w:t xml:space="preserve"> </w:t>
      </w:r>
      <w:r w:rsidRPr="002B5756">
        <w:t>the</w:t>
      </w:r>
      <w:r w:rsidRPr="002B5756">
        <w:rPr>
          <w:spacing w:val="-9"/>
        </w:rPr>
        <w:t xml:space="preserve"> </w:t>
      </w:r>
      <w:r w:rsidRPr="002B5756">
        <w:t>Undergraduate</w:t>
      </w:r>
      <w:r w:rsidRPr="002B5756">
        <w:rPr>
          <w:spacing w:val="-4"/>
        </w:rPr>
        <w:t xml:space="preserve"> </w:t>
      </w:r>
      <w:r w:rsidRPr="002B5756">
        <w:t>Social</w:t>
      </w:r>
      <w:r w:rsidRPr="002B5756">
        <w:rPr>
          <w:spacing w:val="-4"/>
        </w:rPr>
        <w:t xml:space="preserve"> </w:t>
      </w:r>
      <w:r w:rsidRPr="002B5756">
        <w:t>Work</w:t>
      </w:r>
      <w:r w:rsidRPr="002B5756">
        <w:rPr>
          <w:spacing w:val="-3"/>
        </w:rPr>
        <w:t xml:space="preserve"> </w:t>
      </w:r>
      <w:r w:rsidRPr="002B5756">
        <w:t>Department</w:t>
      </w:r>
      <w:r w:rsidRPr="002B5756">
        <w:rPr>
          <w:spacing w:val="-2"/>
        </w:rPr>
        <w:t xml:space="preserve"> </w:t>
      </w:r>
      <w:r w:rsidRPr="002B5756">
        <w:t>does</w:t>
      </w:r>
      <w:r w:rsidRPr="002B5756">
        <w:rPr>
          <w:spacing w:val="-4"/>
        </w:rPr>
        <w:t xml:space="preserve"> </w:t>
      </w:r>
      <w:r w:rsidRPr="002B5756">
        <w:t>not</w:t>
      </w:r>
      <w:r w:rsidRPr="002B5756">
        <w:rPr>
          <w:spacing w:val="-4"/>
        </w:rPr>
        <w:t xml:space="preserve"> </w:t>
      </w:r>
      <w:r w:rsidRPr="002B5756">
        <w:t>require</w:t>
      </w:r>
      <w:r w:rsidRPr="002B5756">
        <w:rPr>
          <w:spacing w:val="-7"/>
        </w:rPr>
        <w:t xml:space="preserve"> </w:t>
      </w:r>
      <w:r w:rsidRPr="002B5756">
        <w:t>child</w:t>
      </w:r>
      <w:r w:rsidRPr="002B5756">
        <w:rPr>
          <w:spacing w:val="-5"/>
        </w:rPr>
        <w:t xml:space="preserve"> </w:t>
      </w:r>
      <w:r w:rsidRPr="002B5756">
        <w:t>abuse</w:t>
      </w:r>
      <w:r w:rsidRPr="002B5756">
        <w:rPr>
          <w:spacing w:val="-7"/>
        </w:rPr>
        <w:t xml:space="preserve"> </w:t>
      </w:r>
      <w:r w:rsidRPr="002B5756">
        <w:t>and criminal clearances for the candidacy process, students need to obtain them for their practicum.</w:t>
      </w:r>
      <w:r w:rsidR="002B5756">
        <w:t xml:space="preserve"> </w:t>
      </w:r>
      <w:r w:rsidRPr="002B5756">
        <w:t xml:space="preserve">Problematic background check reports may be </w:t>
      </w:r>
      <w:proofErr w:type="gramStart"/>
      <w:r w:rsidRPr="002B5756">
        <w:t>cause</w:t>
      </w:r>
      <w:proofErr w:type="gramEnd"/>
      <w:r w:rsidRPr="002B5756">
        <w:t xml:space="preserve"> to deny the student a practicum placement. If a student is concerned about something that might appear on their record, they should discuss any concerns in advance with the Social Work Practicum Director.</w:t>
      </w:r>
    </w:p>
    <w:p w14:paraId="5FC8014E" w14:textId="77777777" w:rsidR="007E35D5" w:rsidRPr="002B5756" w:rsidRDefault="007E35D5" w:rsidP="007E35D5">
      <w:pPr>
        <w:pStyle w:val="Heading3"/>
        <w:rPr>
          <w:rFonts w:cs="Times New Roman"/>
        </w:rPr>
        <w:sectPr w:rsidR="007E35D5" w:rsidRPr="002B5756" w:rsidSect="004B72A7">
          <w:type w:val="continuous"/>
          <w:pgSz w:w="12240" w:h="15840"/>
          <w:pgMar w:top="720" w:right="720" w:bottom="720" w:left="720" w:header="720" w:footer="720" w:gutter="0"/>
          <w:cols w:space="720"/>
          <w:docGrid w:linePitch="299"/>
        </w:sectPr>
      </w:pPr>
    </w:p>
    <w:p w14:paraId="16E6FC88" w14:textId="77777777" w:rsidR="007E35D5" w:rsidRPr="002B5756" w:rsidRDefault="007E35D5" w:rsidP="007E35D5">
      <w:pPr>
        <w:pStyle w:val="Heading3"/>
        <w:rPr>
          <w:rFonts w:cs="Times New Roman"/>
        </w:rPr>
      </w:pPr>
      <w:hyperlink r:id="rId38">
        <w:bookmarkStart w:id="80" w:name="_Toc239062829"/>
        <w:r w:rsidRPr="002B5756">
          <w:rPr>
            <w:rFonts w:cs="Times New Roman"/>
            <w:color w:val="0561C1"/>
            <w:u w:val="single" w:color="0561C1"/>
          </w:rPr>
          <w:t>Standards</w:t>
        </w:r>
        <w:r w:rsidRPr="002B5756">
          <w:rPr>
            <w:rFonts w:cs="Times New Roman"/>
            <w:color w:val="0561C1"/>
            <w:spacing w:val="-15"/>
            <w:u w:val="single" w:color="0561C1"/>
          </w:rPr>
          <w:t xml:space="preserve"> </w:t>
        </w:r>
        <w:r w:rsidRPr="002B5756">
          <w:rPr>
            <w:rFonts w:cs="Times New Roman"/>
            <w:color w:val="0561C1"/>
            <w:u w:val="single" w:color="0561C1"/>
          </w:rPr>
          <w:t>of</w:t>
        </w:r>
        <w:r w:rsidRPr="002B5756">
          <w:rPr>
            <w:rFonts w:cs="Times New Roman"/>
            <w:color w:val="0561C1"/>
            <w:spacing w:val="-5"/>
            <w:u w:val="single" w:color="0561C1"/>
          </w:rPr>
          <w:t xml:space="preserve"> </w:t>
        </w:r>
        <w:r w:rsidRPr="002B5756">
          <w:rPr>
            <w:rFonts w:cs="Times New Roman"/>
            <w:color w:val="0561C1"/>
            <w:u w:val="single" w:color="0561C1"/>
          </w:rPr>
          <w:t>Professional</w:t>
        </w:r>
        <w:r w:rsidRPr="002B5756">
          <w:rPr>
            <w:rFonts w:cs="Times New Roman"/>
            <w:color w:val="0561C1"/>
            <w:spacing w:val="-9"/>
            <w:u w:val="single" w:color="0561C1"/>
          </w:rPr>
          <w:t xml:space="preserve"> </w:t>
        </w:r>
        <w:r w:rsidRPr="002B5756">
          <w:rPr>
            <w:rFonts w:cs="Times New Roman"/>
            <w:color w:val="0561C1"/>
            <w:u w:val="single" w:color="0561C1"/>
          </w:rPr>
          <w:t>Behavior</w:t>
        </w:r>
        <w:r w:rsidRPr="002B5756">
          <w:rPr>
            <w:rFonts w:cs="Times New Roman"/>
            <w:color w:val="0561C1"/>
            <w:spacing w:val="-9"/>
            <w:u w:val="single" w:color="0561C1"/>
          </w:rPr>
          <w:t xml:space="preserve"> </w:t>
        </w:r>
        <w:r w:rsidRPr="002B5756">
          <w:rPr>
            <w:rFonts w:cs="Times New Roman"/>
            <w:color w:val="0561C1"/>
            <w:u w:val="single" w:color="0561C1"/>
          </w:rPr>
          <w:t>and</w:t>
        </w:r>
        <w:r w:rsidRPr="002B5756">
          <w:rPr>
            <w:rFonts w:cs="Times New Roman"/>
            <w:color w:val="0561C1"/>
            <w:spacing w:val="-8"/>
            <w:u w:val="single" w:color="0561C1"/>
          </w:rPr>
          <w:t xml:space="preserve"> </w:t>
        </w:r>
        <w:r w:rsidRPr="002B5756">
          <w:rPr>
            <w:rFonts w:cs="Times New Roman"/>
            <w:color w:val="0561C1"/>
            <w:u w:val="single" w:color="0561C1"/>
          </w:rPr>
          <w:t>Professional</w:t>
        </w:r>
        <w:r w:rsidRPr="002B5756">
          <w:rPr>
            <w:rFonts w:cs="Times New Roman"/>
            <w:color w:val="0561C1"/>
            <w:spacing w:val="-6"/>
            <w:u w:val="single" w:color="0561C1"/>
          </w:rPr>
          <w:t xml:space="preserve"> </w:t>
        </w:r>
        <w:r w:rsidRPr="002B5756">
          <w:rPr>
            <w:rFonts w:cs="Times New Roman"/>
            <w:color w:val="0561C1"/>
            <w:u w:val="single" w:color="0561C1"/>
          </w:rPr>
          <w:t>Behaviors</w:t>
        </w:r>
        <w:r w:rsidRPr="002B5756">
          <w:rPr>
            <w:rFonts w:cs="Times New Roman"/>
            <w:color w:val="0561C1"/>
            <w:spacing w:val="-8"/>
            <w:u w:val="single" w:color="0561C1"/>
          </w:rPr>
          <w:t xml:space="preserve"> </w:t>
        </w:r>
        <w:r w:rsidRPr="002B5756">
          <w:rPr>
            <w:rFonts w:cs="Times New Roman"/>
            <w:color w:val="0561C1"/>
            <w:u w:val="single" w:color="0561C1"/>
          </w:rPr>
          <w:t>Levels</w:t>
        </w:r>
        <w:r w:rsidRPr="002B5756">
          <w:rPr>
            <w:rFonts w:cs="Times New Roman"/>
            <w:color w:val="0561C1"/>
            <w:spacing w:val="-8"/>
            <w:u w:val="single" w:color="0561C1"/>
          </w:rPr>
          <w:t xml:space="preserve"> </w:t>
        </w:r>
        <w:r w:rsidRPr="002B5756">
          <w:rPr>
            <w:rFonts w:cs="Times New Roman"/>
            <w:color w:val="0561C1"/>
            <w:u w:val="single" w:color="0561C1"/>
          </w:rPr>
          <w:t>1,</w:t>
        </w:r>
        <w:r w:rsidRPr="002B5756">
          <w:rPr>
            <w:rFonts w:cs="Times New Roman"/>
            <w:color w:val="0561C1"/>
            <w:spacing w:val="-9"/>
            <w:u w:val="single" w:color="0561C1"/>
          </w:rPr>
          <w:t xml:space="preserve"> </w:t>
        </w:r>
        <w:r w:rsidRPr="002B5756">
          <w:rPr>
            <w:rFonts w:cs="Times New Roman"/>
            <w:color w:val="0561C1"/>
            <w:u w:val="single" w:color="0561C1"/>
          </w:rPr>
          <w:t>2,</w:t>
        </w:r>
        <w:r w:rsidRPr="002B5756">
          <w:rPr>
            <w:rFonts w:cs="Times New Roman"/>
            <w:color w:val="0561C1"/>
            <w:spacing w:val="-8"/>
            <w:u w:val="single" w:color="0561C1"/>
          </w:rPr>
          <w:t xml:space="preserve"> </w:t>
        </w:r>
        <w:r w:rsidRPr="002B5756">
          <w:rPr>
            <w:rFonts w:cs="Times New Roman"/>
            <w:color w:val="0561C1"/>
            <w:u w:val="single" w:color="0561C1"/>
          </w:rPr>
          <w:t>3,</w:t>
        </w:r>
        <w:r w:rsidRPr="002B5756">
          <w:rPr>
            <w:rFonts w:cs="Times New Roman"/>
            <w:color w:val="0561C1"/>
            <w:spacing w:val="-11"/>
            <w:u w:val="single" w:color="0561C1"/>
          </w:rPr>
          <w:t xml:space="preserve"> </w:t>
        </w:r>
        <w:r w:rsidRPr="002B5756">
          <w:rPr>
            <w:rFonts w:cs="Times New Roman"/>
            <w:color w:val="0561C1"/>
            <w:u w:val="single" w:color="0561C1"/>
          </w:rPr>
          <w:t>and</w:t>
        </w:r>
        <w:r w:rsidRPr="002B5756">
          <w:rPr>
            <w:rFonts w:cs="Times New Roman"/>
            <w:color w:val="0561C1"/>
            <w:spacing w:val="-8"/>
            <w:u w:val="single" w:color="0561C1"/>
          </w:rPr>
          <w:t xml:space="preserve"> </w:t>
        </w:r>
        <w:r w:rsidRPr="002B5756">
          <w:rPr>
            <w:rFonts w:cs="Times New Roman"/>
            <w:color w:val="0561C1"/>
            <w:spacing w:val="-10"/>
            <w:u w:val="single" w:color="0561C1"/>
          </w:rPr>
          <w:t>4</w:t>
        </w:r>
        <w:bookmarkEnd w:id="80"/>
      </w:hyperlink>
    </w:p>
    <w:p w14:paraId="3672B62A" w14:textId="77777777" w:rsidR="007E35D5" w:rsidRPr="002B5756" w:rsidRDefault="007E35D5" w:rsidP="007E35D5">
      <w:pPr>
        <w:pStyle w:val="BodyText"/>
        <w:ind w:left="1080"/>
      </w:pPr>
      <w:r w:rsidRPr="002B5756">
        <w:t>The</w:t>
      </w:r>
      <w:r w:rsidRPr="002B5756">
        <w:rPr>
          <w:spacing w:val="-5"/>
        </w:rPr>
        <w:t xml:space="preserve"> </w:t>
      </w:r>
      <w:r w:rsidRPr="002B5756">
        <w:t>BSW</w:t>
      </w:r>
      <w:r w:rsidRPr="002B5756">
        <w:rPr>
          <w:spacing w:val="-3"/>
        </w:rPr>
        <w:t xml:space="preserve"> </w:t>
      </w:r>
      <w:r w:rsidRPr="002B5756">
        <w:t>Program</w:t>
      </w:r>
      <w:r w:rsidRPr="002B5756">
        <w:rPr>
          <w:spacing w:val="-5"/>
        </w:rPr>
        <w:t xml:space="preserve"> </w:t>
      </w:r>
      <w:r w:rsidRPr="002B5756">
        <w:t>takes</w:t>
      </w:r>
      <w:r w:rsidRPr="002B5756">
        <w:rPr>
          <w:spacing w:val="-3"/>
        </w:rPr>
        <w:t xml:space="preserve"> </w:t>
      </w:r>
      <w:r w:rsidRPr="002B5756">
        <w:t>seriously</w:t>
      </w:r>
      <w:r w:rsidRPr="002B5756">
        <w:rPr>
          <w:spacing w:val="-6"/>
        </w:rPr>
        <w:t xml:space="preserve"> </w:t>
      </w:r>
      <w:r w:rsidRPr="002B5756">
        <w:t>the</w:t>
      </w:r>
      <w:r w:rsidRPr="002B5756">
        <w:rPr>
          <w:spacing w:val="-5"/>
        </w:rPr>
        <w:t xml:space="preserve"> </w:t>
      </w:r>
      <w:r w:rsidRPr="002B5756">
        <w:t>development</w:t>
      </w:r>
      <w:r w:rsidRPr="002B5756">
        <w:rPr>
          <w:spacing w:val="-2"/>
        </w:rPr>
        <w:t xml:space="preserve"> </w:t>
      </w:r>
      <w:r w:rsidRPr="002B5756">
        <w:t>of</w:t>
      </w:r>
      <w:r w:rsidRPr="002B5756">
        <w:rPr>
          <w:spacing w:val="-5"/>
        </w:rPr>
        <w:t xml:space="preserve"> </w:t>
      </w:r>
      <w:r w:rsidRPr="002B5756">
        <w:t>professional</w:t>
      </w:r>
      <w:r w:rsidRPr="002B5756">
        <w:rPr>
          <w:spacing w:val="-2"/>
        </w:rPr>
        <w:t xml:space="preserve"> </w:t>
      </w:r>
      <w:r w:rsidRPr="002B5756">
        <w:t>behavior</w:t>
      </w:r>
      <w:r w:rsidRPr="002B5756">
        <w:rPr>
          <w:spacing w:val="-5"/>
        </w:rPr>
        <w:t xml:space="preserve"> </w:t>
      </w:r>
      <w:r w:rsidRPr="002B5756">
        <w:t>in</w:t>
      </w:r>
      <w:r w:rsidRPr="002B5756">
        <w:rPr>
          <w:spacing w:val="-2"/>
        </w:rPr>
        <w:t xml:space="preserve"> students.</w:t>
      </w:r>
    </w:p>
    <w:p w14:paraId="69C32B0B" w14:textId="77777777" w:rsidR="007E35D5" w:rsidRPr="002B5756" w:rsidRDefault="007E35D5" w:rsidP="007E35D5">
      <w:pPr>
        <w:pStyle w:val="BodyText"/>
        <w:spacing w:before="37" w:line="276" w:lineRule="auto"/>
        <w:ind w:left="359" w:right="699"/>
      </w:pPr>
      <w:r w:rsidRPr="002B5756">
        <w:t>Therefore, standards of the profession have been developed and are integrated into the curriculum in stages. These standards are considered in every course. Students are provided with opportunities to develop a professional identity by enhancing self-awareness and critically thinking about their role as change</w:t>
      </w:r>
      <w:r w:rsidRPr="002B5756">
        <w:rPr>
          <w:spacing w:val="-4"/>
        </w:rPr>
        <w:t xml:space="preserve"> </w:t>
      </w:r>
      <w:r w:rsidRPr="002B5756">
        <w:t>agents.</w:t>
      </w:r>
      <w:r w:rsidRPr="002B5756">
        <w:rPr>
          <w:spacing w:val="-2"/>
        </w:rPr>
        <w:t xml:space="preserve"> </w:t>
      </w:r>
      <w:r w:rsidRPr="002B5756">
        <w:t>Students</w:t>
      </w:r>
      <w:r w:rsidRPr="002B5756">
        <w:rPr>
          <w:spacing w:val="-2"/>
        </w:rPr>
        <w:t xml:space="preserve"> </w:t>
      </w:r>
      <w:r w:rsidRPr="002B5756">
        <w:t>who</w:t>
      </w:r>
      <w:r w:rsidRPr="002B5756">
        <w:rPr>
          <w:spacing w:val="-2"/>
        </w:rPr>
        <w:t xml:space="preserve"> </w:t>
      </w:r>
      <w:r w:rsidRPr="002B5756">
        <w:t>do</w:t>
      </w:r>
      <w:r w:rsidRPr="002B5756">
        <w:rPr>
          <w:spacing w:val="-2"/>
        </w:rPr>
        <w:t xml:space="preserve"> </w:t>
      </w:r>
      <w:r w:rsidRPr="002B5756">
        <w:t>not</w:t>
      </w:r>
      <w:r w:rsidRPr="002B5756">
        <w:rPr>
          <w:spacing w:val="-1"/>
        </w:rPr>
        <w:t xml:space="preserve"> </w:t>
      </w:r>
      <w:r w:rsidRPr="002B5756">
        <w:t>satisfactorily</w:t>
      </w:r>
      <w:r w:rsidRPr="002B5756">
        <w:rPr>
          <w:spacing w:val="-5"/>
        </w:rPr>
        <w:t xml:space="preserve"> </w:t>
      </w:r>
      <w:r w:rsidRPr="002B5756">
        <w:t>meet</w:t>
      </w:r>
      <w:r w:rsidRPr="002B5756">
        <w:rPr>
          <w:spacing w:val="-4"/>
        </w:rPr>
        <w:t xml:space="preserve"> </w:t>
      </w:r>
      <w:r w:rsidRPr="002B5756">
        <w:t>these</w:t>
      </w:r>
      <w:r w:rsidRPr="002B5756">
        <w:rPr>
          <w:spacing w:val="-2"/>
        </w:rPr>
        <w:t xml:space="preserve"> </w:t>
      </w:r>
      <w:r w:rsidRPr="002B5756">
        <w:t>expectations</w:t>
      </w:r>
      <w:r w:rsidRPr="002B5756">
        <w:rPr>
          <w:spacing w:val="-2"/>
        </w:rPr>
        <w:t xml:space="preserve"> </w:t>
      </w:r>
      <w:r w:rsidRPr="002B5756">
        <w:t>will</w:t>
      </w:r>
      <w:r w:rsidRPr="002B5756">
        <w:rPr>
          <w:spacing w:val="-1"/>
        </w:rPr>
        <w:t xml:space="preserve"> </w:t>
      </w:r>
      <w:r w:rsidRPr="002B5756">
        <w:t>have</w:t>
      </w:r>
      <w:r w:rsidRPr="002B5756">
        <w:rPr>
          <w:spacing w:val="-2"/>
        </w:rPr>
        <w:t xml:space="preserve"> </w:t>
      </w:r>
      <w:r w:rsidRPr="002B5756">
        <w:t>a</w:t>
      </w:r>
      <w:r w:rsidRPr="002B5756">
        <w:rPr>
          <w:spacing w:val="-2"/>
        </w:rPr>
        <w:t xml:space="preserve"> </w:t>
      </w:r>
      <w:r w:rsidRPr="002B5756">
        <w:t>meeting</w:t>
      </w:r>
      <w:r w:rsidRPr="002B5756">
        <w:rPr>
          <w:spacing w:val="-5"/>
        </w:rPr>
        <w:t xml:space="preserve"> </w:t>
      </w:r>
      <w:r w:rsidRPr="002B5756">
        <w:t>with</w:t>
      </w:r>
      <w:r w:rsidRPr="002B5756">
        <w:rPr>
          <w:spacing w:val="-2"/>
        </w:rPr>
        <w:t xml:space="preserve"> </w:t>
      </w:r>
      <w:r w:rsidRPr="002B5756">
        <w:t>their professors, academic advisors, and/or the Chairperson to explore actions for success and achieve satisfactory performance of the standards.</w:t>
      </w:r>
    </w:p>
    <w:p w14:paraId="7F573144" w14:textId="77777777" w:rsidR="007E35D5" w:rsidRPr="002B5756" w:rsidRDefault="007E35D5" w:rsidP="007E35D5">
      <w:pPr>
        <w:pStyle w:val="BodyText"/>
        <w:spacing w:before="39"/>
      </w:pPr>
    </w:p>
    <w:p w14:paraId="4F09E999" w14:textId="77777777" w:rsidR="007E35D5" w:rsidRPr="002B5756" w:rsidRDefault="007E35D5" w:rsidP="007E35D5">
      <w:pPr>
        <w:pStyle w:val="BodyText"/>
        <w:spacing w:line="276" w:lineRule="auto"/>
        <w:ind w:left="360" w:right="756" w:firstLine="720"/>
      </w:pPr>
      <w:r w:rsidRPr="002B5756">
        <w:t xml:space="preserve">The Undergraduate Social Work Program has implemented a </w:t>
      </w:r>
      <w:hyperlink r:id="rId39">
        <w:r w:rsidRPr="002B5756">
          <w:rPr>
            <w:color w:val="0000FF"/>
            <w:u w:val="single" w:color="0000FF"/>
          </w:rPr>
          <w:t>Professional Behaviors</w:t>
        </w:r>
      </w:hyperlink>
      <w:r w:rsidRPr="002B5756">
        <w:rPr>
          <w:color w:val="0000FF"/>
        </w:rPr>
        <w:t xml:space="preserve"> </w:t>
      </w:r>
      <w:r w:rsidRPr="002B5756">
        <w:t>protocol to support students’ success in meeting ethical and practice social work standards. There are four levels of professional behaviors that may be discussed with students. Level 1 is a discussion between anybody intersecting with a social work student (i.e., professor, practicum liaison, Practicum Director, practicum supervisor, university administrator) who may have observed a student’s challenge with professionalism. Level</w:t>
      </w:r>
      <w:r w:rsidRPr="002B5756">
        <w:rPr>
          <w:spacing w:val="-1"/>
        </w:rPr>
        <w:t xml:space="preserve"> </w:t>
      </w:r>
      <w:r w:rsidRPr="002B5756">
        <w:t>2 professional behavior happens when another Level</w:t>
      </w:r>
      <w:r w:rsidRPr="002B5756">
        <w:rPr>
          <w:spacing w:val="-1"/>
        </w:rPr>
        <w:t xml:space="preserve"> </w:t>
      </w:r>
      <w:r w:rsidRPr="002B5756">
        <w:t>1 professional behavior is</w:t>
      </w:r>
      <w:r w:rsidRPr="002B5756">
        <w:rPr>
          <w:spacing w:val="-1"/>
        </w:rPr>
        <w:t xml:space="preserve"> </w:t>
      </w:r>
      <w:r w:rsidRPr="002B5756">
        <w:t>documented</w:t>
      </w:r>
      <w:r w:rsidRPr="002B5756">
        <w:rPr>
          <w:spacing w:val="-2"/>
        </w:rPr>
        <w:t xml:space="preserve"> </w:t>
      </w:r>
      <w:r w:rsidRPr="002B5756">
        <w:t>and/or the new concern grants an immediate Level 2 professional behavior concern. Level 2 professional behavior requires a meeting with the Chairperson to discuss the professional behavior matter and create an</w:t>
      </w:r>
      <w:r w:rsidRPr="002B5756">
        <w:rPr>
          <w:spacing w:val="-2"/>
        </w:rPr>
        <w:t xml:space="preserve"> </w:t>
      </w:r>
      <w:r w:rsidRPr="002B5756">
        <w:t>action</w:t>
      </w:r>
      <w:r w:rsidRPr="002B5756">
        <w:rPr>
          <w:spacing w:val="-2"/>
        </w:rPr>
        <w:t xml:space="preserve"> </w:t>
      </w:r>
      <w:r w:rsidRPr="002B5756">
        <w:t>plan</w:t>
      </w:r>
      <w:r w:rsidRPr="002B5756">
        <w:rPr>
          <w:spacing w:val="-2"/>
        </w:rPr>
        <w:t xml:space="preserve"> </w:t>
      </w:r>
      <w:r w:rsidRPr="002B5756">
        <w:lastRenderedPageBreak/>
        <w:t>for</w:t>
      </w:r>
      <w:r w:rsidRPr="002B5756">
        <w:rPr>
          <w:spacing w:val="-1"/>
        </w:rPr>
        <w:t xml:space="preserve"> </w:t>
      </w:r>
      <w:r w:rsidRPr="002B5756">
        <w:t>success.</w:t>
      </w:r>
      <w:r w:rsidRPr="002B5756">
        <w:rPr>
          <w:spacing w:val="-5"/>
        </w:rPr>
        <w:t xml:space="preserve"> </w:t>
      </w:r>
      <w:r w:rsidRPr="002B5756">
        <w:t>Level</w:t>
      </w:r>
      <w:r w:rsidRPr="002B5756">
        <w:rPr>
          <w:spacing w:val="-4"/>
        </w:rPr>
        <w:t xml:space="preserve"> </w:t>
      </w:r>
      <w:r w:rsidRPr="002B5756">
        <w:t>3</w:t>
      </w:r>
      <w:r w:rsidRPr="002B5756">
        <w:rPr>
          <w:spacing w:val="-2"/>
        </w:rPr>
        <w:t xml:space="preserve"> </w:t>
      </w:r>
      <w:r w:rsidRPr="002B5756">
        <w:t>professional</w:t>
      </w:r>
      <w:r w:rsidRPr="002B5756">
        <w:rPr>
          <w:spacing w:val="-1"/>
        </w:rPr>
        <w:t xml:space="preserve"> </w:t>
      </w:r>
      <w:r w:rsidRPr="002B5756">
        <w:t>behavior</w:t>
      </w:r>
      <w:r w:rsidRPr="002B5756">
        <w:rPr>
          <w:spacing w:val="-1"/>
        </w:rPr>
        <w:t xml:space="preserve"> </w:t>
      </w:r>
      <w:r w:rsidRPr="002B5756">
        <w:t>happens</w:t>
      </w:r>
      <w:r w:rsidRPr="002B5756">
        <w:rPr>
          <w:spacing w:val="-2"/>
        </w:rPr>
        <w:t xml:space="preserve"> </w:t>
      </w:r>
      <w:r w:rsidRPr="002B5756">
        <w:t>when</w:t>
      </w:r>
      <w:r w:rsidRPr="002B5756">
        <w:rPr>
          <w:spacing w:val="-2"/>
        </w:rPr>
        <w:t xml:space="preserve"> </w:t>
      </w:r>
      <w:r w:rsidRPr="002B5756">
        <w:t>a</w:t>
      </w:r>
      <w:r w:rsidRPr="002B5756">
        <w:rPr>
          <w:spacing w:val="-4"/>
        </w:rPr>
        <w:t xml:space="preserve"> </w:t>
      </w:r>
      <w:r w:rsidRPr="002B5756">
        <w:t>serious</w:t>
      </w:r>
      <w:r w:rsidRPr="002B5756">
        <w:rPr>
          <w:spacing w:val="-4"/>
        </w:rPr>
        <w:t xml:space="preserve"> </w:t>
      </w:r>
      <w:r w:rsidRPr="002B5756">
        <w:t>violation</w:t>
      </w:r>
      <w:r w:rsidRPr="002B5756">
        <w:rPr>
          <w:spacing w:val="-5"/>
        </w:rPr>
        <w:t xml:space="preserve"> </w:t>
      </w:r>
      <w:r w:rsidRPr="002B5756">
        <w:t>to</w:t>
      </w:r>
      <w:r w:rsidRPr="002B5756">
        <w:rPr>
          <w:spacing w:val="-2"/>
        </w:rPr>
        <w:t xml:space="preserve"> </w:t>
      </w:r>
      <w:r w:rsidRPr="002B5756">
        <w:t>professional ethics,</w:t>
      </w:r>
      <w:r w:rsidRPr="002B5756">
        <w:rPr>
          <w:spacing w:val="-1"/>
        </w:rPr>
        <w:t xml:space="preserve"> </w:t>
      </w:r>
      <w:r w:rsidRPr="002B5756">
        <w:t>judgment, or other professional matters emerges and/or when</w:t>
      </w:r>
      <w:r w:rsidRPr="002B5756">
        <w:rPr>
          <w:spacing w:val="-1"/>
        </w:rPr>
        <w:t xml:space="preserve"> </w:t>
      </w:r>
      <w:r w:rsidRPr="002B5756">
        <w:t>a Level 1</w:t>
      </w:r>
      <w:r w:rsidRPr="002B5756">
        <w:rPr>
          <w:spacing w:val="-1"/>
        </w:rPr>
        <w:t xml:space="preserve"> </w:t>
      </w:r>
      <w:r w:rsidRPr="002B5756">
        <w:t>or 2</w:t>
      </w:r>
      <w:r w:rsidRPr="002B5756">
        <w:rPr>
          <w:spacing w:val="-1"/>
        </w:rPr>
        <w:t xml:space="preserve"> </w:t>
      </w:r>
      <w:r w:rsidRPr="002B5756">
        <w:t>professional behavior remains an unresolved matter despite explicit intervention via the action plan. Level 3 professional behavior requires a meeting with the Associate Dean for the College of Education and Social Work (CESW) and when indicated the Chairperson of the Undergraduate Social Work Program. A Level 4 is a serious professional matter requiring immediate action by the Dean of the CESW and if indicated the Chairperson of the Undergraduate Social Work Program.</w:t>
      </w:r>
    </w:p>
    <w:p w14:paraId="4A538200" w14:textId="77777777" w:rsidR="007E35D5" w:rsidRPr="002B5756" w:rsidRDefault="007E35D5" w:rsidP="007E35D5">
      <w:pPr>
        <w:pStyle w:val="BodyText"/>
        <w:spacing w:line="278" w:lineRule="auto"/>
        <w:ind w:left="360" w:right="699" w:firstLine="720"/>
      </w:pPr>
      <w:r w:rsidRPr="002B5756">
        <w:t>Students</w:t>
      </w:r>
      <w:r w:rsidRPr="002B5756">
        <w:rPr>
          <w:spacing w:val="-2"/>
        </w:rPr>
        <w:t xml:space="preserve"> </w:t>
      </w:r>
      <w:r w:rsidRPr="002B5756">
        <w:t>with</w:t>
      </w:r>
      <w:r w:rsidRPr="002B5756">
        <w:rPr>
          <w:spacing w:val="-5"/>
        </w:rPr>
        <w:t xml:space="preserve"> </w:t>
      </w:r>
      <w:r w:rsidRPr="002B5756">
        <w:t>professional</w:t>
      </w:r>
      <w:r w:rsidRPr="002B5756">
        <w:rPr>
          <w:spacing w:val="-4"/>
        </w:rPr>
        <w:t xml:space="preserve"> </w:t>
      </w:r>
      <w:r w:rsidRPr="002B5756">
        <w:t>behaviors</w:t>
      </w:r>
      <w:r w:rsidRPr="002B5756">
        <w:rPr>
          <w:spacing w:val="-2"/>
        </w:rPr>
        <w:t xml:space="preserve"> </w:t>
      </w:r>
      <w:r w:rsidRPr="002B5756">
        <w:t>may</w:t>
      </w:r>
      <w:r w:rsidRPr="002B5756">
        <w:rPr>
          <w:spacing w:val="-2"/>
        </w:rPr>
        <w:t xml:space="preserve"> </w:t>
      </w:r>
      <w:r w:rsidRPr="002B5756">
        <w:t>not</w:t>
      </w:r>
      <w:r w:rsidRPr="002B5756">
        <w:rPr>
          <w:spacing w:val="-1"/>
        </w:rPr>
        <w:t xml:space="preserve"> </w:t>
      </w:r>
      <w:r w:rsidRPr="002B5756">
        <w:t>be</w:t>
      </w:r>
      <w:r w:rsidRPr="002B5756">
        <w:rPr>
          <w:spacing w:val="-4"/>
        </w:rPr>
        <w:t xml:space="preserve"> </w:t>
      </w:r>
      <w:r w:rsidRPr="002B5756">
        <w:t>cleared</w:t>
      </w:r>
      <w:r w:rsidRPr="002B5756">
        <w:rPr>
          <w:spacing w:val="-2"/>
        </w:rPr>
        <w:t xml:space="preserve"> </w:t>
      </w:r>
      <w:r w:rsidRPr="002B5756">
        <w:t>for</w:t>
      </w:r>
      <w:r w:rsidRPr="002B5756">
        <w:rPr>
          <w:spacing w:val="-1"/>
        </w:rPr>
        <w:t xml:space="preserve"> </w:t>
      </w:r>
      <w:r w:rsidRPr="002B5756">
        <w:t>practicum</w:t>
      </w:r>
      <w:r w:rsidRPr="002B5756">
        <w:rPr>
          <w:spacing w:val="-4"/>
        </w:rPr>
        <w:t xml:space="preserve"> </w:t>
      </w:r>
      <w:r w:rsidRPr="002B5756">
        <w:t>and</w:t>
      </w:r>
      <w:r w:rsidRPr="002B5756">
        <w:rPr>
          <w:spacing w:val="-5"/>
        </w:rPr>
        <w:t xml:space="preserve"> </w:t>
      </w:r>
      <w:r w:rsidRPr="002B5756">
        <w:t>they</w:t>
      </w:r>
      <w:r w:rsidRPr="002B5756">
        <w:rPr>
          <w:spacing w:val="-5"/>
        </w:rPr>
        <w:t xml:space="preserve"> </w:t>
      </w:r>
      <w:r w:rsidRPr="002B5756">
        <w:t>are</w:t>
      </w:r>
      <w:r w:rsidRPr="002B5756">
        <w:rPr>
          <w:spacing w:val="-2"/>
        </w:rPr>
        <w:t xml:space="preserve"> </w:t>
      </w:r>
      <w:r w:rsidRPr="002B5756">
        <w:t>encouraged</w:t>
      </w:r>
      <w:r w:rsidRPr="002B5756">
        <w:rPr>
          <w:spacing w:val="-5"/>
        </w:rPr>
        <w:t xml:space="preserve"> </w:t>
      </w:r>
      <w:r w:rsidRPr="002B5756">
        <w:t>to discuss their concerns with the Chairperson, academic advisor, and/or Practicum Director.</w:t>
      </w:r>
    </w:p>
    <w:p w14:paraId="00AF17AA" w14:textId="77777777" w:rsidR="007E35D5" w:rsidRPr="002B5756" w:rsidRDefault="007E35D5" w:rsidP="007E35D5">
      <w:pPr>
        <w:pStyle w:val="Heading3"/>
        <w:rPr>
          <w:rFonts w:cs="Times New Roman"/>
          <w:spacing w:val="-2"/>
        </w:rPr>
      </w:pPr>
      <w:bookmarkStart w:id="81" w:name="Expectations_Of_Professional_Behavior"/>
      <w:bookmarkStart w:id="82" w:name="_Toc239062830"/>
      <w:bookmarkEnd w:id="81"/>
      <w:r w:rsidRPr="002B5756">
        <w:rPr>
          <w:rFonts w:cs="Times New Roman"/>
        </w:rPr>
        <w:t>Expectations</w:t>
      </w:r>
      <w:r w:rsidRPr="002B5756">
        <w:rPr>
          <w:rFonts w:cs="Times New Roman"/>
          <w:spacing w:val="-8"/>
        </w:rPr>
        <w:t xml:space="preserve"> </w:t>
      </w:r>
      <w:r w:rsidRPr="002B5756">
        <w:rPr>
          <w:rFonts w:cs="Times New Roman"/>
        </w:rPr>
        <w:t>Of</w:t>
      </w:r>
      <w:r w:rsidRPr="002B5756">
        <w:rPr>
          <w:rFonts w:cs="Times New Roman"/>
          <w:spacing w:val="-5"/>
        </w:rPr>
        <w:t xml:space="preserve"> </w:t>
      </w:r>
      <w:r w:rsidRPr="002B5756">
        <w:rPr>
          <w:rFonts w:cs="Times New Roman"/>
        </w:rPr>
        <w:t>Professional</w:t>
      </w:r>
      <w:r w:rsidRPr="002B5756">
        <w:rPr>
          <w:rFonts w:cs="Times New Roman"/>
          <w:spacing w:val="-5"/>
        </w:rPr>
        <w:t xml:space="preserve"> </w:t>
      </w:r>
      <w:r w:rsidRPr="002B5756">
        <w:rPr>
          <w:rFonts w:cs="Times New Roman"/>
          <w:spacing w:val="-2"/>
        </w:rPr>
        <w:t>Behavior</w:t>
      </w:r>
      <w:bookmarkStart w:id="83" w:name="Professional_Behavior"/>
      <w:bookmarkEnd w:id="82"/>
      <w:bookmarkEnd w:id="83"/>
    </w:p>
    <w:p w14:paraId="582B8A2E" w14:textId="77777777" w:rsidR="007E35D5" w:rsidRPr="002B5756" w:rsidRDefault="007E35D5" w:rsidP="007E35D5">
      <w:pPr>
        <w:pStyle w:val="Heading4"/>
        <w:rPr>
          <w:rFonts w:cs="Times New Roman"/>
        </w:rPr>
      </w:pPr>
      <w:r w:rsidRPr="002B5756">
        <w:rPr>
          <w:rFonts w:cs="Times New Roman"/>
        </w:rPr>
        <w:t>Professional Behavior</w:t>
      </w:r>
    </w:p>
    <w:p w14:paraId="1960F41C" w14:textId="77777777" w:rsidR="007E35D5" w:rsidRPr="002B5756" w:rsidRDefault="007E35D5" w:rsidP="007E35D5">
      <w:pPr>
        <w:pStyle w:val="BodyText"/>
        <w:spacing w:before="37" w:line="276" w:lineRule="auto"/>
        <w:ind w:left="360" w:right="764" w:firstLine="720"/>
      </w:pPr>
      <w:r w:rsidRPr="002B5756">
        <w:t xml:space="preserve">Exhibits behaviors that </w:t>
      </w:r>
      <w:proofErr w:type="gramStart"/>
      <w:r w:rsidRPr="002B5756">
        <w:t>are in compliance with</w:t>
      </w:r>
      <w:proofErr w:type="gramEnd"/>
      <w:r w:rsidRPr="002B5756">
        <w:t xml:space="preserve"> program policies, institutional policies, professional ethical standards, and societal laws in classroom, practicum, and community. Appearance, dress, and general demeanor reflect a professional manner. Shows potential for responsible and accountable</w:t>
      </w:r>
      <w:r w:rsidRPr="002B5756">
        <w:rPr>
          <w:spacing w:val="-4"/>
        </w:rPr>
        <w:t xml:space="preserve"> </w:t>
      </w:r>
      <w:r w:rsidRPr="002B5756">
        <w:t>behavior</w:t>
      </w:r>
      <w:r w:rsidRPr="002B5756">
        <w:rPr>
          <w:spacing w:val="-1"/>
        </w:rPr>
        <w:t xml:space="preserve"> </w:t>
      </w:r>
      <w:r w:rsidRPr="002B5756">
        <w:t>by</w:t>
      </w:r>
      <w:r w:rsidRPr="002B5756">
        <w:rPr>
          <w:spacing w:val="-2"/>
        </w:rPr>
        <w:t xml:space="preserve"> </w:t>
      </w:r>
      <w:r w:rsidRPr="002B5756">
        <w:t>knowing</w:t>
      </w:r>
      <w:r w:rsidRPr="002B5756">
        <w:rPr>
          <w:spacing w:val="-2"/>
        </w:rPr>
        <w:t xml:space="preserve"> </w:t>
      </w:r>
      <w:r w:rsidRPr="002B5756">
        <w:t>and</w:t>
      </w:r>
      <w:r w:rsidRPr="002B5756">
        <w:rPr>
          <w:spacing w:val="-2"/>
        </w:rPr>
        <w:t xml:space="preserve"> </w:t>
      </w:r>
      <w:r w:rsidRPr="002B5756">
        <w:t>practicing</w:t>
      </w:r>
      <w:r w:rsidRPr="002B5756">
        <w:rPr>
          <w:spacing w:val="-2"/>
        </w:rPr>
        <w:t xml:space="preserve"> </w:t>
      </w:r>
      <w:r w:rsidRPr="002B5756">
        <w:t>within</w:t>
      </w:r>
      <w:r w:rsidRPr="002B5756">
        <w:rPr>
          <w:spacing w:val="-2"/>
        </w:rPr>
        <w:t xml:space="preserve"> </w:t>
      </w:r>
      <w:r w:rsidRPr="002B5756">
        <w:t>the</w:t>
      </w:r>
      <w:r w:rsidRPr="002B5756">
        <w:rPr>
          <w:spacing w:val="-4"/>
        </w:rPr>
        <w:t xml:space="preserve"> </w:t>
      </w:r>
      <w:r w:rsidRPr="002B5756">
        <w:t>scope</w:t>
      </w:r>
      <w:r w:rsidRPr="002B5756">
        <w:rPr>
          <w:spacing w:val="-2"/>
        </w:rPr>
        <w:t xml:space="preserve"> </w:t>
      </w:r>
      <w:r w:rsidRPr="002B5756">
        <w:t>of</w:t>
      </w:r>
      <w:r w:rsidRPr="002B5756">
        <w:rPr>
          <w:spacing w:val="-4"/>
        </w:rPr>
        <w:t xml:space="preserve"> </w:t>
      </w:r>
      <w:r w:rsidRPr="002B5756">
        <w:t>social</w:t>
      </w:r>
      <w:r w:rsidRPr="002B5756">
        <w:rPr>
          <w:spacing w:val="-1"/>
        </w:rPr>
        <w:t xml:space="preserve"> </w:t>
      </w:r>
      <w:r w:rsidRPr="002B5756">
        <w:t>work,</w:t>
      </w:r>
      <w:r w:rsidRPr="002B5756">
        <w:rPr>
          <w:spacing w:val="-5"/>
        </w:rPr>
        <w:t xml:space="preserve"> </w:t>
      </w:r>
      <w:r w:rsidRPr="002B5756">
        <w:t>respecting</w:t>
      </w:r>
      <w:r w:rsidRPr="002B5756">
        <w:rPr>
          <w:spacing w:val="-5"/>
        </w:rPr>
        <w:t xml:space="preserve"> </w:t>
      </w:r>
      <w:r w:rsidRPr="002B5756">
        <w:t>others,</w:t>
      </w:r>
      <w:r w:rsidRPr="002B5756">
        <w:rPr>
          <w:spacing w:val="-5"/>
        </w:rPr>
        <w:t xml:space="preserve"> </w:t>
      </w:r>
      <w:r w:rsidRPr="002B5756">
        <w:t>being punctual and dependable, prioritizing responsibilities, attending class regularly, observing deadlines, completing assignments on time, keeping appointments or making appropriate arrangements, and accepting supervision and criticism in a positive manner. Works effectively with others, regardless of level of authority. Advocates for him/herself in an appropriate and responsible manner and uses proper channels for conflict resolution. Shows a willingness to receive and accept feedback and supervision in a positive manner, as well as use such feedback to enhance professional development.</w:t>
      </w:r>
    </w:p>
    <w:p w14:paraId="37819C9B" w14:textId="77777777" w:rsidR="007E35D5" w:rsidRPr="002B5756" w:rsidRDefault="007E35D5" w:rsidP="007E35D5">
      <w:pPr>
        <w:pStyle w:val="Heading4"/>
        <w:rPr>
          <w:rFonts w:cs="Times New Roman"/>
        </w:rPr>
      </w:pPr>
      <w:bookmarkStart w:id="84" w:name="Self-Awareness"/>
      <w:bookmarkEnd w:id="84"/>
      <w:r w:rsidRPr="002B5756">
        <w:rPr>
          <w:rFonts w:cs="Times New Roman"/>
        </w:rPr>
        <w:t>Self-Awareness</w:t>
      </w:r>
    </w:p>
    <w:p w14:paraId="0261B643" w14:textId="77777777" w:rsidR="007E35D5" w:rsidRPr="002B5756" w:rsidRDefault="007E35D5" w:rsidP="007E35D5">
      <w:pPr>
        <w:pStyle w:val="Heading4"/>
        <w:rPr>
          <w:rFonts w:cs="Times New Roman"/>
        </w:rPr>
        <w:sectPr w:rsidR="007E35D5" w:rsidRPr="002B5756" w:rsidSect="004B72A7">
          <w:type w:val="continuous"/>
          <w:pgSz w:w="12240" w:h="15840"/>
          <w:pgMar w:top="720" w:right="720" w:bottom="720" w:left="720" w:header="720" w:footer="720" w:gutter="0"/>
          <w:cols w:space="720"/>
          <w:docGrid w:linePitch="299"/>
        </w:sectPr>
      </w:pPr>
    </w:p>
    <w:p w14:paraId="7999D48B" w14:textId="77777777" w:rsidR="007E35D5" w:rsidRPr="002B5756" w:rsidRDefault="007E35D5" w:rsidP="007E35D5">
      <w:pPr>
        <w:pStyle w:val="BodyText"/>
        <w:spacing w:before="81" w:line="276" w:lineRule="auto"/>
        <w:ind w:left="359" w:right="764" w:firstLine="720"/>
      </w:pPr>
      <w:r w:rsidRPr="002B5756">
        <w:t>Exhibits knowledge of how</w:t>
      </w:r>
      <w:r w:rsidRPr="002B5756">
        <w:rPr>
          <w:spacing w:val="-2"/>
        </w:rPr>
        <w:t xml:space="preserve"> </w:t>
      </w:r>
      <w:r w:rsidRPr="002B5756">
        <w:t>one's values,</w:t>
      </w:r>
      <w:r w:rsidRPr="002B5756">
        <w:rPr>
          <w:spacing w:val="-1"/>
        </w:rPr>
        <w:t xml:space="preserve"> </w:t>
      </w:r>
      <w:r w:rsidRPr="002B5756">
        <w:t>attitudes, beliefs,</w:t>
      </w:r>
      <w:r w:rsidRPr="002B5756">
        <w:rPr>
          <w:spacing w:val="-1"/>
        </w:rPr>
        <w:t xml:space="preserve"> </w:t>
      </w:r>
      <w:r w:rsidRPr="002B5756">
        <w:t>emotions,</w:t>
      </w:r>
      <w:r w:rsidRPr="002B5756">
        <w:rPr>
          <w:spacing w:val="-1"/>
        </w:rPr>
        <w:t xml:space="preserve"> </w:t>
      </w:r>
      <w:r w:rsidRPr="002B5756">
        <w:t>and past experiences affect thinking,</w:t>
      </w:r>
      <w:r w:rsidRPr="002B5756">
        <w:rPr>
          <w:spacing w:val="-6"/>
        </w:rPr>
        <w:t xml:space="preserve"> </w:t>
      </w:r>
      <w:r w:rsidRPr="002B5756">
        <w:t>behavior,</w:t>
      </w:r>
      <w:r w:rsidRPr="002B5756">
        <w:rPr>
          <w:spacing w:val="-3"/>
        </w:rPr>
        <w:t xml:space="preserve"> </w:t>
      </w:r>
      <w:r w:rsidRPr="002B5756">
        <w:t>and</w:t>
      </w:r>
      <w:r w:rsidRPr="002B5756">
        <w:rPr>
          <w:spacing w:val="-3"/>
        </w:rPr>
        <w:t xml:space="preserve"> </w:t>
      </w:r>
      <w:r w:rsidRPr="002B5756">
        <w:t>relationships.</w:t>
      </w:r>
      <w:r w:rsidRPr="002B5756">
        <w:rPr>
          <w:spacing w:val="-3"/>
        </w:rPr>
        <w:t xml:space="preserve"> </w:t>
      </w:r>
      <w:r w:rsidRPr="002B5756">
        <w:t>Accurately</w:t>
      </w:r>
      <w:r w:rsidRPr="002B5756">
        <w:rPr>
          <w:spacing w:val="-3"/>
        </w:rPr>
        <w:t xml:space="preserve"> </w:t>
      </w:r>
      <w:r w:rsidRPr="002B5756">
        <w:t>assesses</w:t>
      </w:r>
      <w:r w:rsidRPr="002B5756">
        <w:rPr>
          <w:spacing w:val="-3"/>
        </w:rPr>
        <w:t xml:space="preserve"> </w:t>
      </w:r>
      <w:r w:rsidRPr="002B5756">
        <w:t>one's</w:t>
      </w:r>
      <w:r w:rsidRPr="002B5756">
        <w:rPr>
          <w:spacing w:val="-3"/>
        </w:rPr>
        <w:t xml:space="preserve"> </w:t>
      </w:r>
      <w:r w:rsidRPr="002B5756">
        <w:t>own</w:t>
      </w:r>
      <w:r w:rsidRPr="002B5756">
        <w:rPr>
          <w:spacing w:val="-3"/>
        </w:rPr>
        <w:t xml:space="preserve"> </w:t>
      </w:r>
      <w:r w:rsidRPr="002B5756">
        <w:t>strengths,</w:t>
      </w:r>
      <w:r w:rsidRPr="002B5756">
        <w:rPr>
          <w:spacing w:val="-3"/>
        </w:rPr>
        <w:t xml:space="preserve"> </w:t>
      </w:r>
      <w:r w:rsidRPr="002B5756">
        <w:t>limitations,</w:t>
      </w:r>
      <w:r w:rsidRPr="002B5756">
        <w:rPr>
          <w:spacing w:val="-6"/>
        </w:rPr>
        <w:t xml:space="preserve"> </w:t>
      </w:r>
      <w:r w:rsidRPr="002B5756">
        <w:t>and</w:t>
      </w:r>
      <w:r w:rsidRPr="002B5756">
        <w:rPr>
          <w:spacing w:val="-3"/>
        </w:rPr>
        <w:t xml:space="preserve"> </w:t>
      </w:r>
      <w:r w:rsidRPr="002B5756">
        <w:t>suitability for professional practice. Shows awareness of self and how one is perceived by others. Reflects on one's own</w:t>
      </w:r>
      <w:r w:rsidRPr="002B5756">
        <w:rPr>
          <w:spacing w:val="-1"/>
        </w:rPr>
        <w:t xml:space="preserve"> </w:t>
      </w:r>
      <w:r w:rsidRPr="002B5756">
        <w:t>limitations</w:t>
      </w:r>
      <w:r w:rsidRPr="002B5756">
        <w:rPr>
          <w:spacing w:val="-1"/>
        </w:rPr>
        <w:t xml:space="preserve"> </w:t>
      </w:r>
      <w:r w:rsidRPr="002B5756">
        <w:t>as</w:t>
      </w:r>
      <w:r w:rsidRPr="002B5756">
        <w:rPr>
          <w:spacing w:val="-1"/>
        </w:rPr>
        <w:t xml:space="preserve"> </w:t>
      </w:r>
      <w:r w:rsidRPr="002B5756">
        <w:t>they</w:t>
      </w:r>
      <w:r w:rsidRPr="002B5756">
        <w:rPr>
          <w:spacing w:val="-4"/>
        </w:rPr>
        <w:t xml:space="preserve"> </w:t>
      </w:r>
      <w:r w:rsidRPr="002B5756">
        <w:t>relate</w:t>
      </w:r>
      <w:r w:rsidRPr="002B5756">
        <w:rPr>
          <w:spacing w:val="-1"/>
        </w:rPr>
        <w:t xml:space="preserve"> </w:t>
      </w:r>
      <w:r w:rsidRPr="002B5756">
        <w:t>to</w:t>
      </w:r>
      <w:r w:rsidRPr="002B5756">
        <w:rPr>
          <w:spacing w:val="-1"/>
        </w:rPr>
        <w:t xml:space="preserve"> </w:t>
      </w:r>
      <w:r w:rsidRPr="002B5756">
        <w:t>professional capacities.</w:t>
      </w:r>
      <w:r w:rsidRPr="002B5756">
        <w:rPr>
          <w:spacing w:val="-1"/>
        </w:rPr>
        <w:t xml:space="preserve"> </w:t>
      </w:r>
      <w:r w:rsidRPr="002B5756">
        <w:t>Is</w:t>
      </w:r>
      <w:r w:rsidRPr="002B5756">
        <w:rPr>
          <w:spacing w:val="-1"/>
        </w:rPr>
        <w:t xml:space="preserve"> </w:t>
      </w:r>
      <w:r w:rsidRPr="002B5756">
        <w:t>willing</w:t>
      </w:r>
      <w:r w:rsidRPr="002B5756">
        <w:rPr>
          <w:spacing w:val="-4"/>
        </w:rPr>
        <w:t xml:space="preserve"> </w:t>
      </w:r>
      <w:r w:rsidRPr="002B5756">
        <w:t>to</w:t>
      </w:r>
      <w:r w:rsidRPr="002B5756">
        <w:rPr>
          <w:spacing w:val="-1"/>
        </w:rPr>
        <w:t xml:space="preserve"> </w:t>
      </w:r>
      <w:r w:rsidRPr="002B5756">
        <w:t>examine</w:t>
      </w:r>
      <w:r w:rsidRPr="002B5756">
        <w:rPr>
          <w:spacing w:val="-1"/>
        </w:rPr>
        <w:t xml:space="preserve"> </w:t>
      </w:r>
      <w:r w:rsidRPr="002B5756">
        <w:t>and</w:t>
      </w:r>
      <w:r w:rsidRPr="002B5756">
        <w:rPr>
          <w:spacing w:val="-4"/>
        </w:rPr>
        <w:t xml:space="preserve"> </w:t>
      </w:r>
      <w:r w:rsidRPr="002B5756">
        <w:t>change</w:t>
      </w:r>
      <w:r w:rsidRPr="002B5756">
        <w:rPr>
          <w:spacing w:val="-3"/>
        </w:rPr>
        <w:t xml:space="preserve"> </w:t>
      </w:r>
      <w:r w:rsidRPr="002B5756">
        <w:t>behavior when it interferes in working with clients and other professionals.</w:t>
      </w:r>
    </w:p>
    <w:p w14:paraId="1D7BDF26" w14:textId="77777777" w:rsidR="007E35D5" w:rsidRPr="002B5756" w:rsidRDefault="007E35D5" w:rsidP="007E35D5">
      <w:pPr>
        <w:pStyle w:val="Heading4"/>
        <w:rPr>
          <w:rFonts w:cs="Times New Roman"/>
        </w:rPr>
      </w:pPr>
      <w:bookmarkStart w:id="85" w:name="Communication_Skills"/>
      <w:bookmarkEnd w:id="85"/>
      <w:r w:rsidRPr="002B5756">
        <w:rPr>
          <w:rFonts w:cs="Times New Roman"/>
        </w:rPr>
        <w:t>Communication Skills</w:t>
      </w:r>
    </w:p>
    <w:p w14:paraId="342C6895" w14:textId="77777777" w:rsidR="007E35D5" w:rsidRPr="002B5756" w:rsidRDefault="007E35D5" w:rsidP="007E35D5">
      <w:pPr>
        <w:pStyle w:val="BodyText"/>
        <w:spacing w:before="39" w:line="276" w:lineRule="auto"/>
        <w:ind w:left="359" w:right="699" w:firstLine="720"/>
      </w:pPr>
      <w:r w:rsidRPr="002B5756">
        <w:t>Demonstrates</w:t>
      </w:r>
      <w:r w:rsidRPr="002B5756">
        <w:rPr>
          <w:spacing w:val="-8"/>
        </w:rPr>
        <w:t xml:space="preserve"> </w:t>
      </w:r>
      <w:r w:rsidRPr="002B5756">
        <w:t>sufficient</w:t>
      </w:r>
      <w:r w:rsidRPr="002B5756">
        <w:rPr>
          <w:spacing w:val="-5"/>
        </w:rPr>
        <w:t xml:space="preserve"> </w:t>
      </w:r>
      <w:r w:rsidRPr="002B5756">
        <w:t>written</w:t>
      </w:r>
      <w:r w:rsidRPr="002B5756">
        <w:rPr>
          <w:spacing w:val="-6"/>
        </w:rPr>
        <w:t xml:space="preserve"> </w:t>
      </w:r>
      <w:r w:rsidRPr="002B5756">
        <w:t>and</w:t>
      </w:r>
      <w:r w:rsidRPr="002B5756">
        <w:rPr>
          <w:spacing w:val="-6"/>
        </w:rPr>
        <w:t xml:space="preserve"> </w:t>
      </w:r>
      <w:r w:rsidRPr="002B5756">
        <w:t>oral</w:t>
      </w:r>
      <w:r w:rsidRPr="002B5756">
        <w:rPr>
          <w:spacing w:val="-7"/>
        </w:rPr>
        <w:t xml:space="preserve"> </w:t>
      </w:r>
      <w:r w:rsidRPr="002B5756">
        <w:t>skills</w:t>
      </w:r>
      <w:r w:rsidRPr="002B5756">
        <w:rPr>
          <w:spacing w:val="-8"/>
        </w:rPr>
        <w:t xml:space="preserve"> </w:t>
      </w:r>
      <w:r w:rsidRPr="002B5756">
        <w:t>to</w:t>
      </w:r>
      <w:r w:rsidRPr="002B5756">
        <w:rPr>
          <w:spacing w:val="-8"/>
        </w:rPr>
        <w:t xml:space="preserve"> </w:t>
      </w:r>
      <w:r w:rsidRPr="002B5756">
        <w:t>comprehend</w:t>
      </w:r>
      <w:r w:rsidRPr="002B5756">
        <w:rPr>
          <w:spacing w:val="-8"/>
        </w:rPr>
        <w:t xml:space="preserve"> </w:t>
      </w:r>
      <w:r w:rsidRPr="002B5756">
        <w:t>information</w:t>
      </w:r>
      <w:r w:rsidRPr="002B5756">
        <w:rPr>
          <w:spacing w:val="-6"/>
        </w:rPr>
        <w:t xml:space="preserve"> </w:t>
      </w:r>
      <w:r w:rsidRPr="002B5756">
        <w:t>and</w:t>
      </w:r>
      <w:r w:rsidRPr="002B5756">
        <w:rPr>
          <w:spacing w:val="-6"/>
        </w:rPr>
        <w:t xml:space="preserve"> </w:t>
      </w:r>
      <w:r w:rsidRPr="002B5756">
        <w:t>communicate</w:t>
      </w:r>
      <w:r w:rsidRPr="002B5756">
        <w:rPr>
          <w:spacing w:val="-8"/>
        </w:rPr>
        <w:t xml:space="preserve"> </w:t>
      </w:r>
      <w:r w:rsidRPr="002B5756">
        <w:t>ideas and feelings.</w:t>
      </w:r>
    </w:p>
    <w:p w14:paraId="26B4E350" w14:textId="77777777" w:rsidR="007E35D5" w:rsidRPr="002B5756" w:rsidRDefault="007E35D5" w:rsidP="007E35D5">
      <w:pPr>
        <w:pStyle w:val="ListParagraph"/>
        <w:numPr>
          <w:ilvl w:val="0"/>
          <w:numId w:val="37"/>
        </w:numPr>
        <w:tabs>
          <w:tab w:val="left" w:pos="1079"/>
        </w:tabs>
        <w:spacing w:before="240" w:after="240" w:line="276" w:lineRule="auto"/>
        <w:ind w:left="1079" w:right="746"/>
        <w:contextualSpacing w:val="0"/>
      </w:pPr>
      <w:r w:rsidRPr="002B5756">
        <w:rPr>
          <w:b/>
        </w:rPr>
        <w:t>Written</w:t>
      </w:r>
      <w:r w:rsidRPr="002B5756">
        <w:t>:</w:t>
      </w:r>
      <w:r w:rsidRPr="002B5756">
        <w:rPr>
          <w:spacing w:val="-4"/>
        </w:rPr>
        <w:t xml:space="preserve"> </w:t>
      </w:r>
      <w:r w:rsidRPr="002B5756">
        <w:t>Writes</w:t>
      </w:r>
      <w:r w:rsidRPr="002B5756">
        <w:rPr>
          <w:spacing w:val="-2"/>
        </w:rPr>
        <w:t xml:space="preserve"> </w:t>
      </w:r>
      <w:r w:rsidRPr="002B5756">
        <w:t>clearly,</w:t>
      </w:r>
      <w:r w:rsidRPr="002B5756">
        <w:rPr>
          <w:spacing w:val="-5"/>
        </w:rPr>
        <w:t xml:space="preserve"> </w:t>
      </w:r>
      <w:r w:rsidRPr="002B5756">
        <w:t>uses</w:t>
      </w:r>
      <w:r w:rsidRPr="002B5756">
        <w:rPr>
          <w:spacing w:val="-2"/>
        </w:rPr>
        <w:t xml:space="preserve"> </w:t>
      </w:r>
      <w:r w:rsidRPr="002B5756">
        <w:t>correct</w:t>
      </w:r>
      <w:r w:rsidRPr="002B5756">
        <w:rPr>
          <w:spacing w:val="-4"/>
        </w:rPr>
        <w:t xml:space="preserve"> </w:t>
      </w:r>
      <w:r w:rsidRPr="002B5756">
        <w:t>grammar</w:t>
      </w:r>
      <w:r w:rsidRPr="002B5756">
        <w:rPr>
          <w:spacing w:val="-4"/>
        </w:rPr>
        <w:t xml:space="preserve"> </w:t>
      </w:r>
      <w:r w:rsidRPr="002B5756">
        <w:t>and</w:t>
      </w:r>
      <w:r w:rsidRPr="002B5756">
        <w:rPr>
          <w:spacing w:val="-5"/>
        </w:rPr>
        <w:t xml:space="preserve"> </w:t>
      </w:r>
      <w:r w:rsidRPr="002B5756">
        <w:t>spelling,</w:t>
      </w:r>
      <w:r w:rsidRPr="002B5756">
        <w:rPr>
          <w:spacing w:val="-2"/>
        </w:rPr>
        <w:t xml:space="preserve"> </w:t>
      </w:r>
      <w:r w:rsidRPr="002B5756">
        <w:t>and</w:t>
      </w:r>
      <w:r w:rsidRPr="002B5756">
        <w:rPr>
          <w:spacing w:val="-2"/>
        </w:rPr>
        <w:t xml:space="preserve"> </w:t>
      </w:r>
      <w:r w:rsidRPr="002B5756">
        <w:t>applies</w:t>
      </w:r>
      <w:r w:rsidRPr="002B5756">
        <w:rPr>
          <w:spacing w:val="-4"/>
        </w:rPr>
        <w:t xml:space="preserve"> </w:t>
      </w:r>
      <w:r w:rsidRPr="002B5756">
        <w:t>appropriate</w:t>
      </w:r>
      <w:r w:rsidRPr="002B5756">
        <w:rPr>
          <w:spacing w:val="-2"/>
        </w:rPr>
        <w:t xml:space="preserve"> </w:t>
      </w:r>
      <w:r w:rsidRPr="002B5756">
        <w:t>writing</w:t>
      </w:r>
      <w:r w:rsidRPr="002B5756">
        <w:rPr>
          <w:spacing w:val="-5"/>
        </w:rPr>
        <w:t xml:space="preserve"> </w:t>
      </w:r>
      <w:r w:rsidRPr="002B5756">
        <w:t xml:space="preserve">style, including American Psychological Association (APA) referencing, appropriate source citation, and documentation. Demonstrates sufficient skills in written English to understand content presented in the program and to complete adequately all written assignments, as specified by </w:t>
      </w:r>
      <w:r w:rsidRPr="002B5756">
        <w:rPr>
          <w:spacing w:val="-2"/>
        </w:rPr>
        <w:t>faculty.</w:t>
      </w:r>
    </w:p>
    <w:p w14:paraId="04813CF9" w14:textId="77777777" w:rsidR="007E35D5" w:rsidRPr="002B5756" w:rsidRDefault="007E35D5" w:rsidP="007E35D5">
      <w:pPr>
        <w:pStyle w:val="ListParagraph"/>
        <w:numPr>
          <w:ilvl w:val="0"/>
          <w:numId w:val="37"/>
        </w:numPr>
        <w:tabs>
          <w:tab w:val="left" w:pos="1080"/>
        </w:tabs>
        <w:spacing w:before="99" w:after="240" w:line="276" w:lineRule="auto"/>
        <w:ind w:right="803"/>
        <w:contextualSpacing w:val="0"/>
      </w:pPr>
      <w:r w:rsidRPr="002B5756">
        <w:rPr>
          <w:b/>
        </w:rPr>
        <w:t>Oral</w:t>
      </w:r>
      <w:r w:rsidRPr="002B5756">
        <w:t>: Communicates effectively &amp; sensitively with other students, faculty, staff, clients, &amp; professionals. Expresses ideas and feelings clearly and</w:t>
      </w:r>
      <w:r w:rsidRPr="002B5756">
        <w:rPr>
          <w:spacing w:val="-3"/>
        </w:rPr>
        <w:t xml:space="preserve"> </w:t>
      </w:r>
      <w:r w:rsidRPr="002B5756">
        <w:t>demonstrates a willingness and an ability to listen to others. Demonstrates sufficient skills in spoken English to understand content presented</w:t>
      </w:r>
      <w:r w:rsidRPr="002B5756">
        <w:rPr>
          <w:spacing w:val="-6"/>
        </w:rPr>
        <w:t xml:space="preserve"> </w:t>
      </w:r>
      <w:r w:rsidRPr="002B5756">
        <w:t>in</w:t>
      </w:r>
      <w:r w:rsidRPr="002B5756">
        <w:rPr>
          <w:spacing w:val="-2"/>
        </w:rPr>
        <w:t xml:space="preserve"> </w:t>
      </w:r>
      <w:r w:rsidRPr="002B5756">
        <w:t>the</w:t>
      </w:r>
      <w:r w:rsidRPr="002B5756">
        <w:rPr>
          <w:spacing w:val="-2"/>
        </w:rPr>
        <w:t xml:space="preserve"> </w:t>
      </w:r>
      <w:r w:rsidRPr="002B5756">
        <w:t>program,</w:t>
      </w:r>
      <w:r w:rsidRPr="002B5756">
        <w:rPr>
          <w:spacing w:val="-4"/>
        </w:rPr>
        <w:t xml:space="preserve"> </w:t>
      </w:r>
      <w:r w:rsidRPr="002B5756">
        <w:t>to</w:t>
      </w:r>
      <w:r w:rsidRPr="002B5756">
        <w:rPr>
          <w:spacing w:val="-2"/>
        </w:rPr>
        <w:t xml:space="preserve"> </w:t>
      </w:r>
      <w:r w:rsidRPr="002B5756">
        <w:t>complete</w:t>
      </w:r>
      <w:r w:rsidRPr="002B5756">
        <w:rPr>
          <w:spacing w:val="-3"/>
        </w:rPr>
        <w:t xml:space="preserve"> </w:t>
      </w:r>
      <w:r w:rsidRPr="002B5756">
        <w:t>adequately</w:t>
      </w:r>
      <w:r w:rsidRPr="002B5756">
        <w:rPr>
          <w:spacing w:val="-4"/>
        </w:rPr>
        <w:t xml:space="preserve"> </w:t>
      </w:r>
      <w:r w:rsidRPr="002B5756">
        <w:t>all</w:t>
      </w:r>
      <w:r w:rsidRPr="002B5756">
        <w:rPr>
          <w:spacing w:val="-1"/>
        </w:rPr>
        <w:t xml:space="preserve"> </w:t>
      </w:r>
      <w:r w:rsidRPr="002B5756">
        <w:t>oral</w:t>
      </w:r>
      <w:r w:rsidRPr="002B5756">
        <w:rPr>
          <w:spacing w:val="-3"/>
        </w:rPr>
        <w:t xml:space="preserve"> </w:t>
      </w:r>
      <w:r w:rsidRPr="002B5756">
        <w:t>assignments,</w:t>
      </w:r>
      <w:r w:rsidRPr="002B5756">
        <w:rPr>
          <w:spacing w:val="-4"/>
        </w:rPr>
        <w:t xml:space="preserve"> </w:t>
      </w:r>
      <w:r w:rsidRPr="002B5756">
        <w:t>and</w:t>
      </w:r>
      <w:r w:rsidRPr="002B5756">
        <w:rPr>
          <w:spacing w:val="-4"/>
        </w:rPr>
        <w:t xml:space="preserve"> </w:t>
      </w:r>
      <w:r w:rsidRPr="002B5756">
        <w:t>to</w:t>
      </w:r>
      <w:r w:rsidRPr="002B5756">
        <w:rPr>
          <w:spacing w:val="-4"/>
        </w:rPr>
        <w:t xml:space="preserve"> </w:t>
      </w:r>
      <w:r w:rsidRPr="002B5756">
        <w:t>meet</w:t>
      </w:r>
      <w:r w:rsidRPr="002B5756">
        <w:rPr>
          <w:spacing w:val="-1"/>
        </w:rPr>
        <w:t xml:space="preserve"> </w:t>
      </w:r>
      <w:r w:rsidRPr="002B5756">
        <w:t>the</w:t>
      </w:r>
      <w:r w:rsidRPr="002B5756">
        <w:rPr>
          <w:spacing w:val="-2"/>
        </w:rPr>
        <w:t xml:space="preserve"> </w:t>
      </w:r>
      <w:r w:rsidRPr="002B5756">
        <w:t>objectives of practicum placement experiences, as specified by faculty.</w:t>
      </w:r>
      <w:bookmarkStart w:id="86" w:name="Professional_Behavior_&amp;_Classroom_Etique"/>
      <w:bookmarkEnd w:id="86"/>
    </w:p>
    <w:p w14:paraId="6D0CC5D1" w14:textId="77777777" w:rsidR="007E35D5" w:rsidRPr="002B5756" w:rsidRDefault="007E35D5" w:rsidP="007E35D5">
      <w:pPr>
        <w:pStyle w:val="Heading4"/>
        <w:rPr>
          <w:rFonts w:cs="Times New Roman"/>
        </w:rPr>
      </w:pPr>
      <w:r w:rsidRPr="002B5756">
        <w:rPr>
          <w:rFonts w:cs="Times New Roman"/>
        </w:rPr>
        <w:t>Professional Behavior &amp; Classroom Etiquette</w:t>
      </w:r>
    </w:p>
    <w:p w14:paraId="1E0DC6F5" w14:textId="77777777" w:rsidR="007E35D5" w:rsidRPr="002B5756" w:rsidRDefault="007E35D5" w:rsidP="007E35D5">
      <w:pPr>
        <w:pStyle w:val="BodyText"/>
        <w:spacing w:before="40"/>
        <w:ind w:left="360"/>
      </w:pPr>
      <w:r w:rsidRPr="002B5756">
        <w:t>In class participation, presentations, interviews, &amp; written work, you are expected to exhibit:</w:t>
      </w:r>
    </w:p>
    <w:p w14:paraId="11966B5D" w14:textId="77777777" w:rsidR="007E35D5" w:rsidRPr="002B5756" w:rsidRDefault="007E35D5" w:rsidP="007E35D5">
      <w:pPr>
        <w:pStyle w:val="ListParagraph"/>
        <w:numPr>
          <w:ilvl w:val="0"/>
          <w:numId w:val="36"/>
        </w:numPr>
        <w:tabs>
          <w:tab w:val="left" w:pos="1079"/>
        </w:tabs>
        <w:spacing w:before="37" w:after="240"/>
        <w:ind w:left="1079" w:hanging="359"/>
        <w:contextualSpacing w:val="0"/>
      </w:pPr>
      <w:r w:rsidRPr="002B5756">
        <w:t>Respect for the dignity of others, even if you disagree</w:t>
      </w:r>
    </w:p>
    <w:p w14:paraId="52A197C4" w14:textId="77777777" w:rsidR="007E35D5" w:rsidRPr="002B5756" w:rsidRDefault="007E35D5" w:rsidP="007E35D5">
      <w:pPr>
        <w:pStyle w:val="ListParagraph"/>
        <w:numPr>
          <w:ilvl w:val="0"/>
          <w:numId w:val="36"/>
        </w:numPr>
        <w:tabs>
          <w:tab w:val="left" w:pos="1078"/>
        </w:tabs>
        <w:spacing w:before="38" w:after="240"/>
        <w:ind w:left="1078" w:hanging="359"/>
        <w:contextualSpacing w:val="0"/>
      </w:pPr>
      <w:r w:rsidRPr="002B5756">
        <w:lastRenderedPageBreak/>
        <w:t>Respect</w:t>
      </w:r>
      <w:r w:rsidRPr="002B5756">
        <w:rPr>
          <w:spacing w:val="-7"/>
        </w:rPr>
        <w:t xml:space="preserve"> </w:t>
      </w:r>
      <w:r w:rsidRPr="002B5756">
        <w:t>for</w:t>
      </w:r>
      <w:r w:rsidRPr="002B5756">
        <w:rPr>
          <w:spacing w:val="-7"/>
        </w:rPr>
        <w:t xml:space="preserve"> </w:t>
      </w:r>
      <w:r w:rsidRPr="002B5756">
        <w:t>group</w:t>
      </w:r>
      <w:r w:rsidRPr="002B5756">
        <w:rPr>
          <w:spacing w:val="-5"/>
        </w:rPr>
        <w:t xml:space="preserve"> </w:t>
      </w:r>
      <w:r w:rsidRPr="002B5756">
        <w:t>processes</w:t>
      </w:r>
      <w:r w:rsidRPr="002B5756">
        <w:rPr>
          <w:spacing w:val="-8"/>
        </w:rPr>
        <w:t xml:space="preserve"> </w:t>
      </w:r>
      <w:r w:rsidRPr="002B5756">
        <w:t>in</w:t>
      </w:r>
      <w:r w:rsidRPr="002B5756">
        <w:rPr>
          <w:spacing w:val="-5"/>
        </w:rPr>
        <w:t xml:space="preserve"> </w:t>
      </w:r>
      <w:r w:rsidRPr="002B5756">
        <w:rPr>
          <w:spacing w:val="-4"/>
        </w:rPr>
        <w:t>class</w:t>
      </w:r>
    </w:p>
    <w:p w14:paraId="1C4810E6" w14:textId="77777777" w:rsidR="007E35D5" w:rsidRPr="002B5756" w:rsidRDefault="007E35D5" w:rsidP="007E35D5">
      <w:pPr>
        <w:pStyle w:val="ListParagraph"/>
        <w:numPr>
          <w:ilvl w:val="0"/>
          <w:numId w:val="36"/>
        </w:numPr>
        <w:tabs>
          <w:tab w:val="left" w:pos="1078"/>
        </w:tabs>
        <w:spacing w:before="37" w:after="240"/>
        <w:ind w:left="1078" w:hanging="359"/>
        <w:contextualSpacing w:val="0"/>
      </w:pPr>
      <w:r w:rsidRPr="002B5756">
        <w:t>Respect</w:t>
      </w:r>
      <w:r w:rsidRPr="002B5756">
        <w:rPr>
          <w:spacing w:val="-10"/>
        </w:rPr>
        <w:t xml:space="preserve"> </w:t>
      </w:r>
      <w:r w:rsidRPr="002B5756">
        <w:t>for</w:t>
      </w:r>
      <w:r w:rsidRPr="002B5756">
        <w:rPr>
          <w:spacing w:val="-6"/>
        </w:rPr>
        <w:t xml:space="preserve"> </w:t>
      </w:r>
      <w:r w:rsidRPr="002B5756">
        <w:t>confidentiality</w:t>
      </w:r>
      <w:r w:rsidRPr="002B5756">
        <w:rPr>
          <w:spacing w:val="-14"/>
        </w:rPr>
        <w:t xml:space="preserve"> </w:t>
      </w:r>
      <w:r w:rsidRPr="002B5756">
        <w:t>of</w:t>
      </w:r>
      <w:r w:rsidRPr="002B5756">
        <w:rPr>
          <w:spacing w:val="-6"/>
        </w:rPr>
        <w:t xml:space="preserve"> </w:t>
      </w:r>
      <w:r w:rsidRPr="002B5756">
        <w:t>information</w:t>
      </w:r>
      <w:r w:rsidRPr="002B5756">
        <w:rPr>
          <w:spacing w:val="-9"/>
        </w:rPr>
        <w:t xml:space="preserve"> </w:t>
      </w:r>
      <w:r w:rsidRPr="002B5756">
        <w:t>shared</w:t>
      </w:r>
      <w:r w:rsidRPr="002B5756">
        <w:rPr>
          <w:spacing w:val="-9"/>
        </w:rPr>
        <w:t xml:space="preserve"> </w:t>
      </w:r>
      <w:r w:rsidRPr="002B5756">
        <w:t>in</w:t>
      </w:r>
      <w:r w:rsidRPr="002B5756">
        <w:rPr>
          <w:spacing w:val="-8"/>
        </w:rPr>
        <w:t xml:space="preserve"> </w:t>
      </w:r>
      <w:r w:rsidRPr="002B5756">
        <w:rPr>
          <w:spacing w:val="-4"/>
        </w:rPr>
        <w:t>class</w:t>
      </w:r>
    </w:p>
    <w:p w14:paraId="13BD011A" w14:textId="77777777" w:rsidR="007E35D5" w:rsidRPr="002B5756" w:rsidRDefault="007E35D5" w:rsidP="007E35D5">
      <w:pPr>
        <w:pStyle w:val="ListParagraph"/>
        <w:numPr>
          <w:ilvl w:val="0"/>
          <w:numId w:val="36"/>
        </w:numPr>
        <w:tabs>
          <w:tab w:val="left" w:pos="1077"/>
        </w:tabs>
        <w:spacing w:before="40" w:after="240"/>
        <w:ind w:left="1077" w:hanging="359"/>
        <w:contextualSpacing w:val="0"/>
      </w:pPr>
      <w:r w:rsidRPr="002B5756">
        <w:t>Acceptance</w:t>
      </w:r>
      <w:r w:rsidRPr="002B5756">
        <w:rPr>
          <w:spacing w:val="-6"/>
        </w:rPr>
        <w:t xml:space="preserve"> </w:t>
      </w:r>
      <w:r w:rsidRPr="002B5756">
        <w:t>of</w:t>
      </w:r>
      <w:r w:rsidRPr="002B5756">
        <w:rPr>
          <w:spacing w:val="-10"/>
        </w:rPr>
        <w:t xml:space="preserve"> </w:t>
      </w:r>
      <w:r w:rsidRPr="002B5756">
        <w:t>&amp;</w:t>
      </w:r>
      <w:r w:rsidRPr="002B5756">
        <w:rPr>
          <w:spacing w:val="-9"/>
        </w:rPr>
        <w:t xml:space="preserve"> </w:t>
      </w:r>
      <w:r w:rsidRPr="002B5756">
        <w:t>respect</w:t>
      </w:r>
      <w:r w:rsidRPr="002B5756">
        <w:rPr>
          <w:spacing w:val="-5"/>
        </w:rPr>
        <w:t xml:space="preserve"> </w:t>
      </w:r>
      <w:r w:rsidRPr="002B5756">
        <w:t>for</w:t>
      </w:r>
      <w:r w:rsidRPr="002B5756">
        <w:rPr>
          <w:spacing w:val="-5"/>
        </w:rPr>
        <w:t xml:space="preserve"> </w:t>
      </w:r>
      <w:r w:rsidRPr="002B5756">
        <w:t>differences</w:t>
      </w:r>
      <w:r w:rsidRPr="002B5756">
        <w:rPr>
          <w:spacing w:val="-10"/>
        </w:rPr>
        <w:t xml:space="preserve"> </w:t>
      </w:r>
      <w:r w:rsidRPr="002B5756">
        <w:t>&amp;</w:t>
      </w:r>
      <w:r w:rsidRPr="002B5756">
        <w:rPr>
          <w:spacing w:val="-5"/>
        </w:rPr>
        <w:t xml:space="preserve"> </w:t>
      </w:r>
      <w:r w:rsidRPr="002B5756">
        <w:t>diversity</w:t>
      </w:r>
      <w:r w:rsidRPr="002B5756">
        <w:rPr>
          <w:spacing w:val="-11"/>
        </w:rPr>
        <w:t xml:space="preserve"> </w:t>
      </w:r>
      <w:r w:rsidRPr="002B5756">
        <w:t>in</w:t>
      </w:r>
      <w:r w:rsidRPr="002B5756">
        <w:rPr>
          <w:spacing w:val="-10"/>
        </w:rPr>
        <w:t xml:space="preserve"> </w:t>
      </w:r>
      <w:r w:rsidRPr="002B5756">
        <w:rPr>
          <w:spacing w:val="-2"/>
        </w:rPr>
        <w:t>class</w:t>
      </w:r>
    </w:p>
    <w:p w14:paraId="54E0091A" w14:textId="77777777" w:rsidR="007E35D5" w:rsidRPr="002B5756" w:rsidRDefault="007E35D5" w:rsidP="007E35D5">
      <w:pPr>
        <w:pStyle w:val="ListParagraph"/>
        <w:numPr>
          <w:ilvl w:val="0"/>
          <w:numId w:val="36"/>
        </w:numPr>
        <w:tabs>
          <w:tab w:val="left" w:pos="1077"/>
        </w:tabs>
        <w:spacing w:before="37" w:after="240"/>
        <w:ind w:left="1077" w:hanging="359"/>
        <w:contextualSpacing w:val="0"/>
      </w:pPr>
      <w:r w:rsidRPr="002B5756">
        <w:t>Intellectual</w:t>
      </w:r>
      <w:r w:rsidRPr="002B5756">
        <w:rPr>
          <w:spacing w:val="-6"/>
        </w:rPr>
        <w:t xml:space="preserve"> </w:t>
      </w:r>
      <w:r w:rsidRPr="002B5756">
        <w:t>curiosity</w:t>
      </w:r>
      <w:r w:rsidRPr="002B5756">
        <w:rPr>
          <w:spacing w:val="-12"/>
        </w:rPr>
        <w:t xml:space="preserve"> </w:t>
      </w:r>
      <w:r w:rsidRPr="002B5756">
        <w:t>&amp;</w:t>
      </w:r>
      <w:r w:rsidRPr="002B5756">
        <w:rPr>
          <w:spacing w:val="-7"/>
        </w:rPr>
        <w:t xml:space="preserve"> </w:t>
      </w:r>
      <w:r w:rsidRPr="002B5756">
        <w:t>a</w:t>
      </w:r>
      <w:r w:rsidRPr="002B5756">
        <w:rPr>
          <w:spacing w:val="-8"/>
        </w:rPr>
        <w:t xml:space="preserve"> </w:t>
      </w:r>
      <w:r w:rsidRPr="002B5756">
        <w:t>scientific</w:t>
      </w:r>
      <w:r w:rsidRPr="002B5756">
        <w:rPr>
          <w:spacing w:val="-10"/>
        </w:rPr>
        <w:t xml:space="preserve"> </w:t>
      </w:r>
      <w:r w:rsidRPr="002B5756">
        <w:t>attitude;</w:t>
      </w:r>
      <w:r w:rsidRPr="002B5756">
        <w:rPr>
          <w:spacing w:val="-5"/>
        </w:rPr>
        <w:t xml:space="preserve"> </w:t>
      </w:r>
      <w:r w:rsidRPr="002B5756">
        <w:t>openness</w:t>
      </w:r>
      <w:r w:rsidRPr="002B5756">
        <w:rPr>
          <w:spacing w:val="-11"/>
        </w:rPr>
        <w:t xml:space="preserve"> </w:t>
      </w:r>
      <w:r w:rsidRPr="002B5756">
        <w:t>&amp;</w:t>
      </w:r>
      <w:r w:rsidRPr="002B5756">
        <w:rPr>
          <w:spacing w:val="-5"/>
        </w:rPr>
        <w:t xml:space="preserve"> </w:t>
      </w:r>
      <w:r w:rsidRPr="002B5756">
        <w:rPr>
          <w:spacing w:val="-2"/>
        </w:rPr>
        <w:t>honesty</w:t>
      </w:r>
    </w:p>
    <w:p w14:paraId="31CA0F4D" w14:textId="77777777" w:rsidR="007E35D5" w:rsidRPr="002B5756" w:rsidRDefault="007E35D5" w:rsidP="007E35D5">
      <w:pPr>
        <w:pStyle w:val="ListParagraph"/>
        <w:numPr>
          <w:ilvl w:val="0"/>
          <w:numId w:val="36"/>
        </w:numPr>
        <w:tabs>
          <w:tab w:val="left" w:pos="1077"/>
        </w:tabs>
        <w:spacing w:before="38" w:after="240"/>
        <w:ind w:left="1077" w:hanging="359"/>
        <w:contextualSpacing w:val="0"/>
      </w:pPr>
      <w:r w:rsidRPr="002B5756">
        <w:t>Accountability</w:t>
      </w:r>
      <w:r w:rsidRPr="002B5756">
        <w:rPr>
          <w:spacing w:val="-16"/>
        </w:rPr>
        <w:t xml:space="preserve"> </w:t>
      </w:r>
      <w:r w:rsidRPr="002B5756">
        <w:t>(meeting</w:t>
      </w:r>
      <w:r w:rsidRPr="002B5756">
        <w:rPr>
          <w:spacing w:val="-14"/>
        </w:rPr>
        <w:t xml:space="preserve"> </w:t>
      </w:r>
      <w:r w:rsidRPr="002B5756">
        <w:t>course</w:t>
      </w:r>
      <w:r w:rsidRPr="002B5756">
        <w:rPr>
          <w:spacing w:val="-14"/>
        </w:rPr>
        <w:t xml:space="preserve"> </w:t>
      </w:r>
      <w:r w:rsidRPr="002B5756">
        <w:t>expectations;</w:t>
      </w:r>
      <w:r w:rsidRPr="002B5756">
        <w:rPr>
          <w:spacing w:val="-13"/>
        </w:rPr>
        <w:t xml:space="preserve"> </w:t>
      </w:r>
      <w:r w:rsidRPr="002B5756">
        <w:t>completing</w:t>
      </w:r>
      <w:r w:rsidRPr="002B5756">
        <w:rPr>
          <w:spacing w:val="-14"/>
        </w:rPr>
        <w:t xml:space="preserve"> </w:t>
      </w:r>
      <w:r w:rsidRPr="002B5756">
        <w:t>projects;</w:t>
      </w:r>
      <w:r w:rsidRPr="002B5756">
        <w:rPr>
          <w:spacing w:val="-13"/>
        </w:rPr>
        <w:t xml:space="preserve"> </w:t>
      </w:r>
      <w:r w:rsidRPr="002B5756">
        <w:rPr>
          <w:spacing w:val="-2"/>
        </w:rPr>
        <w:t>professionalism)</w:t>
      </w:r>
    </w:p>
    <w:p w14:paraId="2FB9C32F" w14:textId="77777777" w:rsidR="007E35D5" w:rsidRPr="002B5756" w:rsidRDefault="007E35D5" w:rsidP="007E35D5">
      <w:pPr>
        <w:pStyle w:val="ListParagraph"/>
        <w:numPr>
          <w:ilvl w:val="0"/>
          <w:numId w:val="36"/>
        </w:numPr>
        <w:tabs>
          <w:tab w:val="left" w:pos="1077"/>
        </w:tabs>
        <w:spacing w:before="37" w:after="240" w:line="276" w:lineRule="auto"/>
        <w:ind w:left="1077" w:right="932"/>
        <w:contextualSpacing w:val="0"/>
      </w:pPr>
      <w:r w:rsidRPr="002B5756">
        <w:t>Entering</w:t>
      </w:r>
      <w:r w:rsidRPr="002B5756">
        <w:rPr>
          <w:spacing w:val="-10"/>
        </w:rPr>
        <w:t xml:space="preserve"> </w:t>
      </w:r>
      <w:r w:rsidRPr="002B5756">
        <w:t>&amp;/or</w:t>
      </w:r>
      <w:r w:rsidRPr="002B5756">
        <w:rPr>
          <w:spacing w:val="-9"/>
        </w:rPr>
        <w:t xml:space="preserve"> </w:t>
      </w:r>
      <w:r w:rsidRPr="002B5756">
        <w:t>leaving</w:t>
      </w:r>
      <w:r w:rsidRPr="002B5756">
        <w:rPr>
          <w:spacing w:val="-7"/>
        </w:rPr>
        <w:t xml:space="preserve"> </w:t>
      </w:r>
      <w:r w:rsidRPr="002B5756">
        <w:t>the</w:t>
      </w:r>
      <w:r w:rsidRPr="002B5756">
        <w:rPr>
          <w:spacing w:val="-7"/>
        </w:rPr>
        <w:t xml:space="preserve"> </w:t>
      </w:r>
      <w:r w:rsidRPr="002B5756">
        <w:t>room</w:t>
      </w:r>
      <w:r w:rsidRPr="002B5756">
        <w:rPr>
          <w:spacing w:val="-4"/>
        </w:rPr>
        <w:t xml:space="preserve"> </w:t>
      </w:r>
      <w:r w:rsidRPr="002B5756">
        <w:t>after</w:t>
      </w:r>
      <w:r w:rsidRPr="002B5756">
        <w:rPr>
          <w:spacing w:val="-6"/>
        </w:rPr>
        <w:t xml:space="preserve"> </w:t>
      </w:r>
      <w:r w:rsidRPr="002B5756">
        <w:t>class</w:t>
      </w:r>
      <w:r w:rsidRPr="002B5756">
        <w:rPr>
          <w:spacing w:val="-4"/>
        </w:rPr>
        <w:t xml:space="preserve"> </w:t>
      </w:r>
      <w:r w:rsidRPr="002B5756">
        <w:t>has</w:t>
      </w:r>
      <w:r w:rsidRPr="002B5756">
        <w:rPr>
          <w:spacing w:val="-4"/>
        </w:rPr>
        <w:t xml:space="preserve"> </w:t>
      </w:r>
      <w:r w:rsidRPr="002B5756">
        <w:t>started</w:t>
      </w:r>
      <w:r w:rsidRPr="002B5756">
        <w:rPr>
          <w:spacing w:val="-7"/>
        </w:rPr>
        <w:t xml:space="preserve"> </w:t>
      </w:r>
      <w:r w:rsidRPr="002B5756">
        <w:t>is</w:t>
      </w:r>
      <w:r w:rsidRPr="002B5756">
        <w:rPr>
          <w:spacing w:val="-4"/>
        </w:rPr>
        <w:t xml:space="preserve"> </w:t>
      </w:r>
      <w:r w:rsidRPr="002B5756">
        <w:t>distracting.</w:t>
      </w:r>
      <w:r w:rsidRPr="002B5756">
        <w:rPr>
          <w:spacing w:val="-5"/>
        </w:rPr>
        <w:t xml:space="preserve"> </w:t>
      </w:r>
      <w:r w:rsidRPr="002B5756">
        <w:t>Use</w:t>
      </w:r>
      <w:r w:rsidRPr="002B5756">
        <w:rPr>
          <w:spacing w:val="-7"/>
        </w:rPr>
        <w:t xml:space="preserve"> </w:t>
      </w:r>
      <w:r w:rsidRPr="002B5756">
        <w:t>time</w:t>
      </w:r>
      <w:r w:rsidRPr="002B5756">
        <w:rPr>
          <w:spacing w:val="-4"/>
        </w:rPr>
        <w:t xml:space="preserve"> </w:t>
      </w:r>
      <w:r w:rsidRPr="002B5756">
        <w:t>between</w:t>
      </w:r>
      <w:r w:rsidRPr="002B5756">
        <w:rPr>
          <w:spacing w:val="-5"/>
        </w:rPr>
        <w:t xml:space="preserve"> </w:t>
      </w:r>
      <w:r w:rsidRPr="002B5756">
        <w:t>classes</w:t>
      </w:r>
      <w:r w:rsidRPr="002B5756">
        <w:rPr>
          <w:spacing w:val="-7"/>
        </w:rPr>
        <w:t xml:space="preserve"> </w:t>
      </w:r>
      <w:r w:rsidRPr="002B5756">
        <w:t>to address personal concerns and bathroom needs.</w:t>
      </w:r>
    </w:p>
    <w:p w14:paraId="04819D1F" w14:textId="77777777" w:rsidR="007E35D5" w:rsidRPr="002B5756" w:rsidRDefault="007E35D5" w:rsidP="007E35D5">
      <w:pPr>
        <w:pStyle w:val="ListParagraph"/>
        <w:numPr>
          <w:ilvl w:val="0"/>
          <w:numId w:val="36"/>
        </w:numPr>
        <w:tabs>
          <w:tab w:val="left" w:pos="1077"/>
        </w:tabs>
        <w:spacing w:before="1" w:after="240" w:line="276" w:lineRule="auto"/>
        <w:ind w:left="1077" w:right="1306"/>
        <w:contextualSpacing w:val="0"/>
      </w:pPr>
      <w:r w:rsidRPr="002B5756">
        <w:t>You</w:t>
      </w:r>
      <w:r w:rsidRPr="002B5756">
        <w:rPr>
          <w:spacing w:val="-5"/>
        </w:rPr>
        <w:t xml:space="preserve"> </w:t>
      </w:r>
      <w:r w:rsidRPr="002B5756">
        <w:t>should</w:t>
      </w:r>
      <w:r w:rsidRPr="002B5756">
        <w:rPr>
          <w:spacing w:val="-5"/>
        </w:rPr>
        <w:t xml:space="preserve"> </w:t>
      </w:r>
      <w:r w:rsidRPr="002B5756">
        <w:t>be</w:t>
      </w:r>
      <w:r w:rsidRPr="002B5756">
        <w:rPr>
          <w:spacing w:val="-7"/>
        </w:rPr>
        <w:t xml:space="preserve"> </w:t>
      </w:r>
      <w:r w:rsidRPr="002B5756">
        <w:t>participating</w:t>
      </w:r>
      <w:r w:rsidRPr="002B5756">
        <w:rPr>
          <w:spacing w:val="-10"/>
        </w:rPr>
        <w:t xml:space="preserve"> </w:t>
      </w:r>
      <w:r w:rsidRPr="002B5756">
        <w:t>in</w:t>
      </w:r>
      <w:r w:rsidRPr="002B5756">
        <w:rPr>
          <w:spacing w:val="-5"/>
        </w:rPr>
        <w:t xml:space="preserve"> </w:t>
      </w:r>
      <w:r w:rsidRPr="002B5756">
        <w:t>class</w:t>
      </w:r>
      <w:r w:rsidRPr="002B5756">
        <w:rPr>
          <w:spacing w:val="-4"/>
        </w:rPr>
        <w:t xml:space="preserve"> </w:t>
      </w:r>
      <w:r w:rsidRPr="002B5756">
        <w:t>and</w:t>
      </w:r>
      <w:r w:rsidRPr="002B5756">
        <w:rPr>
          <w:spacing w:val="-7"/>
        </w:rPr>
        <w:t xml:space="preserve"> </w:t>
      </w:r>
      <w:r w:rsidRPr="002B5756">
        <w:t>not</w:t>
      </w:r>
      <w:r w:rsidRPr="002B5756">
        <w:rPr>
          <w:spacing w:val="-6"/>
        </w:rPr>
        <w:t xml:space="preserve"> </w:t>
      </w:r>
      <w:r w:rsidRPr="002B5756">
        <w:t>be</w:t>
      </w:r>
      <w:r w:rsidRPr="002B5756">
        <w:rPr>
          <w:spacing w:val="-4"/>
        </w:rPr>
        <w:t xml:space="preserve"> </w:t>
      </w:r>
      <w:r w:rsidRPr="002B5756">
        <w:t>on</w:t>
      </w:r>
      <w:r w:rsidRPr="002B5756">
        <w:rPr>
          <w:spacing w:val="-7"/>
        </w:rPr>
        <w:t xml:space="preserve"> </w:t>
      </w:r>
      <w:r w:rsidRPr="002B5756">
        <w:t>phones</w:t>
      </w:r>
      <w:r w:rsidRPr="002B5756">
        <w:rPr>
          <w:spacing w:val="-4"/>
        </w:rPr>
        <w:t xml:space="preserve"> </w:t>
      </w:r>
      <w:r w:rsidRPr="002B5756">
        <w:t>or</w:t>
      </w:r>
      <w:r w:rsidRPr="002B5756">
        <w:rPr>
          <w:spacing w:val="-6"/>
        </w:rPr>
        <w:t xml:space="preserve"> </w:t>
      </w:r>
      <w:r w:rsidRPr="002B5756">
        <w:t>other</w:t>
      </w:r>
      <w:r w:rsidRPr="002B5756">
        <w:rPr>
          <w:spacing w:val="-2"/>
        </w:rPr>
        <w:t xml:space="preserve"> </w:t>
      </w:r>
      <w:r w:rsidRPr="002B5756">
        <w:t>devices.</w:t>
      </w:r>
      <w:r w:rsidRPr="002B5756">
        <w:rPr>
          <w:spacing w:val="-5"/>
        </w:rPr>
        <w:t xml:space="preserve"> </w:t>
      </w:r>
      <w:r w:rsidRPr="002B5756">
        <w:t>Photos</w:t>
      </w:r>
      <w:r w:rsidRPr="002B5756">
        <w:rPr>
          <w:spacing w:val="-6"/>
        </w:rPr>
        <w:t xml:space="preserve"> </w:t>
      </w:r>
      <w:r w:rsidRPr="002B5756">
        <w:t>&amp;/or</w:t>
      </w:r>
      <w:r w:rsidRPr="002B5756">
        <w:rPr>
          <w:spacing w:val="-4"/>
        </w:rPr>
        <w:t xml:space="preserve"> </w:t>
      </w:r>
      <w:r w:rsidRPr="002B5756">
        <w:t>any recording of class are prohibited (see below).</w:t>
      </w:r>
    </w:p>
    <w:p w14:paraId="7B7566D4" w14:textId="77777777" w:rsidR="007E35D5" w:rsidRPr="002B5756" w:rsidRDefault="007E35D5" w:rsidP="007E35D5">
      <w:pPr>
        <w:pStyle w:val="BodyText"/>
        <w:spacing w:before="36"/>
      </w:pPr>
    </w:p>
    <w:p w14:paraId="61F6D889" w14:textId="77777777" w:rsidR="007E35D5" w:rsidRPr="002B5756" w:rsidRDefault="007E35D5" w:rsidP="007E35D5">
      <w:pPr>
        <w:pStyle w:val="Heading4"/>
        <w:rPr>
          <w:rFonts w:cs="Times New Roman"/>
        </w:rPr>
      </w:pPr>
      <w:bookmarkStart w:id="87" w:name="Electronic_Devices_in_the_Classroom,_Aud"/>
      <w:bookmarkEnd w:id="87"/>
      <w:r w:rsidRPr="002B5756">
        <w:rPr>
          <w:rFonts w:cs="Times New Roman"/>
        </w:rPr>
        <w:t>Electronic Devices in the Classroom, Audio-Visual, Photography &amp; Audio or Visual Recording</w:t>
      </w:r>
    </w:p>
    <w:p w14:paraId="55DDF3D5" w14:textId="77777777" w:rsidR="007E35D5" w:rsidRPr="002B5756" w:rsidRDefault="007E35D5" w:rsidP="007E35D5">
      <w:pPr>
        <w:pStyle w:val="BodyText"/>
        <w:spacing w:before="39" w:line="276" w:lineRule="auto"/>
        <w:ind w:left="357" w:right="742" w:firstLine="720"/>
      </w:pPr>
      <w:r w:rsidRPr="002B5756">
        <w:t>Most</w:t>
      </w:r>
      <w:r w:rsidRPr="002B5756">
        <w:rPr>
          <w:spacing w:val="-1"/>
        </w:rPr>
        <w:t xml:space="preserve"> </w:t>
      </w:r>
      <w:r w:rsidRPr="002B5756">
        <w:t>class</w:t>
      </w:r>
      <w:r w:rsidRPr="002B5756">
        <w:rPr>
          <w:spacing w:val="-2"/>
        </w:rPr>
        <w:t xml:space="preserve"> </w:t>
      </w:r>
      <w:r w:rsidRPr="002B5756">
        <w:t>PPT</w:t>
      </w:r>
      <w:r w:rsidRPr="002B5756">
        <w:rPr>
          <w:spacing w:val="-3"/>
        </w:rPr>
        <w:t xml:space="preserve"> </w:t>
      </w:r>
      <w:r w:rsidRPr="002B5756">
        <w:t>slides</w:t>
      </w:r>
      <w:r w:rsidRPr="002B5756">
        <w:rPr>
          <w:spacing w:val="-2"/>
        </w:rPr>
        <w:t xml:space="preserve"> </w:t>
      </w:r>
      <w:r w:rsidRPr="002B5756">
        <w:t>are</w:t>
      </w:r>
      <w:r w:rsidRPr="002B5756">
        <w:rPr>
          <w:spacing w:val="-2"/>
        </w:rPr>
        <w:t xml:space="preserve"> </w:t>
      </w:r>
      <w:r w:rsidRPr="002B5756">
        <w:t>available</w:t>
      </w:r>
      <w:r w:rsidRPr="002B5756">
        <w:rPr>
          <w:spacing w:val="-2"/>
        </w:rPr>
        <w:t xml:space="preserve"> </w:t>
      </w:r>
      <w:r w:rsidRPr="002B5756">
        <w:t>on</w:t>
      </w:r>
      <w:r w:rsidRPr="002B5756">
        <w:rPr>
          <w:spacing w:val="-2"/>
        </w:rPr>
        <w:t xml:space="preserve"> </w:t>
      </w:r>
      <w:r w:rsidRPr="002B5756">
        <w:t>D2L.</w:t>
      </w:r>
      <w:r w:rsidRPr="002B5756">
        <w:rPr>
          <w:spacing w:val="-2"/>
        </w:rPr>
        <w:t xml:space="preserve"> </w:t>
      </w:r>
      <w:r w:rsidRPr="002B5756">
        <w:t>Social</w:t>
      </w:r>
      <w:r w:rsidRPr="002B5756">
        <w:rPr>
          <w:spacing w:val="-1"/>
        </w:rPr>
        <w:t xml:space="preserve"> </w:t>
      </w:r>
      <w:r w:rsidRPr="002B5756">
        <w:t>work</w:t>
      </w:r>
      <w:r w:rsidRPr="002B5756">
        <w:rPr>
          <w:spacing w:val="-2"/>
        </w:rPr>
        <w:t xml:space="preserve"> </w:t>
      </w:r>
      <w:r w:rsidRPr="002B5756">
        <w:t>classes</w:t>
      </w:r>
      <w:r w:rsidRPr="002B5756">
        <w:rPr>
          <w:spacing w:val="-4"/>
        </w:rPr>
        <w:t xml:space="preserve"> </w:t>
      </w:r>
      <w:r w:rsidRPr="002B5756">
        <w:t>are</w:t>
      </w:r>
      <w:r w:rsidRPr="002B5756">
        <w:rPr>
          <w:spacing w:val="-4"/>
        </w:rPr>
        <w:t xml:space="preserve"> </w:t>
      </w:r>
      <w:r w:rsidRPr="002B5756">
        <w:t>very</w:t>
      </w:r>
      <w:r w:rsidRPr="002B5756">
        <w:rPr>
          <w:spacing w:val="-2"/>
        </w:rPr>
        <w:t xml:space="preserve"> </w:t>
      </w:r>
      <w:r w:rsidRPr="002B5756">
        <w:t>interactive,</w:t>
      </w:r>
      <w:r w:rsidRPr="002B5756">
        <w:rPr>
          <w:spacing w:val="-3"/>
        </w:rPr>
        <w:t xml:space="preserve"> </w:t>
      </w:r>
      <w:r w:rsidRPr="002B5756">
        <w:t>and</w:t>
      </w:r>
      <w:r w:rsidRPr="002B5756">
        <w:rPr>
          <w:spacing w:val="-2"/>
        </w:rPr>
        <w:t xml:space="preserve"> </w:t>
      </w:r>
      <w:r w:rsidRPr="002B5756">
        <w:t>we</w:t>
      </w:r>
      <w:r w:rsidRPr="002B5756">
        <w:rPr>
          <w:spacing w:val="-4"/>
        </w:rPr>
        <w:t xml:space="preserve"> </w:t>
      </w:r>
      <w:r w:rsidRPr="002B5756">
        <w:t>want you to engage with the professor and your classmates about the content. Occasionally, computers may be used to support learning activities in the classroom such as taking notes and accessing course readings under discussion. However, non-academic use of laptops and other devices is distracting and disrupts the learning process for everyone. This class covers content that will require you to think and answer questions in class. Please tell friends &amp; family that you are “not available” during class time, except in cases of real emergency (crisis). E-mailing, texting, social networking &amp; use of the internet for non-academic reasons in the classroom are inappropriate &amp; unprofessional. The use of cell phones during</w:t>
      </w:r>
      <w:r w:rsidRPr="002B5756">
        <w:rPr>
          <w:spacing w:val="40"/>
        </w:rPr>
        <w:t xml:space="preserve"> </w:t>
      </w:r>
      <w:r w:rsidRPr="002B5756">
        <w:t>class time is prohibited; cell phones should be turned to silent before class begins. In case of an emergency, please step</w:t>
      </w:r>
      <w:r w:rsidRPr="002B5756">
        <w:rPr>
          <w:spacing w:val="-3"/>
        </w:rPr>
        <w:t xml:space="preserve"> </w:t>
      </w:r>
      <w:r w:rsidRPr="002B5756">
        <w:t>out</w:t>
      </w:r>
      <w:r w:rsidRPr="002B5756">
        <w:rPr>
          <w:spacing w:val="-2"/>
        </w:rPr>
        <w:t xml:space="preserve"> </w:t>
      </w:r>
      <w:r w:rsidRPr="002B5756">
        <w:t>of the room</w:t>
      </w:r>
      <w:r w:rsidRPr="002B5756">
        <w:rPr>
          <w:spacing w:val="-2"/>
        </w:rPr>
        <w:t xml:space="preserve"> </w:t>
      </w:r>
      <w:r w:rsidRPr="002B5756">
        <w:t>to</w:t>
      </w:r>
      <w:r w:rsidRPr="002B5756">
        <w:rPr>
          <w:spacing w:val="-3"/>
        </w:rPr>
        <w:t xml:space="preserve"> </w:t>
      </w:r>
      <w:r w:rsidRPr="002B5756">
        <w:t>take</w:t>
      </w:r>
      <w:r w:rsidRPr="002B5756">
        <w:rPr>
          <w:spacing w:val="-2"/>
        </w:rPr>
        <w:t xml:space="preserve"> </w:t>
      </w:r>
      <w:r w:rsidRPr="002B5756">
        <w:t>the call.</w:t>
      </w:r>
      <w:r w:rsidRPr="002B5756">
        <w:rPr>
          <w:spacing w:val="-3"/>
        </w:rPr>
        <w:t xml:space="preserve"> </w:t>
      </w:r>
      <w:r w:rsidRPr="002B5756">
        <w:t>If a student does not meet these</w:t>
      </w:r>
      <w:r w:rsidRPr="002B5756">
        <w:rPr>
          <w:spacing w:val="-2"/>
        </w:rPr>
        <w:t xml:space="preserve"> </w:t>
      </w:r>
      <w:r w:rsidRPr="002B5756">
        <w:t>expectations,</w:t>
      </w:r>
      <w:r w:rsidRPr="002B5756">
        <w:rPr>
          <w:spacing w:val="-4"/>
        </w:rPr>
        <w:t xml:space="preserve"> </w:t>
      </w:r>
      <w:r w:rsidRPr="002B5756">
        <w:t>they</w:t>
      </w:r>
    </w:p>
    <w:p w14:paraId="3EE01A14" w14:textId="77777777" w:rsidR="007E35D5" w:rsidRPr="002B5756" w:rsidRDefault="007E35D5" w:rsidP="007E35D5">
      <w:pPr>
        <w:pStyle w:val="BodyText"/>
        <w:spacing w:line="276" w:lineRule="auto"/>
        <w:sectPr w:rsidR="007E35D5" w:rsidRPr="002B5756" w:rsidSect="004B72A7">
          <w:type w:val="continuous"/>
          <w:pgSz w:w="12240" w:h="15840"/>
          <w:pgMar w:top="720" w:right="720" w:bottom="720" w:left="720" w:header="720" w:footer="720" w:gutter="0"/>
          <w:cols w:space="720"/>
          <w:docGrid w:linePitch="299"/>
        </w:sectPr>
      </w:pPr>
    </w:p>
    <w:p w14:paraId="36555A17" w14:textId="77777777" w:rsidR="007E35D5" w:rsidRPr="002B5756" w:rsidRDefault="007E35D5" w:rsidP="007E35D5">
      <w:pPr>
        <w:pStyle w:val="BodyText"/>
        <w:spacing w:before="81"/>
        <w:ind w:left="360"/>
      </w:pPr>
      <w:r w:rsidRPr="002B5756">
        <w:t>may</w:t>
      </w:r>
      <w:r w:rsidRPr="002B5756">
        <w:rPr>
          <w:spacing w:val="-5"/>
        </w:rPr>
        <w:t xml:space="preserve"> </w:t>
      </w:r>
      <w:r w:rsidRPr="002B5756">
        <w:t>lose</w:t>
      </w:r>
      <w:r w:rsidRPr="002B5756">
        <w:rPr>
          <w:spacing w:val="-1"/>
        </w:rPr>
        <w:t xml:space="preserve"> </w:t>
      </w:r>
      <w:r w:rsidRPr="002B5756">
        <w:t>participation</w:t>
      </w:r>
      <w:r w:rsidRPr="002B5756">
        <w:rPr>
          <w:spacing w:val="-5"/>
        </w:rPr>
        <w:t xml:space="preserve"> </w:t>
      </w:r>
      <w:r w:rsidRPr="002B5756">
        <w:t>points</w:t>
      </w:r>
      <w:r w:rsidRPr="002B5756">
        <w:rPr>
          <w:spacing w:val="-1"/>
        </w:rPr>
        <w:t xml:space="preserve"> </w:t>
      </w:r>
      <w:r w:rsidRPr="002B5756">
        <w:t>or</w:t>
      </w:r>
      <w:r w:rsidRPr="002B5756">
        <w:rPr>
          <w:spacing w:val="-1"/>
        </w:rPr>
        <w:t xml:space="preserve"> </w:t>
      </w:r>
      <w:r w:rsidRPr="002B5756">
        <w:t>may</w:t>
      </w:r>
      <w:r w:rsidRPr="002B5756">
        <w:rPr>
          <w:spacing w:val="-1"/>
        </w:rPr>
        <w:t xml:space="preserve"> </w:t>
      </w:r>
      <w:r w:rsidRPr="002B5756">
        <w:t>be</w:t>
      </w:r>
      <w:r w:rsidRPr="002B5756">
        <w:rPr>
          <w:spacing w:val="-4"/>
        </w:rPr>
        <w:t xml:space="preserve"> </w:t>
      </w:r>
      <w:r w:rsidRPr="002B5756">
        <w:t>asked</w:t>
      </w:r>
      <w:r w:rsidRPr="002B5756">
        <w:rPr>
          <w:spacing w:val="-1"/>
        </w:rPr>
        <w:t xml:space="preserve"> </w:t>
      </w:r>
      <w:r w:rsidRPr="002B5756">
        <w:t>to</w:t>
      </w:r>
      <w:r w:rsidRPr="002B5756">
        <w:rPr>
          <w:spacing w:val="-2"/>
        </w:rPr>
        <w:t xml:space="preserve"> </w:t>
      </w:r>
      <w:r w:rsidRPr="002B5756">
        <w:t>leave</w:t>
      </w:r>
      <w:r w:rsidRPr="002B5756">
        <w:rPr>
          <w:spacing w:val="-3"/>
        </w:rPr>
        <w:t xml:space="preserve"> </w:t>
      </w:r>
      <w:r w:rsidRPr="002B5756">
        <w:t>the</w:t>
      </w:r>
      <w:r w:rsidRPr="002B5756">
        <w:rPr>
          <w:spacing w:val="-1"/>
        </w:rPr>
        <w:t xml:space="preserve"> </w:t>
      </w:r>
      <w:r w:rsidRPr="002B5756">
        <w:rPr>
          <w:spacing w:val="-2"/>
        </w:rPr>
        <w:t>class.</w:t>
      </w:r>
    </w:p>
    <w:p w14:paraId="036E029F" w14:textId="77777777" w:rsidR="007E35D5" w:rsidRPr="002B5756" w:rsidRDefault="007E35D5" w:rsidP="007E35D5">
      <w:pPr>
        <w:pStyle w:val="BodyText"/>
        <w:spacing w:line="276" w:lineRule="auto"/>
        <w:ind w:left="359" w:right="739"/>
      </w:pPr>
      <w:r w:rsidRPr="002B5756">
        <w:t>*Please note: No one is permitted to photograph, video, audio-record or take/post any other representations</w:t>
      </w:r>
      <w:r w:rsidRPr="002B5756">
        <w:rPr>
          <w:spacing w:val="-3"/>
        </w:rPr>
        <w:t xml:space="preserve"> </w:t>
      </w:r>
      <w:r w:rsidRPr="002B5756">
        <w:t>of</w:t>
      </w:r>
      <w:r w:rsidRPr="002B5756">
        <w:rPr>
          <w:spacing w:val="-2"/>
        </w:rPr>
        <w:t xml:space="preserve"> </w:t>
      </w:r>
      <w:r w:rsidRPr="002B5756">
        <w:t>the</w:t>
      </w:r>
      <w:r w:rsidRPr="002B5756">
        <w:rPr>
          <w:spacing w:val="-3"/>
        </w:rPr>
        <w:t xml:space="preserve"> </w:t>
      </w:r>
      <w:r w:rsidRPr="002B5756">
        <w:t>professors,</w:t>
      </w:r>
      <w:r w:rsidRPr="002B5756">
        <w:rPr>
          <w:spacing w:val="-3"/>
        </w:rPr>
        <w:t xml:space="preserve"> </w:t>
      </w:r>
      <w:r w:rsidRPr="002B5756">
        <w:t>students,</w:t>
      </w:r>
      <w:r w:rsidRPr="002B5756">
        <w:rPr>
          <w:spacing w:val="-6"/>
        </w:rPr>
        <w:t xml:space="preserve"> </w:t>
      </w:r>
      <w:r w:rsidRPr="002B5756">
        <w:t>or</w:t>
      </w:r>
      <w:r w:rsidRPr="002B5756">
        <w:rPr>
          <w:spacing w:val="-2"/>
        </w:rPr>
        <w:t xml:space="preserve"> </w:t>
      </w:r>
      <w:r w:rsidRPr="002B5756">
        <w:t>others</w:t>
      </w:r>
      <w:r w:rsidRPr="002B5756">
        <w:rPr>
          <w:spacing w:val="-3"/>
        </w:rPr>
        <w:t xml:space="preserve"> </w:t>
      </w:r>
      <w:r w:rsidRPr="002B5756">
        <w:t>without</w:t>
      </w:r>
      <w:r w:rsidRPr="002B5756">
        <w:rPr>
          <w:spacing w:val="-2"/>
        </w:rPr>
        <w:t xml:space="preserve"> </w:t>
      </w:r>
      <w:r w:rsidRPr="002B5756">
        <w:t>discussing</w:t>
      </w:r>
      <w:r w:rsidRPr="002B5756">
        <w:rPr>
          <w:spacing w:val="-3"/>
        </w:rPr>
        <w:t xml:space="preserve"> </w:t>
      </w:r>
      <w:r w:rsidRPr="002B5756">
        <w:t>it</w:t>
      </w:r>
      <w:r w:rsidRPr="002B5756">
        <w:rPr>
          <w:spacing w:val="-2"/>
        </w:rPr>
        <w:t xml:space="preserve"> </w:t>
      </w:r>
      <w:r w:rsidRPr="002B5756">
        <w:t>with</w:t>
      </w:r>
      <w:r w:rsidRPr="002B5756">
        <w:rPr>
          <w:spacing w:val="-3"/>
        </w:rPr>
        <w:t xml:space="preserve"> </w:t>
      </w:r>
      <w:r w:rsidRPr="002B5756">
        <w:t>the</w:t>
      </w:r>
      <w:r w:rsidRPr="002B5756">
        <w:rPr>
          <w:spacing w:val="-5"/>
        </w:rPr>
        <w:t xml:space="preserve"> </w:t>
      </w:r>
      <w:r w:rsidRPr="002B5756">
        <w:t>professor</w:t>
      </w:r>
      <w:r w:rsidRPr="002B5756">
        <w:rPr>
          <w:spacing w:val="-2"/>
        </w:rPr>
        <w:t xml:space="preserve"> </w:t>
      </w:r>
      <w:r w:rsidRPr="002B5756">
        <w:t>in</w:t>
      </w:r>
      <w:r w:rsidRPr="002B5756">
        <w:rPr>
          <w:spacing w:val="-3"/>
        </w:rPr>
        <w:t xml:space="preserve"> </w:t>
      </w:r>
      <w:r w:rsidRPr="002B5756">
        <w:t>advance</w:t>
      </w:r>
      <w:r w:rsidRPr="002B5756">
        <w:rPr>
          <w:spacing w:val="-5"/>
        </w:rPr>
        <w:t xml:space="preserve"> </w:t>
      </w:r>
      <w:r w:rsidRPr="002B5756">
        <w:t>&amp; obtaining explicit WRITTEN permission. You do not have permission to take, use or share images or recordings of the professor</w:t>
      </w:r>
      <w:r w:rsidRPr="002B5756">
        <w:rPr>
          <w:spacing w:val="-2"/>
        </w:rPr>
        <w:t xml:space="preserve"> </w:t>
      </w:r>
      <w:r w:rsidRPr="002B5756">
        <w:t>or your classmates;</w:t>
      </w:r>
      <w:r w:rsidRPr="002B5756">
        <w:rPr>
          <w:spacing w:val="-2"/>
        </w:rPr>
        <w:t xml:space="preserve"> </w:t>
      </w:r>
      <w:r w:rsidRPr="002B5756">
        <w:t>you do</w:t>
      </w:r>
      <w:r w:rsidRPr="002B5756">
        <w:rPr>
          <w:spacing w:val="-3"/>
        </w:rPr>
        <w:t xml:space="preserve"> </w:t>
      </w:r>
      <w:r w:rsidRPr="002B5756">
        <w:t>not have permission to</w:t>
      </w:r>
      <w:r w:rsidRPr="002B5756">
        <w:rPr>
          <w:spacing w:val="-3"/>
        </w:rPr>
        <w:t xml:space="preserve"> </w:t>
      </w:r>
      <w:r w:rsidRPr="002B5756">
        <w:t>post</w:t>
      </w:r>
      <w:r w:rsidRPr="002B5756">
        <w:rPr>
          <w:spacing w:val="-2"/>
        </w:rPr>
        <w:t xml:space="preserve"> </w:t>
      </w:r>
      <w:r w:rsidRPr="002B5756">
        <w:t>pictures, videos, audio recordings or other representations on the internet, any social media sites (public or private), or on any social media or other technology space. Students with ADA accommodation should present their documentation to the instructor in advance of the course. To respect the privacy of all in the course, the concept of INFORMED CONSENT applies here. You must obtain written consent in advance for any of the above.</w:t>
      </w:r>
    </w:p>
    <w:bookmarkStart w:id="88" w:name="_Toc239062831"/>
    <w:p w14:paraId="2E672E35" w14:textId="77777777" w:rsidR="007E35D5" w:rsidRPr="002B5756" w:rsidRDefault="007E35D5" w:rsidP="007E35D5">
      <w:pPr>
        <w:pStyle w:val="Heading3"/>
        <w:rPr>
          <w:rFonts w:cs="Times New Roman"/>
        </w:rPr>
      </w:pPr>
      <w:r w:rsidRPr="002B5756">
        <w:rPr>
          <w:rFonts w:cs="Times New Roman"/>
          <w:i/>
          <w:noProof/>
        </w:rPr>
        <mc:AlternateContent>
          <mc:Choice Requires="wps">
            <w:drawing>
              <wp:anchor distT="0" distB="0" distL="0" distR="0" simplePos="0" relativeHeight="251659264" behindDoc="0" locked="0" layoutInCell="1" allowOverlap="1" wp14:anchorId="75C272E6" wp14:editId="3FBECDFA">
                <wp:simplePos x="0" y="0"/>
                <wp:positionH relativeFrom="page">
                  <wp:posOffset>3553967</wp:posOffset>
                </wp:positionH>
                <wp:positionV relativeFrom="paragraph">
                  <wp:posOffset>146136</wp:posOffset>
                </wp:positionV>
                <wp:extent cx="33655" cy="139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 cy="13970"/>
                        </a:xfrm>
                        <a:custGeom>
                          <a:avLst/>
                          <a:gdLst/>
                          <a:ahLst/>
                          <a:cxnLst/>
                          <a:rect l="l" t="t" r="r" b="b"/>
                          <a:pathLst>
                            <a:path w="33655" h="13970">
                              <a:moveTo>
                                <a:pt x="33527" y="0"/>
                              </a:moveTo>
                              <a:lnTo>
                                <a:pt x="0" y="0"/>
                              </a:lnTo>
                              <a:lnTo>
                                <a:pt x="0" y="13716"/>
                              </a:lnTo>
                              <a:lnTo>
                                <a:pt x="33527" y="13716"/>
                              </a:lnTo>
                              <a:lnTo>
                                <a:pt x="335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958531" id="Graphic 1" o:spid="_x0000_s1026" style="position:absolute;margin-left:279.85pt;margin-top:11.5pt;width:2.65pt;height:1.1pt;z-index:251659264;visibility:visible;mso-wrap-style:square;mso-wrap-distance-left:0;mso-wrap-distance-top:0;mso-wrap-distance-right:0;mso-wrap-distance-bottom:0;mso-position-horizontal:absolute;mso-position-horizontal-relative:page;mso-position-vertical:absolute;mso-position-vertical-relative:text;v-text-anchor:top" coordsize="33655,1397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EEfIiIgIAALcEAAAOAAAAZHJzL2Uyb0RvYy54bWysVMFu2zAMvQ/YPwi6L05iJFmNOMXQosOA oivQDDsrshwbk0WNUuLk70fJkRNspw3zQabMJ+rxkfT6/tRpdlToWjAln02mnCkjoWrNvuTftk8f PnLmvDCV0GBUyc/K8fvN+3fr3hZqDg3oSiGjIMYVvS15470tsszJRnXCTcAqQ84asBOetrjPKhQ9 Re90Np9Ol1kPWFkEqZyjr4+Dk29i/LpW0n+ta6c80yUnbj6uGNddWLPNWhR7FLZp5YWG+AcWnWgN XTqGehResAO2f4TqWongoPYTCV0Gdd1KFXOgbGbT37J5a4RVMRcSx9lRJvf/wsqX45t9xUDd2WeQ PxwpkvXWFaMnbNwFc6qxC1gizk5RxfOoojp5Juljni8XC84keWb53SpqnIkiHZUH5z8riGHE8dn5 oQRVskSTLHkyyUQqZCihjiX0nFEJkTMq4W4ooRU+nAvcgsn6kUeTaARfB0e1hYjyIYE8X8xXnKUk iOYVoc0tkprnBpV86W1jtAEzy1ezZWBF0ZI/vQfc9da/wSYhUyypwanhmpByvG+Uge6+FdqBbqun VuuQusP97kEjO4owFPG50L2BxR4Yyh4aYAfV+RVZT5NScvfzIFBxpr8YasUwVsnAZOySgV4/QBy+ qDo6vz19F2iZJbPknrrmBVKjiyJ1BPEPgAEbThr4dPBQt6FdIreB0WVD0xHzv0xyGL/bfURd/zeb XwAAAP//AwBQSwMEFAAGAAgAAAAhAPPNjXbiAAAADgEAAA8AAABkcnMvZG93bnJldi54bWxMT8lO wzAQvSPxD9YgcamoQyAtpHGqCkS5IKEu5DyJhyQQ2yF22/D3DCe4jGZ585ZsOZpOHGnwrbMKrqcR CLKV062tFex3T1d3IHxAq7FzlhR8k4dlfn6WYardyW7ouA21YBLrU1TQhNCnUvqqIYN+6nqyfHt3 g8HA41BLPeCJyU0n4yiaSYOtZYUGe3poqPrcHowCiTG+bMqPyf7r7fX2uVgX68mqUOryYnxccFkt QAQaw98H/GZg/5CzsdIdrPaiU5Ak93OGKohvOBgDklnCTcmLJAaZZ/J/jPwHAAD//wMAUEsBAi0A FAAGAAgAAAAhALaDOJL+AAAA4QEAABMAAAAAAAAAAAAAAAAAAAAAAFtDb250ZW50X1R5cGVzXS54 bWxQSwECLQAUAAYACAAAACEAOP0h/9YAAACUAQAACwAAAAAAAAAAAAAAAAAvAQAAX3JlbHMvLnJl bHNQSwECLQAUAAYACAAAACEARBHyIiICAAC3BAAADgAAAAAAAAAAAAAAAAAuAgAAZHJzL2Uyb0Rv Yy54bWxQSwECLQAUAAYACAAAACEA882NduIAAAAOAQAADwAAAAAAAAAAAAAAAAB8BAAAZHJzL2Rv d25yZXYueG1sUEsFBgAAAAAEAAQA8wAAAIsFAAAAAA== " path="m33527,l,,,13716r33527,l33527,xe" fillcolor="black" stroked="f">
                <v:path arrowok="t"/>
                <w10:wrap anchorx="page"/>
              </v:shape>
            </w:pict>
          </mc:Fallback>
        </mc:AlternateContent>
      </w:r>
      <w:bookmarkStart w:id="89" w:name="Official_Evaluation_of_Professional_Beha"/>
      <w:bookmarkEnd w:id="89"/>
      <w:r w:rsidRPr="002B5756">
        <w:rPr>
          <w:rFonts w:cs="Times New Roman"/>
        </w:rPr>
        <w:fldChar w:fldCharType="begin"/>
      </w:r>
      <w:r w:rsidRPr="002B5756">
        <w:rPr>
          <w:rFonts w:cs="Times New Roman"/>
        </w:rPr>
        <w:instrText>HYPERLINK "https://www.wcupa.edu/education-socialWork/socialWork/professionalBehaviors.aspx" \h</w:instrText>
      </w:r>
      <w:r w:rsidRPr="002B5756">
        <w:rPr>
          <w:rFonts w:cs="Times New Roman"/>
        </w:rPr>
      </w:r>
      <w:r w:rsidRPr="002B5756">
        <w:rPr>
          <w:rFonts w:cs="Times New Roman"/>
        </w:rPr>
        <w:fldChar w:fldCharType="separate"/>
      </w:r>
      <w:r w:rsidRPr="002B5756">
        <w:rPr>
          <w:rFonts w:cs="Times New Roman"/>
        </w:rPr>
        <w:t>Official Evaluation of Professional Behaviors</w:t>
      </w:r>
      <w:bookmarkEnd w:id="88"/>
      <w:r w:rsidRPr="002B5756">
        <w:rPr>
          <w:rFonts w:cs="Times New Roman"/>
        </w:rPr>
        <w:fldChar w:fldCharType="end"/>
      </w:r>
    </w:p>
    <w:p w14:paraId="476473AE" w14:textId="77777777" w:rsidR="007E35D5" w:rsidRPr="002B5756" w:rsidRDefault="007E35D5" w:rsidP="007E35D5">
      <w:pPr>
        <w:pStyle w:val="BodyText"/>
        <w:spacing w:before="237" w:line="276" w:lineRule="auto"/>
        <w:ind w:left="358" w:right="699" w:firstLine="721"/>
      </w:pPr>
      <w:r w:rsidRPr="002B5756">
        <w:t>The evaluation of Professional Behaviors of candidates/students is conducted every semester in every course. When a professional behavior concern is identified by an instructor, practicum personnel, university personnel, or other university entity, a protocol will be followed to support the student to be successful. There are four levels of professional behaviors each level identifies the gravity of the concern. Level</w:t>
      </w:r>
      <w:r w:rsidRPr="002B5756">
        <w:rPr>
          <w:spacing w:val="-7"/>
        </w:rPr>
        <w:t xml:space="preserve"> </w:t>
      </w:r>
      <w:r w:rsidRPr="002B5756">
        <w:t>four</w:t>
      </w:r>
      <w:r w:rsidRPr="002B5756">
        <w:rPr>
          <w:spacing w:val="-2"/>
        </w:rPr>
        <w:t xml:space="preserve"> </w:t>
      </w:r>
      <w:r w:rsidRPr="002B5756">
        <w:t>is</w:t>
      </w:r>
      <w:r w:rsidRPr="002B5756">
        <w:rPr>
          <w:spacing w:val="-2"/>
        </w:rPr>
        <w:t xml:space="preserve"> </w:t>
      </w:r>
      <w:r w:rsidRPr="002B5756">
        <w:t>the</w:t>
      </w:r>
      <w:r w:rsidRPr="002B5756">
        <w:rPr>
          <w:spacing w:val="-2"/>
        </w:rPr>
        <w:t xml:space="preserve"> </w:t>
      </w:r>
      <w:r w:rsidRPr="002B5756">
        <w:t>highest</w:t>
      </w:r>
      <w:r w:rsidRPr="002B5756">
        <w:rPr>
          <w:spacing w:val="-4"/>
        </w:rPr>
        <w:t xml:space="preserve"> </w:t>
      </w:r>
      <w:r w:rsidRPr="002B5756">
        <w:t>level</w:t>
      </w:r>
      <w:r w:rsidRPr="002B5756">
        <w:rPr>
          <w:spacing w:val="-2"/>
        </w:rPr>
        <w:t xml:space="preserve"> </w:t>
      </w:r>
      <w:r w:rsidRPr="002B5756">
        <w:t>of</w:t>
      </w:r>
      <w:r w:rsidRPr="002B5756">
        <w:rPr>
          <w:spacing w:val="-2"/>
        </w:rPr>
        <w:t xml:space="preserve"> </w:t>
      </w:r>
      <w:r w:rsidRPr="002B5756">
        <w:t>concern.</w:t>
      </w:r>
      <w:r w:rsidRPr="002B5756">
        <w:rPr>
          <w:spacing w:val="-5"/>
        </w:rPr>
        <w:t xml:space="preserve"> </w:t>
      </w:r>
      <w:r w:rsidRPr="002B5756">
        <w:t>When</w:t>
      </w:r>
      <w:r w:rsidRPr="002B5756">
        <w:rPr>
          <w:spacing w:val="-5"/>
        </w:rPr>
        <w:t xml:space="preserve"> </w:t>
      </w:r>
      <w:r w:rsidRPr="002B5756">
        <w:t>a</w:t>
      </w:r>
      <w:r w:rsidRPr="002B5756">
        <w:rPr>
          <w:spacing w:val="-2"/>
        </w:rPr>
        <w:t xml:space="preserve"> </w:t>
      </w:r>
      <w:r w:rsidRPr="002B5756">
        <w:t>professional</w:t>
      </w:r>
      <w:r w:rsidRPr="002B5756">
        <w:rPr>
          <w:spacing w:val="-2"/>
        </w:rPr>
        <w:t xml:space="preserve"> </w:t>
      </w:r>
      <w:r w:rsidRPr="002B5756">
        <w:t>behavior</w:t>
      </w:r>
      <w:r w:rsidRPr="002B5756">
        <w:rPr>
          <w:spacing w:val="-4"/>
        </w:rPr>
        <w:t xml:space="preserve"> </w:t>
      </w:r>
      <w:r w:rsidRPr="002B5756">
        <w:t>form</w:t>
      </w:r>
      <w:r w:rsidRPr="002B5756">
        <w:rPr>
          <w:spacing w:val="-4"/>
        </w:rPr>
        <w:t xml:space="preserve"> </w:t>
      </w:r>
      <w:r w:rsidRPr="002B5756">
        <w:t>is</w:t>
      </w:r>
      <w:r w:rsidRPr="002B5756">
        <w:rPr>
          <w:spacing w:val="-5"/>
        </w:rPr>
        <w:t xml:space="preserve"> </w:t>
      </w:r>
      <w:r w:rsidRPr="002B5756">
        <w:t>completed,</w:t>
      </w:r>
      <w:r w:rsidRPr="002B5756">
        <w:rPr>
          <w:spacing w:val="-3"/>
        </w:rPr>
        <w:t xml:space="preserve"> </w:t>
      </w:r>
      <w:r w:rsidRPr="002B5756">
        <w:t>a</w:t>
      </w:r>
      <w:r w:rsidRPr="002B5756">
        <w:rPr>
          <w:spacing w:val="-2"/>
        </w:rPr>
        <w:t xml:space="preserve"> </w:t>
      </w:r>
      <w:r w:rsidRPr="002B5756">
        <w:t>meeting will be</w:t>
      </w:r>
      <w:r w:rsidRPr="002B5756">
        <w:rPr>
          <w:spacing w:val="-1"/>
        </w:rPr>
        <w:t xml:space="preserve"> </w:t>
      </w:r>
      <w:r w:rsidRPr="002B5756">
        <w:t>scheduled</w:t>
      </w:r>
      <w:r w:rsidRPr="002B5756">
        <w:rPr>
          <w:spacing w:val="-1"/>
        </w:rPr>
        <w:t xml:space="preserve"> </w:t>
      </w:r>
      <w:r w:rsidRPr="002B5756">
        <w:t>with</w:t>
      </w:r>
      <w:r w:rsidRPr="002B5756">
        <w:rPr>
          <w:spacing w:val="-4"/>
        </w:rPr>
        <w:t xml:space="preserve"> </w:t>
      </w:r>
      <w:r w:rsidRPr="002B5756">
        <w:t>the</w:t>
      </w:r>
      <w:r w:rsidRPr="002B5756">
        <w:rPr>
          <w:spacing w:val="-3"/>
        </w:rPr>
        <w:t xml:space="preserve"> </w:t>
      </w:r>
      <w:proofErr w:type="gramStart"/>
      <w:r w:rsidRPr="002B5756">
        <w:t>student</w:t>
      </w:r>
      <w:proofErr w:type="gramEnd"/>
      <w:r w:rsidRPr="002B5756">
        <w:t xml:space="preserve"> and</w:t>
      </w:r>
      <w:r w:rsidRPr="002B5756">
        <w:rPr>
          <w:spacing w:val="-4"/>
        </w:rPr>
        <w:t xml:space="preserve"> </w:t>
      </w:r>
      <w:r w:rsidRPr="002B5756">
        <w:t>the</w:t>
      </w:r>
      <w:r w:rsidRPr="002B5756">
        <w:rPr>
          <w:spacing w:val="-3"/>
        </w:rPr>
        <w:t xml:space="preserve"> </w:t>
      </w:r>
      <w:r w:rsidRPr="002B5756">
        <w:t>form will be</w:t>
      </w:r>
      <w:r w:rsidRPr="002B5756">
        <w:rPr>
          <w:spacing w:val="-3"/>
        </w:rPr>
        <w:t xml:space="preserve"> </w:t>
      </w:r>
      <w:r w:rsidRPr="002B5756">
        <w:t>managed</w:t>
      </w:r>
      <w:r w:rsidRPr="002B5756">
        <w:rPr>
          <w:spacing w:val="-1"/>
        </w:rPr>
        <w:t xml:space="preserve"> </w:t>
      </w:r>
      <w:r w:rsidRPr="002B5756">
        <w:t>by</w:t>
      </w:r>
      <w:r w:rsidRPr="002B5756">
        <w:rPr>
          <w:spacing w:val="-4"/>
        </w:rPr>
        <w:t xml:space="preserve"> </w:t>
      </w:r>
      <w:r w:rsidRPr="002B5756">
        <w:t>the</w:t>
      </w:r>
      <w:r w:rsidRPr="002B5756">
        <w:rPr>
          <w:spacing w:val="-3"/>
        </w:rPr>
        <w:t xml:space="preserve"> </w:t>
      </w:r>
      <w:r w:rsidRPr="002B5756">
        <w:t>CESW.</w:t>
      </w:r>
      <w:r w:rsidRPr="002B5756">
        <w:rPr>
          <w:spacing w:val="-1"/>
        </w:rPr>
        <w:t xml:space="preserve"> </w:t>
      </w:r>
      <w:r w:rsidRPr="002B5756">
        <w:t>Any</w:t>
      </w:r>
      <w:r w:rsidRPr="002B5756">
        <w:rPr>
          <w:spacing w:val="-4"/>
        </w:rPr>
        <w:t xml:space="preserve"> </w:t>
      </w:r>
      <w:r w:rsidRPr="002B5756">
        <w:t>subsequent</w:t>
      </w:r>
      <w:r w:rsidRPr="002B5756">
        <w:rPr>
          <w:spacing w:val="-3"/>
        </w:rPr>
        <w:t xml:space="preserve"> </w:t>
      </w:r>
      <w:r w:rsidRPr="002B5756">
        <w:t>meetings</w:t>
      </w:r>
      <w:r w:rsidRPr="002B5756">
        <w:rPr>
          <w:spacing w:val="-1"/>
        </w:rPr>
        <w:t xml:space="preserve"> </w:t>
      </w:r>
      <w:r w:rsidRPr="002B5756">
        <w:t>with the student and any progress made on the identified action plan will be documented on a follow-up professional behavior form and updated with the CESW</w:t>
      </w:r>
    </w:p>
    <w:p w14:paraId="73B6BE89" w14:textId="77777777" w:rsidR="007E35D5" w:rsidRPr="002B5756" w:rsidRDefault="007E35D5" w:rsidP="007E35D5">
      <w:pPr>
        <w:pStyle w:val="Heading4"/>
        <w:rPr>
          <w:rFonts w:cs="Times New Roman"/>
        </w:rPr>
      </w:pPr>
      <w:bookmarkStart w:id="90" w:name="Professional_Behaviors_in_the_Classroom_"/>
      <w:bookmarkEnd w:id="90"/>
      <w:r w:rsidRPr="002B5756">
        <w:rPr>
          <w:rFonts w:cs="Times New Roman"/>
        </w:rPr>
        <w:lastRenderedPageBreak/>
        <w:t>Professional Behaviors in the Classroom and Practicum</w:t>
      </w:r>
    </w:p>
    <w:p w14:paraId="44B8964A" w14:textId="77777777" w:rsidR="007E35D5" w:rsidRPr="002B5756" w:rsidRDefault="007E35D5" w:rsidP="007E35D5">
      <w:pPr>
        <w:pStyle w:val="BodyText"/>
        <w:spacing w:before="37" w:line="276" w:lineRule="auto"/>
        <w:ind w:left="358" w:right="810" w:firstLine="720"/>
      </w:pPr>
      <w:r w:rsidRPr="002B5756">
        <w:t xml:space="preserve">All students in the Undergraduate program within the College of Education and Social Work (CESW) must adhere to the code of ethics as outlined by the </w:t>
      </w:r>
      <w:hyperlink r:id="rId40">
        <w:r w:rsidRPr="002B5756">
          <w:rPr>
            <w:color w:val="0000FF"/>
            <w:u w:val="single" w:color="0000FF"/>
          </w:rPr>
          <w:t>National Association of Social Workers</w:t>
        </w:r>
        <w:r w:rsidRPr="002B5756">
          <w:t>.</w:t>
        </w:r>
      </w:hyperlink>
      <w:r w:rsidRPr="002B5756">
        <w:t xml:space="preserve"> CESW</w:t>
      </w:r>
      <w:r w:rsidRPr="002B5756">
        <w:rPr>
          <w:spacing w:val="-2"/>
        </w:rPr>
        <w:t xml:space="preserve"> </w:t>
      </w:r>
      <w:r w:rsidRPr="002B5756">
        <w:t>views</w:t>
      </w:r>
      <w:r w:rsidRPr="002B5756">
        <w:rPr>
          <w:spacing w:val="-2"/>
        </w:rPr>
        <w:t xml:space="preserve"> </w:t>
      </w:r>
      <w:r w:rsidRPr="002B5756">
        <w:t>its</w:t>
      </w:r>
      <w:r w:rsidRPr="002B5756">
        <w:rPr>
          <w:spacing w:val="-2"/>
        </w:rPr>
        <w:t xml:space="preserve"> </w:t>
      </w:r>
      <w:r w:rsidRPr="002B5756">
        <w:t>students</w:t>
      </w:r>
      <w:r w:rsidRPr="002B5756">
        <w:rPr>
          <w:spacing w:val="-2"/>
        </w:rPr>
        <w:t xml:space="preserve"> </w:t>
      </w:r>
      <w:r w:rsidRPr="002B5756">
        <w:t>as</w:t>
      </w:r>
      <w:r w:rsidRPr="002B5756">
        <w:rPr>
          <w:spacing w:val="-2"/>
        </w:rPr>
        <w:t xml:space="preserve"> </w:t>
      </w:r>
      <w:r w:rsidRPr="002B5756">
        <w:t>mature</w:t>
      </w:r>
      <w:r w:rsidRPr="002B5756">
        <w:rPr>
          <w:spacing w:val="-2"/>
        </w:rPr>
        <w:t xml:space="preserve"> </w:t>
      </w:r>
      <w:r w:rsidRPr="002B5756">
        <w:t>individuals</w:t>
      </w:r>
      <w:r w:rsidRPr="002B5756">
        <w:rPr>
          <w:spacing w:val="-2"/>
        </w:rPr>
        <w:t xml:space="preserve"> </w:t>
      </w:r>
      <w:r w:rsidRPr="002B5756">
        <w:t>who</w:t>
      </w:r>
      <w:r w:rsidRPr="002B5756">
        <w:rPr>
          <w:spacing w:val="-2"/>
        </w:rPr>
        <w:t xml:space="preserve"> </w:t>
      </w:r>
      <w:r w:rsidRPr="002B5756">
        <w:t>are</w:t>
      </w:r>
      <w:r w:rsidRPr="002B5756">
        <w:rPr>
          <w:spacing w:val="-2"/>
        </w:rPr>
        <w:t xml:space="preserve"> </w:t>
      </w:r>
      <w:r w:rsidRPr="002B5756">
        <w:t>either</w:t>
      </w:r>
      <w:r w:rsidRPr="002B5756">
        <w:rPr>
          <w:spacing w:val="-1"/>
        </w:rPr>
        <w:t xml:space="preserve"> </w:t>
      </w:r>
      <w:r w:rsidRPr="002B5756">
        <w:t>preparing</w:t>
      </w:r>
      <w:r w:rsidRPr="002B5756">
        <w:rPr>
          <w:spacing w:val="-2"/>
        </w:rPr>
        <w:t xml:space="preserve"> </w:t>
      </w:r>
      <w:r w:rsidRPr="002B5756">
        <w:t>to</w:t>
      </w:r>
      <w:r w:rsidRPr="002B5756">
        <w:rPr>
          <w:spacing w:val="-5"/>
        </w:rPr>
        <w:t xml:space="preserve"> </w:t>
      </w:r>
      <w:r w:rsidRPr="002B5756">
        <w:t>be</w:t>
      </w:r>
      <w:r w:rsidRPr="002B5756">
        <w:rPr>
          <w:spacing w:val="-4"/>
        </w:rPr>
        <w:t xml:space="preserve"> </w:t>
      </w:r>
      <w:r w:rsidRPr="002B5756">
        <w:t>members</w:t>
      </w:r>
      <w:r w:rsidRPr="002B5756">
        <w:rPr>
          <w:spacing w:val="-2"/>
        </w:rPr>
        <w:t xml:space="preserve"> </w:t>
      </w:r>
      <w:r w:rsidRPr="002B5756">
        <w:t>of</w:t>
      </w:r>
      <w:r w:rsidRPr="002B5756">
        <w:rPr>
          <w:spacing w:val="-1"/>
        </w:rPr>
        <w:t xml:space="preserve"> </w:t>
      </w:r>
      <w:r w:rsidRPr="002B5756">
        <w:t>the</w:t>
      </w:r>
      <w:r w:rsidRPr="002B5756">
        <w:rPr>
          <w:spacing w:val="-2"/>
        </w:rPr>
        <w:t xml:space="preserve"> </w:t>
      </w:r>
      <w:r w:rsidRPr="002B5756">
        <w:t>profession or continuing to develop their knowledge and skills within the profession. Students are expected to exhibit a high level of integrity, humility and empathy when working with others (client, peers, instructors, etc.) all while upholding</w:t>
      </w:r>
      <w:r w:rsidRPr="002B5756">
        <w:rPr>
          <w:spacing w:val="-1"/>
        </w:rPr>
        <w:t xml:space="preserve"> </w:t>
      </w:r>
      <w:r w:rsidRPr="002B5756">
        <w:t>the professional standards of conduct. Students are also expected</w:t>
      </w:r>
      <w:r w:rsidRPr="002B5756">
        <w:rPr>
          <w:spacing w:val="-1"/>
        </w:rPr>
        <w:t xml:space="preserve"> </w:t>
      </w:r>
      <w:r w:rsidRPr="002B5756">
        <w:t>to adhere to additional expectations set forth by Faculty and Practicum Instructors.</w:t>
      </w:r>
    </w:p>
    <w:p w14:paraId="786A6CC5" w14:textId="77777777" w:rsidR="007E35D5" w:rsidRPr="002B5756" w:rsidRDefault="007E35D5" w:rsidP="007E35D5">
      <w:pPr>
        <w:pStyle w:val="BodyText"/>
        <w:spacing w:line="276" w:lineRule="auto"/>
        <w:ind w:left="359" w:right="699"/>
        <w:rPr>
          <w:rStyle w:val="Heading5Char"/>
          <w:rFonts w:cs="Times New Roman"/>
          <w:b/>
          <w:bCs/>
        </w:rPr>
      </w:pPr>
    </w:p>
    <w:p w14:paraId="25DBC43E" w14:textId="77777777" w:rsidR="007E35D5" w:rsidRPr="002B5756" w:rsidRDefault="007E35D5" w:rsidP="007E35D5">
      <w:pPr>
        <w:pStyle w:val="BodyText"/>
        <w:spacing w:line="276" w:lineRule="auto"/>
        <w:ind w:left="359" w:right="699"/>
      </w:pPr>
      <w:r w:rsidRPr="002B5756">
        <w:rPr>
          <w:rStyle w:val="Heading5Char"/>
          <w:rFonts w:cs="Times New Roman"/>
        </w:rPr>
        <w:t>Problematic behaviors</w:t>
      </w:r>
      <w:r w:rsidRPr="002B5756">
        <w:rPr>
          <w:b/>
        </w:rPr>
        <w:t xml:space="preserve"> </w:t>
      </w:r>
      <w:r w:rsidRPr="002B5756">
        <w:t>refer to a student's behaviors, attitudes, or characteristics that may require remediation, but are perceived as not excessive or unexpected for professionals in training. Performance anxiety, discomfort with clients' diverse lifestyles and ethnic backgrounds, and lack of appreciation of agency</w:t>
      </w:r>
      <w:r w:rsidRPr="002B5756">
        <w:rPr>
          <w:spacing w:val="-4"/>
        </w:rPr>
        <w:t xml:space="preserve"> </w:t>
      </w:r>
      <w:r w:rsidRPr="002B5756">
        <w:t>norms</w:t>
      </w:r>
      <w:r w:rsidRPr="002B5756">
        <w:rPr>
          <w:spacing w:val="-3"/>
        </w:rPr>
        <w:t xml:space="preserve"> </w:t>
      </w:r>
      <w:r w:rsidRPr="002B5756">
        <w:t>are</w:t>
      </w:r>
      <w:r w:rsidRPr="002B5756">
        <w:rPr>
          <w:spacing w:val="-3"/>
        </w:rPr>
        <w:t xml:space="preserve"> </w:t>
      </w:r>
      <w:r w:rsidRPr="002B5756">
        <w:t>examples</w:t>
      </w:r>
      <w:r w:rsidRPr="002B5756">
        <w:rPr>
          <w:spacing w:val="-3"/>
        </w:rPr>
        <w:t xml:space="preserve"> </w:t>
      </w:r>
      <w:r w:rsidRPr="002B5756">
        <w:t>of problematic</w:t>
      </w:r>
      <w:r w:rsidRPr="002B5756">
        <w:rPr>
          <w:spacing w:val="-1"/>
        </w:rPr>
        <w:t xml:space="preserve"> </w:t>
      </w:r>
      <w:r w:rsidRPr="002B5756">
        <w:t>behaviors</w:t>
      </w:r>
      <w:r w:rsidRPr="002B5756">
        <w:rPr>
          <w:spacing w:val="-1"/>
        </w:rPr>
        <w:t xml:space="preserve"> </w:t>
      </w:r>
      <w:r w:rsidRPr="002B5756">
        <w:t>that are</w:t>
      </w:r>
      <w:r w:rsidRPr="002B5756">
        <w:rPr>
          <w:spacing w:val="-1"/>
        </w:rPr>
        <w:t xml:space="preserve"> </w:t>
      </w:r>
      <w:r w:rsidRPr="002B5756">
        <w:t>usually</w:t>
      </w:r>
      <w:r w:rsidRPr="002B5756">
        <w:rPr>
          <w:spacing w:val="-4"/>
        </w:rPr>
        <w:t xml:space="preserve"> </w:t>
      </w:r>
      <w:r w:rsidRPr="002B5756">
        <w:t>remedied</w:t>
      </w:r>
      <w:r w:rsidRPr="002B5756">
        <w:rPr>
          <w:spacing w:val="-4"/>
        </w:rPr>
        <w:t xml:space="preserve"> </w:t>
      </w:r>
      <w:r w:rsidRPr="002B5756">
        <w:t>and</w:t>
      </w:r>
      <w:r w:rsidRPr="002B5756">
        <w:rPr>
          <w:spacing w:val="-1"/>
        </w:rPr>
        <w:t xml:space="preserve"> </w:t>
      </w:r>
      <w:r w:rsidRPr="002B5756">
        <w:t>not</w:t>
      </w:r>
      <w:r w:rsidRPr="002B5756">
        <w:rPr>
          <w:spacing w:val="-3"/>
        </w:rPr>
        <w:t xml:space="preserve"> </w:t>
      </w:r>
      <w:r w:rsidRPr="002B5756">
        <w:t>likely</w:t>
      </w:r>
      <w:r w:rsidRPr="002B5756">
        <w:rPr>
          <w:spacing w:val="-4"/>
        </w:rPr>
        <w:t xml:space="preserve"> </w:t>
      </w:r>
      <w:r w:rsidRPr="002B5756">
        <w:t>to</w:t>
      </w:r>
      <w:r w:rsidRPr="002B5756">
        <w:rPr>
          <w:spacing w:val="-1"/>
        </w:rPr>
        <w:t xml:space="preserve"> </w:t>
      </w:r>
      <w:r w:rsidRPr="002B5756">
        <w:t>progress into ethical misconduct, impairment, or incompetence.</w:t>
      </w:r>
    </w:p>
    <w:p w14:paraId="7B044FF8" w14:textId="77777777" w:rsidR="007E35D5" w:rsidRPr="002B5756" w:rsidRDefault="007E35D5" w:rsidP="007E35D5">
      <w:pPr>
        <w:pStyle w:val="BodyText"/>
        <w:spacing w:before="138"/>
      </w:pPr>
    </w:p>
    <w:p w14:paraId="6F7CC7F0" w14:textId="77777777" w:rsidR="007E35D5" w:rsidRPr="002B5756" w:rsidRDefault="007E35D5" w:rsidP="007E35D5">
      <w:pPr>
        <w:pStyle w:val="BodyText"/>
        <w:spacing w:line="276" w:lineRule="auto"/>
        <w:ind w:left="360" w:right="699"/>
      </w:pPr>
      <w:r w:rsidRPr="002B5756">
        <w:rPr>
          <w:rStyle w:val="Heading5Char"/>
          <w:rFonts w:cs="Times New Roman"/>
        </w:rPr>
        <w:t>Ethical misconduct</w:t>
      </w:r>
      <w:r w:rsidRPr="002B5756">
        <w:rPr>
          <w:b/>
        </w:rPr>
        <w:t xml:space="preserve"> </w:t>
      </w:r>
      <w:r w:rsidRPr="002B5756">
        <w:t>occurs when the NASW Code of Ethics is not followed. This code is intended to provide</w:t>
      </w:r>
      <w:r w:rsidRPr="002B5756">
        <w:rPr>
          <w:spacing w:val="-1"/>
        </w:rPr>
        <w:t xml:space="preserve"> </w:t>
      </w:r>
      <w:r w:rsidRPr="002B5756">
        <w:t>both</w:t>
      </w:r>
      <w:r w:rsidRPr="002B5756">
        <w:rPr>
          <w:spacing w:val="-4"/>
        </w:rPr>
        <w:t xml:space="preserve"> </w:t>
      </w:r>
      <w:r w:rsidRPr="002B5756">
        <w:t>the</w:t>
      </w:r>
      <w:r w:rsidRPr="002B5756">
        <w:rPr>
          <w:spacing w:val="-1"/>
        </w:rPr>
        <w:t xml:space="preserve"> </w:t>
      </w:r>
      <w:r w:rsidRPr="002B5756">
        <w:t>general</w:t>
      </w:r>
      <w:r w:rsidRPr="002B5756">
        <w:rPr>
          <w:spacing w:val="-3"/>
        </w:rPr>
        <w:t xml:space="preserve"> </w:t>
      </w:r>
      <w:r w:rsidRPr="002B5756">
        <w:t>principles</w:t>
      </w:r>
      <w:r w:rsidRPr="002B5756">
        <w:rPr>
          <w:spacing w:val="-3"/>
        </w:rPr>
        <w:t xml:space="preserve"> </w:t>
      </w:r>
      <w:r w:rsidRPr="002B5756">
        <w:t>and</w:t>
      </w:r>
      <w:r w:rsidRPr="002B5756">
        <w:rPr>
          <w:spacing w:val="-4"/>
        </w:rPr>
        <w:t xml:space="preserve"> </w:t>
      </w:r>
      <w:r w:rsidRPr="002B5756">
        <w:t>the</w:t>
      </w:r>
      <w:r w:rsidRPr="002B5756">
        <w:rPr>
          <w:spacing w:val="-3"/>
        </w:rPr>
        <w:t xml:space="preserve"> </w:t>
      </w:r>
      <w:r w:rsidRPr="002B5756">
        <w:t>specific</w:t>
      </w:r>
      <w:r w:rsidRPr="002B5756">
        <w:rPr>
          <w:spacing w:val="-1"/>
        </w:rPr>
        <w:t xml:space="preserve"> </w:t>
      </w:r>
      <w:r w:rsidRPr="002B5756">
        <w:t>decision</w:t>
      </w:r>
      <w:r w:rsidRPr="002B5756">
        <w:rPr>
          <w:spacing w:val="-1"/>
        </w:rPr>
        <w:t xml:space="preserve"> </w:t>
      </w:r>
      <w:r w:rsidRPr="002B5756">
        <w:t>rules</w:t>
      </w:r>
      <w:r w:rsidRPr="002B5756">
        <w:rPr>
          <w:spacing w:val="-1"/>
        </w:rPr>
        <w:t xml:space="preserve"> </w:t>
      </w:r>
      <w:r w:rsidRPr="002B5756">
        <w:t>to</w:t>
      </w:r>
      <w:r w:rsidRPr="002B5756">
        <w:rPr>
          <w:spacing w:val="-4"/>
        </w:rPr>
        <w:t xml:space="preserve"> </w:t>
      </w:r>
      <w:r w:rsidRPr="002B5756">
        <w:t>cover</w:t>
      </w:r>
      <w:r w:rsidRPr="002B5756">
        <w:rPr>
          <w:spacing w:val="-3"/>
        </w:rPr>
        <w:t xml:space="preserve"> </w:t>
      </w:r>
      <w:r w:rsidRPr="002B5756">
        <w:t>most situations</w:t>
      </w:r>
      <w:r w:rsidRPr="002B5756">
        <w:rPr>
          <w:spacing w:val="-3"/>
        </w:rPr>
        <w:t xml:space="preserve"> </w:t>
      </w:r>
      <w:r w:rsidRPr="002B5756">
        <w:t>encountered</w:t>
      </w:r>
      <w:r w:rsidRPr="002B5756">
        <w:rPr>
          <w:spacing w:val="-4"/>
        </w:rPr>
        <w:t xml:space="preserve"> </w:t>
      </w:r>
      <w:r w:rsidRPr="002B5756">
        <w:t>by professional social workers in their professional activities. It has as its primary goal the welfare and protection of individuals, families, groups, organizations, and communities. It is the individual responsibility of each social worker to aspire to achieve the highest possible standards of conduct.</w:t>
      </w:r>
    </w:p>
    <w:p w14:paraId="210F4324" w14:textId="77777777" w:rsidR="007E35D5" w:rsidRPr="002B5756" w:rsidRDefault="007E35D5" w:rsidP="007E35D5">
      <w:pPr>
        <w:pStyle w:val="BodyText"/>
        <w:spacing w:before="2"/>
        <w:ind w:left="360"/>
      </w:pPr>
      <w:r w:rsidRPr="002B5756">
        <w:t>Social</w:t>
      </w:r>
      <w:r w:rsidRPr="002B5756">
        <w:rPr>
          <w:spacing w:val="-3"/>
        </w:rPr>
        <w:t xml:space="preserve"> </w:t>
      </w:r>
      <w:r w:rsidRPr="002B5756">
        <w:t>workers</w:t>
      </w:r>
      <w:r w:rsidRPr="002B5756">
        <w:rPr>
          <w:spacing w:val="-3"/>
        </w:rPr>
        <w:t xml:space="preserve"> </w:t>
      </w:r>
      <w:r w:rsidRPr="002B5756">
        <w:t>promote</w:t>
      </w:r>
      <w:r w:rsidRPr="002B5756">
        <w:rPr>
          <w:spacing w:val="-5"/>
        </w:rPr>
        <w:t xml:space="preserve"> </w:t>
      </w:r>
      <w:r w:rsidRPr="002B5756">
        <w:t>social</w:t>
      </w:r>
      <w:r w:rsidRPr="002B5756">
        <w:rPr>
          <w:spacing w:val="-4"/>
        </w:rPr>
        <w:t xml:space="preserve"> </w:t>
      </w:r>
      <w:r w:rsidRPr="002B5756">
        <w:t>justice</w:t>
      </w:r>
      <w:r w:rsidRPr="002B5756">
        <w:rPr>
          <w:spacing w:val="-5"/>
        </w:rPr>
        <w:t xml:space="preserve"> </w:t>
      </w:r>
      <w:r w:rsidRPr="002B5756">
        <w:t>and</w:t>
      </w:r>
      <w:r w:rsidRPr="002B5756">
        <w:rPr>
          <w:spacing w:val="-3"/>
        </w:rPr>
        <w:t xml:space="preserve"> </w:t>
      </w:r>
      <w:r w:rsidRPr="002B5756">
        <w:t>social</w:t>
      </w:r>
      <w:r w:rsidRPr="002B5756">
        <w:rPr>
          <w:spacing w:val="-5"/>
        </w:rPr>
        <w:t xml:space="preserve"> </w:t>
      </w:r>
      <w:r w:rsidRPr="002B5756">
        <w:t>change,</w:t>
      </w:r>
      <w:r w:rsidRPr="002B5756">
        <w:rPr>
          <w:spacing w:val="-3"/>
        </w:rPr>
        <w:t xml:space="preserve"> </w:t>
      </w:r>
      <w:r w:rsidRPr="002B5756">
        <w:t>respect,</w:t>
      </w:r>
      <w:r w:rsidRPr="002B5756">
        <w:rPr>
          <w:spacing w:val="-3"/>
        </w:rPr>
        <w:t xml:space="preserve"> </w:t>
      </w:r>
      <w:r w:rsidRPr="002B5756">
        <w:t>protect</w:t>
      </w:r>
      <w:r w:rsidRPr="002B5756">
        <w:rPr>
          <w:spacing w:val="-3"/>
        </w:rPr>
        <w:t xml:space="preserve"> </w:t>
      </w:r>
      <w:r w:rsidRPr="002B5756">
        <w:t>human</w:t>
      </w:r>
      <w:r w:rsidRPr="002B5756">
        <w:rPr>
          <w:spacing w:val="-5"/>
        </w:rPr>
        <w:t xml:space="preserve"> </w:t>
      </w:r>
      <w:r w:rsidRPr="002B5756">
        <w:t>and</w:t>
      </w:r>
      <w:r w:rsidRPr="002B5756">
        <w:rPr>
          <w:spacing w:val="-3"/>
        </w:rPr>
        <w:t xml:space="preserve"> </w:t>
      </w:r>
      <w:r w:rsidRPr="002B5756">
        <w:t>civil</w:t>
      </w:r>
      <w:r w:rsidRPr="002B5756">
        <w:rPr>
          <w:spacing w:val="-5"/>
        </w:rPr>
        <w:t xml:space="preserve"> </w:t>
      </w:r>
      <w:r w:rsidRPr="002B5756">
        <w:t>rights,</w:t>
      </w:r>
      <w:r w:rsidRPr="002B5756">
        <w:rPr>
          <w:spacing w:val="-3"/>
        </w:rPr>
        <w:t xml:space="preserve"> </w:t>
      </w:r>
      <w:r w:rsidRPr="002B5756">
        <w:t>and</w:t>
      </w:r>
      <w:r w:rsidRPr="002B5756">
        <w:rPr>
          <w:spacing w:val="-3"/>
        </w:rPr>
        <w:t xml:space="preserve"> </w:t>
      </w:r>
      <w:r w:rsidRPr="002B5756">
        <w:rPr>
          <w:spacing w:val="-5"/>
        </w:rPr>
        <w:t>do</w:t>
      </w:r>
    </w:p>
    <w:p w14:paraId="618F86C8" w14:textId="77777777" w:rsidR="007E35D5" w:rsidRPr="002B5756" w:rsidRDefault="007E35D5" w:rsidP="007E35D5">
      <w:pPr>
        <w:pStyle w:val="BodyText"/>
        <w:sectPr w:rsidR="007E35D5" w:rsidRPr="002B5756" w:rsidSect="004B72A7">
          <w:type w:val="continuous"/>
          <w:pgSz w:w="12240" w:h="15840"/>
          <w:pgMar w:top="720" w:right="720" w:bottom="720" w:left="720" w:header="720" w:footer="720" w:gutter="0"/>
          <w:cols w:space="720"/>
          <w:docGrid w:linePitch="299"/>
        </w:sectPr>
      </w:pPr>
    </w:p>
    <w:p w14:paraId="5A32842A" w14:textId="77777777" w:rsidR="007E35D5" w:rsidRPr="002B5756" w:rsidRDefault="007E35D5" w:rsidP="007E35D5">
      <w:pPr>
        <w:pStyle w:val="BodyText"/>
        <w:spacing w:before="81"/>
        <w:ind w:left="360"/>
      </w:pPr>
      <w:r w:rsidRPr="002B5756">
        <w:t>not</w:t>
      </w:r>
      <w:r w:rsidRPr="002B5756">
        <w:rPr>
          <w:spacing w:val="-3"/>
        </w:rPr>
        <w:t xml:space="preserve"> </w:t>
      </w:r>
      <w:r w:rsidRPr="002B5756">
        <w:t>knowingly</w:t>
      </w:r>
      <w:r w:rsidRPr="002B5756">
        <w:rPr>
          <w:spacing w:val="-4"/>
        </w:rPr>
        <w:t xml:space="preserve"> </w:t>
      </w:r>
      <w:r w:rsidRPr="002B5756">
        <w:t>participate</w:t>
      </w:r>
      <w:r w:rsidRPr="002B5756">
        <w:rPr>
          <w:spacing w:val="-6"/>
        </w:rPr>
        <w:t xml:space="preserve"> </w:t>
      </w:r>
      <w:r w:rsidRPr="002B5756">
        <w:t>in</w:t>
      </w:r>
      <w:r w:rsidRPr="002B5756">
        <w:rPr>
          <w:spacing w:val="-4"/>
        </w:rPr>
        <w:t xml:space="preserve"> </w:t>
      </w:r>
      <w:r w:rsidRPr="002B5756">
        <w:t>or</w:t>
      </w:r>
      <w:r w:rsidRPr="002B5756">
        <w:rPr>
          <w:spacing w:val="-3"/>
        </w:rPr>
        <w:t xml:space="preserve"> </w:t>
      </w:r>
      <w:r w:rsidRPr="002B5756">
        <w:t>condone</w:t>
      </w:r>
      <w:r w:rsidRPr="002B5756">
        <w:rPr>
          <w:spacing w:val="-6"/>
        </w:rPr>
        <w:t xml:space="preserve"> </w:t>
      </w:r>
      <w:r w:rsidRPr="002B5756">
        <w:t>unfair</w:t>
      </w:r>
      <w:r w:rsidRPr="002B5756">
        <w:rPr>
          <w:spacing w:val="-3"/>
        </w:rPr>
        <w:t xml:space="preserve"> </w:t>
      </w:r>
      <w:r w:rsidRPr="002B5756">
        <w:t>discriminatory</w:t>
      </w:r>
      <w:r w:rsidRPr="002B5756">
        <w:rPr>
          <w:spacing w:val="-6"/>
        </w:rPr>
        <w:t xml:space="preserve"> </w:t>
      </w:r>
      <w:r w:rsidRPr="002B5756">
        <w:rPr>
          <w:spacing w:val="-2"/>
        </w:rPr>
        <w:t>practices.</w:t>
      </w:r>
    </w:p>
    <w:p w14:paraId="5F053378" w14:textId="77777777" w:rsidR="007E35D5" w:rsidRPr="002B5756" w:rsidRDefault="007E35D5" w:rsidP="007E35D5">
      <w:pPr>
        <w:pStyle w:val="BodyText"/>
        <w:spacing w:before="180"/>
      </w:pPr>
    </w:p>
    <w:p w14:paraId="6594783B" w14:textId="77777777" w:rsidR="007E35D5" w:rsidRPr="002B5756" w:rsidRDefault="007E35D5" w:rsidP="007E35D5">
      <w:pPr>
        <w:pStyle w:val="BodyText"/>
        <w:spacing w:line="276" w:lineRule="auto"/>
        <w:ind w:left="359" w:right="699"/>
        <w:rPr>
          <w:rStyle w:val="Heading5Char"/>
          <w:rFonts w:cs="Times New Roman"/>
        </w:rPr>
      </w:pPr>
      <w:r w:rsidRPr="002B5756">
        <w:rPr>
          <w:rStyle w:val="Heading5Char"/>
          <w:rFonts w:cs="Times New Roman"/>
        </w:rPr>
        <w:t>Impairment is defined as an interference in professional functioning that is reflected in one or more of the following ways:</w:t>
      </w:r>
    </w:p>
    <w:p w14:paraId="0BD55005" w14:textId="77777777" w:rsidR="007E35D5" w:rsidRPr="002B5756" w:rsidRDefault="007E35D5" w:rsidP="007E35D5">
      <w:pPr>
        <w:pStyle w:val="ListParagraph"/>
        <w:numPr>
          <w:ilvl w:val="0"/>
          <w:numId w:val="35"/>
        </w:numPr>
        <w:tabs>
          <w:tab w:val="left" w:pos="1079"/>
        </w:tabs>
        <w:spacing w:before="240" w:after="240" w:line="273" w:lineRule="auto"/>
        <w:ind w:right="944" w:hanging="360"/>
        <w:contextualSpacing w:val="0"/>
      </w:pPr>
      <w:r w:rsidRPr="002B5756">
        <w:t>Inability</w:t>
      </w:r>
      <w:r w:rsidRPr="002B5756">
        <w:rPr>
          <w:spacing w:val="-11"/>
        </w:rPr>
        <w:t xml:space="preserve"> </w:t>
      </w:r>
      <w:r w:rsidRPr="002B5756">
        <w:t>or</w:t>
      </w:r>
      <w:r w:rsidRPr="002B5756">
        <w:rPr>
          <w:spacing w:val="-5"/>
        </w:rPr>
        <w:t xml:space="preserve"> </w:t>
      </w:r>
      <w:r w:rsidRPr="002B5756">
        <w:t>unwillingness</w:t>
      </w:r>
      <w:r w:rsidRPr="002B5756">
        <w:rPr>
          <w:spacing w:val="-7"/>
        </w:rPr>
        <w:t xml:space="preserve"> </w:t>
      </w:r>
      <w:r w:rsidRPr="002B5756">
        <w:t>to</w:t>
      </w:r>
      <w:r w:rsidRPr="002B5756">
        <w:rPr>
          <w:spacing w:val="-6"/>
        </w:rPr>
        <w:t xml:space="preserve"> </w:t>
      </w:r>
      <w:r w:rsidRPr="002B5756">
        <w:t>acquire</w:t>
      </w:r>
      <w:r w:rsidRPr="002B5756">
        <w:rPr>
          <w:spacing w:val="-5"/>
        </w:rPr>
        <w:t xml:space="preserve"> </w:t>
      </w:r>
      <w:r w:rsidRPr="002B5756">
        <w:t>and</w:t>
      </w:r>
      <w:r w:rsidRPr="002B5756">
        <w:rPr>
          <w:spacing w:val="-11"/>
        </w:rPr>
        <w:t xml:space="preserve"> </w:t>
      </w:r>
      <w:r w:rsidRPr="002B5756">
        <w:t>integrate</w:t>
      </w:r>
      <w:r w:rsidRPr="002B5756">
        <w:rPr>
          <w:spacing w:val="-5"/>
        </w:rPr>
        <w:t xml:space="preserve"> </w:t>
      </w:r>
      <w:r w:rsidRPr="002B5756">
        <w:t>professional</w:t>
      </w:r>
      <w:r w:rsidRPr="002B5756">
        <w:rPr>
          <w:spacing w:val="-5"/>
        </w:rPr>
        <w:t xml:space="preserve"> </w:t>
      </w:r>
      <w:r w:rsidRPr="002B5756">
        <w:t>standards</w:t>
      </w:r>
      <w:r w:rsidRPr="002B5756">
        <w:rPr>
          <w:spacing w:val="-10"/>
        </w:rPr>
        <w:t xml:space="preserve"> </w:t>
      </w:r>
      <w:r w:rsidRPr="002B5756">
        <w:t>into</w:t>
      </w:r>
      <w:r w:rsidRPr="002B5756">
        <w:rPr>
          <w:spacing w:val="-6"/>
        </w:rPr>
        <w:t xml:space="preserve"> </w:t>
      </w:r>
      <w:r w:rsidRPr="002B5756">
        <w:t>one's</w:t>
      </w:r>
      <w:r w:rsidRPr="002B5756">
        <w:rPr>
          <w:spacing w:val="-3"/>
        </w:rPr>
        <w:t xml:space="preserve"> </w:t>
      </w:r>
      <w:r w:rsidRPr="002B5756">
        <w:t>repertoire</w:t>
      </w:r>
      <w:r w:rsidRPr="002B5756">
        <w:rPr>
          <w:spacing w:val="-3"/>
        </w:rPr>
        <w:t xml:space="preserve"> </w:t>
      </w:r>
      <w:r w:rsidRPr="002B5756">
        <w:t>of professional behavior.</w:t>
      </w:r>
    </w:p>
    <w:p w14:paraId="116B8877" w14:textId="77777777" w:rsidR="007E35D5" w:rsidRPr="002B5756" w:rsidRDefault="007E35D5" w:rsidP="007E35D5">
      <w:pPr>
        <w:pStyle w:val="ListParagraph"/>
        <w:numPr>
          <w:ilvl w:val="0"/>
          <w:numId w:val="35"/>
        </w:numPr>
        <w:tabs>
          <w:tab w:val="left" w:pos="1079"/>
        </w:tabs>
        <w:spacing w:before="240" w:after="240" w:line="273" w:lineRule="auto"/>
        <w:ind w:right="1847" w:hanging="360"/>
        <w:contextualSpacing w:val="0"/>
      </w:pPr>
      <w:r w:rsidRPr="002B5756">
        <w:t>Inability</w:t>
      </w:r>
      <w:r w:rsidRPr="002B5756">
        <w:rPr>
          <w:spacing w:val="-10"/>
        </w:rPr>
        <w:t xml:space="preserve"> </w:t>
      </w:r>
      <w:r w:rsidRPr="002B5756">
        <w:t>or</w:t>
      </w:r>
      <w:r w:rsidRPr="002B5756">
        <w:rPr>
          <w:spacing w:val="-4"/>
        </w:rPr>
        <w:t xml:space="preserve"> </w:t>
      </w:r>
      <w:r w:rsidRPr="002B5756">
        <w:t>unwillingness</w:t>
      </w:r>
      <w:r w:rsidRPr="002B5756">
        <w:rPr>
          <w:spacing w:val="-6"/>
        </w:rPr>
        <w:t xml:space="preserve"> </w:t>
      </w:r>
      <w:r w:rsidRPr="002B5756">
        <w:t>to</w:t>
      </w:r>
      <w:r w:rsidRPr="002B5756">
        <w:rPr>
          <w:spacing w:val="-5"/>
        </w:rPr>
        <w:t xml:space="preserve"> </w:t>
      </w:r>
      <w:r w:rsidRPr="002B5756">
        <w:t>acquire</w:t>
      </w:r>
      <w:r w:rsidRPr="002B5756">
        <w:rPr>
          <w:spacing w:val="-4"/>
        </w:rPr>
        <w:t xml:space="preserve"> </w:t>
      </w:r>
      <w:r w:rsidRPr="002B5756">
        <w:t>professional</w:t>
      </w:r>
      <w:r w:rsidRPr="002B5756">
        <w:rPr>
          <w:spacing w:val="-4"/>
        </w:rPr>
        <w:t xml:space="preserve"> </w:t>
      </w:r>
      <w:r w:rsidRPr="002B5756">
        <w:t>skills</w:t>
      </w:r>
      <w:r w:rsidRPr="002B5756">
        <w:rPr>
          <w:spacing w:val="-7"/>
        </w:rPr>
        <w:t xml:space="preserve"> </w:t>
      </w:r>
      <w:r w:rsidRPr="002B5756">
        <w:t>and</w:t>
      </w:r>
      <w:r w:rsidRPr="002B5756">
        <w:rPr>
          <w:spacing w:val="-9"/>
        </w:rPr>
        <w:t xml:space="preserve"> </w:t>
      </w:r>
      <w:r w:rsidRPr="002B5756">
        <w:t>reach</w:t>
      </w:r>
      <w:r w:rsidRPr="002B5756">
        <w:rPr>
          <w:spacing w:val="-7"/>
        </w:rPr>
        <w:t xml:space="preserve"> </w:t>
      </w:r>
      <w:r w:rsidRPr="002B5756">
        <w:t>an</w:t>
      </w:r>
      <w:r w:rsidRPr="002B5756">
        <w:rPr>
          <w:spacing w:val="-10"/>
        </w:rPr>
        <w:t xml:space="preserve"> </w:t>
      </w:r>
      <w:r w:rsidRPr="002B5756">
        <w:t>accepted</w:t>
      </w:r>
      <w:r w:rsidRPr="002B5756">
        <w:rPr>
          <w:spacing w:val="-7"/>
        </w:rPr>
        <w:t xml:space="preserve"> </w:t>
      </w:r>
      <w:r w:rsidRPr="002B5756">
        <w:t>level</w:t>
      </w:r>
      <w:r w:rsidRPr="002B5756">
        <w:rPr>
          <w:spacing w:val="-6"/>
        </w:rPr>
        <w:t xml:space="preserve"> </w:t>
      </w:r>
      <w:r w:rsidRPr="002B5756">
        <w:t>of competency; or</w:t>
      </w:r>
    </w:p>
    <w:p w14:paraId="655EFCFE" w14:textId="77777777" w:rsidR="007E35D5" w:rsidRPr="002B5756" w:rsidRDefault="007E35D5" w:rsidP="007E35D5">
      <w:pPr>
        <w:pStyle w:val="ListParagraph"/>
        <w:numPr>
          <w:ilvl w:val="0"/>
          <w:numId w:val="35"/>
        </w:numPr>
        <w:tabs>
          <w:tab w:val="left" w:pos="1079"/>
        </w:tabs>
        <w:spacing w:before="1" w:after="240" w:line="273" w:lineRule="auto"/>
        <w:ind w:right="697" w:hanging="360"/>
        <w:contextualSpacing w:val="0"/>
      </w:pPr>
      <w:r w:rsidRPr="002B5756">
        <w:t>Inability</w:t>
      </w:r>
      <w:r w:rsidRPr="002B5756">
        <w:rPr>
          <w:spacing w:val="-11"/>
        </w:rPr>
        <w:t xml:space="preserve"> </w:t>
      </w:r>
      <w:r w:rsidRPr="002B5756">
        <w:t>or</w:t>
      </w:r>
      <w:r w:rsidRPr="002B5756">
        <w:rPr>
          <w:spacing w:val="-5"/>
        </w:rPr>
        <w:t xml:space="preserve"> </w:t>
      </w:r>
      <w:r w:rsidRPr="002B5756">
        <w:t>unwillingness</w:t>
      </w:r>
      <w:r w:rsidRPr="002B5756">
        <w:rPr>
          <w:spacing w:val="-7"/>
        </w:rPr>
        <w:t xml:space="preserve"> </w:t>
      </w:r>
      <w:r w:rsidRPr="002B5756">
        <w:t>to</w:t>
      </w:r>
      <w:r w:rsidRPr="002B5756">
        <w:rPr>
          <w:spacing w:val="-6"/>
        </w:rPr>
        <w:t xml:space="preserve"> </w:t>
      </w:r>
      <w:r w:rsidRPr="002B5756">
        <w:t>control</w:t>
      </w:r>
      <w:r w:rsidRPr="002B5756">
        <w:rPr>
          <w:spacing w:val="-5"/>
        </w:rPr>
        <w:t xml:space="preserve"> </w:t>
      </w:r>
      <w:r w:rsidRPr="002B5756">
        <w:t>personal</w:t>
      </w:r>
      <w:r w:rsidRPr="002B5756">
        <w:rPr>
          <w:spacing w:val="-10"/>
        </w:rPr>
        <w:t xml:space="preserve"> </w:t>
      </w:r>
      <w:r w:rsidRPr="002B5756">
        <w:t>stress,</w:t>
      </w:r>
      <w:r w:rsidRPr="002B5756">
        <w:rPr>
          <w:spacing w:val="-6"/>
        </w:rPr>
        <w:t xml:space="preserve"> </w:t>
      </w:r>
      <w:r w:rsidRPr="002B5756">
        <w:t>psychological</w:t>
      </w:r>
      <w:r w:rsidRPr="002B5756">
        <w:rPr>
          <w:spacing w:val="-10"/>
        </w:rPr>
        <w:t xml:space="preserve"> </w:t>
      </w:r>
      <w:r w:rsidRPr="002B5756">
        <w:t>disorder,</w:t>
      </w:r>
      <w:r w:rsidRPr="002B5756">
        <w:rPr>
          <w:spacing w:val="-8"/>
        </w:rPr>
        <w:t xml:space="preserve"> </w:t>
      </w:r>
      <w:r w:rsidRPr="002B5756">
        <w:t>or</w:t>
      </w:r>
      <w:r w:rsidRPr="002B5756">
        <w:rPr>
          <w:spacing w:val="-5"/>
        </w:rPr>
        <w:t xml:space="preserve"> </w:t>
      </w:r>
      <w:r w:rsidRPr="002B5756">
        <w:t>emotional</w:t>
      </w:r>
      <w:r w:rsidRPr="002B5756">
        <w:rPr>
          <w:spacing w:val="-5"/>
        </w:rPr>
        <w:t xml:space="preserve"> </w:t>
      </w:r>
      <w:r w:rsidRPr="002B5756">
        <w:t>reactions that may affect professional functioning.</w:t>
      </w:r>
    </w:p>
    <w:p w14:paraId="081C8C38" w14:textId="77777777" w:rsidR="007E35D5" w:rsidRPr="002B5756" w:rsidRDefault="007E35D5" w:rsidP="007E35D5">
      <w:pPr>
        <w:pStyle w:val="BodyText"/>
        <w:spacing w:line="276" w:lineRule="auto"/>
        <w:ind w:left="359" w:right="699"/>
      </w:pPr>
      <w:r w:rsidRPr="002B5756">
        <w:rPr>
          <w:rStyle w:val="Heading5Char"/>
          <w:rFonts w:cs="Times New Roman"/>
        </w:rPr>
        <w:t>Incompetence</w:t>
      </w:r>
      <w:r w:rsidRPr="002B5756">
        <w:rPr>
          <w:b/>
          <w:spacing w:val="-4"/>
        </w:rPr>
        <w:t xml:space="preserve"> </w:t>
      </w:r>
      <w:r w:rsidRPr="002B5756">
        <w:t>is</w:t>
      </w:r>
      <w:r w:rsidRPr="002B5756">
        <w:rPr>
          <w:spacing w:val="-2"/>
        </w:rPr>
        <w:t xml:space="preserve"> </w:t>
      </w:r>
      <w:r w:rsidRPr="002B5756">
        <w:t>defined</w:t>
      </w:r>
      <w:r w:rsidRPr="002B5756">
        <w:rPr>
          <w:spacing w:val="-5"/>
        </w:rPr>
        <w:t xml:space="preserve"> </w:t>
      </w:r>
      <w:r w:rsidRPr="002B5756">
        <w:t>as</w:t>
      </w:r>
      <w:r w:rsidRPr="002B5756">
        <w:rPr>
          <w:spacing w:val="-2"/>
        </w:rPr>
        <w:t xml:space="preserve"> </w:t>
      </w:r>
      <w:r w:rsidRPr="002B5756">
        <w:t>a</w:t>
      </w:r>
      <w:r w:rsidRPr="002B5756">
        <w:rPr>
          <w:spacing w:val="-2"/>
        </w:rPr>
        <w:t xml:space="preserve"> </w:t>
      </w:r>
      <w:r w:rsidRPr="002B5756">
        <w:t>lack</w:t>
      </w:r>
      <w:r w:rsidRPr="002B5756">
        <w:rPr>
          <w:spacing w:val="-2"/>
        </w:rPr>
        <w:t xml:space="preserve"> </w:t>
      </w:r>
      <w:r w:rsidRPr="002B5756">
        <w:t>of</w:t>
      </w:r>
      <w:r w:rsidRPr="002B5756">
        <w:rPr>
          <w:spacing w:val="-1"/>
        </w:rPr>
        <w:t xml:space="preserve"> </w:t>
      </w:r>
      <w:r w:rsidRPr="002B5756">
        <w:t>ability.</w:t>
      </w:r>
      <w:r w:rsidRPr="002B5756">
        <w:rPr>
          <w:spacing w:val="-2"/>
        </w:rPr>
        <w:t xml:space="preserve"> </w:t>
      </w:r>
      <w:r w:rsidRPr="002B5756">
        <w:t>This</w:t>
      </w:r>
      <w:r w:rsidRPr="002B5756">
        <w:rPr>
          <w:spacing w:val="-2"/>
        </w:rPr>
        <w:t xml:space="preserve"> </w:t>
      </w:r>
      <w:r w:rsidRPr="002B5756">
        <w:t>lack</w:t>
      </w:r>
      <w:r w:rsidRPr="002B5756">
        <w:rPr>
          <w:spacing w:val="-5"/>
        </w:rPr>
        <w:t xml:space="preserve"> </w:t>
      </w:r>
      <w:r w:rsidRPr="002B5756">
        <w:t>of</w:t>
      </w:r>
      <w:r w:rsidRPr="002B5756">
        <w:rPr>
          <w:spacing w:val="-1"/>
        </w:rPr>
        <w:t xml:space="preserve"> </w:t>
      </w:r>
      <w:r w:rsidRPr="002B5756">
        <w:t>ability</w:t>
      </w:r>
      <w:r w:rsidRPr="002B5756">
        <w:rPr>
          <w:spacing w:val="-2"/>
        </w:rPr>
        <w:t xml:space="preserve"> </w:t>
      </w:r>
      <w:r w:rsidRPr="002B5756">
        <w:t>may</w:t>
      </w:r>
      <w:r w:rsidRPr="002B5756">
        <w:rPr>
          <w:spacing w:val="-2"/>
        </w:rPr>
        <w:t xml:space="preserve"> </w:t>
      </w:r>
      <w:r w:rsidRPr="002B5756">
        <w:t>include</w:t>
      </w:r>
      <w:r w:rsidRPr="002B5756">
        <w:rPr>
          <w:spacing w:val="-4"/>
        </w:rPr>
        <w:t xml:space="preserve"> </w:t>
      </w:r>
      <w:r w:rsidRPr="002B5756">
        <w:t>inadequate</w:t>
      </w:r>
      <w:r w:rsidRPr="002B5756">
        <w:rPr>
          <w:spacing w:val="-2"/>
        </w:rPr>
        <w:t xml:space="preserve"> </w:t>
      </w:r>
      <w:r w:rsidRPr="002B5756">
        <w:t>professional</w:t>
      </w:r>
      <w:r w:rsidRPr="002B5756">
        <w:rPr>
          <w:spacing w:val="-1"/>
        </w:rPr>
        <w:t xml:space="preserve"> </w:t>
      </w:r>
      <w:r w:rsidRPr="002B5756">
        <w:t>or interpersonal skills, or academic deficiency. When students continue to provide social work services beyond their current level of competence, they are violating the ethical standard of competence.</w:t>
      </w:r>
    </w:p>
    <w:p w14:paraId="4A3C020E" w14:textId="77777777" w:rsidR="007E35D5" w:rsidRPr="002B5756" w:rsidRDefault="007E35D5" w:rsidP="007E35D5">
      <w:pPr>
        <w:pStyle w:val="BodyText"/>
        <w:spacing w:before="38"/>
      </w:pPr>
    </w:p>
    <w:p w14:paraId="7B27B863" w14:textId="77777777" w:rsidR="007E35D5" w:rsidRPr="002B5756" w:rsidRDefault="007E35D5" w:rsidP="007E35D5">
      <w:pPr>
        <w:pStyle w:val="BodyText"/>
        <w:spacing w:line="278" w:lineRule="auto"/>
        <w:ind w:left="359" w:right="699" w:firstLine="720"/>
      </w:pPr>
      <w:r w:rsidRPr="002B5756">
        <w:t>The</w:t>
      </w:r>
      <w:r w:rsidRPr="002B5756">
        <w:rPr>
          <w:spacing w:val="-1"/>
        </w:rPr>
        <w:t xml:space="preserve"> </w:t>
      </w:r>
      <w:r w:rsidRPr="002B5756">
        <w:t>following</w:t>
      </w:r>
      <w:r w:rsidRPr="002B5756">
        <w:rPr>
          <w:spacing w:val="-4"/>
        </w:rPr>
        <w:t xml:space="preserve"> </w:t>
      </w:r>
      <w:r w:rsidRPr="002B5756">
        <w:t>is</w:t>
      </w:r>
      <w:r w:rsidRPr="002B5756">
        <w:rPr>
          <w:spacing w:val="-1"/>
        </w:rPr>
        <w:t xml:space="preserve"> </w:t>
      </w:r>
      <w:r w:rsidRPr="002B5756">
        <w:t>a</w:t>
      </w:r>
      <w:r w:rsidRPr="002B5756">
        <w:rPr>
          <w:spacing w:val="-3"/>
        </w:rPr>
        <w:t xml:space="preserve"> </w:t>
      </w:r>
      <w:r w:rsidRPr="002B5756">
        <w:t>list</w:t>
      </w:r>
      <w:r w:rsidRPr="002B5756">
        <w:rPr>
          <w:spacing w:val="-3"/>
        </w:rPr>
        <w:t xml:space="preserve"> </w:t>
      </w:r>
      <w:r w:rsidRPr="002B5756">
        <w:t>of</w:t>
      </w:r>
      <w:r w:rsidRPr="002B5756">
        <w:rPr>
          <w:spacing w:val="-3"/>
        </w:rPr>
        <w:t xml:space="preserve"> </w:t>
      </w:r>
      <w:r w:rsidRPr="002B5756">
        <w:t>some,</w:t>
      </w:r>
      <w:r w:rsidRPr="002B5756">
        <w:rPr>
          <w:spacing w:val="-1"/>
        </w:rPr>
        <w:t xml:space="preserve"> </w:t>
      </w:r>
      <w:r w:rsidRPr="002B5756">
        <w:t>but not all,</w:t>
      </w:r>
      <w:r w:rsidRPr="002B5756">
        <w:rPr>
          <w:spacing w:val="-4"/>
        </w:rPr>
        <w:t xml:space="preserve"> </w:t>
      </w:r>
      <w:r w:rsidRPr="002B5756">
        <w:t>practice</w:t>
      </w:r>
      <w:r w:rsidRPr="002B5756">
        <w:rPr>
          <w:spacing w:val="-1"/>
        </w:rPr>
        <w:t xml:space="preserve"> </w:t>
      </w:r>
      <w:r w:rsidRPr="002B5756">
        <w:t>behaviors</w:t>
      </w:r>
      <w:r w:rsidRPr="002B5756">
        <w:rPr>
          <w:spacing w:val="-3"/>
        </w:rPr>
        <w:t xml:space="preserve"> </w:t>
      </w:r>
      <w:r w:rsidRPr="002B5756">
        <w:t>that can</w:t>
      </w:r>
      <w:r w:rsidRPr="002B5756">
        <w:rPr>
          <w:spacing w:val="-4"/>
        </w:rPr>
        <w:t xml:space="preserve"> </w:t>
      </w:r>
      <w:r w:rsidRPr="002B5756">
        <w:t>be</w:t>
      </w:r>
      <w:r w:rsidRPr="002B5756">
        <w:rPr>
          <w:spacing w:val="-1"/>
        </w:rPr>
        <w:t xml:space="preserve"> </w:t>
      </w:r>
      <w:r w:rsidRPr="002B5756">
        <w:t>used</w:t>
      </w:r>
      <w:r w:rsidRPr="002B5756">
        <w:rPr>
          <w:spacing w:val="-4"/>
        </w:rPr>
        <w:t xml:space="preserve"> </w:t>
      </w:r>
      <w:r w:rsidRPr="002B5756">
        <w:t>to</w:t>
      </w:r>
      <w:r w:rsidRPr="002B5756">
        <w:rPr>
          <w:spacing w:val="-1"/>
        </w:rPr>
        <w:t xml:space="preserve"> </w:t>
      </w:r>
      <w:r w:rsidRPr="002B5756">
        <w:t>infer</w:t>
      </w:r>
      <w:r w:rsidRPr="002B5756">
        <w:rPr>
          <w:spacing w:val="-3"/>
        </w:rPr>
        <w:t xml:space="preserve"> </w:t>
      </w:r>
      <w:r w:rsidRPr="002B5756">
        <w:t>students’ ability to demonstrate the competencies outlined by the Council on Social Work Education (CSWE).</w:t>
      </w:r>
    </w:p>
    <w:p w14:paraId="3DD99DFC" w14:textId="77777777" w:rsidR="007E35D5" w:rsidRPr="002B5756" w:rsidRDefault="007E35D5" w:rsidP="007E35D5">
      <w:pPr>
        <w:pStyle w:val="BodyText"/>
        <w:spacing w:line="276" w:lineRule="auto"/>
        <w:ind w:left="359" w:right="810"/>
      </w:pPr>
      <w:r w:rsidRPr="002B5756">
        <w:t>Candidates are provided opportunities to demonstrate these behaviors in a variety</w:t>
      </w:r>
      <w:r w:rsidRPr="002B5756">
        <w:rPr>
          <w:spacing w:val="-2"/>
        </w:rPr>
        <w:t xml:space="preserve"> </w:t>
      </w:r>
      <w:r w:rsidRPr="002B5756">
        <w:t>of settings. Behaviors can be displayed through the quality of assignments candidate completes, their interactions with instructors, staff, and colleagues, and through experiences in practicum settings. This document will be used in every course or when a student exhibits problematic behaviors, ethical misconduct, impairment, or</w:t>
      </w:r>
      <w:r w:rsidRPr="002B5756">
        <w:rPr>
          <w:spacing w:val="-1"/>
        </w:rPr>
        <w:t xml:space="preserve"> </w:t>
      </w:r>
      <w:r w:rsidRPr="002B5756">
        <w:t>incompetence.</w:t>
      </w:r>
      <w:r w:rsidRPr="002B5756">
        <w:rPr>
          <w:spacing w:val="-2"/>
        </w:rPr>
        <w:t xml:space="preserve"> </w:t>
      </w:r>
      <w:r w:rsidRPr="002B5756">
        <w:t>These</w:t>
      </w:r>
      <w:r w:rsidRPr="002B5756">
        <w:rPr>
          <w:spacing w:val="-2"/>
        </w:rPr>
        <w:t xml:space="preserve"> </w:t>
      </w:r>
      <w:r w:rsidRPr="002B5756">
        <w:t>behaviors</w:t>
      </w:r>
      <w:r w:rsidRPr="002B5756">
        <w:rPr>
          <w:spacing w:val="-4"/>
        </w:rPr>
        <w:t xml:space="preserve"> </w:t>
      </w:r>
      <w:r w:rsidRPr="002B5756">
        <w:t>may</w:t>
      </w:r>
      <w:r w:rsidRPr="002B5756">
        <w:rPr>
          <w:spacing w:val="-5"/>
        </w:rPr>
        <w:t xml:space="preserve"> </w:t>
      </w:r>
      <w:r w:rsidRPr="002B5756">
        <w:t>also</w:t>
      </w:r>
      <w:r w:rsidRPr="002B5756">
        <w:rPr>
          <w:spacing w:val="-2"/>
        </w:rPr>
        <w:t xml:space="preserve"> </w:t>
      </w:r>
      <w:r w:rsidRPr="002B5756">
        <w:t>be</w:t>
      </w:r>
      <w:r w:rsidRPr="002B5756">
        <w:rPr>
          <w:spacing w:val="-4"/>
        </w:rPr>
        <w:t xml:space="preserve"> </w:t>
      </w:r>
      <w:r w:rsidRPr="002B5756">
        <w:t>in</w:t>
      </w:r>
      <w:r w:rsidRPr="002B5756">
        <w:rPr>
          <w:spacing w:val="-2"/>
        </w:rPr>
        <w:t xml:space="preserve"> </w:t>
      </w:r>
      <w:r w:rsidRPr="002B5756">
        <w:t>violation</w:t>
      </w:r>
      <w:r w:rsidRPr="002B5756">
        <w:rPr>
          <w:spacing w:val="-2"/>
        </w:rPr>
        <w:t xml:space="preserve"> </w:t>
      </w:r>
      <w:r w:rsidRPr="002B5756">
        <w:t>of</w:t>
      </w:r>
      <w:r w:rsidRPr="002B5756">
        <w:rPr>
          <w:spacing w:val="-4"/>
        </w:rPr>
        <w:t xml:space="preserve"> </w:t>
      </w:r>
      <w:r w:rsidRPr="002B5756">
        <w:t>West</w:t>
      </w:r>
      <w:r w:rsidRPr="002B5756">
        <w:rPr>
          <w:spacing w:val="-1"/>
        </w:rPr>
        <w:t xml:space="preserve"> </w:t>
      </w:r>
      <w:r w:rsidRPr="002B5756">
        <w:t>Chester</w:t>
      </w:r>
      <w:r w:rsidRPr="002B5756">
        <w:rPr>
          <w:spacing w:val="-1"/>
        </w:rPr>
        <w:t xml:space="preserve"> </w:t>
      </w:r>
      <w:r w:rsidRPr="002B5756">
        <w:t>University</w:t>
      </w:r>
      <w:r w:rsidRPr="002B5756">
        <w:rPr>
          <w:spacing w:val="-5"/>
        </w:rPr>
        <w:t xml:space="preserve"> </w:t>
      </w:r>
      <w:r w:rsidRPr="002B5756">
        <w:t>policy</w:t>
      </w:r>
      <w:r w:rsidRPr="002B5756">
        <w:rPr>
          <w:spacing w:val="-5"/>
        </w:rPr>
        <w:t xml:space="preserve"> </w:t>
      </w:r>
      <w:r w:rsidRPr="002B5756">
        <w:t>(academic integrity, honesty).</w:t>
      </w:r>
    </w:p>
    <w:p w14:paraId="608E954D" w14:textId="77777777" w:rsidR="007E35D5" w:rsidRPr="002B5756" w:rsidRDefault="007E35D5" w:rsidP="007E35D5">
      <w:pPr>
        <w:pStyle w:val="Heading4"/>
        <w:rPr>
          <w:rFonts w:cs="Times New Roman"/>
        </w:rPr>
      </w:pPr>
      <w:bookmarkStart w:id="91" w:name="Students_are_expected_to:"/>
      <w:bookmarkEnd w:id="91"/>
      <w:r w:rsidRPr="002B5756">
        <w:rPr>
          <w:rFonts w:cs="Times New Roman"/>
        </w:rPr>
        <w:lastRenderedPageBreak/>
        <w:t>Students are expected to:</w:t>
      </w:r>
    </w:p>
    <w:p w14:paraId="5902931F" w14:textId="77777777" w:rsidR="007E35D5" w:rsidRPr="002B5756" w:rsidRDefault="007E35D5" w:rsidP="007E35D5">
      <w:pPr>
        <w:pStyle w:val="ListParagraph"/>
        <w:numPr>
          <w:ilvl w:val="0"/>
          <w:numId w:val="34"/>
        </w:numPr>
        <w:tabs>
          <w:tab w:val="left" w:pos="1079"/>
        </w:tabs>
        <w:spacing w:before="39" w:after="240" w:line="276" w:lineRule="auto"/>
        <w:ind w:right="754"/>
        <w:contextualSpacing w:val="0"/>
      </w:pPr>
      <w:r w:rsidRPr="002B5756">
        <w:t>Make</w:t>
      </w:r>
      <w:r w:rsidRPr="002B5756">
        <w:rPr>
          <w:spacing w:val="-4"/>
        </w:rPr>
        <w:t xml:space="preserve"> </w:t>
      </w:r>
      <w:r w:rsidRPr="002B5756">
        <w:t>ethical</w:t>
      </w:r>
      <w:r w:rsidRPr="002B5756">
        <w:rPr>
          <w:spacing w:val="-1"/>
        </w:rPr>
        <w:t xml:space="preserve"> </w:t>
      </w:r>
      <w:r w:rsidRPr="002B5756">
        <w:t>decisions</w:t>
      </w:r>
      <w:r w:rsidRPr="002B5756">
        <w:rPr>
          <w:spacing w:val="-2"/>
        </w:rPr>
        <w:t xml:space="preserve"> </w:t>
      </w:r>
      <w:r w:rsidRPr="002B5756">
        <w:t>by</w:t>
      </w:r>
      <w:r w:rsidRPr="002B5756">
        <w:rPr>
          <w:spacing w:val="-5"/>
        </w:rPr>
        <w:t xml:space="preserve"> </w:t>
      </w:r>
      <w:r w:rsidRPr="002B5756">
        <w:t>applying</w:t>
      </w:r>
      <w:r w:rsidRPr="002B5756">
        <w:rPr>
          <w:spacing w:val="-2"/>
        </w:rPr>
        <w:t xml:space="preserve"> </w:t>
      </w:r>
      <w:r w:rsidRPr="002B5756">
        <w:t>the</w:t>
      </w:r>
      <w:r w:rsidRPr="002B5756">
        <w:rPr>
          <w:spacing w:val="-2"/>
        </w:rPr>
        <w:t xml:space="preserve"> </w:t>
      </w:r>
      <w:r w:rsidRPr="002B5756">
        <w:t>standards</w:t>
      </w:r>
      <w:r w:rsidRPr="002B5756">
        <w:rPr>
          <w:spacing w:val="-2"/>
        </w:rPr>
        <w:t xml:space="preserve"> </w:t>
      </w:r>
      <w:r w:rsidRPr="002B5756">
        <w:t>of</w:t>
      </w:r>
      <w:r w:rsidRPr="002B5756">
        <w:rPr>
          <w:spacing w:val="-1"/>
        </w:rPr>
        <w:t xml:space="preserve"> </w:t>
      </w:r>
      <w:r w:rsidRPr="002B5756">
        <w:t>the</w:t>
      </w:r>
      <w:r w:rsidRPr="002B5756">
        <w:rPr>
          <w:spacing w:val="-4"/>
        </w:rPr>
        <w:t xml:space="preserve"> </w:t>
      </w:r>
      <w:r w:rsidRPr="002B5756">
        <w:t>NASW</w:t>
      </w:r>
      <w:r w:rsidRPr="002B5756">
        <w:rPr>
          <w:spacing w:val="-2"/>
        </w:rPr>
        <w:t xml:space="preserve"> </w:t>
      </w:r>
      <w:r w:rsidRPr="002B5756">
        <w:t>Code</w:t>
      </w:r>
      <w:r w:rsidRPr="002B5756">
        <w:rPr>
          <w:spacing w:val="-2"/>
        </w:rPr>
        <w:t xml:space="preserve"> </w:t>
      </w:r>
      <w:r w:rsidRPr="002B5756">
        <w:t>of</w:t>
      </w:r>
      <w:r w:rsidRPr="002B5756">
        <w:rPr>
          <w:spacing w:val="-4"/>
        </w:rPr>
        <w:t xml:space="preserve"> </w:t>
      </w:r>
      <w:r w:rsidRPr="002B5756">
        <w:t>Ethics,</w:t>
      </w:r>
      <w:r w:rsidRPr="002B5756">
        <w:rPr>
          <w:spacing w:val="-5"/>
        </w:rPr>
        <w:t xml:space="preserve"> </w:t>
      </w:r>
      <w:r w:rsidRPr="002B5756">
        <w:t>relevant</w:t>
      </w:r>
      <w:r w:rsidRPr="002B5756">
        <w:rPr>
          <w:spacing w:val="-4"/>
        </w:rPr>
        <w:t xml:space="preserve"> </w:t>
      </w:r>
      <w:r w:rsidRPr="002B5756">
        <w:t>laws</w:t>
      </w:r>
      <w:r w:rsidRPr="002B5756">
        <w:rPr>
          <w:spacing w:val="-2"/>
        </w:rPr>
        <w:t xml:space="preserve"> </w:t>
      </w:r>
      <w:r w:rsidRPr="002B5756">
        <w:t>and regulations,</w:t>
      </w:r>
      <w:r w:rsidRPr="002B5756">
        <w:rPr>
          <w:spacing w:val="-4"/>
        </w:rPr>
        <w:t xml:space="preserve"> </w:t>
      </w:r>
      <w:r w:rsidRPr="002B5756">
        <w:t>models</w:t>
      </w:r>
      <w:r w:rsidRPr="002B5756">
        <w:rPr>
          <w:spacing w:val="-4"/>
        </w:rPr>
        <w:t xml:space="preserve"> </w:t>
      </w:r>
      <w:r w:rsidRPr="002B5756">
        <w:t>for</w:t>
      </w:r>
      <w:r w:rsidRPr="002B5756">
        <w:rPr>
          <w:spacing w:val="-4"/>
        </w:rPr>
        <w:t xml:space="preserve"> </w:t>
      </w:r>
      <w:r w:rsidRPr="002B5756">
        <w:t>ethical</w:t>
      </w:r>
      <w:r w:rsidRPr="002B5756">
        <w:rPr>
          <w:spacing w:val="-1"/>
        </w:rPr>
        <w:t xml:space="preserve"> </w:t>
      </w:r>
      <w:r w:rsidRPr="002B5756">
        <w:t>decision-making,</w:t>
      </w:r>
      <w:r w:rsidRPr="002B5756">
        <w:rPr>
          <w:spacing w:val="-4"/>
        </w:rPr>
        <w:t xml:space="preserve"> </w:t>
      </w:r>
      <w:r w:rsidRPr="002B5756">
        <w:t>ethical</w:t>
      </w:r>
      <w:r w:rsidRPr="002B5756">
        <w:rPr>
          <w:spacing w:val="-1"/>
        </w:rPr>
        <w:t xml:space="preserve"> </w:t>
      </w:r>
      <w:r w:rsidRPr="002B5756">
        <w:t>conduct</w:t>
      </w:r>
      <w:r w:rsidRPr="002B5756">
        <w:rPr>
          <w:spacing w:val="-4"/>
        </w:rPr>
        <w:t xml:space="preserve"> </w:t>
      </w:r>
      <w:r w:rsidRPr="002B5756">
        <w:t>of</w:t>
      </w:r>
      <w:r w:rsidRPr="002B5756">
        <w:rPr>
          <w:spacing w:val="-4"/>
        </w:rPr>
        <w:t xml:space="preserve"> </w:t>
      </w:r>
      <w:r w:rsidRPr="002B5756">
        <w:t>research,</w:t>
      </w:r>
      <w:r w:rsidRPr="002B5756">
        <w:rPr>
          <w:spacing w:val="-2"/>
        </w:rPr>
        <w:t xml:space="preserve"> </w:t>
      </w:r>
      <w:r w:rsidRPr="002B5756">
        <w:t>and</w:t>
      </w:r>
      <w:r w:rsidRPr="002B5756">
        <w:rPr>
          <w:spacing w:val="-2"/>
        </w:rPr>
        <w:t xml:space="preserve"> </w:t>
      </w:r>
      <w:r w:rsidRPr="002B5756">
        <w:t>additional</w:t>
      </w:r>
      <w:r w:rsidRPr="002B5756">
        <w:rPr>
          <w:spacing w:val="-1"/>
        </w:rPr>
        <w:t xml:space="preserve"> </w:t>
      </w:r>
      <w:r w:rsidRPr="002B5756">
        <w:t>codes of ethics as appropriate to context</w:t>
      </w:r>
    </w:p>
    <w:p w14:paraId="52D2F888" w14:textId="77777777" w:rsidR="007E35D5" w:rsidRPr="002B5756" w:rsidRDefault="007E35D5" w:rsidP="007E35D5">
      <w:pPr>
        <w:pStyle w:val="ListParagraph"/>
        <w:numPr>
          <w:ilvl w:val="0"/>
          <w:numId w:val="34"/>
        </w:numPr>
        <w:tabs>
          <w:tab w:val="left" w:pos="1079"/>
        </w:tabs>
        <w:spacing w:before="240" w:after="240" w:line="276" w:lineRule="auto"/>
        <w:ind w:right="1150"/>
        <w:contextualSpacing w:val="0"/>
      </w:pPr>
      <w:r w:rsidRPr="002B5756">
        <w:t>Use</w:t>
      </w:r>
      <w:r w:rsidRPr="002B5756">
        <w:rPr>
          <w:spacing w:val="-3"/>
        </w:rPr>
        <w:t xml:space="preserve"> </w:t>
      </w:r>
      <w:r w:rsidRPr="002B5756">
        <w:t>reflection</w:t>
      </w:r>
      <w:r w:rsidRPr="002B5756">
        <w:rPr>
          <w:spacing w:val="-6"/>
        </w:rPr>
        <w:t xml:space="preserve"> </w:t>
      </w:r>
      <w:r w:rsidRPr="002B5756">
        <w:t>and</w:t>
      </w:r>
      <w:r w:rsidRPr="002B5756">
        <w:rPr>
          <w:spacing w:val="-3"/>
        </w:rPr>
        <w:t xml:space="preserve"> </w:t>
      </w:r>
      <w:r w:rsidRPr="002B5756">
        <w:t>self-regulation</w:t>
      </w:r>
      <w:r w:rsidRPr="002B5756">
        <w:rPr>
          <w:spacing w:val="-6"/>
        </w:rPr>
        <w:t xml:space="preserve"> </w:t>
      </w:r>
      <w:r w:rsidRPr="002B5756">
        <w:t>to</w:t>
      </w:r>
      <w:r w:rsidRPr="002B5756">
        <w:rPr>
          <w:spacing w:val="-6"/>
        </w:rPr>
        <w:t xml:space="preserve"> </w:t>
      </w:r>
      <w:r w:rsidRPr="002B5756">
        <w:t>manage</w:t>
      </w:r>
      <w:r w:rsidRPr="002B5756">
        <w:rPr>
          <w:spacing w:val="-3"/>
        </w:rPr>
        <w:t xml:space="preserve"> </w:t>
      </w:r>
      <w:r w:rsidRPr="002B5756">
        <w:t>personal</w:t>
      </w:r>
      <w:r w:rsidRPr="002B5756">
        <w:rPr>
          <w:spacing w:val="-2"/>
        </w:rPr>
        <w:t xml:space="preserve"> </w:t>
      </w:r>
      <w:r w:rsidRPr="002B5756">
        <w:t>values</w:t>
      </w:r>
      <w:r w:rsidRPr="002B5756">
        <w:rPr>
          <w:spacing w:val="-3"/>
        </w:rPr>
        <w:t xml:space="preserve"> </w:t>
      </w:r>
      <w:r w:rsidRPr="002B5756">
        <w:t>and</w:t>
      </w:r>
      <w:r w:rsidRPr="002B5756">
        <w:rPr>
          <w:spacing w:val="-6"/>
        </w:rPr>
        <w:t xml:space="preserve"> </w:t>
      </w:r>
      <w:r w:rsidRPr="002B5756">
        <w:t>maintain</w:t>
      </w:r>
      <w:r w:rsidRPr="002B5756">
        <w:rPr>
          <w:spacing w:val="-3"/>
        </w:rPr>
        <w:t xml:space="preserve"> </w:t>
      </w:r>
      <w:r w:rsidRPr="002B5756">
        <w:t>professionalism</w:t>
      </w:r>
      <w:r w:rsidRPr="002B5756">
        <w:rPr>
          <w:spacing w:val="-2"/>
        </w:rPr>
        <w:t xml:space="preserve"> </w:t>
      </w:r>
      <w:r w:rsidRPr="002B5756">
        <w:t>in practice situations</w:t>
      </w:r>
    </w:p>
    <w:p w14:paraId="0295654F" w14:textId="77777777" w:rsidR="007E35D5" w:rsidRPr="002B5756" w:rsidRDefault="007E35D5" w:rsidP="007E35D5">
      <w:pPr>
        <w:pStyle w:val="ListParagraph"/>
        <w:numPr>
          <w:ilvl w:val="0"/>
          <w:numId w:val="34"/>
        </w:numPr>
        <w:tabs>
          <w:tab w:val="left" w:pos="1078"/>
        </w:tabs>
        <w:spacing w:before="240" w:after="240" w:line="276" w:lineRule="auto"/>
        <w:ind w:left="1078" w:right="964"/>
        <w:contextualSpacing w:val="0"/>
      </w:pPr>
      <w:r w:rsidRPr="002B5756">
        <w:t>Demonstrate</w:t>
      </w:r>
      <w:r w:rsidRPr="002B5756">
        <w:rPr>
          <w:spacing w:val="-4"/>
        </w:rPr>
        <w:t xml:space="preserve"> </w:t>
      </w:r>
      <w:r w:rsidRPr="002B5756">
        <w:t>professional</w:t>
      </w:r>
      <w:r w:rsidRPr="002B5756">
        <w:rPr>
          <w:spacing w:val="-3"/>
        </w:rPr>
        <w:t xml:space="preserve"> </w:t>
      </w:r>
      <w:r w:rsidRPr="002B5756">
        <w:t>demeanor</w:t>
      </w:r>
      <w:r w:rsidRPr="002B5756">
        <w:rPr>
          <w:spacing w:val="-6"/>
        </w:rPr>
        <w:t xml:space="preserve"> </w:t>
      </w:r>
      <w:r w:rsidRPr="002B5756">
        <w:t>and</w:t>
      </w:r>
      <w:r w:rsidRPr="002B5756">
        <w:rPr>
          <w:spacing w:val="-4"/>
        </w:rPr>
        <w:t xml:space="preserve"> </w:t>
      </w:r>
      <w:r w:rsidRPr="002B5756">
        <w:t>behavior;</w:t>
      </w:r>
      <w:r w:rsidRPr="002B5756">
        <w:rPr>
          <w:spacing w:val="-3"/>
        </w:rPr>
        <w:t xml:space="preserve"> </w:t>
      </w:r>
      <w:r w:rsidRPr="002B5756">
        <w:t>appearance;</w:t>
      </w:r>
      <w:r w:rsidRPr="002B5756">
        <w:rPr>
          <w:spacing w:val="-3"/>
        </w:rPr>
        <w:t xml:space="preserve"> </w:t>
      </w:r>
      <w:r w:rsidRPr="002B5756">
        <w:t>and</w:t>
      </w:r>
      <w:r w:rsidRPr="002B5756">
        <w:rPr>
          <w:spacing w:val="-7"/>
        </w:rPr>
        <w:t xml:space="preserve"> </w:t>
      </w:r>
      <w:r w:rsidRPr="002B5756">
        <w:t>oral,</w:t>
      </w:r>
      <w:r w:rsidRPr="002B5756">
        <w:rPr>
          <w:spacing w:val="-4"/>
        </w:rPr>
        <w:t xml:space="preserve"> </w:t>
      </w:r>
      <w:r w:rsidRPr="002B5756">
        <w:t>written,</w:t>
      </w:r>
      <w:r w:rsidRPr="002B5756">
        <w:rPr>
          <w:spacing w:val="-4"/>
        </w:rPr>
        <w:t xml:space="preserve"> </w:t>
      </w:r>
      <w:r w:rsidRPr="002B5756">
        <w:t>and</w:t>
      </w:r>
      <w:r w:rsidRPr="002B5756">
        <w:rPr>
          <w:spacing w:val="-4"/>
        </w:rPr>
        <w:t xml:space="preserve"> </w:t>
      </w:r>
      <w:r w:rsidRPr="002B5756">
        <w:t xml:space="preserve">electronic </w:t>
      </w:r>
      <w:r w:rsidRPr="002B5756">
        <w:rPr>
          <w:spacing w:val="-2"/>
        </w:rPr>
        <w:t>communication</w:t>
      </w:r>
    </w:p>
    <w:p w14:paraId="385C2A64" w14:textId="77777777" w:rsidR="007E35D5" w:rsidRPr="002B5756" w:rsidRDefault="007E35D5" w:rsidP="007E35D5">
      <w:pPr>
        <w:pStyle w:val="ListParagraph"/>
        <w:numPr>
          <w:ilvl w:val="0"/>
          <w:numId w:val="34"/>
        </w:numPr>
        <w:tabs>
          <w:tab w:val="left" w:pos="1078"/>
        </w:tabs>
        <w:spacing w:before="240" w:after="240" w:line="252" w:lineRule="exact"/>
        <w:ind w:left="1078" w:hanging="359"/>
        <w:contextualSpacing w:val="0"/>
      </w:pPr>
      <w:r w:rsidRPr="002B5756">
        <w:t>Use</w:t>
      </w:r>
      <w:r w:rsidRPr="002B5756">
        <w:rPr>
          <w:spacing w:val="-6"/>
        </w:rPr>
        <w:t xml:space="preserve"> </w:t>
      </w:r>
      <w:r w:rsidRPr="002B5756">
        <w:t>technology</w:t>
      </w:r>
      <w:r w:rsidRPr="002B5756">
        <w:rPr>
          <w:spacing w:val="-6"/>
        </w:rPr>
        <w:t xml:space="preserve"> </w:t>
      </w:r>
      <w:r w:rsidRPr="002B5756">
        <w:t>ethically</w:t>
      </w:r>
      <w:r w:rsidRPr="002B5756">
        <w:rPr>
          <w:spacing w:val="-4"/>
        </w:rPr>
        <w:t xml:space="preserve"> </w:t>
      </w:r>
      <w:r w:rsidRPr="002B5756">
        <w:t>and</w:t>
      </w:r>
      <w:r w:rsidRPr="002B5756">
        <w:rPr>
          <w:spacing w:val="-4"/>
        </w:rPr>
        <w:t xml:space="preserve"> </w:t>
      </w:r>
      <w:r w:rsidRPr="002B5756">
        <w:t>appropriately</w:t>
      </w:r>
      <w:r w:rsidRPr="002B5756">
        <w:rPr>
          <w:spacing w:val="-3"/>
        </w:rPr>
        <w:t xml:space="preserve"> </w:t>
      </w:r>
      <w:r w:rsidRPr="002B5756">
        <w:t>to</w:t>
      </w:r>
      <w:r w:rsidRPr="002B5756">
        <w:rPr>
          <w:spacing w:val="-6"/>
        </w:rPr>
        <w:t xml:space="preserve"> </w:t>
      </w:r>
      <w:r w:rsidRPr="002B5756">
        <w:t>facilitate</w:t>
      </w:r>
      <w:r w:rsidRPr="002B5756">
        <w:rPr>
          <w:spacing w:val="-6"/>
        </w:rPr>
        <w:t xml:space="preserve"> </w:t>
      </w:r>
      <w:r w:rsidRPr="002B5756">
        <w:t>practice</w:t>
      </w:r>
      <w:r w:rsidRPr="002B5756">
        <w:rPr>
          <w:spacing w:val="-3"/>
        </w:rPr>
        <w:t xml:space="preserve"> </w:t>
      </w:r>
      <w:r w:rsidRPr="002B5756">
        <w:rPr>
          <w:spacing w:val="-2"/>
        </w:rPr>
        <w:t>outcomes</w:t>
      </w:r>
    </w:p>
    <w:p w14:paraId="42D31BFE" w14:textId="77777777" w:rsidR="007E35D5" w:rsidRPr="002B5756" w:rsidRDefault="007E35D5" w:rsidP="007E35D5">
      <w:pPr>
        <w:pStyle w:val="ListParagraph"/>
        <w:numPr>
          <w:ilvl w:val="0"/>
          <w:numId w:val="34"/>
        </w:numPr>
        <w:tabs>
          <w:tab w:val="left" w:pos="1077"/>
        </w:tabs>
        <w:spacing w:before="37" w:after="240"/>
        <w:ind w:left="1077" w:hanging="359"/>
        <w:contextualSpacing w:val="0"/>
      </w:pPr>
      <w:r w:rsidRPr="002B5756">
        <w:t>Use</w:t>
      </w:r>
      <w:r w:rsidRPr="002B5756">
        <w:rPr>
          <w:spacing w:val="-4"/>
        </w:rPr>
        <w:t xml:space="preserve"> </w:t>
      </w:r>
      <w:r w:rsidRPr="002B5756">
        <w:t>supervision</w:t>
      </w:r>
      <w:r w:rsidRPr="002B5756">
        <w:rPr>
          <w:spacing w:val="-3"/>
        </w:rPr>
        <w:t xml:space="preserve"> </w:t>
      </w:r>
      <w:r w:rsidRPr="002B5756">
        <w:t>and</w:t>
      </w:r>
      <w:r w:rsidRPr="002B5756">
        <w:rPr>
          <w:spacing w:val="-3"/>
        </w:rPr>
        <w:t xml:space="preserve"> </w:t>
      </w:r>
      <w:r w:rsidRPr="002B5756">
        <w:t>consultation</w:t>
      </w:r>
      <w:r w:rsidRPr="002B5756">
        <w:rPr>
          <w:spacing w:val="-6"/>
        </w:rPr>
        <w:t xml:space="preserve"> </w:t>
      </w:r>
      <w:r w:rsidRPr="002B5756">
        <w:t>to</w:t>
      </w:r>
      <w:r w:rsidRPr="002B5756">
        <w:rPr>
          <w:spacing w:val="-4"/>
        </w:rPr>
        <w:t xml:space="preserve"> </w:t>
      </w:r>
      <w:r w:rsidRPr="002B5756">
        <w:t>guide</w:t>
      </w:r>
      <w:r w:rsidRPr="002B5756">
        <w:rPr>
          <w:spacing w:val="-5"/>
        </w:rPr>
        <w:t xml:space="preserve"> </w:t>
      </w:r>
      <w:r w:rsidRPr="002B5756">
        <w:t>professional</w:t>
      </w:r>
      <w:r w:rsidRPr="002B5756">
        <w:rPr>
          <w:spacing w:val="-7"/>
        </w:rPr>
        <w:t xml:space="preserve"> </w:t>
      </w:r>
      <w:r w:rsidRPr="002B5756">
        <w:t>judgment</w:t>
      </w:r>
      <w:r w:rsidRPr="002B5756">
        <w:rPr>
          <w:spacing w:val="-2"/>
        </w:rPr>
        <w:t xml:space="preserve"> </w:t>
      </w:r>
      <w:r w:rsidRPr="002B5756">
        <w:t>and</w:t>
      </w:r>
      <w:r w:rsidRPr="002B5756">
        <w:rPr>
          <w:spacing w:val="-6"/>
        </w:rPr>
        <w:t xml:space="preserve"> </w:t>
      </w:r>
      <w:r w:rsidRPr="002B5756">
        <w:rPr>
          <w:spacing w:val="-2"/>
        </w:rPr>
        <w:t>behavior</w:t>
      </w:r>
    </w:p>
    <w:p w14:paraId="37E5ABB3" w14:textId="77777777" w:rsidR="007E35D5" w:rsidRPr="002B5756" w:rsidRDefault="007E35D5" w:rsidP="007E35D5">
      <w:pPr>
        <w:pStyle w:val="ListParagraph"/>
        <w:numPr>
          <w:ilvl w:val="0"/>
          <w:numId w:val="34"/>
        </w:numPr>
        <w:tabs>
          <w:tab w:val="left" w:pos="1078"/>
        </w:tabs>
        <w:spacing w:before="40" w:after="240" w:line="276" w:lineRule="auto"/>
        <w:ind w:left="1078" w:right="935"/>
        <w:contextualSpacing w:val="0"/>
      </w:pPr>
      <w:r w:rsidRPr="002B5756">
        <w:t>Apply</w:t>
      </w:r>
      <w:r w:rsidRPr="002B5756">
        <w:rPr>
          <w:spacing w:val="-2"/>
        </w:rPr>
        <w:t xml:space="preserve"> </w:t>
      </w:r>
      <w:r w:rsidRPr="002B5756">
        <w:t>and</w:t>
      </w:r>
      <w:r w:rsidRPr="002B5756">
        <w:rPr>
          <w:spacing w:val="-2"/>
        </w:rPr>
        <w:t xml:space="preserve"> </w:t>
      </w:r>
      <w:r w:rsidRPr="002B5756">
        <w:t>communicate</w:t>
      </w:r>
      <w:r w:rsidRPr="002B5756">
        <w:rPr>
          <w:spacing w:val="-2"/>
        </w:rPr>
        <w:t xml:space="preserve"> </w:t>
      </w:r>
      <w:r w:rsidRPr="002B5756">
        <w:t>understanding</w:t>
      </w:r>
      <w:r w:rsidRPr="002B5756">
        <w:rPr>
          <w:spacing w:val="-5"/>
        </w:rPr>
        <w:t xml:space="preserve"> </w:t>
      </w:r>
      <w:r w:rsidRPr="002B5756">
        <w:t>of</w:t>
      </w:r>
      <w:r w:rsidRPr="002B5756">
        <w:rPr>
          <w:spacing w:val="-4"/>
        </w:rPr>
        <w:t xml:space="preserve"> </w:t>
      </w:r>
      <w:r w:rsidRPr="002B5756">
        <w:t>the</w:t>
      </w:r>
      <w:r w:rsidRPr="002B5756">
        <w:rPr>
          <w:spacing w:val="-4"/>
        </w:rPr>
        <w:t xml:space="preserve"> </w:t>
      </w:r>
      <w:r w:rsidRPr="002B5756">
        <w:t>importance</w:t>
      </w:r>
      <w:r w:rsidRPr="002B5756">
        <w:rPr>
          <w:spacing w:val="-2"/>
        </w:rPr>
        <w:t xml:space="preserve"> </w:t>
      </w:r>
      <w:r w:rsidRPr="002B5756">
        <w:t>of</w:t>
      </w:r>
      <w:r w:rsidRPr="002B5756">
        <w:rPr>
          <w:spacing w:val="-4"/>
        </w:rPr>
        <w:t xml:space="preserve"> </w:t>
      </w:r>
      <w:r w:rsidRPr="002B5756">
        <w:t>diversity</w:t>
      </w:r>
      <w:r w:rsidRPr="002B5756">
        <w:rPr>
          <w:spacing w:val="-2"/>
        </w:rPr>
        <w:t xml:space="preserve"> </w:t>
      </w:r>
      <w:r w:rsidRPr="002B5756">
        <w:t>and</w:t>
      </w:r>
      <w:r w:rsidRPr="002B5756">
        <w:rPr>
          <w:spacing w:val="-5"/>
        </w:rPr>
        <w:t xml:space="preserve"> </w:t>
      </w:r>
      <w:r w:rsidRPr="002B5756">
        <w:t>difference</w:t>
      </w:r>
      <w:r w:rsidRPr="002B5756">
        <w:rPr>
          <w:spacing w:val="-2"/>
        </w:rPr>
        <w:t xml:space="preserve"> </w:t>
      </w:r>
      <w:r w:rsidRPr="002B5756">
        <w:t>in</w:t>
      </w:r>
      <w:r w:rsidRPr="002B5756">
        <w:rPr>
          <w:spacing w:val="-5"/>
        </w:rPr>
        <w:t xml:space="preserve"> </w:t>
      </w:r>
      <w:r w:rsidRPr="002B5756">
        <w:t>shaping life experiences in practice at the micro, mezzo, and macro levels</w:t>
      </w:r>
    </w:p>
    <w:p w14:paraId="00F8D65C" w14:textId="77777777" w:rsidR="007E35D5" w:rsidRPr="002B5756" w:rsidRDefault="007E35D5" w:rsidP="007E35D5">
      <w:pPr>
        <w:pStyle w:val="ListParagraph"/>
        <w:numPr>
          <w:ilvl w:val="0"/>
          <w:numId w:val="34"/>
        </w:numPr>
        <w:tabs>
          <w:tab w:val="left" w:pos="1078"/>
        </w:tabs>
        <w:spacing w:before="240" w:after="240" w:line="276" w:lineRule="auto"/>
        <w:ind w:left="1078" w:right="1271"/>
        <w:contextualSpacing w:val="0"/>
      </w:pPr>
      <w:r w:rsidRPr="002B5756">
        <w:t>Present</w:t>
      </w:r>
      <w:r w:rsidRPr="002B5756">
        <w:rPr>
          <w:spacing w:val="-4"/>
        </w:rPr>
        <w:t xml:space="preserve"> </w:t>
      </w:r>
      <w:r w:rsidRPr="002B5756">
        <w:t>themselves</w:t>
      </w:r>
      <w:r w:rsidRPr="002B5756">
        <w:rPr>
          <w:spacing w:val="-2"/>
        </w:rPr>
        <w:t xml:space="preserve"> </w:t>
      </w:r>
      <w:r w:rsidRPr="002B5756">
        <w:t>as</w:t>
      </w:r>
      <w:r w:rsidRPr="002B5756">
        <w:rPr>
          <w:spacing w:val="-2"/>
        </w:rPr>
        <w:t xml:space="preserve"> </w:t>
      </w:r>
      <w:r w:rsidRPr="002B5756">
        <w:t>learners</w:t>
      </w:r>
      <w:r w:rsidRPr="002B5756">
        <w:rPr>
          <w:spacing w:val="-2"/>
        </w:rPr>
        <w:t xml:space="preserve"> </w:t>
      </w:r>
      <w:r w:rsidRPr="002B5756">
        <w:t>and</w:t>
      </w:r>
      <w:r w:rsidRPr="002B5756">
        <w:rPr>
          <w:spacing w:val="-2"/>
        </w:rPr>
        <w:t xml:space="preserve"> </w:t>
      </w:r>
      <w:r w:rsidRPr="002B5756">
        <w:t>engage</w:t>
      </w:r>
      <w:r w:rsidRPr="002B5756">
        <w:rPr>
          <w:spacing w:val="-4"/>
        </w:rPr>
        <w:t xml:space="preserve"> </w:t>
      </w:r>
      <w:r w:rsidRPr="002B5756">
        <w:t>clients</w:t>
      </w:r>
      <w:r w:rsidRPr="002B5756">
        <w:rPr>
          <w:spacing w:val="-4"/>
        </w:rPr>
        <w:t xml:space="preserve"> </w:t>
      </w:r>
      <w:r w:rsidRPr="002B5756">
        <w:t>and</w:t>
      </w:r>
      <w:r w:rsidRPr="002B5756">
        <w:rPr>
          <w:spacing w:val="-5"/>
        </w:rPr>
        <w:t xml:space="preserve"> </w:t>
      </w:r>
      <w:r w:rsidRPr="002B5756">
        <w:t>constituencies</w:t>
      </w:r>
      <w:r w:rsidRPr="002B5756">
        <w:rPr>
          <w:spacing w:val="-2"/>
        </w:rPr>
        <w:t xml:space="preserve"> </w:t>
      </w:r>
      <w:r w:rsidRPr="002B5756">
        <w:t>as</w:t>
      </w:r>
      <w:r w:rsidRPr="002B5756">
        <w:rPr>
          <w:spacing w:val="-4"/>
        </w:rPr>
        <w:t xml:space="preserve"> </w:t>
      </w:r>
      <w:r w:rsidRPr="002B5756">
        <w:t>experts</w:t>
      </w:r>
      <w:r w:rsidRPr="002B5756">
        <w:rPr>
          <w:spacing w:val="-2"/>
        </w:rPr>
        <w:t xml:space="preserve"> </w:t>
      </w:r>
      <w:r w:rsidRPr="002B5756">
        <w:t>of</w:t>
      </w:r>
      <w:r w:rsidRPr="002B5756">
        <w:rPr>
          <w:spacing w:val="-4"/>
        </w:rPr>
        <w:t xml:space="preserve"> </w:t>
      </w:r>
      <w:r w:rsidRPr="002B5756">
        <w:t>their</w:t>
      </w:r>
      <w:r w:rsidRPr="002B5756">
        <w:rPr>
          <w:spacing w:val="-1"/>
        </w:rPr>
        <w:t xml:space="preserve"> </w:t>
      </w:r>
      <w:r w:rsidRPr="002B5756">
        <w:t xml:space="preserve">own </w:t>
      </w:r>
      <w:r w:rsidRPr="002B5756">
        <w:rPr>
          <w:spacing w:val="-2"/>
        </w:rPr>
        <w:t>experience</w:t>
      </w:r>
    </w:p>
    <w:p w14:paraId="65444336" w14:textId="77777777" w:rsidR="007E35D5" w:rsidRPr="002B5756" w:rsidRDefault="007E35D5" w:rsidP="007E35D5">
      <w:pPr>
        <w:pStyle w:val="ListParagraph"/>
        <w:numPr>
          <w:ilvl w:val="0"/>
          <w:numId w:val="34"/>
        </w:numPr>
        <w:tabs>
          <w:tab w:val="left" w:pos="1078"/>
        </w:tabs>
        <w:spacing w:before="240" w:after="240" w:line="278" w:lineRule="auto"/>
        <w:ind w:left="1078" w:right="736"/>
        <w:contextualSpacing w:val="0"/>
      </w:pPr>
      <w:r w:rsidRPr="002B5756">
        <w:t>Apply</w:t>
      </w:r>
      <w:r w:rsidRPr="002B5756">
        <w:rPr>
          <w:spacing w:val="-2"/>
        </w:rPr>
        <w:t xml:space="preserve"> </w:t>
      </w:r>
      <w:r w:rsidRPr="002B5756">
        <w:t>self-awareness</w:t>
      </w:r>
      <w:r w:rsidRPr="002B5756">
        <w:rPr>
          <w:spacing w:val="-4"/>
        </w:rPr>
        <w:t xml:space="preserve"> </w:t>
      </w:r>
      <w:r w:rsidRPr="002B5756">
        <w:t>and</w:t>
      </w:r>
      <w:r w:rsidRPr="002B5756">
        <w:rPr>
          <w:spacing w:val="-2"/>
        </w:rPr>
        <w:t xml:space="preserve"> </w:t>
      </w:r>
      <w:r w:rsidRPr="002B5756">
        <w:t>self-regulation</w:t>
      </w:r>
      <w:r w:rsidRPr="002B5756">
        <w:rPr>
          <w:spacing w:val="-5"/>
        </w:rPr>
        <w:t xml:space="preserve"> </w:t>
      </w:r>
      <w:r w:rsidRPr="002B5756">
        <w:t>to</w:t>
      </w:r>
      <w:r w:rsidRPr="002B5756">
        <w:rPr>
          <w:spacing w:val="-5"/>
        </w:rPr>
        <w:t xml:space="preserve"> </w:t>
      </w:r>
      <w:r w:rsidRPr="002B5756">
        <w:t>manage</w:t>
      </w:r>
      <w:r w:rsidRPr="002B5756">
        <w:rPr>
          <w:spacing w:val="-4"/>
        </w:rPr>
        <w:t xml:space="preserve"> </w:t>
      </w:r>
      <w:r w:rsidRPr="002B5756">
        <w:t>the</w:t>
      </w:r>
      <w:r w:rsidRPr="002B5756">
        <w:rPr>
          <w:spacing w:val="-2"/>
        </w:rPr>
        <w:t xml:space="preserve"> </w:t>
      </w:r>
      <w:r w:rsidRPr="002B5756">
        <w:t>influence</w:t>
      </w:r>
      <w:r w:rsidRPr="002B5756">
        <w:rPr>
          <w:spacing w:val="-4"/>
        </w:rPr>
        <w:t xml:space="preserve"> </w:t>
      </w:r>
      <w:r w:rsidRPr="002B5756">
        <w:t>of</w:t>
      </w:r>
      <w:r w:rsidRPr="002B5756">
        <w:rPr>
          <w:spacing w:val="-1"/>
        </w:rPr>
        <w:t xml:space="preserve"> </w:t>
      </w:r>
      <w:r w:rsidRPr="002B5756">
        <w:t>personal</w:t>
      </w:r>
      <w:r w:rsidRPr="002B5756">
        <w:rPr>
          <w:spacing w:val="-1"/>
        </w:rPr>
        <w:t xml:space="preserve"> </w:t>
      </w:r>
      <w:r w:rsidRPr="002B5756">
        <w:t>biases</w:t>
      </w:r>
      <w:r w:rsidRPr="002B5756">
        <w:rPr>
          <w:spacing w:val="-2"/>
        </w:rPr>
        <w:t xml:space="preserve"> </w:t>
      </w:r>
      <w:r w:rsidRPr="002B5756">
        <w:t>and</w:t>
      </w:r>
      <w:r w:rsidRPr="002B5756">
        <w:rPr>
          <w:spacing w:val="-5"/>
        </w:rPr>
        <w:t xml:space="preserve"> </w:t>
      </w:r>
      <w:r w:rsidRPr="002B5756">
        <w:t>values</w:t>
      </w:r>
      <w:r w:rsidRPr="002B5756">
        <w:rPr>
          <w:spacing w:val="-4"/>
        </w:rPr>
        <w:t xml:space="preserve"> </w:t>
      </w:r>
      <w:r w:rsidRPr="002B5756">
        <w:t>in working with diverse clients and constituencies</w:t>
      </w:r>
    </w:p>
    <w:p w14:paraId="06D36CE0" w14:textId="77777777" w:rsidR="007E35D5" w:rsidRPr="002B5756" w:rsidRDefault="007E35D5" w:rsidP="007E35D5">
      <w:pPr>
        <w:spacing w:line="278" w:lineRule="auto"/>
        <w:ind w:left="360" w:right="699" w:firstLine="358"/>
      </w:pPr>
      <w:r w:rsidRPr="002B5756">
        <w:t xml:space="preserve">For a more thorough description of the </w:t>
      </w:r>
      <w:r w:rsidRPr="002B5756">
        <w:rPr>
          <w:b/>
        </w:rPr>
        <w:t xml:space="preserve">Professional Behaviors and Expectations </w:t>
      </w:r>
      <w:r w:rsidRPr="002B5756">
        <w:t>of the Undergraduate</w:t>
      </w:r>
      <w:r w:rsidRPr="002B5756">
        <w:rPr>
          <w:spacing w:val="-8"/>
        </w:rPr>
        <w:t xml:space="preserve"> </w:t>
      </w:r>
      <w:r w:rsidRPr="002B5756">
        <w:t>Social</w:t>
      </w:r>
      <w:r w:rsidRPr="002B5756">
        <w:rPr>
          <w:spacing w:val="-7"/>
        </w:rPr>
        <w:t xml:space="preserve"> </w:t>
      </w:r>
      <w:r w:rsidRPr="002B5756">
        <w:t>Work</w:t>
      </w:r>
      <w:r w:rsidRPr="002B5756">
        <w:rPr>
          <w:spacing w:val="-6"/>
        </w:rPr>
        <w:t xml:space="preserve"> </w:t>
      </w:r>
      <w:r w:rsidRPr="002B5756">
        <w:t>Program</w:t>
      </w:r>
      <w:r w:rsidRPr="002B5756">
        <w:rPr>
          <w:spacing w:val="-5"/>
        </w:rPr>
        <w:t xml:space="preserve"> </w:t>
      </w:r>
      <w:r w:rsidRPr="002B5756">
        <w:t>–</w:t>
      </w:r>
      <w:r w:rsidRPr="002B5756">
        <w:rPr>
          <w:spacing w:val="-6"/>
        </w:rPr>
        <w:t xml:space="preserve"> </w:t>
      </w:r>
      <w:r w:rsidRPr="002B5756">
        <w:t>please</w:t>
      </w:r>
      <w:r w:rsidRPr="002B5756">
        <w:rPr>
          <w:spacing w:val="-8"/>
        </w:rPr>
        <w:t xml:space="preserve"> </w:t>
      </w:r>
      <w:r w:rsidRPr="002B5756">
        <w:t>refer</w:t>
      </w:r>
      <w:r w:rsidRPr="002B5756">
        <w:rPr>
          <w:spacing w:val="-7"/>
        </w:rPr>
        <w:t xml:space="preserve"> </w:t>
      </w:r>
      <w:r w:rsidRPr="002B5756">
        <w:t>to</w:t>
      </w:r>
      <w:r w:rsidRPr="002B5756">
        <w:rPr>
          <w:spacing w:val="-13"/>
        </w:rPr>
        <w:t xml:space="preserve"> </w:t>
      </w:r>
      <w:r w:rsidRPr="002B5756">
        <w:t>the</w:t>
      </w:r>
      <w:r w:rsidRPr="002B5756">
        <w:rPr>
          <w:spacing w:val="-8"/>
        </w:rPr>
        <w:t xml:space="preserve"> </w:t>
      </w:r>
      <w:hyperlink r:id="rId41">
        <w:r w:rsidRPr="002B5756">
          <w:rPr>
            <w:b/>
            <w:color w:val="0561C1"/>
            <w:u w:val="single" w:color="0561C1"/>
          </w:rPr>
          <w:t>Social</w:t>
        </w:r>
        <w:r w:rsidRPr="002B5756">
          <w:rPr>
            <w:b/>
            <w:color w:val="0561C1"/>
            <w:spacing w:val="-7"/>
            <w:u w:val="single" w:color="0561C1"/>
          </w:rPr>
          <w:t xml:space="preserve"> </w:t>
        </w:r>
        <w:r w:rsidRPr="002B5756">
          <w:rPr>
            <w:b/>
            <w:color w:val="0561C1"/>
            <w:u w:val="single" w:color="0561C1"/>
          </w:rPr>
          <w:t>Work</w:t>
        </w:r>
        <w:r w:rsidRPr="002B5756">
          <w:rPr>
            <w:b/>
            <w:color w:val="0561C1"/>
            <w:spacing w:val="-9"/>
            <w:u w:val="single" w:color="0561C1"/>
          </w:rPr>
          <w:t xml:space="preserve"> </w:t>
        </w:r>
        <w:r w:rsidRPr="002B5756">
          <w:rPr>
            <w:b/>
            <w:color w:val="0561C1"/>
            <w:u w:val="single" w:color="0561C1"/>
          </w:rPr>
          <w:t>Professional</w:t>
        </w:r>
        <w:r w:rsidRPr="002B5756">
          <w:rPr>
            <w:b/>
            <w:color w:val="0561C1"/>
            <w:spacing w:val="-5"/>
            <w:u w:val="single" w:color="0561C1"/>
          </w:rPr>
          <w:t xml:space="preserve"> </w:t>
        </w:r>
        <w:r w:rsidRPr="002B5756">
          <w:rPr>
            <w:b/>
            <w:color w:val="0561C1"/>
            <w:u w:val="single" w:color="0561C1"/>
          </w:rPr>
          <w:t>Behaviors</w:t>
        </w:r>
      </w:hyperlink>
      <w:r w:rsidRPr="002B5756">
        <w:rPr>
          <w:b/>
          <w:color w:val="0561C1"/>
          <w:spacing w:val="-5"/>
          <w:u w:val="single" w:color="0561C1"/>
        </w:rPr>
        <w:t xml:space="preserve"> </w:t>
      </w:r>
      <w:hyperlink r:id="rId42">
        <w:r w:rsidRPr="002B5756">
          <w:rPr>
            <w:b/>
            <w:color w:val="0561C1"/>
            <w:u w:val="single" w:color="0561C1"/>
          </w:rPr>
          <w:t>website</w:t>
        </w:r>
      </w:hyperlink>
      <w:r w:rsidRPr="002B5756">
        <w:rPr>
          <w:b/>
          <w:color w:val="0561C1"/>
        </w:rPr>
        <w:t xml:space="preserve"> </w:t>
      </w:r>
      <w:r w:rsidRPr="002B5756">
        <w:t>and in D2L course content.</w:t>
      </w:r>
    </w:p>
    <w:p w14:paraId="78048EC9" w14:textId="77777777" w:rsidR="007E35D5" w:rsidRPr="002B5756" w:rsidRDefault="007E35D5" w:rsidP="007E35D5">
      <w:pPr>
        <w:spacing w:line="278" w:lineRule="auto"/>
        <w:sectPr w:rsidR="007E35D5" w:rsidRPr="002B5756" w:rsidSect="004B72A7">
          <w:type w:val="continuous"/>
          <w:pgSz w:w="12240" w:h="15840"/>
          <w:pgMar w:top="720" w:right="720" w:bottom="720" w:left="720" w:header="720" w:footer="720" w:gutter="0"/>
          <w:cols w:space="720"/>
          <w:docGrid w:linePitch="299"/>
        </w:sectPr>
      </w:pPr>
    </w:p>
    <w:p w14:paraId="61E6A4D0" w14:textId="77777777" w:rsidR="007E35D5" w:rsidRPr="002B5756" w:rsidRDefault="007E35D5" w:rsidP="007E35D5">
      <w:pPr>
        <w:pStyle w:val="Heading4"/>
        <w:rPr>
          <w:rFonts w:cs="Times New Roman"/>
        </w:rPr>
      </w:pPr>
      <w:bookmarkStart w:id="92" w:name="Electronic_Devices_at_the_Practicum_Site"/>
      <w:bookmarkEnd w:id="92"/>
      <w:r w:rsidRPr="002B5756">
        <w:rPr>
          <w:rFonts w:cs="Times New Roman"/>
        </w:rPr>
        <w:t>Electronic Devices at the Practicum Site</w:t>
      </w:r>
    </w:p>
    <w:p w14:paraId="684D99B3" w14:textId="77777777" w:rsidR="007E35D5" w:rsidRPr="002B5756" w:rsidRDefault="007E35D5" w:rsidP="007E35D5">
      <w:pPr>
        <w:pStyle w:val="BodyText"/>
        <w:spacing w:before="37" w:line="276" w:lineRule="auto"/>
        <w:ind w:left="359" w:right="739" w:firstLine="720"/>
      </w:pPr>
      <w:r w:rsidRPr="002B5756">
        <w:t>Emailing, texting, social networking, cell phone use and any other use of electronic devices, including</w:t>
      </w:r>
      <w:r w:rsidRPr="002B5756">
        <w:rPr>
          <w:spacing w:val="-3"/>
        </w:rPr>
        <w:t xml:space="preserve"> </w:t>
      </w:r>
      <w:r w:rsidRPr="002B5756">
        <w:t>computers,</w:t>
      </w:r>
      <w:r w:rsidRPr="002B5756">
        <w:rPr>
          <w:spacing w:val="-6"/>
        </w:rPr>
        <w:t xml:space="preserve"> </w:t>
      </w:r>
      <w:r w:rsidRPr="002B5756">
        <w:t>for</w:t>
      </w:r>
      <w:r w:rsidRPr="002B5756">
        <w:rPr>
          <w:spacing w:val="-2"/>
        </w:rPr>
        <w:t xml:space="preserve"> </w:t>
      </w:r>
      <w:r w:rsidRPr="002B5756">
        <w:t>non-practicum</w:t>
      </w:r>
      <w:r w:rsidRPr="002B5756">
        <w:rPr>
          <w:spacing w:val="-5"/>
        </w:rPr>
        <w:t xml:space="preserve"> </w:t>
      </w:r>
      <w:r w:rsidRPr="002B5756">
        <w:t>related</w:t>
      </w:r>
      <w:r w:rsidRPr="002B5756">
        <w:rPr>
          <w:spacing w:val="-3"/>
        </w:rPr>
        <w:t xml:space="preserve"> </w:t>
      </w:r>
      <w:r w:rsidRPr="002B5756">
        <w:t>reasons</w:t>
      </w:r>
      <w:r w:rsidRPr="002B5756">
        <w:rPr>
          <w:spacing w:val="-5"/>
        </w:rPr>
        <w:t xml:space="preserve"> </w:t>
      </w:r>
      <w:r w:rsidRPr="002B5756">
        <w:t>is</w:t>
      </w:r>
      <w:r w:rsidRPr="002B5756">
        <w:rPr>
          <w:spacing w:val="-3"/>
        </w:rPr>
        <w:t xml:space="preserve"> </w:t>
      </w:r>
      <w:r w:rsidRPr="002B5756">
        <w:t>unprofessional</w:t>
      </w:r>
      <w:r w:rsidRPr="002B5756">
        <w:rPr>
          <w:spacing w:val="-5"/>
        </w:rPr>
        <w:t xml:space="preserve"> </w:t>
      </w:r>
      <w:r w:rsidRPr="002B5756">
        <w:t>and</w:t>
      </w:r>
      <w:r w:rsidRPr="002B5756">
        <w:rPr>
          <w:spacing w:val="-3"/>
        </w:rPr>
        <w:t xml:space="preserve"> </w:t>
      </w:r>
      <w:r w:rsidRPr="002B5756">
        <w:t>not</w:t>
      </w:r>
      <w:r w:rsidRPr="002B5756">
        <w:rPr>
          <w:spacing w:val="-2"/>
        </w:rPr>
        <w:t xml:space="preserve"> </w:t>
      </w:r>
      <w:r w:rsidRPr="002B5756">
        <w:t>permitted.</w:t>
      </w:r>
      <w:r w:rsidRPr="002B5756">
        <w:rPr>
          <w:spacing w:val="-3"/>
        </w:rPr>
        <w:t xml:space="preserve"> </w:t>
      </w:r>
      <w:r w:rsidRPr="002B5756">
        <w:t>Inappropriate use of electronic devices at the practicum site can result in removal from the practicum. If it is a practice of your practicum site to use email to communicate with clients, you should only use the email address that was assigned to you by your practicum site. All emails and texts, whether to clients or other professionals, should be communicated professionally and in a manner that maintains the client’s confidentiality. You should not use or give your personal email or phone number to your clients.</w:t>
      </w:r>
    </w:p>
    <w:p w14:paraId="040E5594" w14:textId="77777777" w:rsidR="007E35D5" w:rsidRPr="002B5756" w:rsidRDefault="007E35D5" w:rsidP="007E35D5">
      <w:pPr>
        <w:pStyle w:val="Heading4"/>
        <w:rPr>
          <w:rFonts w:cs="Times New Roman"/>
        </w:rPr>
      </w:pPr>
      <w:bookmarkStart w:id="93" w:name="Social_Media"/>
      <w:bookmarkEnd w:id="93"/>
      <w:r w:rsidRPr="002B5756">
        <w:rPr>
          <w:rFonts w:cs="Times New Roman"/>
        </w:rPr>
        <w:t>Social Media</w:t>
      </w:r>
    </w:p>
    <w:p w14:paraId="34F5B14F" w14:textId="77777777" w:rsidR="007E35D5" w:rsidRPr="002B5756" w:rsidRDefault="007E35D5" w:rsidP="007E35D5">
      <w:pPr>
        <w:pStyle w:val="BodyText"/>
        <w:spacing w:before="37" w:line="278" w:lineRule="auto"/>
        <w:ind w:left="359" w:right="699" w:firstLine="720"/>
      </w:pPr>
      <w:r w:rsidRPr="002B5756">
        <w:t>The</w:t>
      </w:r>
      <w:r w:rsidRPr="002B5756">
        <w:rPr>
          <w:spacing w:val="-3"/>
        </w:rPr>
        <w:t xml:space="preserve"> </w:t>
      </w:r>
      <w:r w:rsidRPr="002B5756">
        <w:t>Undergraduate</w:t>
      </w:r>
      <w:r w:rsidRPr="002B5756">
        <w:rPr>
          <w:spacing w:val="-3"/>
        </w:rPr>
        <w:t xml:space="preserve"> </w:t>
      </w:r>
      <w:r w:rsidRPr="002B5756">
        <w:t>Social</w:t>
      </w:r>
      <w:r w:rsidRPr="002B5756">
        <w:rPr>
          <w:spacing w:val="-5"/>
        </w:rPr>
        <w:t xml:space="preserve"> </w:t>
      </w:r>
      <w:r w:rsidRPr="002B5756">
        <w:t>Work</w:t>
      </w:r>
      <w:r w:rsidRPr="002B5756">
        <w:rPr>
          <w:spacing w:val="-3"/>
        </w:rPr>
        <w:t xml:space="preserve"> </w:t>
      </w:r>
      <w:r w:rsidRPr="002B5756">
        <w:t>Department</w:t>
      </w:r>
      <w:r w:rsidRPr="002B5756">
        <w:rPr>
          <w:spacing w:val="-2"/>
        </w:rPr>
        <w:t xml:space="preserve"> </w:t>
      </w:r>
      <w:r w:rsidRPr="002B5756">
        <w:t>recognizes</w:t>
      </w:r>
      <w:r w:rsidRPr="002B5756">
        <w:rPr>
          <w:spacing w:val="-3"/>
        </w:rPr>
        <w:t xml:space="preserve"> </w:t>
      </w:r>
      <w:r w:rsidRPr="002B5756">
        <w:t>the</w:t>
      </w:r>
      <w:r w:rsidRPr="002B5756">
        <w:rPr>
          <w:spacing w:val="-3"/>
        </w:rPr>
        <w:t xml:space="preserve"> </w:t>
      </w:r>
      <w:r w:rsidRPr="002B5756">
        <w:t>everyday</w:t>
      </w:r>
      <w:r w:rsidRPr="002B5756">
        <w:rPr>
          <w:spacing w:val="-3"/>
        </w:rPr>
        <w:t xml:space="preserve"> </w:t>
      </w:r>
      <w:r w:rsidRPr="002B5756">
        <w:t>uses</w:t>
      </w:r>
      <w:r w:rsidRPr="002B5756">
        <w:rPr>
          <w:spacing w:val="-3"/>
        </w:rPr>
        <w:t xml:space="preserve"> </w:t>
      </w:r>
      <w:r w:rsidRPr="002B5756">
        <w:t>of</w:t>
      </w:r>
      <w:r w:rsidRPr="002B5756">
        <w:rPr>
          <w:spacing w:val="-2"/>
        </w:rPr>
        <w:t xml:space="preserve"> </w:t>
      </w:r>
      <w:r w:rsidRPr="002B5756">
        <w:t>social</w:t>
      </w:r>
      <w:r w:rsidRPr="002B5756">
        <w:rPr>
          <w:spacing w:val="-5"/>
        </w:rPr>
        <w:t xml:space="preserve"> </w:t>
      </w:r>
      <w:r w:rsidRPr="002B5756">
        <w:t>media.</w:t>
      </w:r>
      <w:r w:rsidRPr="002B5756">
        <w:rPr>
          <w:spacing w:val="-3"/>
        </w:rPr>
        <w:t xml:space="preserve"> </w:t>
      </w:r>
      <w:r w:rsidRPr="002B5756">
        <w:t>It</w:t>
      </w:r>
      <w:r w:rsidRPr="002B5756">
        <w:rPr>
          <w:spacing w:val="-2"/>
        </w:rPr>
        <w:t xml:space="preserve"> </w:t>
      </w:r>
      <w:r w:rsidRPr="002B5756">
        <w:t>can be a great tool for staying connected and informed; however, it is important to use it professionally.</w:t>
      </w:r>
    </w:p>
    <w:p w14:paraId="509FF36C" w14:textId="77777777" w:rsidR="007E35D5" w:rsidRPr="002B5756" w:rsidRDefault="007E35D5" w:rsidP="007E35D5">
      <w:pPr>
        <w:pStyle w:val="BodyText"/>
        <w:spacing w:line="276" w:lineRule="auto"/>
        <w:ind w:left="359" w:right="728"/>
      </w:pPr>
      <w:r w:rsidRPr="002B5756">
        <w:t>Confidentiality in the practicum extends to Facebook, Twitter, Blogs, and other forms of social media. It is an ethical violation to share information about your work with clients, including pictures, or</w:t>
      </w:r>
      <w:r w:rsidRPr="002B5756">
        <w:rPr>
          <w:spacing w:val="40"/>
        </w:rPr>
        <w:t xml:space="preserve"> </w:t>
      </w:r>
      <w:r w:rsidRPr="002B5756">
        <w:t>confidential information about your practicum site on social media sites unless it is part of your role at your practicum site and all the necessary release of information forms have been signed. When referring</w:t>
      </w:r>
      <w:r w:rsidRPr="002B5756">
        <w:rPr>
          <w:spacing w:val="40"/>
        </w:rPr>
        <w:t xml:space="preserve"> </w:t>
      </w:r>
      <w:r w:rsidRPr="002B5756">
        <w:t>to the Undergraduate Social Work Department, your practicum site, clients, colleagues, classmates, or client populations, you should use respectful, professional language without misrepresenting or</w:t>
      </w:r>
      <w:r w:rsidRPr="002B5756">
        <w:rPr>
          <w:spacing w:val="40"/>
        </w:rPr>
        <w:t xml:space="preserve"> </w:t>
      </w:r>
      <w:r w:rsidRPr="002B5756">
        <w:t>misleading information. In addition, it is important that you represent yourself accurately and identify yourself as a student. When using social media, it is important to maintain good professional boundaries. You</w:t>
      </w:r>
      <w:r w:rsidRPr="002B5756">
        <w:rPr>
          <w:spacing w:val="-2"/>
        </w:rPr>
        <w:t xml:space="preserve"> </w:t>
      </w:r>
      <w:r w:rsidRPr="002B5756">
        <w:t>should</w:t>
      </w:r>
      <w:r w:rsidRPr="002B5756">
        <w:rPr>
          <w:spacing w:val="-2"/>
        </w:rPr>
        <w:t xml:space="preserve"> </w:t>
      </w:r>
      <w:r w:rsidRPr="002B5756">
        <w:t>not</w:t>
      </w:r>
      <w:r w:rsidRPr="002B5756">
        <w:rPr>
          <w:spacing w:val="-1"/>
        </w:rPr>
        <w:t xml:space="preserve"> </w:t>
      </w:r>
      <w:r w:rsidRPr="002B5756">
        <w:t>“friend”</w:t>
      </w:r>
      <w:r w:rsidRPr="002B5756">
        <w:rPr>
          <w:spacing w:val="-4"/>
        </w:rPr>
        <w:t xml:space="preserve"> </w:t>
      </w:r>
      <w:r w:rsidRPr="002B5756">
        <w:t>your</w:t>
      </w:r>
      <w:r w:rsidRPr="002B5756">
        <w:rPr>
          <w:spacing w:val="-1"/>
        </w:rPr>
        <w:t xml:space="preserve"> </w:t>
      </w:r>
      <w:r w:rsidRPr="002B5756">
        <w:t>current</w:t>
      </w:r>
      <w:r w:rsidRPr="002B5756">
        <w:rPr>
          <w:spacing w:val="-1"/>
        </w:rPr>
        <w:t xml:space="preserve"> </w:t>
      </w:r>
      <w:r w:rsidRPr="002B5756">
        <w:t>or</w:t>
      </w:r>
      <w:r w:rsidRPr="002B5756">
        <w:rPr>
          <w:spacing w:val="-1"/>
        </w:rPr>
        <w:t xml:space="preserve"> </w:t>
      </w:r>
      <w:r w:rsidRPr="002B5756">
        <w:t>former</w:t>
      </w:r>
      <w:r w:rsidRPr="002B5756">
        <w:rPr>
          <w:spacing w:val="-1"/>
        </w:rPr>
        <w:t xml:space="preserve"> </w:t>
      </w:r>
      <w:r w:rsidRPr="002B5756">
        <w:t>clients.</w:t>
      </w:r>
      <w:r w:rsidRPr="002B5756">
        <w:rPr>
          <w:spacing w:val="-5"/>
        </w:rPr>
        <w:t xml:space="preserve"> </w:t>
      </w:r>
      <w:r w:rsidRPr="002B5756">
        <w:t>If</w:t>
      </w:r>
      <w:r w:rsidRPr="002B5756">
        <w:rPr>
          <w:spacing w:val="-1"/>
        </w:rPr>
        <w:t xml:space="preserve"> </w:t>
      </w:r>
      <w:r w:rsidRPr="002B5756">
        <w:t>you</w:t>
      </w:r>
      <w:r w:rsidRPr="002B5756">
        <w:rPr>
          <w:spacing w:val="-2"/>
        </w:rPr>
        <w:t xml:space="preserve"> </w:t>
      </w:r>
      <w:r w:rsidRPr="002B5756">
        <w:t>receive</w:t>
      </w:r>
      <w:r w:rsidRPr="002B5756">
        <w:rPr>
          <w:spacing w:val="-2"/>
        </w:rPr>
        <w:t xml:space="preserve"> </w:t>
      </w:r>
      <w:r w:rsidRPr="002B5756">
        <w:t>a</w:t>
      </w:r>
      <w:r w:rsidRPr="002B5756">
        <w:rPr>
          <w:spacing w:val="-4"/>
        </w:rPr>
        <w:t xml:space="preserve"> </w:t>
      </w:r>
      <w:r w:rsidRPr="002B5756">
        <w:t>“friend”</w:t>
      </w:r>
      <w:r w:rsidRPr="002B5756">
        <w:rPr>
          <w:spacing w:val="-4"/>
        </w:rPr>
        <w:t xml:space="preserve"> </w:t>
      </w:r>
      <w:r w:rsidRPr="002B5756">
        <w:t>request</w:t>
      </w:r>
      <w:r w:rsidRPr="002B5756">
        <w:rPr>
          <w:spacing w:val="-4"/>
        </w:rPr>
        <w:t xml:space="preserve"> </w:t>
      </w:r>
      <w:r w:rsidRPr="002B5756">
        <w:t>from</w:t>
      </w:r>
      <w:r w:rsidRPr="002B5756">
        <w:rPr>
          <w:spacing w:val="-4"/>
        </w:rPr>
        <w:t xml:space="preserve"> </w:t>
      </w:r>
      <w:r w:rsidRPr="002B5756">
        <w:t>a</w:t>
      </w:r>
      <w:r w:rsidRPr="002B5756">
        <w:rPr>
          <w:spacing w:val="-2"/>
        </w:rPr>
        <w:t xml:space="preserve"> </w:t>
      </w:r>
      <w:r w:rsidRPr="002B5756">
        <w:t>client,</w:t>
      </w:r>
      <w:r w:rsidRPr="002B5756">
        <w:rPr>
          <w:spacing w:val="-5"/>
        </w:rPr>
        <w:t xml:space="preserve"> </w:t>
      </w:r>
      <w:r w:rsidRPr="002B5756">
        <w:t>you will need to have conversation with your client to inform them why you cannot “friend" and the importance of maintaining appropriate boundaries.</w:t>
      </w:r>
    </w:p>
    <w:p w14:paraId="234A5A44" w14:textId="77777777" w:rsidR="007E35D5" w:rsidRPr="002B5756" w:rsidRDefault="007E35D5" w:rsidP="007E35D5">
      <w:pPr>
        <w:pStyle w:val="Heading4"/>
        <w:rPr>
          <w:rFonts w:cs="Times New Roman"/>
        </w:rPr>
      </w:pPr>
      <w:bookmarkStart w:id="94" w:name="Web_Searches"/>
      <w:bookmarkEnd w:id="94"/>
      <w:r w:rsidRPr="002B5756">
        <w:rPr>
          <w:rFonts w:cs="Times New Roman"/>
        </w:rPr>
        <w:lastRenderedPageBreak/>
        <w:t>Web Searches</w:t>
      </w:r>
    </w:p>
    <w:p w14:paraId="7675A8FC" w14:textId="77777777" w:rsidR="007E35D5" w:rsidRPr="002B5756" w:rsidRDefault="007E35D5" w:rsidP="007E35D5">
      <w:pPr>
        <w:pStyle w:val="BodyText"/>
        <w:spacing w:before="40" w:line="276" w:lineRule="auto"/>
        <w:ind w:left="359" w:right="739" w:firstLine="720"/>
      </w:pPr>
      <w:r w:rsidRPr="002B5756">
        <w:t>It is not unusual for clients to become curious about the professionals who work with them. Hence, you should set your security settings so that your clients cannot obtain access to your personal social media sites. Since there are limitations to the security of the internet and social media, you should make sure that you are represented on the web in a professional manner in case your client does a web search</w:t>
      </w:r>
      <w:r w:rsidRPr="002B5756">
        <w:rPr>
          <w:spacing w:val="-1"/>
        </w:rPr>
        <w:t xml:space="preserve"> </w:t>
      </w:r>
      <w:r w:rsidRPr="002B5756">
        <w:t>on</w:t>
      </w:r>
      <w:r w:rsidRPr="002B5756">
        <w:rPr>
          <w:spacing w:val="-4"/>
        </w:rPr>
        <w:t xml:space="preserve"> </w:t>
      </w:r>
      <w:r w:rsidRPr="002B5756">
        <w:t>you.</w:t>
      </w:r>
      <w:r w:rsidRPr="002B5756">
        <w:rPr>
          <w:spacing w:val="-1"/>
        </w:rPr>
        <w:t xml:space="preserve"> </w:t>
      </w:r>
      <w:r w:rsidRPr="002B5756">
        <w:t>In</w:t>
      </w:r>
      <w:r w:rsidRPr="002B5756">
        <w:rPr>
          <w:spacing w:val="-1"/>
        </w:rPr>
        <w:t xml:space="preserve"> </w:t>
      </w:r>
      <w:r w:rsidRPr="002B5756">
        <w:t>turn,</w:t>
      </w:r>
      <w:r w:rsidRPr="002B5756">
        <w:rPr>
          <w:spacing w:val="-4"/>
        </w:rPr>
        <w:t xml:space="preserve"> </w:t>
      </w:r>
      <w:r w:rsidRPr="002B5756">
        <w:t>it would</w:t>
      </w:r>
      <w:r w:rsidRPr="002B5756">
        <w:rPr>
          <w:spacing w:val="-1"/>
        </w:rPr>
        <w:t xml:space="preserve"> </w:t>
      </w:r>
      <w:r w:rsidRPr="002B5756">
        <w:t>not be</w:t>
      </w:r>
      <w:r w:rsidRPr="002B5756">
        <w:rPr>
          <w:spacing w:val="-1"/>
        </w:rPr>
        <w:t xml:space="preserve"> </w:t>
      </w:r>
      <w:r w:rsidRPr="002B5756">
        <w:t>appropriate</w:t>
      </w:r>
      <w:r w:rsidRPr="002B5756">
        <w:rPr>
          <w:spacing w:val="-3"/>
        </w:rPr>
        <w:t xml:space="preserve"> </w:t>
      </w:r>
      <w:r w:rsidRPr="002B5756">
        <w:t>for</w:t>
      </w:r>
      <w:r w:rsidRPr="002B5756">
        <w:rPr>
          <w:spacing w:val="-3"/>
        </w:rPr>
        <w:t xml:space="preserve"> </w:t>
      </w:r>
      <w:r w:rsidRPr="002B5756">
        <w:t>you</w:t>
      </w:r>
      <w:r w:rsidRPr="002B5756">
        <w:rPr>
          <w:spacing w:val="-1"/>
        </w:rPr>
        <w:t xml:space="preserve"> </w:t>
      </w:r>
      <w:r w:rsidRPr="002B5756">
        <w:t>to</w:t>
      </w:r>
      <w:r w:rsidRPr="002B5756">
        <w:rPr>
          <w:spacing w:val="-4"/>
        </w:rPr>
        <w:t xml:space="preserve"> </w:t>
      </w:r>
      <w:r w:rsidRPr="002B5756">
        <w:t>do</w:t>
      </w:r>
      <w:r w:rsidRPr="002B5756">
        <w:rPr>
          <w:spacing w:val="-1"/>
        </w:rPr>
        <w:t xml:space="preserve"> </w:t>
      </w:r>
      <w:r w:rsidRPr="002B5756">
        <w:t>a</w:t>
      </w:r>
      <w:r w:rsidRPr="002B5756">
        <w:rPr>
          <w:spacing w:val="-1"/>
        </w:rPr>
        <w:t xml:space="preserve"> </w:t>
      </w:r>
      <w:r w:rsidRPr="002B5756">
        <w:t>web</w:t>
      </w:r>
      <w:r w:rsidRPr="002B5756">
        <w:rPr>
          <w:spacing w:val="-4"/>
        </w:rPr>
        <w:t xml:space="preserve"> </w:t>
      </w:r>
      <w:r w:rsidRPr="002B5756">
        <w:t>search</w:t>
      </w:r>
      <w:r w:rsidRPr="002B5756">
        <w:rPr>
          <w:spacing w:val="-4"/>
        </w:rPr>
        <w:t xml:space="preserve"> </w:t>
      </w:r>
      <w:r w:rsidRPr="002B5756">
        <w:t>on</w:t>
      </w:r>
      <w:r w:rsidRPr="002B5756">
        <w:rPr>
          <w:spacing w:val="-4"/>
        </w:rPr>
        <w:t xml:space="preserve"> </w:t>
      </w:r>
      <w:r w:rsidRPr="002B5756">
        <w:t>your client without</w:t>
      </w:r>
      <w:r w:rsidRPr="002B5756">
        <w:rPr>
          <w:spacing w:val="-3"/>
        </w:rPr>
        <w:t xml:space="preserve"> </w:t>
      </w:r>
      <w:r w:rsidRPr="002B5756">
        <w:t>your client’s informed consent.</w:t>
      </w:r>
    </w:p>
    <w:p w14:paraId="1AE0B3ED" w14:textId="77777777" w:rsidR="007E35D5" w:rsidRPr="002B5756" w:rsidRDefault="007E35D5" w:rsidP="007E35D5">
      <w:pPr>
        <w:pStyle w:val="Heading4"/>
        <w:rPr>
          <w:rFonts w:cs="Times New Roman"/>
        </w:rPr>
      </w:pPr>
      <w:bookmarkStart w:id="95" w:name="Evaluation_of_Student_Development"/>
      <w:bookmarkEnd w:id="95"/>
      <w:r w:rsidRPr="002B5756">
        <w:rPr>
          <w:rFonts w:cs="Times New Roman"/>
        </w:rPr>
        <w:t>Evaluation of Student Development</w:t>
      </w:r>
    </w:p>
    <w:p w14:paraId="39633FA0" w14:textId="77777777" w:rsidR="007E35D5" w:rsidRPr="002B5756" w:rsidRDefault="007E35D5" w:rsidP="007E35D5">
      <w:pPr>
        <w:pStyle w:val="BodyText"/>
        <w:spacing w:before="38" w:line="276" w:lineRule="auto"/>
        <w:ind w:left="359" w:right="699" w:firstLine="720"/>
      </w:pPr>
      <w:r w:rsidRPr="002B5756">
        <w:t>The pre-candidacy courses, [Intro to Social Welfare (SWO 200), Race Relations (SWO 225), Family Systems (SWO 300), and Introduction to Generalist Practice (220), have been designed to invite students</w:t>
      </w:r>
      <w:r w:rsidRPr="002B5756">
        <w:rPr>
          <w:spacing w:val="-2"/>
        </w:rPr>
        <w:t xml:space="preserve"> </w:t>
      </w:r>
      <w:r w:rsidRPr="002B5756">
        <w:t>to</w:t>
      </w:r>
      <w:r w:rsidRPr="002B5756">
        <w:rPr>
          <w:spacing w:val="-5"/>
        </w:rPr>
        <w:t xml:space="preserve"> </w:t>
      </w:r>
      <w:r w:rsidRPr="002B5756">
        <w:t>reflect</w:t>
      </w:r>
      <w:r w:rsidRPr="002B5756">
        <w:rPr>
          <w:spacing w:val="-4"/>
        </w:rPr>
        <w:t xml:space="preserve"> </w:t>
      </w:r>
      <w:r w:rsidRPr="002B5756">
        <w:t>on</w:t>
      </w:r>
      <w:r w:rsidRPr="002B5756">
        <w:rPr>
          <w:spacing w:val="-2"/>
        </w:rPr>
        <w:t xml:space="preserve"> </w:t>
      </w:r>
      <w:r w:rsidRPr="002B5756">
        <w:t>their</w:t>
      </w:r>
      <w:r w:rsidRPr="002B5756">
        <w:rPr>
          <w:spacing w:val="-4"/>
        </w:rPr>
        <w:t xml:space="preserve"> </w:t>
      </w:r>
      <w:r w:rsidRPr="002B5756">
        <w:t>own</w:t>
      </w:r>
      <w:r w:rsidRPr="002B5756">
        <w:rPr>
          <w:spacing w:val="-2"/>
        </w:rPr>
        <w:t xml:space="preserve"> </w:t>
      </w:r>
      <w:r w:rsidRPr="002B5756">
        <w:t>values</w:t>
      </w:r>
      <w:r w:rsidRPr="002B5756">
        <w:rPr>
          <w:spacing w:val="-2"/>
        </w:rPr>
        <w:t xml:space="preserve"> </w:t>
      </w:r>
      <w:r w:rsidRPr="002B5756">
        <w:t>and</w:t>
      </w:r>
      <w:r w:rsidRPr="002B5756">
        <w:rPr>
          <w:spacing w:val="-2"/>
        </w:rPr>
        <w:t xml:space="preserve"> </w:t>
      </w:r>
      <w:r w:rsidRPr="002B5756">
        <w:t>attitudes,</w:t>
      </w:r>
      <w:r w:rsidRPr="002B5756">
        <w:rPr>
          <w:spacing w:val="-5"/>
        </w:rPr>
        <w:t xml:space="preserve"> </w:t>
      </w:r>
      <w:r w:rsidRPr="002B5756">
        <w:t>and</w:t>
      </w:r>
      <w:r w:rsidRPr="002B5756">
        <w:rPr>
          <w:spacing w:val="-2"/>
        </w:rPr>
        <w:t xml:space="preserve"> </w:t>
      </w:r>
      <w:r w:rsidRPr="002B5756">
        <w:t>whether</w:t>
      </w:r>
      <w:r w:rsidRPr="002B5756">
        <w:rPr>
          <w:spacing w:val="-4"/>
        </w:rPr>
        <w:t xml:space="preserve"> </w:t>
      </w:r>
      <w:r w:rsidRPr="002B5756">
        <w:t>these</w:t>
      </w:r>
      <w:r w:rsidRPr="002B5756">
        <w:rPr>
          <w:spacing w:val="-2"/>
        </w:rPr>
        <w:t xml:space="preserve"> </w:t>
      </w:r>
      <w:r w:rsidRPr="002B5756">
        <w:t>are</w:t>
      </w:r>
      <w:r w:rsidRPr="002B5756">
        <w:rPr>
          <w:spacing w:val="-2"/>
        </w:rPr>
        <w:t xml:space="preserve"> </w:t>
      </w:r>
      <w:r w:rsidRPr="002B5756">
        <w:t>consistent</w:t>
      </w:r>
      <w:r w:rsidRPr="002B5756">
        <w:rPr>
          <w:spacing w:val="-1"/>
        </w:rPr>
        <w:t xml:space="preserve"> </w:t>
      </w:r>
      <w:r w:rsidRPr="002B5756">
        <w:t>with</w:t>
      </w:r>
      <w:r w:rsidRPr="002B5756">
        <w:rPr>
          <w:spacing w:val="-2"/>
        </w:rPr>
        <w:t xml:space="preserve"> </w:t>
      </w:r>
      <w:r w:rsidRPr="002B5756">
        <w:t>the</w:t>
      </w:r>
      <w:r w:rsidRPr="002B5756">
        <w:rPr>
          <w:spacing w:val="-2"/>
        </w:rPr>
        <w:t xml:space="preserve"> </w:t>
      </w:r>
      <w:r w:rsidRPr="002B5756">
        <w:t>social</w:t>
      </w:r>
      <w:r w:rsidRPr="002B5756">
        <w:rPr>
          <w:spacing w:val="-1"/>
        </w:rPr>
        <w:t xml:space="preserve"> </w:t>
      </w:r>
      <w:r w:rsidRPr="002B5756">
        <w:t>work profession. These are also known as “gatekeeping” courses in that they provide an opportunity for the student</w:t>
      </w:r>
      <w:r w:rsidRPr="002B5756">
        <w:rPr>
          <w:spacing w:val="-4"/>
        </w:rPr>
        <w:t xml:space="preserve"> </w:t>
      </w:r>
      <w:r w:rsidRPr="002B5756">
        <w:t>and</w:t>
      </w:r>
      <w:r w:rsidRPr="002B5756">
        <w:rPr>
          <w:spacing w:val="-2"/>
        </w:rPr>
        <w:t xml:space="preserve"> </w:t>
      </w:r>
      <w:r w:rsidRPr="002B5756">
        <w:t>professor</w:t>
      </w:r>
      <w:r w:rsidRPr="002B5756">
        <w:rPr>
          <w:spacing w:val="-1"/>
        </w:rPr>
        <w:t xml:space="preserve"> </w:t>
      </w:r>
      <w:r w:rsidRPr="002B5756">
        <w:t>to</w:t>
      </w:r>
      <w:r w:rsidRPr="002B5756">
        <w:rPr>
          <w:spacing w:val="-2"/>
        </w:rPr>
        <w:t xml:space="preserve"> </w:t>
      </w:r>
      <w:r w:rsidRPr="002B5756">
        <w:t>examine</w:t>
      </w:r>
      <w:r w:rsidRPr="002B5756">
        <w:rPr>
          <w:spacing w:val="-4"/>
        </w:rPr>
        <w:t xml:space="preserve"> </w:t>
      </w:r>
      <w:r w:rsidRPr="002B5756">
        <w:t>together</w:t>
      </w:r>
      <w:r w:rsidRPr="002B5756">
        <w:rPr>
          <w:spacing w:val="-1"/>
        </w:rPr>
        <w:t xml:space="preserve"> </w:t>
      </w:r>
      <w:r w:rsidRPr="002B5756">
        <w:t>the</w:t>
      </w:r>
      <w:r w:rsidRPr="002B5756">
        <w:rPr>
          <w:spacing w:val="-2"/>
        </w:rPr>
        <w:t xml:space="preserve"> </w:t>
      </w:r>
      <w:r w:rsidRPr="002B5756">
        <w:t>suitability</w:t>
      </w:r>
      <w:r w:rsidRPr="002B5756">
        <w:rPr>
          <w:spacing w:val="-2"/>
        </w:rPr>
        <w:t xml:space="preserve"> </w:t>
      </w:r>
      <w:r w:rsidRPr="002B5756">
        <w:t>of</w:t>
      </w:r>
      <w:r w:rsidRPr="002B5756">
        <w:rPr>
          <w:spacing w:val="-4"/>
        </w:rPr>
        <w:t xml:space="preserve"> </w:t>
      </w:r>
      <w:r w:rsidRPr="002B5756">
        <w:t>the</w:t>
      </w:r>
      <w:r w:rsidRPr="002B5756">
        <w:rPr>
          <w:spacing w:val="-4"/>
        </w:rPr>
        <w:t xml:space="preserve"> </w:t>
      </w:r>
      <w:r w:rsidRPr="002B5756">
        <w:t>student</w:t>
      </w:r>
      <w:r w:rsidRPr="002B5756">
        <w:rPr>
          <w:spacing w:val="-1"/>
        </w:rPr>
        <w:t xml:space="preserve"> </w:t>
      </w:r>
      <w:r w:rsidRPr="002B5756">
        <w:t>for</w:t>
      </w:r>
      <w:r w:rsidRPr="002B5756">
        <w:rPr>
          <w:spacing w:val="-4"/>
        </w:rPr>
        <w:t xml:space="preserve"> </w:t>
      </w:r>
      <w:r w:rsidRPr="002B5756">
        <w:t>the</w:t>
      </w:r>
      <w:r w:rsidRPr="002B5756">
        <w:rPr>
          <w:spacing w:val="-2"/>
        </w:rPr>
        <w:t xml:space="preserve"> </w:t>
      </w:r>
      <w:r w:rsidRPr="002B5756">
        <w:t>social</w:t>
      </w:r>
      <w:r w:rsidRPr="002B5756">
        <w:rPr>
          <w:spacing w:val="-1"/>
        </w:rPr>
        <w:t xml:space="preserve"> </w:t>
      </w:r>
      <w:r w:rsidRPr="002B5756">
        <w:t>work</w:t>
      </w:r>
      <w:r w:rsidRPr="002B5756">
        <w:rPr>
          <w:spacing w:val="-2"/>
        </w:rPr>
        <w:t xml:space="preserve"> </w:t>
      </w:r>
      <w:r w:rsidRPr="002B5756">
        <w:t>profession.</w:t>
      </w:r>
      <w:r w:rsidRPr="002B5756">
        <w:rPr>
          <w:spacing w:val="-5"/>
        </w:rPr>
        <w:t xml:space="preserve"> </w:t>
      </w:r>
      <w:r w:rsidRPr="002B5756">
        <w:t>The values and attitudes addressed in each of these courses are depicted in the table below.</w:t>
      </w:r>
    </w:p>
    <w:p w14:paraId="2F8C9D44" w14:textId="77777777" w:rsidR="007E35D5" w:rsidRPr="002B5756" w:rsidRDefault="007E35D5" w:rsidP="007E35D5">
      <w:pPr>
        <w:pStyle w:val="Heading3"/>
        <w:rPr>
          <w:rFonts w:cs="Times New Roman"/>
        </w:rPr>
      </w:pPr>
      <w:bookmarkStart w:id="96" w:name="Introductory_Gatekeeping_Courses"/>
      <w:bookmarkStart w:id="97" w:name="_Toc239062832"/>
      <w:bookmarkEnd w:id="96"/>
      <w:r w:rsidRPr="002B5756">
        <w:rPr>
          <w:rFonts w:cs="Times New Roman"/>
        </w:rPr>
        <w:t>Introductory</w:t>
      </w:r>
      <w:r w:rsidRPr="002B5756">
        <w:rPr>
          <w:rFonts w:cs="Times New Roman"/>
          <w:spacing w:val="-13"/>
        </w:rPr>
        <w:t xml:space="preserve"> </w:t>
      </w:r>
      <w:r w:rsidRPr="002B5756">
        <w:rPr>
          <w:rFonts w:cs="Times New Roman"/>
        </w:rPr>
        <w:t>Gatekeeping</w:t>
      </w:r>
      <w:r w:rsidRPr="002B5756">
        <w:rPr>
          <w:rFonts w:cs="Times New Roman"/>
          <w:spacing w:val="-7"/>
        </w:rPr>
        <w:t xml:space="preserve"> </w:t>
      </w:r>
      <w:r w:rsidRPr="002B5756">
        <w:rPr>
          <w:rFonts w:cs="Times New Roman"/>
          <w:spacing w:val="-2"/>
        </w:rPr>
        <w:t>Courses</w:t>
      </w:r>
      <w:bookmarkEnd w:id="97"/>
    </w:p>
    <w:p w14:paraId="4079FFC3" w14:textId="77777777" w:rsidR="007E35D5" w:rsidRPr="002B5756" w:rsidRDefault="007E35D5" w:rsidP="007E35D5">
      <w:pPr>
        <w:pStyle w:val="BodyText"/>
        <w:spacing w:before="98"/>
        <w:rPr>
          <w:b/>
          <w:sz w:val="20"/>
        </w:rPr>
      </w:pPr>
    </w:p>
    <w:p w14:paraId="78D1EBC2" w14:textId="77777777" w:rsidR="002E022F" w:rsidRPr="002B5756" w:rsidRDefault="00000000">
      <w:pPr>
        <w:pStyle w:val="Caption"/>
        <w:rPr>
          <w:rFonts w:ascii="Times New Roman" w:hAnsi="Times New Roman" w:cs="Times New Roman"/>
        </w:rPr>
      </w:pPr>
      <w:r w:rsidRPr="002B5756">
        <w:rPr>
          <w:rFonts w:ascii="Times New Roman" w:hAnsi="Times New Roman" w:cs="Times New Roman"/>
        </w:rPr>
        <w:t>Introductory Gatekeeping Courses</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46"/>
        <w:gridCol w:w="6504"/>
      </w:tblGrid>
      <w:tr w:rsidR="007E35D5" w:rsidRPr="002B5756" w14:paraId="30B27FC9" w14:textId="77777777" w:rsidTr="00A93809">
        <w:trPr>
          <w:trHeight w:val="277"/>
        </w:trPr>
        <w:tc>
          <w:tcPr>
            <w:tcW w:w="2846" w:type="dxa"/>
          </w:tcPr>
          <w:p w14:paraId="2355AF50" w14:textId="77777777" w:rsidR="007E35D5" w:rsidRPr="002B5756" w:rsidRDefault="007E35D5" w:rsidP="00A93809">
            <w:pPr>
              <w:pStyle w:val="TableParagraph"/>
              <w:spacing w:before="1" w:line="257" w:lineRule="exact"/>
              <w:ind w:left="938"/>
              <w:rPr>
                <w:rFonts w:ascii="Times New Roman" w:hAnsi="Times New Roman" w:cs="Times New Roman"/>
                <w:b/>
                <w:sz w:val="24"/>
              </w:rPr>
            </w:pPr>
            <w:r w:rsidRPr="002B5756">
              <w:rPr>
                <w:rFonts w:ascii="Times New Roman" w:hAnsi="Times New Roman" w:cs="Times New Roman"/>
                <w:b/>
                <w:spacing w:val="-2"/>
                <w:sz w:val="24"/>
              </w:rPr>
              <w:t>COURSE</w:t>
            </w:r>
          </w:p>
        </w:tc>
        <w:tc>
          <w:tcPr>
            <w:tcW w:w="6504" w:type="dxa"/>
          </w:tcPr>
          <w:p w14:paraId="293350E1" w14:textId="77777777" w:rsidR="007E35D5" w:rsidRPr="002B5756" w:rsidRDefault="007E35D5" w:rsidP="00A93809">
            <w:pPr>
              <w:pStyle w:val="TableParagraph"/>
              <w:spacing w:before="1" w:line="257" w:lineRule="exact"/>
              <w:ind w:left="1915"/>
              <w:rPr>
                <w:rFonts w:ascii="Times New Roman" w:hAnsi="Times New Roman" w:cs="Times New Roman"/>
                <w:b/>
                <w:sz w:val="24"/>
              </w:rPr>
            </w:pPr>
            <w:r w:rsidRPr="002B5756">
              <w:rPr>
                <w:rFonts w:ascii="Times New Roman" w:hAnsi="Times New Roman" w:cs="Times New Roman"/>
                <w:b/>
                <w:sz w:val="24"/>
              </w:rPr>
              <w:t>CONTENT</w:t>
            </w:r>
            <w:r w:rsidRPr="002B5756">
              <w:rPr>
                <w:rFonts w:ascii="Times New Roman" w:hAnsi="Times New Roman" w:cs="Times New Roman"/>
                <w:b/>
                <w:spacing w:val="-5"/>
                <w:sz w:val="24"/>
              </w:rPr>
              <w:t xml:space="preserve"> </w:t>
            </w:r>
            <w:r w:rsidRPr="002B5756">
              <w:rPr>
                <w:rFonts w:ascii="Times New Roman" w:hAnsi="Times New Roman" w:cs="Times New Roman"/>
                <w:b/>
                <w:spacing w:val="-2"/>
                <w:sz w:val="24"/>
              </w:rPr>
              <w:t>ADDRESSED</w:t>
            </w:r>
          </w:p>
        </w:tc>
      </w:tr>
    </w:tbl>
    <w:p w14:paraId="4ADD16C3" w14:textId="77777777" w:rsidR="007E35D5" w:rsidRPr="002B5756" w:rsidRDefault="007E35D5" w:rsidP="007E35D5">
      <w:pPr>
        <w:pStyle w:val="TableParagraph"/>
        <w:spacing w:line="257" w:lineRule="exact"/>
        <w:rPr>
          <w:rFonts w:ascii="Times New Roman" w:hAnsi="Times New Roman" w:cs="Times New Roman"/>
          <w:b/>
          <w:sz w:val="24"/>
        </w:rPr>
        <w:sectPr w:rsidR="007E35D5" w:rsidRPr="002B5756" w:rsidSect="004B72A7">
          <w:type w:val="continuous"/>
          <w:pgSz w:w="12240" w:h="15840"/>
          <w:pgMar w:top="720" w:right="720" w:bottom="720" w:left="720" w:header="720" w:footer="720" w:gutter="0"/>
          <w:cols w:space="720"/>
          <w:docGrid w:linePitch="299"/>
        </w:sectPr>
      </w:pPr>
    </w:p>
    <w:p w14:paraId="284E767A" w14:textId="77777777" w:rsidR="002E022F" w:rsidRPr="002B5756" w:rsidRDefault="00000000">
      <w:pPr>
        <w:pStyle w:val="Caption"/>
        <w:rPr>
          <w:rFonts w:ascii="Times New Roman" w:hAnsi="Times New Roman" w:cs="Times New Roman"/>
        </w:rPr>
      </w:pPr>
      <w:r w:rsidRPr="002B5756">
        <w:rPr>
          <w:rFonts w:ascii="Times New Roman" w:hAnsi="Times New Roman" w:cs="Times New Roman"/>
        </w:rPr>
        <w:t>SWO Courses and Content addressed in them</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46"/>
        <w:gridCol w:w="6504"/>
      </w:tblGrid>
      <w:tr w:rsidR="007E35D5" w:rsidRPr="002B5756" w14:paraId="1CE28A1E" w14:textId="77777777" w:rsidTr="00A93809">
        <w:trPr>
          <w:trHeight w:val="1564"/>
        </w:trPr>
        <w:tc>
          <w:tcPr>
            <w:tcW w:w="2846" w:type="dxa"/>
          </w:tcPr>
          <w:p w14:paraId="1EBF2164" w14:textId="77777777" w:rsidR="007E35D5" w:rsidRPr="002B5756" w:rsidRDefault="007E35D5" w:rsidP="00A93809">
            <w:pPr>
              <w:pStyle w:val="TableParagraph"/>
              <w:ind w:left="107"/>
              <w:rPr>
                <w:rFonts w:ascii="Times New Roman" w:hAnsi="Times New Roman" w:cs="Times New Roman"/>
                <w:b/>
              </w:rPr>
            </w:pPr>
            <w:r w:rsidRPr="002B5756">
              <w:rPr>
                <w:rFonts w:ascii="Times New Roman" w:hAnsi="Times New Roman" w:cs="Times New Roman"/>
                <w:b/>
              </w:rPr>
              <w:t>Introduction to Social Welfare</w:t>
            </w:r>
            <w:r w:rsidRPr="002B5756">
              <w:rPr>
                <w:rFonts w:ascii="Times New Roman" w:hAnsi="Times New Roman" w:cs="Times New Roman"/>
                <w:b/>
                <w:spacing w:val="-14"/>
              </w:rPr>
              <w:t xml:space="preserve"> </w:t>
            </w:r>
            <w:r w:rsidRPr="002B5756">
              <w:rPr>
                <w:rFonts w:ascii="Times New Roman" w:hAnsi="Times New Roman" w:cs="Times New Roman"/>
                <w:b/>
              </w:rPr>
              <w:t>Values</w:t>
            </w:r>
            <w:r w:rsidRPr="002B5756">
              <w:rPr>
                <w:rFonts w:ascii="Times New Roman" w:hAnsi="Times New Roman" w:cs="Times New Roman"/>
                <w:b/>
                <w:spacing w:val="-12"/>
              </w:rPr>
              <w:t xml:space="preserve"> </w:t>
            </w:r>
            <w:r w:rsidRPr="002B5756">
              <w:rPr>
                <w:rFonts w:ascii="Times New Roman" w:hAnsi="Times New Roman" w:cs="Times New Roman"/>
                <w:b/>
              </w:rPr>
              <w:t>(SWO</w:t>
            </w:r>
            <w:r w:rsidRPr="002B5756">
              <w:rPr>
                <w:rFonts w:ascii="Times New Roman" w:hAnsi="Times New Roman" w:cs="Times New Roman"/>
                <w:b/>
                <w:spacing w:val="-12"/>
              </w:rPr>
              <w:t xml:space="preserve"> </w:t>
            </w:r>
            <w:r w:rsidRPr="002B5756">
              <w:rPr>
                <w:rFonts w:ascii="Times New Roman" w:hAnsi="Times New Roman" w:cs="Times New Roman"/>
                <w:b/>
              </w:rPr>
              <w:t>200)</w:t>
            </w:r>
          </w:p>
        </w:tc>
        <w:tc>
          <w:tcPr>
            <w:tcW w:w="6504" w:type="dxa"/>
          </w:tcPr>
          <w:p w14:paraId="2570B80C" w14:textId="77777777" w:rsidR="007E35D5" w:rsidRPr="002B5756" w:rsidRDefault="007E35D5" w:rsidP="00A93809">
            <w:pPr>
              <w:pStyle w:val="TableParagraph"/>
              <w:numPr>
                <w:ilvl w:val="0"/>
                <w:numId w:val="33"/>
              </w:numPr>
              <w:tabs>
                <w:tab w:val="left" w:pos="828"/>
              </w:tabs>
              <w:spacing w:line="269" w:lineRule="exact"/>
              <w:rPr>
                <w:rFonts w:ascii="Times New Roman" w:hAnsi="Times New Roman" w:cs="Times New Roman"/>
                <w:b/>
              </w:rPr>
            </w:pPr>
            <w:r w:rsidRPr="002B5756">
              <w:rPr>
                <w:rFonts w:ascii="Times New Roman" w:hAnsi="Times New Roman" w:cs="Times New Roman"/>
                <w:b/>
              </w:rPr>
              <w:t>Exploration</w:t>
            </w:r>
            <w:r w:rsidRPr="002B5756">
              <w:rPr>
                <w:rFonts w:ascii="Times New Roman" w:hAnsi="Times New Roman" w:cs="Times New Roman"/>
                <w:b/>
                <w:spacing w:val="-8"/>
              </w:rPr>
              <w:t xml:space="preserve"> </w:t>
            </w:r>
            <w:r w:rsidRPr="002B5756">
              <w:rPr>
                <w:rFonts w:ascii="Times New Roman" w:hAnsi="Times New Roman" w:cs="Times New Roman"/>
                <w:b/>
              </w:rPr>
              <w:t>of</w:t>
            </w:r>
            <w:r w:rsidRPr="002B5756">
              <w:rPr>
                <w:rFonts w:ascii="Times New Roman" w:hAnsi="Times New Roman" w:cs="Times New Roman"/>
                <w:b/>
                <w:spacing w:val="-4"/>
              </w:rPr>
              <w:t xml:space="preserve"> </w:t>
            </w:r>
            <w:r w:rsidRPr="002B5756">
              <w:rPr>
                <w:rFonts w:ascii="Times New Roman" w:hAnsi="Times New Roman" w:cs="Times New Roman"/>
                <w:b/>
              </w:rPr>
              <w:t>professional</w:t>
            </w:r>
            <w:r w:rsidRPr="002B5756">
              <w:rPr>
                <w:rFonts w:ascii="Times New Roman" w:hAnsi="Times New Roman" w:cs="Times New Roman"/>
                <w:b/>
                <w:spacing w:val="-4"/>
              </w:rPr>
              <w:t xml:space="preserve"> </w:t>
            </w:r>
            <w:r w:rsidRPr="002B5756">
              <w:rPr>
                <w:rFonts w:ascii="Times New Roman" w:hAnsi="Times New Roman" w:cs="Times New Roman"/>
                <w:b/>
              </w:rPr>
              <w:t>and</w:t>
            </w:r>
            <w:r w:rsidRPr="002B5756">
              <w:rPr>
                <w:rFonts w:ascii="Times New Roman" w:hAnsi="Times New Roman" w:cs="Times New Roman"/>
                <w:b/>
                <w:spacing w:val="-6"/>
              </w:rPr>
              <w:t xml:space="preserve"> </w:t>
            </w:r>
            <w:r w:rsidRPr="002B5756">
              <w:rPr>
                <w:rFonts w:ascii="Times New Roman" w:hAnsi="Times New Roman" w:cs="Times New Roman"/>
                <w:b/>
              </w:rPr>
              <w:t>personal</w:t>
            </w:r>
            <w:r w:rsidRPr="002B5756">
              <w:rPr>
                <w:rFonts w:ascii="Times New Roman" w:hAnsi="Times New Roman" w:cs="Times New Roman"/>
                <w:b/>
                <w:spacing w:val="-4"/>
              </w:rPr>
              <w:t xml:space="preserve"> </w:t>
            </w:r>
            <w:r w:rsidRPr="002B5756">
              <w:rPr>
                <w:rFonts w:ascii="Times New Roman" w:hAnsi="Times New Roman" w:cs="Times New Roman"/>
                <w:b/>
                <w:spacing w:val="-2"/>
              </w:rPr>
              <w:t>values.</w:t>
            </w:r>
          </w:p>
          <w:p w14:paraId="7051591B" w14:textId="77777777" w:rsidR="007E35D5" w:rsidRPr="002B5756" w:rsidRDefault="007E35D5" w:rsidP="00A93809">
            <w:pPr>
              <w:pStyle w:val="TableParagraph"/>
              <w:numPr>
                <w:ilvl w:val="0"/>
                <w:numId w:val="33"/>
              </w:numPr>
              <w:tabs>
                <w:tab w:val="left" w:pos="828"/>
              </w:tabs>
              <w:ind w:right="258" w:hanging="361"/>
              <w:rPr>
                <w:rFonts w:ascii="Times New Roman" w:hAnsi="Times New Roman" w:cs="Times New Roman"/>
                <w:b/>
              </w:rPr>
            </w:pPr>
            <w:r w:rsidRPr="002B5756">
              <w:rPr>
                <w:rFonts w:ascii="Times New Roman" w:hAnsi="Times New Roman" w:cs="Times New Roman"/>
                <w:b/>
              </w:rPr>
              <w:t>Social</w:t>
            </w:r>
            <w:r w:rsidRPr="002B5756">
              <w:rPr>
                <w:rFonts w:ascii="Times New Roman" w:hAnsi="Times New Roman" w:cs="Times New Roman"/>
                <w:b/>
                <w:spacing w:val="-6"/>
              </w:rPr>
              <w:t xml:space="preserve"> </w:t>
            </w:r>
            <w:r w:rsidRPr="002B5756">
              <w:rPr>
                <w:rFonts w:ascii="Times New Roman" w:hAnsi="Times New Roman" w:cs="Times New Roman"/>
                <w:b/>
              </w:rPr>
              <w:t>work</w:t>
            </w:r>
            <w:r w:rsidRPr="002B5756">
              <w:rPr>
                <w:rFonts w:ascii="Times New Roman" w:hAnsi="Times New Roman" w:cs="Times New Roman"/>
                <w:b/>
                <w:spacing w:val="-5"/>
              </w:rPr>
              <w:t xml:space="preserve"> </w:t>
            </w:r>
            <w:r w:rsidRPr="002B5756">
              <w:rPr>
                <w:rFonts w:ascii="Times New Roman" w:hAnsi="Times New Roman" w:cs="Times New Roman"/>
                <w:b/>
              </w:rPr>
              <w:t>profession</w:t>
            </w:r>
            <w:r w:rsidRPr="002B5756">
              <w:rPr>
                <w:rFonts w:ascii="Times New Roman" w:hAnsi="Times New Roman" w:cs="Times New Roman"/>
                <w:b/>
                <w:spacing w:val="-5"/>
              </w:rPr>
              <w:t xml:space="preserve"> </w:t>
            </w:r>
            <w:r w:rsidRPr="002B5756">
              <w:rPr>
                <w:rFonts w:ascii="Times New Roman" w:hAnsi="Times New Roman" w:cs="Times New Roman"/>
                <w:b/>
              </w:rPr>
              <w:t>and</w:t>
            </w:r>
            <w:r w:rsidRPr="002B5756">
              <w:rPr>
                <w:rFonts w:ascii="Times New Roman" w:hAnsi="Times New Roman" w:cs="Times New Roman"/>
                <w:b/>
                <w:spacing w:val="-5"/>
              </w:rPr>
              <w:t xml:space="preserve"> </w:t>
            </w:r>
            <w:r w:rsidRPr="002B5756">
              <w:rPr>
                <w:rFonts w:ascii="Times New Roman" w:hAnsi="Times New Roman" w:cs="Times New Roman"/>
                <w:b/>
              </w:rPr>
              <w:t>services</w:t>
            </w:r>
            <w:r w:rsidRPr="002B5756">
              <w:rPr>
                <w:rFonts w:ascii="Times New Roman" w:hAnsi="Times New Roman" w:cs="Times New Roman"/>
                <w:b/>
                <w:spacing w:val="-4"/>
              </w:rPr>
              <w:t xml:space="preserve"> </w:t>
            </w:r>
            <w:r w:rsidRPr="002B5756">
              <w:rPr>
                <w:rFonts w:ascii="Times New Roman" w:hAnsi="Times New Roman" w:cs="Times New Roman"/>
                <w:b/>
              </w:rPr>
              <w:t>history</w:t>
            </w:r>
            <w:r w:rsidRPr="002B5756">
              <w:rPr>
                <w:rFonts w:ascii="Times New Roman" w:hAnsi="Times New Roman" w:cs="Times New Roman"/>
                <w:b/>
                <w:spacing w:val="-4"/>
              </w:rPr>
              <w:t xml:space="preserve"> </w:t>
            </w:r>
            <w:r w:rsidRPr="002B5756">
              <w:rPr>
                <w:rFonts w:ascii="Times New Roman" w:hAnsi="Times New Roman" w:cs="Times New Roman"/>
                <w:b/>
              </w:rPr>
              <w:t>of</w:t>
            </w:r>
            <w:r w:rsidRPr="002B5756">
              <w:rPr>
                <w:rFonts w:ascii="Times New Roman" w:hAnsi="Times New Roman" w:cs="Times New Roman"/>
                <w:b/>
                <w:spacing w:val="-6"/>
              </w:rPr>
              <w:t xml:space="preserve"> </w:t>
            </w:r>
            <w:r w:rsidRPr="002B5756">
              <w:rPr>
                <w:rFonts w:ascii="Times New Roman" w:hAnsi="Times New Roman" w:cs="Times New Roman"/>
                <w:b/>
              </w:rPr>
              <w:t>social</w:t>
            </w:r>
            <w:r w:rsidRPr="002B5756">
              <w:rPr>
                <w:rFonts w:ascii="Times New Roman" w:hAnsi="Times New Roman" w:cs="Times New Roman"/>
                <w:b/>
                <w:spacing w:val="-6"/>
              </w:rPr>
              <w:t xml:space="preserve"> </w:t>
            </w:r>
            <w:r w:rsidRPr="002B5756">
              <w:rPr>
                <w:rFonts w:ascii="Times New Roman" w:hAnsi="Times New Roman" w:cs="Times New Roman"/>
                <w:b/>
              </w:rPr>
              <w:t>work and social justice</w:t>
            </w:r>
          </w:p>
          <w:p w14:paraId="7BD45C36" w14:textId="77777777" w:rsidR="007E35D5" w:rsidRPr="002B5756" w:rsidRDefault="007E35D5" w:rsidP="00A93809">
            <w:pPr>
              <w:pStyle w:val="TableParagraph"/>
              <w:numPr>
                <w:ilvl w:val="0"/>
                <w:numId w:val="33"/>
              </w:numPr>
              <w:tabs>
                <w:tab w:val="left" w:pos="828"/>
              </w:tabs>
              <w:ind w:right="694" w:hanging="361"/>
              <w:rPr>
                <w:rFonts w:ascii="Times New Roman" w:hAnsi="Times New Roman" w:cs="Times New Roman"/>
                <w:b/>
              </w:rPr>
            </w:pPr>
            <w:r w:rsidRPr="002B5756">
              <w:rPr>
                <w:rFonts w:ascii="Times New Roman" w:hAnsi="Times New Roman" w:cs="Times New Roman"/>
                <w:b/>
              </w:rPr>
              <w:t>Introduction</w:t>
            </w:r>
            <w:r w:rsidRPr="002B5756">
              <w:rPr>
                <w:rFonts w:ascii="Times New Roman" w:hAnsi="Times New Roman" w:cs="Times New Roman"/>
                <w:b/>
                <w:spacing w:val="-8"/>
              </w:rPr>
              <w:t xml:space="preserve"> </w:t>
            </w:r>
            <w:r w:rsidRPr="002B5756">
              <w:rPr>
                <w:rFonts w:ascii="Times New Roman" w:hAnsi="Times New Roman" w:cs="Times New Roman"/>
                <w:b/>
              </w:rPr>
              <w:t>to</w:t>
            </w:r>
            <w:r w:rsidRPr="002B5756">
              <w:rPr>
                <w:rFonts w:ascii="Times New Roman" w:hAnsi="Times New Roman" w:cs="Times New Roman"/>
                <w:b/>
                <w:spacing w:val="-7"/>
              </w:rPr>
              <w:t xml:space="preserve"> </w:t>
            </w:r>
            <w:r w:rsidRPr="002B5756">
              <w:rPr>
                <w:rFonts w:ascii="Times New Roman" w:hAnsi="Times New Roman" w:cs="Times New Roman"/>
                <w:b/>
              </w:rPr>
              <w:t>contemporary</w:t>
            </w:r>
            <w:r w:rsidRPr="002B5756">
              <w:rPr>
                <w:rFonts w:ascii="Times New Roman" w:hAnsi="Times New Roman" w:cs="Times New Roman"/>
                <w:b/>
                <w:spacing w:val="-7"/>
              </w:rPr>
              <w:t xml:space="preserve"> </w:t>
            </w:r>
            <w:r w:rsidRPr="002B5756">
              <w:rPr>
                <w:rFonts w:ascii="Times New Roman" w:hAnsi="Times New Roman" w:cs="Times New Roman"/>
                <w:b/>
              </w:rPr>
              <w:t>social</w:t>
            </w:r>
            <w:r w:rsidRPr="002B5756">
              <w:rPr>
                <w:rFonts w:ascii="Times New Roman" w:hAnsi="Times New Roman" w:cs="Times New Roman"/>
                <w:b/>
                <w:spacing w:val="-7"/>
              </w:rPr>
              <w:t xml:space="preserve"> </w:t>
            </w:r>
            <w:r w:rsidRPr="002B5756">
              <w:rPr>
                <w:rFonts w:ascii="Times New Roman" w:hAnsi="Times New Roman" w:cs="Times New Roman"/>
                <w:b/>
              </w:rPr>
              <w:t>problems</w:t>
            </w:r>
            <w:r w:rsidRPr="002B5756">
              <w:rPr>
                <w:rFonts w:ascii="Times New Roman" w:hAnsi="Times New Roman" w:cs="Times New Roman"/>
                <w:b/>
                <w:spacing w:val="-9"/>
              </w:rPr>
              <w:t xml:space="preserve"> </w:t>
            </w:r>
            <w:r w:rsidRPr="002B5756">
              <w:rPr>
                <w:rFonts w:ascii="Times New Roman" w:hAnsi="Times New Roman" w:cs="Times New Roman"/>
                <w:b/>
              </w:rPr>
              <w:t xml:space="preserve">global </w:t>
            </w:r>
            <w:r w:rsidRPr="002B5756">
              <w:rPr>
                <w:rFonts w:ascii="Times New Roman" w:hAnsi="Times New Roman" w:cs="Times New Roman"/>
                <w:b/>
                <w:spacing w:val="-2"/>
              </w:rPr>
              <w:t>awareness</w:t>
            </w:r>
          </w:p>
        </w:tc>
      </w:tr>
      <w:tr w:rsidR="007E35D5" w:rsidRPr="002B5756" w14:paraId="466C4954" w14:textId="77777777" w:rsidTr="00A93809">
        <w:trPr>
          <w:trHeight w:val="1597"/>
        </w:trPr>
        <w:tc>
          <w:tcPr>
            <w:tcW w:w="2846" w:type="dxa"/>
          </w:tcPr>
          <w:p w14:paraId="39D9562C" w14:textId="77777777" w:rsidR="007E35D5" w:rsidRPr="002B5756" w:rsidRDefault="007E35D5" w:rsidP="00A93809">
            <w:pPr>
              <w:pStyle w:val="TableParagraph"/>
              <w:spacing w:before="1"/>
              <w:ind w:right="118"/>
              <w:jc w:val="center"/>
              <w:rPr>
                <w:rFonts w:ascii="Times New Roman" w:hAnsi="Times New Roman" w:cs="Times New Roman"/>
                <w:b/>
              </w:rPr>
            </w:pPr>
            <w:r w:rsidRPr="002B5756">
              <w:rPr>
                <w:rFonts w:ascii="Times New Roman" w:hAnsi="Times New Roman" w:cs="Times New Roman"/>
                <w:b/>
              </w:rPr>
              <w:t>Race</w:t>
            </w:r>
            <w:r w:rsidRPr="002B5756">
              <w:rPr>
                <w:rFonts w:ascii="Times New Roman" w:hAnsi="Times New Roman" w:cs="Times New Roman"/>
                <w:b/>
                <w:spacing w:val="-7"/>
              </w:rPr>
              <w:t xml:space="preserve"> </w:t>
            </w:r>
            <w:r w:rsidRPr="002B5756">
              <w:rPr>
                <w:rFonts w:ascii="Times New Roman" w:hAnsi="Times New Roman" w:cs="Times New Roman"/>
                <w:b/>
              </w:rPr>
              <w:t>Relations</w:t>
            </w:r>
            <w:r w:rsidRPr="002B5756">
              <w:rPr>
                <w:rFonts w:ascii="Times New Roman" w:hAnsi="Times New Roman" w:cs="Times New Roman"/>
                <w:b/>
                <w:spacing w:val="-7"/>
              </w:rPr>
              <w:t xml:space="preserve"> </w:t>
            </w:r>
            <w:r w:rsidRPr="002B5756">
              <w:rPr>
                <w:rFonts w:ascii="Times New Roman" w:hAnsi="Times New Roman" w:cs="Times New Roman"/>
                <w:b/>
              </w:rPr>
              <w:t>(SWO</w:t>
            </w:r>
            <w:r w:rsidRPr="002B5756">
              <w:rPr>
                <w:rFonts w:ascii="Times New Roman" w:hAnsi="Times New Roman" w:cs="Times New Roman"/>
                <w:b/>
                <w:spacing w:val="-3"/>
              </w:rPr>
              <w:t xml:space="preserve"> </w:t>
            </w:r>
            <w:r w:rsidRPr="002B5756">
              <w:rPr>
                <w:rFonts w:ascii="Times New Roman" w:hAnsi="Times New Roman" w:cs="Times New Roman"/>
                <w:b/>
                <w:spacing w:val="-4"/>
              </w:rPr>
              <w:t>225)</w:t>
            </w:r>
          </w:p>
        </w:tc>
        <w:tc>
          <w:tcPr>
            <w:tcW w:w="6504" w:type="dxa"/>
          </w:tcPr>
          <w:p w14:paraId="61CBB571" w14:textId="77777777" w:rsidR="007E35D5" w:rsidRPr="002B5756" w:rsidRDefault="007E35D5" w:rsidP="00A93809">
            <w:pPr>
              <w:pStyle w:val="TableParagraph"/>
              <w:numPr>
                <w:ilvl w:val="0"/>
                <w:numId w:val="32"/>
              </w:numPr>
              <w:tabs>
                <w:tab w:val="left" w:pos="828"/>
              </w:tabs>
              <w:spacing w:before="2" w:line="268" w:lineRule="exact"/>
              <w:rPr>
                <w:rFonts w:ascii="Times New Roman" w:hAnsi="Times New Roman" w:cs="Times New Roman"/>
                <w:b/>
              </w:rPr>
            </w:pPr>
            <w:r w:rsidRPr="002B5756">
              <w:rPr>
                <w:rFonts w:ascii="Times New Roman" w:hAnsi="Times New Roman" w:cs="Times New Roman"/>
                <w:b/>
                <w:spacing w:val="-2"/>
              </w:rPr>
              <w:t>Discrimination</w:t>
            </w:r>
          </w:p>
          <w:p w14:paraId="5EFC99A0" w14:textId="77777777" w:rsidR="007E35D5" w:rsidRPr="002B5756" w:rsidRDefault="007E35D5" w:rsidP="00A93809">
            <w:pPr>
              <w:pStyle w:val="TableParagraph"/>
              <w:numPr>
                <w:ilvl w:val="0"/>
                <w:numId w:val="32"/>
              </w:numPr>
              <w:tabs>
                <w:tab w:val="left" w:pos="828"/>
              </w:tabs>
              <w:spacing w:line="268" w:lineRule="exact"/>
              <w:rPr>
                <w:rFonts w:ascii="Times New Roman" w:hAnsi="Times New Roman" w:cs="Times New Roman"/>
                <w:b/>
              </w:rPr>
            </w:pPr>
            <w:r w:rsidRPr="002B5756">
              <w:rPr>
                <w:rFonts w:ascii="Times New Roman" w:hAnsi="Times New Roman" w:cs="Times New Roman"/>
                <w:b/>
              </w:rPr>
              <w:t>Institutional</w:t>
            </w:r>
            <w:r w:rsidRPr="002B5756">
              <w:rPr>
                <w:rFonts w:ascii="Times New Roman" w:hAnsi="Times New Roman" w:cs="Times New Roman"/>
                <w:b/>
                <w:spacing w:val="-5"/>
              </w:rPr>
              <w:t xml:space="preserve"> </w:t>
            </w:r>
            <w:r w:rsidRPr="002B5756">
              <w:rPr>
                <w:rFonts w:ascii="Times New Roman" w:hAnsi="Times New Roman" w:cs="Times New Roman"/>
                <w:b/>
              </w:rPr>
              <w:t>and</w:t>
            </w:r>
            <w:r w:rsidRPr="002B5756">
              <w:rPr>
                <w:rFonts w:ascii="Times New Roman" w:hAnsi="Times New Roman" w:cs="Times New Roman"/>
                <w:b/>
                <w:spacing w:val="-8"/>
              </w:rPr>
              <w:t xml:space="preserve"> </w:t>
            </w:r>
            <w:r w:rsidRPr="002B5756">
              <w:rPr>
                <w:rFonts w:ascii="Times New Roman" w:hAnsi="Times New Roman" w:cs="Times New Roman"/>
                <w:b/>
              </w:rPr>
              <w:t>internalized</w:t>
            </w:r>
            <w:r w:rsidRPr="002B5756">
              <w:rPr>
                <w:rFonts w:ascii="Times New Roman" w:hAnsi="Times New Roman" w:cs="Times New Roman"/>
                <w:b/>
                <w:spacing w:val="-6"/>
              </w:rPr>
              <w:t xml:space="preserve"> </w:t>
            </w:r>
            <w:r w:rsidRPr="002B5756">
              <w:rPr>
                <w:rFonts w:ascii="Times New Roman" w:hAnsi="Times New Roman" w:cs="Times New Roman"/>
                <w:b/>
                <w:spacing w:val="-2"/>
              </w:rPr>
              <w:t>racism</w:t>
            </w:r>
          </w:p>
          <w:p w14:paraId="1B9E6658" w14:textId="77777777" w:rsidR="007E35D5" w:rsidRPr="002B5756" w:rsidRDefault="007E35D5" w:rsidP="00A93809">
            <w:pPr>
              <w:pStyle w:val="TableParagraph"/>
              <w:numPr>
                <w:ilvl w:val="0"/>
                <w:numId w:val="32"/>
              </w:numPr>
              <w:tabs>
                <w:tab w:val="left" w:pos="828"/>
              </w:tabs>
              <w:spacing w:line="269" w:lineRule="exact"/>
              <w:rPr>
                <w:rFonts w:ascii="Times New Roman" w:hAnsi="Times New Roman" w:cs="Times New Roman"/>
                <w:b/>
              </w:rPr>
            </w:pPr>
            <w:r w:rsidRPr="002B5756">
              <w:rPr>
                <w:rFonts w:ascii="Times New Roman" w:hAnsi="Times New Roman" w:cs="Times New Roman"/>
                <w:b/>
              </w:rPr>
              <w:t>Oppression</w:t>
            </w:r>
            <w:r w:rsidRPr="002B5756">
              <w:rPr>
                <w:rFonts w:ascii="Times New Roman" w:hAnsi="Times New Roman" w:cs="Times New Roman"/>
                <w:b/>
                <w:spacing w:val="-4"/>
              </w:rPr>
              <w:t xml:space="preserve"> </w:t>
            </w:r>
            <w:r w:rsidRPr="002B5756">
              <w:rPr>
                <w:rFonts w:ascii="Times New Roman" w:hAnsi="Times New Roman" w:cs="Times New Roman"/>
                <w:b/>
              </w:rPr>
              <w:t>of</w:t>
            </w:r>
            <w:r w:rsidRPr="002B5756">
              <w:rPr>
                <w:rFonts w:ascii="Times New Roman" w:hAnsi="Times New Roman" w:cs="Times New Roman"/>
                <w:b/>
                <w:spacing w:val="-4"/>
              </w:rPr>
              <w:t xml:space="preserve"> </w:t>
            </w:r>
            <w:r w:rsidRPr="002B5756">
              <w:rPr>
                <w:rFonts w:ascii="Times New Roman" w:hAnsi="Times New Roman" w:cs="Times New Roman"/>
                <w:b/>
              </w:rPr>
              <w:t>diverse</w:t>
            </w:r>
            <w:r w:rsidRPr="002B5756">
              <w:rPr>
                <w:rFonts w:ascii="Times New Roman" w:hAnsi="Times New Roman" w:cs="Times New Roman"/>
                <w:b/>
                <w:spacing w:val="-4"/>
              </w:rPr>
              <w:t xml:space="preserve"> </w:t>
            </w:r>
            <w:r w:rsidRPr="002B5756">
              <w:rPr>
                <w:rFonts w:ascii="Times New Roman" w:hAnsi="Times New Roman" w:cs="Times New Roman"/>
                <w:b/>
                <w:spacing w:val="-2"/>
              </w:rPr>
              <w:t>groups</w:t>
            </w:r>
          </w:p>
          <w:p w14:paraId="26C901EE" w14:textId="77777777" w:rsidR="007E35D5" w:rsidRPr="002B5756" w:rsidRDefault="007E35D5" w:rsidP="00A93809">
            <w:pPr>
              <w:pStyle w:val="TableParagraph"/>
              <w:numPr>
                <w:ilvl w:val="0"/>
                <w:numId w:val="32"/>
              </w:numPr>
              <w:tabs>
                <w:tab w:val="left" w:pos="828"/>
              </w:tabs>
              <w:spacing w:line="269" w:lineRule="exact"/>
              <w:rPr>
                <w:rFonts w:ascii="Times New Roman" w:hAnsi="Times New Roman" w:cs="Times New Roman"/>
                <w:b/>
              </w:rPr>
            </w:pPr>
            <w:r w:rsidRPr="002B5756">
              <w:rPr>
                <w:rFonts w:ascii="Times New Roman" w:hAnsi="Times New Roman" w:cs="Times New Roman"/>
                <w:b/>
              </w:rPr>
              <w:t>Cultural</w:t>
            </w:r>
            <w:r w:rsidRPr="002B5756">
              <w:rPr>
                <w:rFonts w:ascii="Times New Roman" w:hAnsi="Times New Roman" w:cs="Times New Roman"/>
                <w:b/>
                <w:spacing w:val="-5"/>
              </w:rPr>
              <w:t xml:space="preserve"> </w:t>
            </w:r>
            <w:r w:rsidRPr="002B5756">
              <w:rPr>
                <w:rFonts w:ascii="Times New Roman" w:hAnsi="Times New Roman" w:cs="Times New Roman"/>
                <w:b/>
                <w:spacing w:val="-2"/>
              </w:rPr>
              <w:t>competence</w:t>
            </w:r>
          </w:p>
          <w:p w14:paraId="085BD7A3" w14:textId="77777777" w:rsidR="007E35D5" w:rsidRPr="002B5756" w:rsidRDefault="007E35D5" w:rsidP="00A93809">
            <w:pPr>
              <w:pStyle w:val="TableParagraph"/>
              <w:numPr>
                <w:ilvl w:val="0"/>
                <w:numId w:val="32"/>
              </w:numPr>
              <w:tabs>
                <w:tab w:val="left" w:pos="828"/>
              </w:tabs>
              <w:spacing w:line="269" w:lineRule="exact"/>
              <w:rPr>
                <w:rFonts w:ascii="Times New Roman" w:hAnsi="Times New Roman" w:cs="Times New Roman"/>
                <w:b/>
              </w:rPr>
            </w:pPr>
            <w:r w:rsidRPr="002B5756">
              <w:rPr>
                <w:rFonts w:ascii="Times New Roman" w:hAnsi="Times New Roman" w:cs="Times New Roman"/>
                <w:b/>
              </w:rPr>
              <w:t>Self-reflection</w:t>
            </w:r>
            <w:r w:rsidRPr="002B5756">
              <w:rPr>
                <w:rFonts w:ascii="Times New Roman" w:hAnsi="Times New Roman" w:cs="Times New Roman"/>
                <w:b/>
                <w:spacing w:val="-6"/>
              </w:rPr>
              <w:t xml:space="preserve"> </w:t>
            </w:r>
            <w:r w:rsidRPr="002B5756">
              <w:rPr>
                <w:rFonts w:ascii="Times New Roman" w:hAnsi="Times New Roman" w:cs="Times New Roman"/>
                <w:b/>
              </w:rPr>
              <w:t>and</w:t>
            </w:r>
            <w:r w:rsidRPr="002B5756">
              <w:rPr>
                <w:rFonts w:ascii="Times New Roman" w:hAnsi="Times New Roman" w:cs="Times New Roman"/>
                <w:b/>
                <w:spacing w:val="-6"/>
              </w:rPr>
              <w:t xml:space="preserve"> </w:t>
            </w:r>
            <w:r w:rsidRPr="002B5756">
              <w:rPr>
                <w:rFonts w:ascii="Times New Roman" w:hAnsi="Times New Roman" w:cs="Times New Roman"/>
                <w:b/>
                <w:spacing w:val="-2"/>
              </w:rPr>
              <w:t>awareness</w:t>
            </w:r>
          </w:p>
        </w:tc>
      </w:tr>
      <w:tr w:rsidR="007E35D5" w:rsidRPr="002B5756" w14:paraId="0C9A48A5" w14:textId="77777777" w:rsidTr="00A93809">
        <w:trPr>
          <w:trHeight w:val="1326"/>
        </w:trPr>
        <w:tc>
          <w:tcPr>
            <w:tcW w:w="2846" w:type="dxa"/>
          </w:tcPr>
          <w:p w14:paraId="4345EF6F" w14:textId="77777777" w:rsidR="007E35D5" w:rsidRPr="002B5756" w:rsidRDefault="007E35D5" w:rsidP="00A93809">
            <w:pPr>
              <w:pStyle w:val="TableParagraph"/>
              <w:spacing w:line="251" w:lineRule="exact"/>
              <w:ind w:left="74" w:right="118"/>
              <w:jc w:val="center"/>
              <w:rPr>
                <w:rFonts w:ascii="Times New Roman" w:hAnsi="Times New Roman" w:cs="Times New Roman"/>
                <w:b/>
              </w:rPr>
            </w:pPr>
            <w:r w:rsidRPr="002B5756">
              <w:rPr>
                <w:rFonts w:ascii="Times New Roman" w:hAnsi="Times New Roman" w:cs="Times New Roman"/>
                <w:b/>
              </w:rPr>
              <w:t>Family</w:t>
            </w:r>
            <w:r w:rsidRPr="002B5756">
              <w:rPr>
                <w:rFonts w:ascii="Times New Roman" w:hAnsi="Times New Roman" w:cs="Times New Roman"/>
                <w:b/>
                <w:spacing w:val="-7"/>
              </w:rPr>
              <w:t xml:space="preserve"> </w:t>
            </w:r>
            <w:r w:rsidRPr="002B5756">
              <w:rPr>
                <w:rFonts w:ascii="Times New Roman" w:hAnsi="Times New Roman" w:cs="Times New Roman"/>
                <w:b/>
              </w:rPr>
              <w:t>Systems</w:t>
            </w:r>
            <w:r w:rsidRPr="002B5756">
              <w:rPr>
                <w:rFonts w:ascii="Times New Roman" w:hAnsi="Times New Roman" w:cs="Times New Roman"/>
                <w:b/>
                <w:spacing w:val="-5"/>
              </w:rPr>
              <w:t xml:space="preserve"> </w:t>
            </w:r>
            <w:r w:rsidRPr="002B5756">
              <w:rPr>
                <w:rFonts w:ascii="Times New Roman" w:hAnsi="Times New Roman" w:cs="Times New Roman"/>
                <w:b/>
              </w:rPr>
              <w:t>(SWO</w:t>
            </w:r>
            <w:r w:rsidRPr="002B5756">
              <w:rPr>
                <w:rFonts w:ascii="Times New Roman" w:hAnsi="Times New Roman" w:cs="Times New Roman"/>
                <w:b/>
                <w:spacing w:val="-3"/>
              </w:rPr>
              <w:t xml:space="preserve"> </w:t>
            </w:r>
            <w:r w:rsidRPr="002B5756">
              <w:rPr>
                <w:rFonts w:ascii="Times New Roman" w:hAnsi="Times New Roman" w:cs="Times New Roman"/>
                <w:b/>
                <w:spacing w:val="-4"/>
              </w:rPr>
              <w:t>300)</w:t>
            </w:r>
          </w:p>
        </w:tc>
        <w:tc>
          <w:tcPr>
            <w:tcW w:w="6504" w:type="dxa"/>
          </w:tcPr>
          <w:p w14:paraId="6CFF5FF2" w14:textId="77777777" w:rsidR="007E35D5" w:rsidRPr="002B5756" w:rsidRDefault="007E35D5" w:rsidP="00A93809">
            <w:pPr>
              <w:pStyle w:val="TableParagraph"/>
              <w:numPr>
                <w:ilvl w:val="0"/>
                <w:numId w:val="31"/>
              </w:numPr>
              <w:tabs>
                <w:tab w:val="left" w:pos="828"/>
              </w:tabs>
              <w:spacing w:line="269" w:lineRule="exact"/>
              <w:rPr>
                <w:rFonts w:ascii="Times New Roman" w:hAnsi="Times New Roman" w:cs="Times New Roman"/>
                <w:b/>
              </w:rPr>
            </w:pPr>
            <w:r w:rsidRPr="002B5756">
              <w:rPr>
                <w:rFonts w:ascii="Times New Roman" w:hAnsi="Times New Roman" w:cs="Times New Roman"/>
                <w:b/>
              </w:rPr>
              <w:t>Family</w:t>
            </w:r>
            <w:r w:rsidRPr="002B5756">
              <w:rPr>
                <w:rFonts w:ascii="Times New Roman" w:hAnsi="Times New Roman" w:cs="Times New Roman"/>
                <w:b/>
                <w:spacing w:val="-4"/>
              </w:rPr>
              <w:t xml:space="preserve"> </w:t>
            </w:r>
            <w:r w:rsidRPr="002B5756">
              <w:rPr>
                <w:rFonts w:ascii="Times New Roman" w:hAnsi="Times New Roman" w:cs="Times New Roman"/>
                <w:b/>
              </w:rPr>
              <w:t>systems</w:t>
            </w:r>
            <w:r w:rsidRPr="002B5756">
              <w:rPr>
                <w:rFonts w:ascii="Times New Roman" w:hAnsi="Times New Roman" w:cs="Times New Roman"/>
                <w:b/>
                <w:spacing w:val="-4"/>
              </w:rPr>
              <w:t xml:space="preserve"> </w:t>
            </w:r>
            <w:r w:rsidRPr="002B5756">
              <w:rPr>
                <w:rFonts w:ascii="Times New Roman" w:hAnsi="Times New Roman" w:cs="Times New Roman"/>
                <w:b/>
                <w:spacing w:val="-2"/>
              </w:rPr>
              <w:t>theory</w:t>
            </w:r>
          </w:p>
          <w:p w14:paraId="1C10B2F7" w14:textId="77777777" w:rsidR="007E35D5" w:rsidRPr="002B5756" w:rsidRDefault="007E35D5" w:rsidP="00A93809">
            <w:pPr>
              <w:pStyle w:val="TableParagraph"/>
              <w:numPr>
                <w:ilvl w:val="0"/>
                <w:numId w:val="31"/>
              </w:numPr>
              <w:tabs>
                <w:tab w:val="left" w:pos="828"/>
              </w:tabs>
              <w:spacing w:line="269" w:lineRule="exact"/>
              <w:rPr>
                <w:rFonts w:ascii="Times New Roman" w:hAnsi="Times New Roman" w:cs="Times New Roman"/>
                <w:b/>
              </w:rPr>
            </w:pPr>
            <w:r w:rsidRPr="002B5756">
              <w:rPr>
                <w:rFonts w:ascii="Times New Roman" w:hAnsi="Times New Roman" w:cs="Times New Roman"/>
                <w:b/>
              </w:rPr>
              <w:t>Intergenerational</w:t>
            </w:r>
            <w:r w:rsidRPr="002B5756">
              <w:rPr>
                <w:rFonts w:ascii="Times New Roman" w:hAnsi="Times New Roman" w:cs="Times New Roman"/>
                <w:b/>
                <w:spacing w:val="-5"/>
              </w:rPr>
              <w:t xml:space="preserve"> </w:t>
            </w:r>
            <w:r w:rsidRPr="002B5756">
              <w:rPr>
                <w:rFonts w:ascii="Times New Roman" w:hAnsi="Times New Roman" w:cs="Times New Roman"/>
                <w:b/>
              </w:rPr>
              <w:t>and</w:t>
            </w:r>
            <w:r w:rsidRPr="002B5756">
              <w:rPr>
                <w:rFonts w:ascii="Times New Roman" w:hAnsi="Times New Roman" w:cs="Times New Roman"/>
                <w:b/>
                <w:spacing w:val="-6"/>
              </w:rPr>
              <w:t xml:space="preserve"> </w:t>
            </w:r>
            <w:r w:rsidRPr="002B5756">
              <w:rPr>
                <w:rFonts w:ascii="Times New Roman" w:hAnsi="Times New Roman" w:cs="Times New Roman"/>
                <w:b/>
              </w:rPr>
              <w:t>structural</w:t>
            </w:r>
            <w:r w:rsidRPr="002B5756">
              <w:rPr>
                <w:rFonts w:ascii="Times New Roman" w:hAnsi="Times New Roman" w:cs="Times New Roman"/>
                <w:b/>
                <w:spacing w:val="-8"/>
              </w:rPr>
              <w:t xml:space="preserve"> </w:t>
            </w:r>
            <w:r w:rsidRPr="002B5756">
              <w:rPr>
                <w:rFonts w:ascii="Times New Roman" w:hAnsi="Times New Roman" w:cs="Times New Roman"/>
                <w:b/>
              </w:rPr>
              <w:t>models</w:t>
            </w:r>
            <w:r w:rsidRPr="002B5756">
              <w:rPr>
                <w:rFonts w:ascii="Times New Roman" w:hAnsi="Times New Roman" w:cs="Times New Roman"/>
                <w:b/>
                <w:spacing w:val="-5"/>
              </w:rPr>
              <w:t xml:space="preserve"> </w:t>
            </w:r>
            <w:r w:rsidRPr="002B5756">
              <w:rPr>
                <w:rFonts w:ascii="Times New Roman" w:hAnsi="Times New Roman" w:cs="Times New Roman"/>
                <w:b/>
              </w:rPr>
              <w:t>of</w:t>
            </w:r>
            <w:r w:rsidRPr="002B5756">
              <w:rPr>
                <w:rFonts w:ascii="Times New Roman" w:hAnsi="Times New Roman" w:cs="Times New Roman"/>
                <w:b/>
                <w:spacing w:val="-4"/>
              </w:rPr>
              <w:t xml:space="preserve"> </w:t>
            </w:r>
            <w:r w:rsidRPr="002B5756">
              <w:rPr>
                <w:rFonts w:ascii="Times New Roman" w:hAnsi="Times New Roman" w:cs="Times New Roman"/>
                <w:b/>
                <w:spacing w:val="-2"/>
              </w:rPr>
              <w:t>assessment</w:t>
            </w:r>
          </w:p>
          <w:p w14:paraId="47AE5E5C" w14:textId="77777777" w:rsidR="007E35D5" w:rsidRPr="002B5756" w:rsidRDefault="007E35D5" w:rsidP="00A93809">
            <w:pPr>
              <w:pStyle w:val="TableParagraph"/>
              <w:numPr>
                <w:ilvl w:val="0"/>
                <w:numId w:val="31"/>
              </w:numPr>
              <w:tabs>
                <w:tab w:val="left" w:pos="828"/>
              </w:tabs>
              <w:spacing w:line="269" w:lineRule="exact"/>
              <w:rPr>
                <w:rFonts w:ascii="Times New Roman" w:hAnsi="Times New Roman" w:cs="Times New Roman"/>
                <w:b/>
              </w:rPr>
            </w:pPr>
            <w:r w:rsidRPr="002B5756">
              <w:rPr>
                <w:rFonts w:ascii="Times New Roman" w:hAnsi="Times New Roman" w:cs="Times New Roman"/>
                <w:b/>
              </w:rPr>
              <w:t>Personal,</w:t>
            </w:r>
            <w:r w:rsidRPr="002B5756">
              <w:rPr>
                <w:rFonts w:ascii="Times New Roman" w:hAnsi="Times New Roman" w:cs="Times New Roman"/>
                <w:b/>
                <w:spacing w:val="-5"/>
              </w:rPr>
              <w:t xml:space="preserve"> </w:t>
            </w:r>
            <w:r w:rsidRPr="002B5756">
              <w:rPr>
                <w:rFonts w:ascii="Times New Roman" w:hAnsi="Times New Roman" w:cs="Times New Roman"/>
                <w:b/>
              </w:rPr>
              <w:t>family,</w:t>
            </w:r>
            <w:r w:rsidRPr="002B5756">
              <w:rPr>
                <w:rFonts w:ascii="Times New Roman" w:hAnsi="Times New Roman" w:cs="Times New Roman"/>
                <w:b/>
                <w:spacing w:val="-4"/>
              </w:rPr>
              <w:t xml:space="preserve"> </w:t>
            </w:r>
            <w:r w:rsidRPr="002B5756">
              <w:rPr>
                <w:rFonts w:ascii="Times New Roman" w:hAnsi="Times New Roman" w:cs="Times New Roman"/>
                <w:b/>
              </w:rPr>
              <w:t>and</w:t>
            </w:r>
            <w:r w:rsidRPr="002B5756">
              <w:rPr>
                <w:rFonts w:ascii="Times New Roman" w:hAnsi="Times New Roman" w:cs="Times New Roman"/>
                <w:b/>
                <w:spacing w:val="-5"/>
              </w:rPr>
              <w:t xml:space="preserve"> </w:t>
            </w:r>
            <w:r w:rsidRPr="002B5756">
              <w:rPr>
                <w:rFonts w:ascii="Times New Roman" w:hAnsi="Times New Roman" w:cs="Times New Roman"/>
                <w:b/>
              </w:rPr>
              <w:t>cultural</w:t>
            </w:r>
            <w:r w:rsidRPr="002B5756">
              <w:rPr>
                <w:rFonts w:ascii="Times New Roman" w:hAnsi="Times New Roman" w:cs="Times New Roman"/>
                <w:b/>
                <w:spacing w:val="-3"/>
              </w:rPr>
              <w:t xml:space="preserve"> </w:t>
            </w:r>
            <w:r w:rsidRPr="002B5756">
              <w:rPr>
                <w:rFonts w:ascii="Times New Roman" w:hAnsi="Times New Roman" w:cs="Times New Roman"/>
                <w:b/>
              </w:rPr>
              <w:t>value</w:t>
            </w:r>
            <w:r w:rsidRPr="002B5756">
              <w:rPr>
                <w:rFonts w:ascii="Times New Roman" w:hAnsi="Times New Roman" w:cs="Times New Roman"/>
                <w:b/>
                <w:spacing w:val="-5"/>
              </w:rPr>
              <w:t xml:space="preserve"> </w:t>
            </w:r>
            <w:r w:rsidRPr="002B5756">
              <w:rPr>
                <w:rFonts w:ascii="Times New Roman" w:hAnsi="Times New Roman" w:cs="Times New Roman"/>
                <w:b/>
                <w:spacing w:val="-2"/>
              </w:rPr>
              <w:t>systems</w:t>
            </w:r>
          </w:p>
          <w:p w14:paraId="0766C4D8" w14:textId="77777777" w:rsidR="007E35D5" w:rsidRPr="002B5756" w:rsidRDefault="007E35D5" w:rsidP="00A93809">
            <w:pPr>
              <w:pStyle w:val="TableParagraph"/>
              <w:numPr>
                <w:ilvl w:val="0"/>
                <w:numId w:val="31"/>
              </w:numPr>
              <w:tabs>
                <w:tab w:val="left" w:pos="828"/>
              </w:tabs>
              <w:spacing w:line="269" w:lineRule="exact"/>
              <w:rPr>
                <w:rFonts w:ascii="Times New Roman" w:hAnsi="Times New Roman" w:cs="Times New Roman"/>
                <w:b/>
              </w:rPr>
            </w:pPr>
            <w:r w:rsidRPr="002B5756">
              <w:rPr>
                <w:rFonts w:ascii="Times New Roman" w:hAnsi="Times New Roman" w:cs="Times New Roman"/>
                <w:b/>
              </w:rPr>
              <w:t>Normative</w:t>
            </w:r>
            <w:r w:rsidRPr="002B5756">
              <w:rPr>
                <w:rFonts w:ascii="Times New Roman" w:hAnsi="Times New Roman" w:cs="Times New Roman"/>
                <w:b/>
                <w:spacing w:val="-8"/>
              </w:rPr>
              <w:t xml:space="preserve"> </w:t>
            </w:r>
            <w:r w:rsidRPr="002B5756">
              <w:rPr>
                <w:rFonts w:ascii="Times New Roman" w:hAnsi="Times New Roman" w:cs="Times New Roman"/>
                <w:b/>
              </w:rPr>
              <w:t>versus</w:t>
            </w:r>
            <w:r w:rsidRPr="002B5756">
              <w:rPr>
                <w:rFonts w:ascii="Times New Roman" w:hAnsi="Times New Roman" w:cs="Times New Roman"/>
                <w:b/>
                <w:spacing w:val="-8"/>
              </w:rPr>
              <w:t xml:space="preserve"> </w:t>
            </w:r>
            <w:r w:rsidRPr="002B5756">
              <w:rPr>
                <w:rFonts w:ascii="Times New Roman" w:hAnsi="Times New Roman" w:cs="Times New Roman"/>
                <w:b/>
              </w:rPr>
              <w:t>non-normative</w:t>
            </w:r>
            <w:r w:rsidRPr="002B5756">
              <w:rPr>
                <w:rFonts w:ascii="Times New Roman" w:hAnsi="Times New Roman" w:cs="Times New Roman"/>
                <w:b/>
                <w:spacing w:val="-7"/>
              </w:rPr>
              <w:t xml:space="preserve"> </w:t>
            </w:r>
            <w:r w:rsidRPr="002B5756">
              <w:rPr>
                <w:rFonts w:ascii="Times New Roman" w:hAnsi="Times New Roman" w:cs="Times New Roman"/>
                <w:b/>
                <w:spacing w:val="-2"/>
              </w:rPr>
              <w:t>stressors</w:t>
            </w:r>
          </w:p>
        </w:tc>
      </w:tr>
      <w:tr w:rsidR="007E35D5" w:rsidRPr="002B5756" w14:paraId="312BBBB5" w14:textId="77777777" w:rsidTr="00A93809">
        <w:trPr>
          <w:trHeight w:val="2942"/>
        </w:trPr>
        <w:tc>
          <w:tcPr>
            <w:tcW w:w="2846" w:type="dxa"/>
          </w:tcPr>
          <w:p w14:paraId="15E1A1EF" w14:textId="77777777" w:rsidR="007E35D5" w:rsidRPr="002B5756" w:rsidRDefault="007E35D5" w:rsidP="00A93809">
            <w:pPr>
              <w:pStyle w:val="TableParagraph"/>
              <w:spacing w:before="1"/>
              <w:ind w:left="107"/>
              <w:rPr>
                <w:rFonts w:ascii="Times New Roman" w:hAnsi="Times New Roman" w:cs="Times New Roman"/>
                <w:b/>
              </w:rPr>
            </w:pPr>
            <w:r w:rsidRPr="002B5756">
              <w:rPr>
                <w:rFonts w:ascii="Times New Roman" w:hAnsi="Times New Roman" w:cs="Times New Roman"/>
                <w:b/>
              </w:rPr>
              <w:t>Introduction</w:t>
            </w:r>
            <w:r w:rsidRPr="002B5756">
              <w:rPr>
                <w:rFonts w:ascii="Times New Roman" w:hAnsi="Times New Roman" w:cs="Times New Roman"/>
                <w:b/>
                <w:spacing w:val="-14"/>
              </w:rPr>
              <w:t xml:space="preserve"> </w:t>
            </w:r>
            <w:r w:rsidRPr="002B5756">
              <w:rPr>
                <w:rFonts w:ascii="Times New Roman" w:hAnsi="Times New Roman" w:cs="Times New Roman"/>
                <w:b/>
              </w:rPr>
              <w:t>to</w:t>
            </w:r>
            <w:r w:rsidRPr="002B5756">
              <w:rPr>
                <w:rFonts w:ascii="Times New Roman" w:hAnsi="Times New Roman" w:cs="Times New Roman"/>
                <w:b/>
                <w:spacing w:val="-14"/>
              </w:rPr>
              <w:t xml:space="preserve"> </w:t>
            </w:r>
            <w:r w:rsidRPr="002B5756">
              <w:rPr>
                <w:rFonts w:ascii="Times New Roman" w:hAnsi="Times New Roman" w:cs="Times New Roman"/>
                <w:b/>
              </w:rPr>
              <w:t>Generalist Practice (SWO 220)</w:t>
            </w:r>
          </w:p>
        </w:tc>
        <w:tc>
          <w:tcPr>
            <w:tcW w:w="6504" w:type="dxa"/>
          </w:tcPr>
          <w:p w14:paraId="0C0E05F3" w14:textId="77777777" w:rsidR="007E35D5" w:rsidRPr="002B5756" w:rsidRDefault="007E35D5" w:rsidP="00A93809">
            <w:pPr>
              <w:pStyle w:val="TableParagraph"/>
              <w:numPr>
                <w:ilvl w:val="0"/>
                <w:numId w:val="30"/>
              </w:numPr>
              <w:tabs>
                <w:tab w:val="left" w:pos="828"/>
              </w:tabs>
              <w:spacing w:before="2" w:line="269" w:lineRule="exact"/>
              <w:rPr>
                <w:rFonts w:ascii="Times New Roman" w:hAnsi="Times New Roman" w:cs="Times New Roman"/>
                <w:b/>
              </w:rPr>
            </w:pPr>
            <w:r w:rsidRPr="002B5756">
              <w:rPr>
                <w:rFonts w:ascii="Times New Roman" w:hAnsi="Times New Roman" w:cs="Times New Roman"/>
                <w:b/>
              </w:rPr>
              <w:t>Personal</w:t>
            </w:r>
            <w:r w:rsidRPr="002B5756">
              <w:rPr>
                <w:rFonts w:ascii="Times New Roman" w:hAnsi="Times New Roman" w:cs="Times New Roman"/>
                <w:b/>
                <w:spacing w:val="-5"/>
              </w:rPr>
              <w:t xml:space="preserve"> </w:t>
            </w:r>
            <w:r w:rsidRPr="002B5756">
              <w:rPr>
                <w:rFonts w:ascii="Times New Roman" w:hAnsi="Times New Roman" w:cs="Times New Roman"/>
                <w:b/>
              </w:rPr>
              <w:t>and</w:t>
            </w:r>
            <w:r w:rsidRPr="002B5756">
              <w:rPr>
                <w:rFonts w:ascii="Times New Roman" w:hAnsi="Times New Roman" w:cs="Times New Roman"/>
                <w:b/>
                <w:spacing w:val="-6"/>
              </w:rPr>
              <w:t xml:space="preserve"> </w:t>
            </w:r>
            <w:r w:rsidRPr="002B5756">
              <w:rPr>
                <w:rFonts w:ascii="Times New Roman" w:hAnsi="Times New Roman" w:cs="Times New Roman"/>
                <w:b/>
              </w:rPr>
              <w:t>professional</w:t>
            </w:r>
            <w:r w:rsidRPr="002B5756">
              <w:rPr>
                <w:rFonts w:ascii="Times New Roman" w:hAnsi="Times New Roman" w:cs="Times New Roman"/>
                <w:b/>
                <w:spacing w:val="-7"/>
              </w:rPr>
              <w:t xml:space="preserve"> </w:t>
            </w:r>
            <w:r w:rsidRPr="002B5756">
              <w:rPr>
                <w:rFonts w:ascii="Times New Roman" w:hAnsi="Times New Roman" w:cs="Times New Roman"/>
                <w:b/>
                <w:spacing w:val="-2"/>
              </w:rPr>
              <w:t>values</w:t>
            </w:r>
          </w:p>
          <w:p w14:paraId="1106F0A1" w14:textId="77777777" w:rsidR="007E35D5" w:rsidRPr="002B5756" w:rsidRDefault="007E35D5" w:rsidP="00A93809">
            <w:pPr>
              <w:pStyle w:val="TableParagraph"/>
              <w:numPr>
                <w:ilvl w:val="0"/>
                <w:numId w:val="30"/>
              </w:numPr>
              <w:tabs>
                <w:tab w:val="left" w:pos="828"/>
              </w:tabs>
              <w:spacing w:line="269" w:lineRule="exact"/>
              <w:rPr>
                <w:rFonts w:ascii="Times New Roman" w:hAnsi="Times New Roman" w:cs="Times New Roman"/>
                <w:b/>
              </w:rPr>
            </w:pPr>
            <w:r w:rsidRPr="002B5756">
              <w:rPr>
                <w:rFonts w:ascii="Times New Roman" w:hAnsi="Times New Roman" w:cs="Times New Roman"/>
                <w:b/>
              </w:rPr>
              <w:t>Interviewing</w:t>
            </w:r>
            <w:r w:rsidRPr="002B5756">
              <w:rPr>
                <w:rFonts w:ascii="Times New Roman" w:hAnsi="Times New Roman" w:cs="Times New Roman"/>
                <w:b/>
                <w:spacing w:val="-7"/>
              </w:rPr>
              <w:t xml:space="preserve"> </w:t>
            </w:r>
            <w:r w:rsidRPr="002B5756">
              <w:rPr>
                <w:rFonts w:ascii="Times New Roman" w:hAnsi="Times New Roman" w:cs="Times New Roman"/>
                <w:b/>
                <w:spacing w:val="-2"/>
              </w:rPr>
              <w:t>process</w:t>
            </w:r>
          </w:p>
          <w:p w14:paraId="524A108D" w14:textId="77777777" w:rsidR="007E35D5" w:rsidRPr="002B5756" w:rsidRDefault="007E35D5" w:rsidP="00A93809">
            <w:pPr>
              <w:pStyle w:val="TableParagraph"/>
              <w:numPr>
                <w:ilvl w:val="0"/>
                <w:numId w:val="30"/>
              </w:numPr>
              <w:tabs>
                <w:tab w:val="left" w:pos="828"/>
              </w:tabs>
              <w:spacing w:line="269" w:lineRule="exact"/>
              <w:rPr>
                <w:rFonts w:ascii="Times New Roman" w:hAnsi="Times New Roman" w:cs="Times New Roman"/>
                <w:b/>
              </w:rPr>
            </w:pPr>
            <w:r w:rsidRPr="002B5756">
              <w:rPr>
                <w:rFonts w:ascii="Times New Roman" w:hAnsi="Times New Roman" w:cs="Times New Roman"/>
                <w:b/>
              </w:rPr>
              <w:t>Role</w:t>
            </w:r>
            <w:r w:rsidRPr="002B5756">
              <w:rPr>
                <w:rFonts w:ascii="Times New Roman" w:hAnsi="Times New Roman" w:cs="Times New Roman"/>
                <w:b/>
                <w:spacing w:val="-4"/>
              </w:rPr>
              <w:t xml:space="preserve"> </w:t>
            </w:r>
            <w:r w:rsidRPr="002B5756">
              <w:rPr>
                <w:rFonts w:ascii="Times New Roman" w:hAnsi="Times New Roman" w:cs="Times New Roman"/>
                <w:b/>
              </w:rPr>
              <w:t>conflict</w:t>
            </w:r>
            <w:r w:rsidRPr="002B5756">
              <w:rPr>
                <w:rFonts w:ascii="Times New Roman" w:hAnsi="Times New Roman" w:cs="Times New Roman"/>
                <w:b/>
                <w:spacing w:val="-2"/>
              </w:rPr>
              <w:t xml:space="preserve"> </w:t>
            </w:r>
            <w:r w:rsidRPr="002B5756">
              <w:rPr>
                <w:rFonts w:ascii="Times New Roman" w:hAnsi="Times New Roman" w:cs="Times New Roman"/>
                <w:b/>
              </w:rPr>
              <w:t>and</w:t>
            </w:r>
            <w:r w:rsidRPr="002B5756">
              <w:rPr>
                <w:rFonts w:ascii="Times New Roman" w:hAnsi="Times New Roman" w:cs="Times New Roman"/>
                <w:b/>
                <w:spacing w:val="-4"/>
              </w:rPr>
              <w:t xml:space="preserve"> </w:t>
            </w:r>
            <w:r w:rsidRPr="002B5756">
              <w:rPr>
                <w:rFonts w:ascii="Times New Roman" w:hAnsi="Times New Roman" w:cs="Times New Roman"/>
                <w:b/>
                <w:spacing w:val="-2"/>
              </w:rPr>
              <w:t>resolution</w:t>
            </w:r>
          </w:p>
          <w:p w14:paraId="7E69D6AC" w14:textId="77777777" w:rsidR="007E35D5" w:rsidRPr="002B5756" w:rsidRDefault="007E35D5" w:rsidP="00A93809">
            <w:pPr>
              <w:pStyle w:val="TableParagraph"/>
              <w:numPr>
                <w:ilvl w:val="0"/>
                <w:numId w:val="30"/>
              </w:numPr>
              <w:tabs>
                <w:tab w:val="left" w:pos="828"/>
              </w:tabs>
              <w:spacing w:line="268" w:lineRule="exact"/>
              <w:rPr>
                <w:rFonts w:ascii="Times New Roman" w:hAnsi="Times New Roman" w:cs="Times New Roman"/>
                <w:b/>
              </w:rPr>
            </w:pPr>
            <w:r w:rsidRPr="002B5756">
              <w:rPr>
                <w:rFonts w:ascii="Times New Roman" w:hAnsi="Times New Roman" w:cs="Times New Roman"/>
                <w:b/>
                <w:spacing w:val="-2"/>
              </w:rPr>
              <w:t>Bio/Psy/Soc/Spiritual/Cultural</w:t>
            </w:r>
            <w:r w:rsidRPr="002B5756">
              <w:rPr>
                <w:rFonts w:ascii="Times New Roman" w:hAnsi="Times New Roman" w:cs="Times New Roman"/>
                <w:b/>
                <w:spacing w:val="40"/>
              </w:rPr>
              <w:t xml:space="preserve"> </w:t>
            </w:r>
            <w:r w:rsidRPr="002B5756">
              <w:rPr>
                <w:rFonts w:ascii="Times New Roman" w:hAnsi="Times New Roman" w:cs="Times New Roman"/>
                <w:b/>
                <w:spacing w:val="-2"/>
              </w:rPr>
              <w:t>Assessment</w:t>
            </w:r>
          </w:p>
          <w:p w14:paraId="3D5D8270" w14:textId="77777777" w:rsidR="007E35D5" w:rsidRPr="002B5756" w:rsidRDefault="007E35D5" w:rsidP="00A93809">
            <w:pPr>
              <w:pStyle w:val="TableParagraph"/>
              <w:numPr>
                <w:ilvl w:val="0"/>
                <w:numId w:val="30"/>
              </w:numPr>
              <w:tabs>
                <w:tab w:val="left" w:pos="828"/>
              </w:tabs>
              <w:spacing w:line="268" w:lineRule="exact"/>
              <w:rPr>
                <w:rFonts w:ascii="Times New Roman" w:hAnsi="Times New Roman" w:cs="Times New Roman"/>
                <w:b/>
              </w:rPr>
            </w:pPr>
            <w:r w:rsidRPr="002B5756">
              <w:rPr>
                <w:rFonts w:ascii="Times New Roman" w:hAnsi="Times New Roman" w:cs="Times New Roman"/>
                <w:b/>
              </w:rPr>
              <w:t>The</w:t>
            </w:r>
            <w:r w:rsidRPr="002B5756">
              <w:rPr>
                <w:rFonts w:ascii="Times New Roman" w:hAnsi="Times New Roman" w:cs="Times New Roman"/>
                <w:b/>
                <w:spacing w:val="-3"/>
              </w:rPr>
              <w:t xml:space="preserve"> </w:t>
            </w:r>
            <w:r w:rsidRPr="002B5756">
              <w:rPr>
                <w:rFonts w:ascii="Times New Roman" w:hAnsi="Times New Roman" w:cs="Times New Roman"/>
                <w:b/>
              </w:rPr>
              <w:t>roles</w:t>
            </w:r>
            <w:r w:rsidRPr="002B5756">
              <w:rPr>
                <w:rFonts w:ascii="Times New Roman" w:hAnsi="Times New Roman" w:cs="Times New Roman"/>
                <w:b/>
                <w:spacing w:val="-3"/>
              </w:rPr>
              <w:t xml:space="preserve"> </w:t>
            </w:r>
            <w:r w:rsidRPr="002B5756">
              <w:rPr>
                <w:rFonts w:ascii="Times New Roman" w:hAnsi="Times New Roman" w:cs="Times New Roman"/>
                <w:b/>
              </w:rPr>
              <w:t>of</w:t>
            </w:r>
            <w:r w:rsidRPr="002B5756">
              <w:rPr>
                <w:rFonts w:ascii="Times New Roman" w:hAnsi="Times New Roman" w:cs="Times New Roman"/>
                <w:b/>
                <w:spacing w:val="-2"/>
              </w:rPr>
              <w:t xml:space="preserve"> </w:t>
            </w:r>
            <w:r w:rsidRPr="002B5756">
              <w:rPr>
                <w:rFonts w:ascii="Times New Roman" w:hAnsi="Times New Roman" w:cs="Times New Roman"/>
                <w:b/>
              </w:rPr>
              <w:t>a</w:t>
            </w:r>
            <w:r w:rsidRPr="002B5756">
              <w:rPr>
                <w:rFonts w:ascii="Times New Roman" w:hAnsi="Times New Roman" w:cs="Times New Roman"/>
                <w:b/>
                <w:spacing w:val="-3"/>
              </w:rPr>
              <w:t xml:space="preserve"> </w:t>
            </w:r>
            <w:r w:rsidRPr="002B5756">
              <w:rPr>
                <w:rFonts w:ascii="Times New Roman" w:hAnsi="Times New Roman" w:cs="Times New Roman"/>
                <w:b/>
              </w:rPr>
              <w:t>generalist</w:t>
            </w:r>
            <w:r w:rsidRPr="002B5756">
              <w:rPr>
                <w:rFonts w:ascii="Times New Roman" w:hAnsi="Times New Roman" w:cs="Times New Roman"/>
                <w:b/>
                <w:spacing w:val="-1"/>
              </w:rPr>
              <w:t xml:space="preserve"> </w:t>
            </w:r>
            <w:r w:rsidRPr="002B5756">
              <w:rPr>
                <w:rFonts w:ascii="Times New Roman" w:hAnsi="Times New Roman" w:cs="Times New Roman"/>
                <w:b/>
                <w:spacing w:val="-2"/>
              </w:rPr>
              <w:t>practitioner</w:t>
            </w:r>
          </w:p>
          <w:p w14:paraId="4761E990" w14:textId="77777777" w:rsidR="007E35D5" w:rsidRPr="002B5756" w:rsidRDefault="007E35D5" w:rsidP="00A93809">
            <w:pPr>
              <w:pStyle w:val="TableParagraph"/>
              <w:numPr>
                <w:ilvl w:val="0"/>
                <w:numId w:val="30"/>
              </w:numPr>
              <w:tabs>
                <w:tab w:val="left" w:pos="828"/>
              </w:tabs>
              <w:spacing w:line="269" w:lineRule="exact"/>
              <w:rPr>
                <w:rFonts w:ascii="Times New Roman" w:hAnsi="Times New Roman" w:cs="Times New Roman"/>
                <w:b/>
              </w:rPr>
            </w:pPr>
            <w:r w:rsidRPr="002B5756">
              <w:rPr>
                <w:rFonts w:ascii="Times New Roman" w:hAnsi="Times New Roman" w:cs="Times New Roman"/>
                <w:b/>
              </w:rPr>
              <w:t>The</w:t>
            </w:r>
            <w:r w:rsidRPr="002B5756">
              <w:rPr>
                <w:rFonts w:ascii="Times New Roman" w:hAnsi="Times New Roman" w:cs="Times New Roman"/>
                <w:b/>
                <w:spacing w:val="-3"/>
              </w:rPr>
              <w:t xml:space="preserve"> </w:t>
            </w:r>
            <w:r w:rsidRPr="002B5756">
              <w:rPr>
                <w:rFonts w:ascii="Times New Roman" w:hAnsi="Times New Roman" w:cs="Times New Roman"/>
                <w:b/>
              </w:rPr>
              <w:t>helping</w:t>
            </w:r>
            <w:r w:rsidRPr="002B5756">
              <w:rPr>
                <w:rFonts w:ascii="Times New Roman" w:hAnsi="Times New Roman" w:cs="Times New Roman"/>
                <w:b/>
                <w:spacing w:val="-2"/>
              </w:rPr>
              <w:t xml:space="preserve"> process</w:t>
            </w:r>
          </w:p>
          <w:p w14:paraId="124A2237" w14:textId="77777777" w:rsidR="007E35D5" w:rsidRPr="002B5756" w:rsidRDefault="007E35D5" w:rsidP="00A93809">
            <w:pPr>
              <w:pStyle w:val="TableParagraph"/>
              <w:numPr>
                <w:ilvl w:val="0"/>
                <w:numId w:val="30"/>
              </w:numPr>
              <w:tabs>
                <w:tab w:val="left" w:pos="828"/>
              </w:tabs>
              <w:spacing w:line="269" w:lineRule="exact"/>
              <w:rPr>
                <w:rFonts w:ascii="Times New Roman" w:hAnsi="Times New Roman" w:cs="Times New Roman"/>
                <w:b/>
              </w:rPr>
            </w:pPr>
            <w:r w:rsidRPr="002B5756">
              <w:rPr>
                <w:rFonts w:ascii="Times New Roman" w:hAnsi="Times New Roman" w:cs="Times New Roman"/>
                <w:b/>
              </w:rPr>
              <w:t>Beginning</w:t>
            </w:r>
            <w:r w:rsidRPr="002B5756">
              <w:rPr>
                <w:rFonts w:ascii="Times New Roman" w:hAnsi="Times New Roman" w:cs="Times New Roman"/>
                <w:b/>
                <w:spacing w:val="-4"/>
              </w:rPr>
              <w:t xml:space="preserve"> </w:t>
            </w:r>
            <w:r w:rsidRPr="002B5756">
              <w:rPr>
                <w:rFonts w:ascii="Times New Roman" w:hAnsi="Times New Roman" w:cs="Times New Roman"/>
                <w:b/>
              </w:rPr>
              <w:t>skills</w:t>
            </w:r>
            <w:r w:rsidRPr="002B5756">
              <w:rPr>
                <w:rFonts w:ascii="Times New Roman" w:hAnsi="Times New Roman" w:cs="Times New Roman"/>
                <w:b/>
                <w:spacing w:val="-4"/>
              </w:rPr>
              <w:t xml:space="preserve"> </w:t>
            </w:r>
            <w:r w:rsidRPr="002B5756">
              <w:rPr>
                <w:rFonts w:ascii="Times New Roman" w:hAnsi="Times New Roman" w:cs="Times New Roman"/>
                <w:b/>
              </w:rPr>
              <w:t>of</w:t>
            </w:r>
            <w:r w:rsidRPr="002B5756">
              <w:rPr>
                <w:rFonts w:ascii="Times New Roman" w:hAnsi="Times New Roman" w:cs="Times New Roman"/>
                <w:b/>
                <w:spacing w:val="-3"/>
              </w:rPr>
              <w:t xml:space="preserve"> </w:t>
            </w:r>
            <w:r w:rsidRPr="002B5756">
              <w:rPr>
                <w:rFonts w:ascii="Times New Roman" w:hAnsi="Times New Roman" w:cs="Times New Roman"/>
                <w:b/>
              </w:rPr>
              <w:t>social</w:t>
            </w:r>
            <w:r w:rsidRPr="002B5756">
              <w:rPr>
                <w:rFonts w:ascii="Times New Roman" w:hAnsi="Times New Roman" w:cs="Times New Roman"/>
                <w:b/>
                <w:spacing w:val="-5"/>
              </w:rPr>
              <w:t xml:space="preserve"> </w:t>
            </w:r>
            <w:r w:rsidRPr="002B5756">
              <w:rPr>
                <w:rFonts w:ascii="Times New Roman" w:hAnsi="Times New Roman" w:cs="Times New Roman"/>
                <w:b/>
                <w:spacing w:val="-4"/>
              </w:rPr>
              <w:t>work</w:t>
            </w:r>
          </w:p>
          <w:p w14:paraId="410F56D8" w14:textId="77777777" w:rsidR="007E35D5" w:rsidRPr="002B5756" w:rsidRDefault="007E35D5" w:rsidP="00A93809">
            <w:pPr>
              <w:pStyle w:val="TableParagraph"/>
              <w:numPr>
                <w:ilvl w:val="0"/>
                <w:numId w:val="30"/>
              </w:numPr>
              <w:tabs>
                <w:tab w:val="left" w:pos="828"/>
              </w:tabs>
              <w:spacing w:line="269" w:lineRule="exact"/>
              <w:rPr>
                <w:rFonts w:ascii="Times New Roman" w:hAnsi="Times New Roman" w:cs="Times New Roman"/>
                <w:b/>
              </w:rPr>
            </w:pPr>
            <w:r w:rsidRPr="002B5756">
              <w:rPr>
                <w:rFonts w:ascii="Times New Roman" w:hAnsi="Times New Roman" w:cs="Times New Roman"/>
                <w:b/>
              </w:rPr>
              <w:t>Oral</w:t>
            </w:r>
            <w:r w:rsidRPr="002B5756">
              <w:rPr>
                <w:rFonts w:ascii="Times New Roman" w:hAnsi="Times New Roman" w:cs="Times New Roman"/>
                <w:b/>
                <w:spacing w:val="-3"/>
              </w:rPr>
              <w:t xml:space="preserve"> </w:t>
            </w:r>
            <w:r w:rsidRPr="002B5756">
              <w:rPr>
                <w:rFonts w:ascii="Times New Roman" w:hAnsi="Times New Roman" w:cs="Times New Roman"/>
                <w:b/>
                <w:spacing w:val="-2"/>
              </w:rPr>
              <w:t>histories</w:t>
            </w:r>
          </w:p>
          <w:p w14:paraId="04838586" w14:textId="77777777" w:rsidR="007E35D5" w:rsidRPr="002B5756" w:rsidRDefault="007E35D5" w:rsidP="00A93809">
            <w:pPr>
              <w:pStyle w:val="TableParagraph"/>
              <w:numPr>
                <w:ilvl w:val="0"/>
                <w:numId w:val="30"/>
              </w:numPr>
              <w:tabs>
                <w:tab w:val="left" w:pos="829"/>
              </w:tabs>
              <w:spacing w:line="269" w:lineRule="exact"/>
              <w:ind w:left="829"/>
              <w:rPr>
                <w:rFonts w:ascii="Times New Roman" w:hAnsi="Times New Roman" w:cs="Times New Roman"/>
                <w:b/>
              </w:rPr>
            </w:pPr>
            <w:r w:rsidRPr="002B5756">
              <w:rPr>
                <w:rFonts w:ascii="Times New Roman" w:hAnsi="Times New Roman" w:cs="Times New Roman"/>
                <w:b/>
              </w:rPr>
              <w:t>Critical</w:t>
            </w:r>
            <w:r w:rsidRPr="002B5756">
              <w:rPr>
                <w:rFonts w:ascii="Times New Roman" w:hAnsi="Times New Roman" w:cs="Times New Roman"/>
                <w:b/>
                <w:spacing w:val="-4"/>
              </w:rPr>
              <w:t xml:space="preserve"> </w:t>
            </w:r>
            <w:r w:rsidRPr="002B5756">
              <w:rPr>
                <w:rFonts w:ascii="Times New Roman" w:hAnsi="Times New Roman" w:cs="Times New Roman"/>
                <w:b/>
                <w:spacing w:val="-2"/>
              </w:rPr>
              <w:t>thinking</w:t>
            </w:r>
          </w:p>
          <w:p w14:paraId="44A60C1E" w14:textId="77777777" w:rsidR="007E35D5" w:rsidRPr="002B5756" w:rsidRDefault="007E35D5" w:rsidP="00A93809">
            <w:pPr>
              <w:pStyle w:val="TableParagraph"/>
              <w:numPr>
                <w:ilvl w:val="0"/>
                <w:numId w:val="30"/>
              </w:numPr>
              <w:tabs>
                <w:tab w:val="left" w:pos="829"/>
              </w:tabs>
              <w:spacing w:line="269" w:lineRule="exact"/>
              <w:ind w:left="829"/>
              <w:rPr>
                <w:rFonts w:ascii="Times New Roman" w:hAnsi="Times New Roman" w:cs="Times New Roman"/>
                <w:b/>
              </w:rPr>
            </w:pPr>
            <w:r w:rsidRPr="002B5756">
              <w:rPr>
                <w:rFonts w:ascii="Times New Roman" w:hAnsi="Times New Roman" w:cs="Times New Roman"/>
                <w:b/>
              </w:rPr>
              <w:t>Ethical</w:t>
            </w:r>
            <w:r w:rsidRPr="002B5756">
              <w:rPr>
                <w:rFonts w:ascii="Times New Roman" w:hAnsi="Times New Roman" w:cs="Times New Roman"/>
                <w:b/>
                <w:spacing w:val="-4"/>
              </w:rPr>
              <w:t xml:space="preserve"> </w:t>
            </w:r>
            <w:r w:rsidRPr="002B5756">
              <w:rPr>
                <w:rFonts w:ascii="Times New Roman" w:hAnsi="Times New Roman" w:cs="Times New Roman"/>
                <w:b/>
              </w:rPr>
              <w:t>dilemmas:</w:t>
            </w:r>
            <w:r w:rsidRPr="002B5756">
              <w:rPr>
                <w:rFonts w:ascii="Times New Roman" w:hAnsi="Times New Roman" w:cs="Times New Roman"/>
                <w:b/>
                <w:spacing w:val="-3"/>
              </w:rPr>
              <w:t xml:space="preserve"> </w:t>
            </w:r>
            <w:r w:rsidRPr="002B5756">
              <w:rPr>
                <w:rFonts w:ascii="Times New Roman" w:hAnsi="Times New Roman" w:cs="Times New Roman"/>
                <w:b/>
              </w:rPr>
              <w:t>Conflicts</w:t>
            </w:r>
            <w:r w:rsidRPr="002B5756">
              <w:rPr>
                <w:rFonts w:ascii="Times New Roman" w:hAnsi="Times New Roman" w:cs="Times New Roman"/>
                <w:b/>
                <w:spacing w:val="-4"/>
              </w:rPr>
              <w:t xml:space="preserve"> </w:t>
            </w:r>
            <w:r w:rsidRPr="002B5756">
              <w:rPr>
                <w:rFonts w:ascii="Times New Roman" w:hAnsi="Times New Roman" w:cs="Times New Roman"/>
                <w:b/>
              </w:rPr>
              <w:t>and</w:t>
            </w:r>
            <w:r w:rsidRPr="002B5756">
              <w:rPr>
                <w:rFonts w:ascii="Times New Roman" w:hAnsi="Times New Roman" w:cs="Times New Roman"/>
                <w:b/>
                <w:spacing w:val="-5"/>
              </w:rPr>
              <w:t xml:space="preserve"> </w:t>
            </w:r>
            <w:r w:rsidRPr="002B5756">
              <w:rPr>
                <w:rFonts w:ascii="Times New Roman" w:hAnsi="Times New Roman" w:cs="Times New Roman"/>
                <w:b/>
              </w:rPr>
              <w:t>decision</w:t>
            </w:r>
            <w:r w:rsidRPr="002B5756">
              <w:rPr>
                <w:rFonts w:ascii="Times New Roman" w:hAnsi="Times New Roman" w:cs="Times New Roman"/>
                <w:b/>
                <w:spacing w:val="-7"/>
              </w:rPr>
              <w:t xml:space="preserve"> </w:t>
            </w:r>
            <w:r w:rsidRPr="002B5756">
              <w:rPr>
                <w:rFonts w:ascii="Times New Roman" w:hAnsi="Times New Roman" w:cs="Times New Roman"/>
                <w:b/>
                <w:spacing w:val="-2"/>
              </w:rPr>
              <w:t>making</w:t>
            </w:r>
          </w:p>
        </w:tc>
      </w:tr>
    </w:tbl>
    <w:p w14:paraId="75CCDC4D" w14:textId="77777777" w:rsidR="007E35D5" w:rsidRPr="002B5756" w:rsidRDefault="007E35D5" w:rsidP="007E35D5">
      <w:pPr>
        <w:pStyle w:val="BodyText"/>
        <w:spacing w:before="60"/>
        <w:rPr>
          <w:b/>
        </w:rPr>
      </w:pPr>
    </w:p>
    <w:p w14:paraId="4F2C7619" w14:textId="77777777" w:rsidR="007E35D5" w:rsidRPr="002B5756" w:rsidRDefault="007E35D5" w:rsidP="007E35D5">
      <w:pPr>
        <w:pStyle w:val="Heading4"/>
        <w:rPr>
          <w:rFonts w:cs="Times New Roman"/>
        </w:rPr>
      </w:pPr>
      <w:bookmarkStart w:id="98" w:name="Gatekeeping:_An_Ongoing_Process"/>
      <w:bookmarkEnd w:id="98"/>
      <w:r w:rsidRPr="002B5756">
        <w:rPr>
          <w:rFonts w:cs="Times New Roman"/>
        </w:rPr>
        <w:t>Gatekeeping: An Ongoing Process</w:t>
      </w:r>
    </w:p>
    <w:p w14:paraId="77BB8E25" w14:textId="77777777" w:rsidR="007E35D5" w:rsidRPr="002B5756" w:rsidRDefault="007E35D5" w:rsidP="007E35D5">
      <w:pPr>
        <w:pStyle w:val="BodyText"/>
        <w:spacing w:before="37" w:line="278" w:lineRule="auto"/>
        <w:ind w:left="359" w:right="699" w:firstLine="720"/>
      </w:pPr>
      <w:r w:rsidRPr="002B5756">
        <w:t>Student</w:t>
      </w:r>
      <w:r w:rsidRPr="002B5756">
        <w:rPr>
          <w:spacing w:val="-5"/>
        </w:rPr>
        <w:t xml:space="preserve"> </w:t>
      </w:r>
      <w:r w:rsidRPr="002B5756">
        <w:t>progress,</w:t>
      </w:r>
      <w:r w:rsidRPr="002B5756">
        <w:rPr>
          <w:spacing w:val="-10"/>
        </w:rPr>
        <w:t xml:space="preserve"> </w:t>
      </w:r>
      <w:r w:rsidRPr="002B5756">
        <w:t>both</w:t>
      </w:r>
      <w:r w:rsidRPr="002B5756">
        <w:rPr>
          <w:spacing w:val="-8"/>
        </w:rPr>
        <w:t xml:space="preserve"> </w:t>
      </w:r>
      <w:r w:rsidRPr="002B5756">
        <w:t>academic</w:t>
      </w:r>
      <w:r w:rsidRPr="002B5756">
        <w:rPr>
          <w:spacing w:val="-5"/>
        </w:rPr>
        <w:t xml:space="preserve"> </w:t>
      </w:r>
      <w:r w:rsidRPr="002B5756">
        <w:t>achievement</w:t>
      </w:r>
      <w:r w:rsidRPr="002B5756">
        <w:rPr>
          <w:spacing w:val="-5"/>
        </w:rPr>
        <w:t xml:space="preserve"> </w:t>
      </w:r>
      <w:r w:rsidRPr="002B5756">
        <w:t>and</w:t>
      </w:r>
      <w:r w:rsidRPr="002B5756">
        <w:rPr>
          <w:spacing w:val="-11"/>
        </w:rPr>
        <w:t xml:space="preserve"> </w:t>
      </w:r>
      <w:r w:rsidRPr="002B5756">
        <w:t>the</w:t>
      </w:r>
      <w:r w:rsidRPr="002B5756">
        <w:rPr>
          <w:spacing w:val="-8"/>
        </w:rPr>
        <w:t xml:space="preserve"> </w:t>
      </w:r>
      <w:r w:rsidRPr="002B5756">
        <w:t>development</w:t>
      </w:r>
      <w:r w:rsidRPr="002B5756">
        <w:rPr>
          <w:spacing w:val="-10"/>
        </w:rPr>
        <w:t xml:space="preserve"> </w:t>
      </w:r>
      <w:r w:rsidRPr="002B5756">
        <w:t>of</w:t>
      </w:r>
      <w:r w:rsidRPr="002B5756">
        <w:rPr>
          <w:spacing w:val="-5"/>
        </w:rPr>
        <w:t xml:space="preserve"> </w:t>
      </w:r>
      <w:r w:rsidRPr="002B5756">
        <w:t>professional</w:t>
      </w:r>
      <w:r w:rsidRPr="002B5756">
        <w:rPr>
          <w:spacing w:val="-10"/>
        </w:rPr>
        <w:t xml:space="preserve"> </w:t>
      </w:r>
      <w:r w:rsidRPr="002B5756">
        <w:t>behavior,</w:t>
      </w:r>
      <w:r w:rsidRPr="002B5756">
        <w:rPr>
          <w:spacing w:val="-11"/>
        </w:rPr>
        <w:t xml:space="preserve"> </w:t>
      </w:r>
      <w:r w:rsidRPr="002B5756">
        <w:t>is monitored and evaluated in several ways:</w:t>
      </w:r>
    </w:p>
    <w:p w14:paraId="71492550" w14:textId="77777777" w:rsidR="007E35D5" w:rsidRPr="002B5756" w:rsidRDefault="007E35D5" w:rsidP="007E35D5">
      <w:pPr>
        <w:pStyle w:val="ListParagraph"/>
        <w:numPr>
          <w:ilvl w:val="0"/>
          <w:numId w:val="29"/>
        </w:numPr>
        <w:tabs>
          <w:tab w:val="left" w:pos="1078"/>
        </w:tabs>
        <w:spacing w:before="240" w:after="240" w:line="249" w:lineRule="exact"/>
        <w:ind w:left="1078" w:hanging="359"/>
        <w:contextualSpacing w:val="0"/>
      </w:pPr>
      <w:r w:rsidRPr="002B5756">
        <w:t>Faculty</w:t>
      </w:r>
      <w:r w:rsidRPr="002B5756">
        <w:rPr>
          <w:spacing w:val="-8"/>
        </w:rPr>
        <w:t xml:space="preserve"> </w:t>
      </w:r>
      <w:r w:rsidRPr="002B5756">
        <w:t>meetings</w:t>
      </w:r>
      <w:r w:rsidRPr="002B5756">
        <w:rPr>
          <w:spacing w:val="-3"/>
        </w:rPr>
        <w:t xml:space="preserve"> </w:t>
      </w:r>
      <w:r w:rsidRPr="002B5756">
        <w:t>devoted</w:t>
      </w:r>
      <w:r w:rsidRPr="002B5756">
        <w:rPr>
          <w:spacing w:val="-5"/>
        </w:rPr>
        <w:t xml:space="preserve"> </w:t>
      </w:r>
      <w:r w:rsidRPr="002B5756">
        <w:t>to</w:t>
      </w:r>
      <w:r w:rsidRPr="002B5756">
        <w:rPr>
          <w:spacing w:val="-3"/>
        </w:rPr>
        <w:t xml:space="preserve"> </w:t>
      </w:r>
      <w:r w:rsidRPr="002B5756">
        <w:t>student</w:t>
      </w:r>
      <w:r w:rsidRPr="002B5756">
        <w:rPr>
          <w:spacing w:val="-4"/>
        </w:rPr>
        <w:t xml:space="preserve"> </w:t>
      </w:r>
      <w:r w:rsidRPr="002B5756">
        <w:t>review</w:t>
      </w:r>
      <w:r w:rsidRPr="002B5756">
        <w:rPr>
          <w:spacing w:val="-4"/>
        </w:rPr>
        <w:t xml:space="preserve"> </w:t>
      </w:r>
      <w:r w:rsidRPr="002B5756">
        <w:t>at</w:t>
      </w:r>
      <w:r w:rsidRPr="002B5756">
        <w:rPr>
          <w:spacing w:val="-4"/>
        </w:rPr>
        <w:t xml:space="preserve"> </w:t>
      </w:r>
      <w:r w:rsidRPr="002B5756">
        <w:t>least</w:t>
      </w:r>
      <w:r w:rsidRPr="002B5756">
        <w:rPr>
          <w:spacing w:val="-2"/>
        </w:rPr>
        <w:t xml:space="preserve"> </w:t>
      </w:r>
      <w:r w:rsidRPr="002B5756">
        <w:t>once</w:t>
      </w:r>
      <w:r w:rsidRPr="002B5756">
        <w:rPr>
          <w:spacing w:val="-3"/>
        </w:rPr>
        <w:t xml:space="preserve"> </w:t>
      </w:r>
      <w:r w:rsidRPr="002B5756">
        <w:t>per</w:t>
      </w:r>
      <w:r w:rsidRPr="002B5756">
        <w:rPr>
          <w:spacing w:val="-1"/>
        </w:rPr>
        <w:t xml:space="preserve"> </w:t>
      </w:r>
      <w:r w:rsidRPr="002B5756">
        <w:rPr>
          <w:spacing w:val="-2"/>
        </w:rPr>
        <w:t>semester.</w:t>
      </w:r>
    </w:p>
    <w:p w14:paraId="1E296247" w14:textId="77777777" w:rsidR="007E35D5" w:rsidRPr="002B5756" w:rsidRDefault="007E35D5" w:rsidP="007E35D5">
      <w:pPr>
        <w:pStyle w:val="ListParagraph"/>
        <w:numPr>
          <w:ilvl w:val="0"/>
          <w:numId w:val="29"/>
        </w:numPr>
        <w:tabs>
          <w:tab w:val="left" w:pos="1079"/>
        </w:tabs>
        <w:spacing w:before="38" w:after="240" w:line="276" w:lineRule="auto"/>
        <w:ind w:right="1015"/>
        <w:contextualSpacing w:val="0"/>
      </w:pPr>
      <w:r w:rsidRPr="002B5756">
        <w:t>Student-Faculty</w:t>
      </w:r>
      <w:r w:rsidRPr="002B5756">
        <w:rPr>
          <w:spacing w:val="-3"/>
        </w:rPr>
        <w:t xml:space="preserve"> </w:t>
      </w:r>
      <w:r w:rsidRPr="002B5756">
        <w:t>Advisory</w:t>
      </w:r>
      <w:r w:rsidRPr="002B5756">
        <w:rPr>
          <w:spacing w:val="-5"/>
        </w:rPr>
        <w:t xml:space="preserve"> </w:t>
      </w:r>
      <w:r w:rsidRPr="002B5756">
        <w:t>Meetings</w:t>
      </w:r>
      <w:r w:rsidRPr="002B5756">
        <w:rPr>
          <w:spacing w:val="-3"/>
        </w:rPr>
        <w:t xml:space="preserve"> </w:t>
      </w:r>
      <w:r w:rsidRPr="002B5756">
        <w:t>(students</w:t>
      </w:r>
      <w:r w:rsidRPr="002B5756">
        <w:rPr>
          <w:spacing w:val="-3"/>
        </w:rPr>
        <w:t xml:space="preserve"> </w:t>
      </w:r>
      <w:r w:rsidRPr="002B5756">
        <w:t>are</w:t>
      </w:r>
      <w:r w:rsidRPr="002B5756">
        <w:rPr>
          <w:spacing w:val="-3"/>
        </w:rPr>
        <w:t xml:space="preserve"> </w:t>
      </w:r>
      <w:r w:rsidRPr="002B5756">
        <w:t>assigned</w:t>
      </w:r>
      <w:r w:rsidRPr="002B5756">
        <w:rPr>
          <w:spacing w:val="-3"/>
        </w:rPr>
        <w:t xml:space="preserve"> </w:t>
      </w:r>
      <w:r w:rsidRPr="002B5756">
        <w:t>an</w:t>
      </w:r>
      <w:r w:rsidRPr="002B5756">
        <w:rPr>
          <w:spacing w:val="-5"/>
        </w:rPr>
        <w:t xml:space="preserve"> </w:t>
      </w:r>
      <w:r w:rsidRPr="002B5756">
        <w:t>advisor</w:t>
      </w:r>
      <w:r w:rsidRPr="002B5756">
        <w:rPr>
          <w:spacing w:val="-2"/>
        </w:rPr>
        <w:t xml:space="preserve"> </w:t>
      </w:r>
      <w:r w:rsidRPr="002B5756">
        <w:t>upon</w:t>
      </w:r>
      <w:r w:rsidRPr="002B5756">
        <w:rPr>
          <w:spacing w:val="-5"/>
        </w:rPr>
        <w:t xml:space="preserve"> </w:t>
      </w:r>
      <w:r w:rsidRPr="002B5756">
        <w:t>acceptance</w:t>
      </w:r>
      <w:r w:rsidRPr="002B5756">
        <w:rPr>
          <w:spacing w:val="-3"/>
        </w:rPr>
        <w:t xml:space="preserve"> </w:t>
      </w:r>
      <w:r w:rsidRPr="002B5756">
        <w:t>into</w:t>
      </w:r>
      <w:r w:rsidRPr="002B5756">
        <w:rPr>
          <w:spacing w:val="-5"/>
        </w:rPr>
        <w:t xml:space="preserve"> </w:t>
      </w:r>
      <w:r w:rsidRPr="002B5756">
        <w:t>the major). Face-to-face advising meetings are required at least once per semester with the social work advisor.</w:t>
      </w:r>
    </w:p>
    <w:p w14:paraId="34AC0D25" w14:textId="77777777" w:rsidR="007E35D5" w:rsidRPr="002B5756" w:rsidRDefault="007E35D5" w:rsidP="007E35D5">
      <w:pPr>
        <w:pStyle w:val="ListParagraph"/>
        <w:numPr>
          <w:ilvl w:val="0"/>
          <w:numId w:val="29"/>
        </w:numPr>
        <w:tabs>
          <w:tab w:val="left" w:pos="1079"/>
        </w:tabs>
        <w:spacing w:before="240" w:after="240" w:line="276" w:lineRule="auto"/>
        <w:ind w:right="1322"/>
        <w:contextualSpacing w:val="0"/>
      </w:pPr>
      <w:r w:rsidRPr="002B5756">
        <w:t>Course</w:t>
      </w:r>
      <w:r w:rsidRPr="002B5756">
        <w:rPr>
          <w:spacing w:val="-5"/>
        </w:rPr>
        <w:t xml:space="preserve"> </w:t>
      </w:r>
      <w:r w:rsidRPr="002B5756">
        <w:t>performance</w:t>
      </w:r>
      <w:r w:rsidRPr="002B5756">
        <w:rPr>
          <w:spacing w:val="-5"/>
        </w:rPr>
        <w:t xml:space="preserve"> </w:t>
      </w:r>
      <w:r w:rsidRPr="002B5756">
        <w:t>evaluation.</w:t>
      </w:r>
      <w:r w:rsidRPr="002B5756">
        <w:rPr>
          <w:spacing w:val="-6"/>
        </w:rPr>
        <w:t xml:space="preserve"> </w:t>
      </w:r>
      <w:r w:rsidRPr="002B5756">
        <w:t>The</w:t>
      </w:r>
      <w:r w:rsidRPr="002B5756">
        <w:rPr>
          <w:spacing w:val="-3"/>
        </w:rPr>
        <w:t xml:space="preserve"> </w:t>
      </w:r>
      <w:r w:rsidRPr="002B5756">
        <w:t>program</w:t>
      </w:r>
      <w:r w:rsidRPr="002B5756">
        <w:rPr>
          <w:spacing w:val="-2"/>
        </w:rPr>
        <w:t xml:space="preserve"> </w:t>
      </w:r>
      <w:r w:rsidRPr="002B5756">
        <w:t>standards</w:t>
      </w:r>
      <w:r w:rsidRPr="002B5756">
        <w:rPr>
          <w:spacing w:val="-3"/>
        </w:rPr>
        <w:t xml:space="preserve"> </w:t>
      </w:r>
      <w:r w:rsidRPr="002B5756">
        <w:t>of</w:t>
      </w:r>
      <w:r w:rsidRPr="002B5756">
        <w:rPr>
          <w:spacing w:val="-2"/>
        </w:rPr>
        <w:t xml:space="preserve"> </w:t>
      </w:r>
      <w:r w:rsidRPr="002B5756">
        <w:t>professional</w:t>
      </w:r>
      <w:r w:rsidRPr="002B5756">
        <w:rPr>
          <w:spacing w:val="-2"/>
        </w:rPr>
        <w:t xml:space="preserve"> </w:t>
      </w:r>
      <w:r w:rsidRPr="002B5756">
        <w:t>behavior</w:t>
      </w:r>
      <w:r w:rsidRPr="002B5756">
        <w:rPr>
          <w:spacing w:val="-5"/>
        </w:rPr>
        <w:t xml:space="preserve"> </w:t>
      </w:r>
      <w:r w:rsidRPr="002B5756">
        <w:t>have</w:t>
      </w:r>
      <w:r w:rsidRPr="002B5756">
        <w:rPr>
          <w:spacing w:val="-3"/>
        </w:rPr>
        <w:t xml:space="preserve"> </w:t>
      </w:r>
      <w:r w:rsidRPr="002B5756">
        <w:t>been integrated into the relevant course objectives.</w:t>
      </w:r>
    </w:p>
    <w:p w14:paraId="478105A1" w14:textId="77777777" w:rsidR="007E35D5" w:rsidRPr="002B5756" w:rsidRDefault="007E35D5" w:rsidP="007E35D5">
      <w:pPr>
        <w:pStyle w:val="ListParagraph"/>
        <w:numPr>
          <w:ilvl w:val="0"/>
          <w:numId w:val="29"/>
        </w:numPr>
        <w:tabs>
          <w:tab w:val="left" w:pos="1078"/>
        </w:tabs>
        <w:spacing w:before="240" w:after="240" w:line="252" w:lineRule="exact"/>
        <w:ind w:left="1078" w:hanging="359"/>
        <w:contextualSpacing w:val="0"/>
      </w:pPr>
      <w:r w:rsidRPr="002B5756">
        <w:t>Practicum</w:t>
      </w:r>
      <w:r w:rsidRPr="002B5756">
        <w:rPr>
          <w:spacing w:val="-6"/>
        </w:rPr>
        <w:t xml:space="preserve"> </w:t>
      </w:r>
      <w:r w:rsidRPr="002B5756">
        <w:t>evaluation</w:t>
      </w:r>
      <w:r w:rsidRPr="002B5756">
        <w:rPr>
          <w:spacing w:val="-3"/>
        </w:rPr>
        <w:t xml:space="preserve"> </w:t>
      </w:r>
      <w:r w:rsidRPr="002B5756">
        <w:t>completed</w:t>
      </w:r>
      <w:r w:rsidRPr="002B5756">
        <w:rPr>
          <w:spacing w:val="-3"/>
        </w:rPr>
        <w:t xml:space="preserve"> </w:t>
      </w:r>
      <w:r w:rsidRPr="002B5756">
        <w:t>in</w:t>
      </w:r>
      <w:r w:rsidRPr="002B5756">
        <w:rPr>
          <w:spacing w:val="-3"/>
        </w:rPr>
        <w:t xml:space="preserve"> </w:t>
      </w:r>
      <w:r w:rsidRPr="002B5756">
        <w:t>both</w:t>
      </w:r>
      <w:r w:rsidRPr="002B5756">
        <w:rPr>
          <w:spacing w:val="-3"/>
        </w:rPr>
        <w:t xml:space="preserve"> </w:t>
      </w:r>
      <w:r w:rsidRPr="002B5756">
        <w:t>the</w:t>
      </w:r>
      <w:r w:rsidRPr="002B5756">
        <w:rPr>
          <w:spacing w:val="-3"/>
        </w:rPr>
        <w:t xml:space="preserve"> </w:t>
      </w:r>
      <w:r w:rsidRPr="002B5756">
        <w:t>junior</w:t>
      </w:r>
      <w:r w:rsidRPr="002B5756">
        <w:rPr>
          <w:spacing w:val="-2"/>
        </w:rPr>
        <w:t xml:space="preserve"> </w:t>
      </w:r>
      <w:r w:rsidRPr="002B5756">
        <w:t>and</w:t>
      </w:r>
      <w:r w:rsidRPr="002B5756">
        <w:rPr>
          <w:spacing w:val="-6"/>
        </w:rPr>
        <w:t xml:space="preserve"> </w:t>
      </w:r>
      <w:r w:rsidRPr="002B5756">
        <w:t>senior</w:t>
      </w:r>
      <w:r w:rsidRPr="002B5756">
        <w:rPr>
          <w:spacing w:val="-2"/>
        </w:rPr>
        <w:t xml:space="preserve"> year.</w:t>
      </w:r>
    </w:p>
    <w:p w14:paraId="3BC1CC60" w14:textId="77777777" w:rsidR="007E35D5" w:rsidRPr="002B5756" w:rsidRDefault="007E35D5" w:rsidP="007E35D5">
      <w:pPr>
        <w:pStyle w:val="ListParagraph"/>
        <w:numPr>
          <w:ilvl w:val="0"/>
          <w:numId w:val="29"/>
        </w:numPr>
        <w:tabs>
          <w:tab w:val="left" w:pos="1078"/>
        </w:tabs>
        <w:spacing w:before="38" w:after="240"/>
        <w:ind w:left="1078" w:hanging="359"/>
        <w:contextualSpacing w:val="0"/>
      </w:pPr>
      <w:r w:rsidRPr="002B5756">
        <w:t>Successful</w:t>
      </w:r>
      <w:r w:rsidRPr="002B5756">
        <w:rPr>
          <w:spacing w:val="-3"/>
        </w:rPr>
        <w:t xml:space="preserve"> </w:t>
      </w:r>
      <w:r w:rsidRPr="002B5756">
        <w:t>completion</w:t>
      </w:r>
      <w:r w:rsidRPr="002B5756">
        <w:rPr>
          <w:spacing w:val="-4"/>
        </w:rPr>
        <w:t xml:space="preserve"> </w:t>
      </w:r>
      <w:r w:rsidRPr="002B5756">
        <w:t>of</w:t>
      </w:r>
      <w:r w:rsidRPr="002B5756">
        <w:rPr>
          <w:spacing w:val="-6"/>
        </w:rPr>
        <w:t xml:space="preserve"> </w:t>
      </w:r>
      <w:r w:rsidRPr="002B5756">
        <w:t>the</w:t>
      </w:r>
      <w:r w:rsidRPr="002B5756">
        <w:rPr>
          <w:spacing w:val="-4"/>
        </w:rPr>
        <w:t xml:space="preserve"> </w:t>
      </w:r>
      <w:r w:rsidRPr="002B5756">
        <w:t>candidacy</w:t>
      </w:r>
      <w:r w:rsidRPr="002B5756">
        <w:rPr>
          <w:spacing w:val="-3"/>
        </w:rPr>
        <w:t xml:space="preserve"> </w:t>
      </w:r>
      <w:r w:rsidRPr="002B5756">
        <w:rPr>
          <w:spacing w:val="-2"/>
        </w:rPr>
        <w:t>process.</w:t>
      </w:r>
    </w:p>
    <w:p w14:paraId="14CA6561" w14:textId="77777777" w:rsidR="007E35D5" w:rsidRPr="002B5756" w:rsidRDefault="007E35D5" w:rsidP="007E35D5">
      <w:pPr>
        <w:pStyle w:val="Heading4"/>
        <w:rPr>
          <w:rFonts w:cs="Times New Roman"/>
        </w:rPr>
      </w:pPr>
      <w:bookmarkStart w:id="99" w:name="Termination_for_Academic_Reasons"/>
      <w:bookmarkEnd w:id="99"/>
      <w:r w:rsidRPr="002B5756">
        <w:rPr>
          <w:rFonts w:cs="Times New Roman"/>
        </w:rPr>
        <w:t>Termination for Academic Reasons</w:t>
      </w:r>
    </w:p>
    <w:p w14:paraId="33A0004C" w14:textId="77777777" w:rsidR="007E35D5" w:rsidRPr="002B5756" w:rsidRDefault="007E35D5" w:rsidP="007E35D5">
      <w:pPr>
        <w:pStyle w:val="BodyText"/>
        <w:spacing w:before="37" w:line="276" w:lineRule="auto"/>
        <w:ind w:left="359" w:right="699" w:firstLine="720"/>
      </w:pPr>
      <w:r w:rsidRPr="002B5756">
        <w:t>The Undergraduate Social Work Program endorses all West Chester University rules on termination</w:t>
      </w:r>
      <w:r w:rsidRPr="002B5756">
        <w:rPr>
          <w:spacing w:val="-6"/>
        </w:rPr>
        <w:t xml:space="preserve"> </w:t>
      </w:r>
      <w:r w:rsidRPr="002B5756">
        <w:t>of</w:t>
      </w:r>
      <w:r w:rsidRPr="002B5756">
        <w:rPr>
          <w:spacing w:val="-5"/>
        </w:rPr>
        <w:t xml:space="preserve"> </w:t>
      </w:r>
      <w:r w:rsidRPr="002B5756">
        <w:t>students</w:t>
      </w:r>
      <w:r w:rsidRPr="002B5756">
        <w:rPr>
          <w:spacing w:val="-3"/>
        </w:rPr>
        <w:t xml:space="preserve"> </w:t>
      </w:r>
      <w:r w:rsidRPr="002B5756">
        <w:t>based</w:t>
      </w:r>
      <w:r w:rsidRPr="002B5756">
        <w:rPr>
          <w:spacing w:val="-3"/>
        </w:rPr>
        <w:t xml:space="preserve"> </w:t>
      </w:r>
      <w:r w:rsidRPr="002B5756">
        <w:t>on</w:t>
      </w:r>
      <w:r w:rsidRPr="002B5756">
        <w:rPr>
          <w:spacing w:val="-3"/>
        </w:rPr>
        <w:t xml:space="preserve"> </w:t>
      </w:r>
      <w:r w:rsidRPr="002B5756">
        <w:t>academic</w:t>
      </w:r>
      <w:r w:rsidRPr="002B5756">
        <w:rPr>
          <w:spacing w:val="-3"/>
        </w:rPr>
        <w:t xml:space="preserve"> </w:t>
      </w:r>
      <w:r w:rsidRPr="002B5756">
        <w:t>performance</w:t>
      </w:r>
      <w:r w:rsidRPr="002B5756">
        <w:rPr>
          <w:spacing w:val="-3"/>
        </w:rPr>
        <w:t xml:space="preserve"> </w:t>
      </w:r>
      <w:r w:rsidRPr="002B5756">
        <w:t>(see</w:t>
      </w:r>
      <w:r w:rsidRPr="002B5756">
        <w:rPr>
          <w:spacing w:val="-3"/>
        </w:rPr>
        <w:t xml:space="preserve"> </w:t>
      </w:r>
      <w:hyperlink r:id="rId43">
        <w:r w:rsidRPr="002B5756">
          <w:rPr>
            <w:color w:val="0000FF"/>
            <w:u w:val="single" w:color="0000FF"/>
          </w:rPr>
          <w:t>WCU</w:t>
        </w:r>
        <w:r w:rsidRPr="002B5756">
          <w:rPr>
            <w:color w:val="0000FF"/>
            <w:spacing w:val="-4"/>
            <w:u w:val="single" w:color="0000FF"/>
          </w:rPr>
          <w:t xml:space="preserve"> </w:t>
        </w:r>
        <w:r w:rsidRPr="002B5756">
          <w:rPr>
            <w:color w:val="0000FF"/>
            <w:u w:val="single" w:color="0000FF"/>
          </w:rPr>
          <w:t>Undergraduate</w:t>
        </w:r>
        <w:r w:rsidRPr="002B5756">
          <w:rPr>
            <w:color w:val="0000FF"/>
            <w:spacing w:val="-5"/>
            <w:u w:val="single" w:color="0000FF"/>
          </w:rPr>
          <w:t xml:space="preserve"> </w:t>
        </w:r>
        <w:r w:rsidRPr="002B5756">
          <w:rPr>
            <w:color w:val="0000FF"/>
            <w:u w:val="single" w:color="0000FF"/>
          </w:rPr>
          <w:t>Catalog</w:t>
        </w:r>
      </w:hyperlink>
      <w:r w:rsidRPr="002B5756">
        <w:rPr>
          <w:color w:val="0000FF"/>
          <w:spacing w:val="-3"/>
        </w:rPr>
        <w:t xml:space="preserve"> </w:t>
      </w:r>
      <w:r w:rsidRPr="002B5756">
        <w:t>and</w:t>
      </w:r>
      <w:r w:rsidRPr="002B5756">
        <w:rPr>
          <w:spacing w:val="-3"/>
        </w:rPr>
        <w:t xml:space="preserve"> </w:t>
      </w:r>
      <w:hyperlink r:id="rId44">
        <w:r w:rsidRPr="002B5756">
          <w:t>Ram's</w:t>
        </w:r>
        <w:r w:rsidRPr="002B5756">
          <w:rPr>
            <w:spacing w:val="-3"/>
          </w:rPr>
          <w:t xml:space="preserve"> </w:t>
        </w:r>
        <w:r w:rsidRPr="002B5756">
          <w:t>Eye</w:t>
        </w:r>
      </w:hyperlink>
      <w:r w:rsidRPr="002B5756">
        <w:t xml:space="preserve"> </w:t>
      </w:r>
      <w:hyperlink r:id="rId45">
        <w:r w:rsidRPr="002B5756">
          <w:t>View</w:t>
        </w:r>
      </w:hyperlink>
      <w:r w:rsidRPr="002B5756">
        <w:t>). In summary, the Academic Standards Policy has three categories: Good Academic Standing - maintain a 2.00 GPA for all work taken at the University; Probation and Dismissal are actions taken by</w:t>
      </w:r>
    </w:p>
    <w:p w14:paraId="1C383715" w14:textId="77777777" w:rsidR="007E35D5" w:rsidRPr="002B5756" w:rsidRDefault="007E35D5" w:rsidP="007E35D5">
      <w:pPr>
        <w:pStyle w:val="BodyText"/>
        <w:spacing w:line="276" w:lineRule="auto"/>
        <w:sectPr w:rsidR="007E35D5" w:rsidRPr="002B5756" w:rsidSect="004B72A7">
          <w:type w:val="continuous"/>
          <w:pgSz w:w="12240" w:h="15840"/>
          <w:pgMar w:top="720" w:right="720" w:bottom="720" w:left="720" w:header="720" w:footer="720" w:gutter="0"/>
          <w:cols w:space="720"/>
          <w:docGrid w:linePitch="299"/>
        </w:sectPr>
      </w:pPr>
    </w:p>
    <w:p w14:paraId="33A5E171" w14:textId="77777777" w:rsidR="007E35D5" w:rsidRPr="002B5756" w:rsidRDefault="007E35D5" w:rsidP="007E35D5">
      <w:pPr>
        <w:pStyle w:val="BodyText"/>
        <w:spacing w:before="81" w:line="276" w:lineRule="auto"/>
        <w:ind w:left="360" w:right="699"/>
      </w:pPr>
      <w:r w:rsidRPr="002B5756">
        <w:t>the University when a student's GPA falls below an acceptable level at the end of a semester or summer term.</w:t>
      </w:r>
      <w:r w:rsidRPr="002B5756">
        <w:rPr>
          <w:spacing w:val="-3"/>
        </w:rPr>
        <w:t xml:space="preserve"> </w:t>
      </w:r>
      <w:r w:rsidRPr="002B5756">
        <w:t>In</w:t>
      </w:r>
      <w:r w:rsidRPr="002B5756">
        <w:rPr>
          <w:spacing w:val="-3"/>
        </w:rPr>
        <w:t xml:space="preserve"> </w:t>
      </w:r>
      <w:r w:rsidRPr="002B5756">
        <w:t>addition,</w:t>
      </w:r>
      <w:r w:rsidRPr="002B5756">
        <w:rPr>
          <w:spacing w:val="-3"/>
        </w:rPr>
        <w:t xml:space="preserve"> </w:t>
      </w:r>
      <w:r w:rsidRPr="002B5756">
        <w:t>the</w:t>
      </w:r>
      <w:r w:rsidRPr="002B5756">
        <w:rPr>
          <w:spacing w:val="-3"/>
        </w:rPr>
        <w:t xml:space="preserve"> </w:t>
      </w:r>
      <w:r w:rsidRPr="002B5756">
        <w:t>following</w:t>
      </w:r>
      <w:r w:rsidRPr="002B5756">
        <w:rPr>
          <w:spacing w:val="-3"/>
        </w:rPr>
        <w:t xml:space="preserve"> </w:t>
      </w:r>
      <w:r w:rsidRPr="002B5756">
        <w:t>Undergraduate</w:t>
      </w:r>
      <w:r w:rsidRPr="002B5756">
        <w:rPr>
          <w:spacing w:val="-3"/>
        </w:rPr>
        <w:t xml:space="preserve"> </w:t>
      </w:r>
      <w:r w:rsidRPr="002B5756">
        <w:t>Social</w:t>
      </w:r>
      <w:r w:rsidRPr="002B5756">
        <w:rPr>
          <w:spacing w:val="-5"/>
        </w:rPr>
        <w:t xml:space="preserve"> </w:t>
      </w:r>
      <w:r w:rsidRPr="002B5756">
        <w:t>Work</w:t>
      </w:r>
      <w:r w:rsidRPr="002B5756">
        <w:rPr>
          <w:spacing w:val="-3"/>
        </w:rPr>
        <w:t xml:space="preserve"> </w:t>
      </w:r>
      <w:r w:rsidRPr="002B5756">
        <w:t>Program</w:t>
      </w:r>
      <w:r w:rsidRPr="002B5756">
        <w:rPr>
          <w:spacing w:val="-2"/>
        </w:rPr>
        <w:t xml:space="preserve"> </w:t>
      </w:r>
      <w:r w:rsidRPr="002B5756">
        <w:t>policy</w:t>
      </w:r>
      <w:r w:rsidRPr="002B5756">
        <w:rPr>
          <w:spacing w:val="-3"/>
        </w:rPr>
        <w:t xml:space="preserve"> </w:t>
      </w:r>
      <w:r w:rsidRPr="002B5756">
        <w:t>on</w:t>
      </w:r>
      <w:r w:rsidRPr="002B5756">
        <w:rPr>
          <w:spacing w:val="-6"/>
        </w:rPr>
        <w:t xml:space="preserve"> </w:t>
      </w:r>
      <w:r w:rsidRPr="002B5756">
        <w:t>termination</w:t>
      </w:r>
      <w:r w:rsidRPr="002B5756">
        <w:rPr>
          <w:spacing w:val="-3"/>
        </w:rPr>
        <w:t xml:space="preserve"> </w:t>
      </w:r>
      <w:r w:rsidRPr="002B5756">
        <w:t>of</w:t>
      </w:r>
      <w:r w:rsidRPr="002B5756">
        <w:rPr>
          <w:spacing w:val="-2"/>
        </w:rPr>
        <w:t xml:space="preserve"> </w:t>
      </w:r>
      <w:r w:rsidRPr="002B5756">
        <w:t>majors</w:t>
      </w:r>
      <w:r w:rsidRPr="002B5756">
        <w:rPr>
          <w:spacing w:val="-5"/>
        </w:rPr>
        <w:t xml:space="preserve"> </w:t>
      </w:r>
      <w:r w:rsidRPr="002B5756">
        <w:t>for academic performance is meant to supplement the University policy:</w:t>
      </w:r>
    </w:p>
    <w:p w14:paraId="7DC68A75" w14:textId="77777777" w:rsidR="007E35D5" w:rsidRPr="002B5756" w:rsidRDefault="007E35D5" w:rsidP="007E35D5">
      <w:pPr>
        <w:pStyle w:val="ListParagraph"/>
        <w:numPr>
          <w:ilvl w:val="0"/>
          <w:numId w:val="28"/>
        </w:numPr>
        <w:tabs>
          <w:tab w:val="left" w:pos="1079"/>
        </w:tabs>
        <w:spacing w:before="240" w:after="240"/>
        <w:ind w:left="1079" w:hanging="359"/>
        <w:contextualSpacing w:val="0"/>
      </w:pPr>
      <w:r w:rsidRPr="002B5756">
        <w:t>Students</w:t>
      </w:r>
      <w:r w:rsidRPr="002B5756">
        <w:rPr>
          <w:spacing w:val="-4"/>
        </w:rPr>
        <w:t xml:space="preserve"> </w:t>
      </w:r>
      <w:r w:rsidRPr="002B5756">
        <w:t>must</w:t>
      </w:r>
      <w:r w:rsidRPr="002B5756">
        <w:rPr>
          <w:spacing w:val="-3"/>
        </w:rPr>
        <w:t xml:space="preserve"> </w:t>
      </w:r>
      <w:r w:rsidRPr="002B5756">
        <w:t>maintain</w:t>
      </w:r>
      <w:r w:rsidRPr="002B5756">
        <w:rPr>
          <w:spacing w:val="-4"/>
        </w:rPr>
        <w:t xml:space="preserve"> </w:t>
      </w:r>
      <w:r w:rsidRPr="002B5756">
        <w:t>an</w:t>
      </w:r>
      <w:r w:rsidRPr="002B5756">
        <w:rPr>
          <w:spacing w:val="-5"/>
        </w:rPr>
        <w:t xml:space="preserve"> </w:t>
      </w:r>
      <w:r w:rsidRPr="002B5756">
        <w:t>overall</w:t>
      </w:r>
      <w:r w:rsidRPr="002B5756">
        <w:rPr>
          <w:spacing w:val="-3"/>
        </w:rPr>
        <w:t xml:space="preserve"> </w:t>
      </w:r>
      <w:r w:rsidRPr="002B5756">
        <w:t>GPA</w:t>
      </w:r>
      <w:r w:rsidRPr="002B5756">
        <w:rPr>
          <w:spacing w:val="-2"/>
        </w:rPr>
        <w:t xml:space="preserve"> </w:t>
      </w:r>
      <w:r w:rsidRPr="002B5756">
        <w:t>of</w:t>
      </w:r>
      <w:r w:rsidRPr="002B5756">
        <w:rPr>
          <w:spacing w:val="-1"/>
        </w:rPr>
        <w:t xml:space="preserve"> </w:t>
      </w:r>
      <w:r w:rsidRPr="002B5756">
        <w:t>2.50</w:t>
      </w:r>
      <w:r w:rsidRPr="002B5756">
        <w:rPr>
          <w:spacing w:val="-1"/>
        </w:rPr>
        <w:t xml:space="preserve"> </w:t>
      </w:r>
      <w:r w:rsidRPr="002B5756">
        <w:t xml:space="preserve">or </w:t>
      </w:r>
      <w:r w:rsidRPr="002B5756">
        <w:rPr>
          <w:spacing w:val="-2"/>
        </w:rPr>
        <w:t>higher.</w:t>
      </w:r>
    </w:p>
    <w:p w14:paraId="44BAA59C" w14:textId="77777777" w:rsidR="007E35D5" w:rsidRPr="002B5756" w:rsidRDefault="007E35D5" w:rsidP="007E35D5">
      <w:pPr>
        <w:pStyle w:val="ListParagraph"/>
        <w:numPr>
          <w:ilvl w:val="0"/>
          <w:numId w:val="28"/>
        </w:numPr>
        <w:tabs>
          <w:tab w:val="left" w:pos="1079"/>
        </w:tabs>
        <w:spacing w:before="38" w:after="240"/>
        <w:ind w:left="1079" w:hanging="359"/>
        <w:contextualSpacing w:val="0"/>
      </w:pPr>
      <w:r w:rsidRPr="002B5756">
        <w:t>Students</w:t>
      </w:r>
      <w:r w:rsidRPr="002B5756">
        <w:rPr>
          <w:spacing w:val="-4"/>
        </w:rPr>
        <w:t xml:space="preserve"> </w:t>
      </w:r>
      <w:r w:rsidRPr="002B5756">
        <w:t>must</w:t>
      </w:r>
      <w:r w:rsidRPr="002B5756">
        <w:rPr>
          <w:spacing w:val="-4"/>
        </w:rPr>
        <w:t xml:space="preserve"> </w:t>
      </w:r>
      <w:r w:rsidRPr="002B5756">
        <w:t>receive</w:t>
      </w:r>
      <w:r w:rsidRPr="002B5756">
        <w:rPr>
          <w:spacing w:val="-3"/>
        </w:rPr>
        <w:t xml:space="preserve"> </w:t>
      </w:r>
      <w:r w:rsidRPr="002B5756">
        <w:t>a</w:t>
      </w:r>
      <w:r w:rsidRPr="002B5756">
        <w:rPr>
          <w:spacing w:val="-2"/>
        </w:rPr>
        <w:t xml:space="preserve"> </w:t>
      </w:r>
      <w:r w:rsidRPr="002B5756">
        <w:t>grade</w:t>
      </w:r>
      <w:r w:rsidRPr="002B5756">
        <w:rPr>
          <w:spacing w:val="-2"/>
        </w:rPr>
        <w:t xml:space="preserve"> </w:t>
      </w:r>
      <w:r w:rsidRPr="002B5756">
        <w:t>of C</w:t>
      </w:r>
      <w:r w:rsidRPr="002B5756">
        <w:rPr>
          <w:spacing w:val="-3"/>
        </w:rPr>
        <w:t xml:space="preserve"> </w:t>
      </w:r>
      <w:r w:rsidRPr="002B5756">
        <w:t>or</w:t>
      </w:r>
      <w:r w:rsidRPr="002B5756">
        <w:rPr>
          <w:spacing w:val="-1"/>
        </w:rPr>
        <w:t xml:space="preserve"> </w:t>
      </w:r>
      <w:r w:rsidRPr="002B5756">
        <w:t>better</w:t>
      </w:r>
      <w:r w:rsidRPr="002B5756">
        <w:rPr>
          <w:spacing w:val="-3"/>
        </w:rPr>
        <w:t xml:space="preserve"> </w:t>
      </w:r>
      <w:r w:rsidRPr="002B5756">
        <w:t>in</w:t>
      </w:r>
      <w:r w:rsidRPr="002B5756">
        <w:rPr>
          <w:spacing w:val="-2"/>
        </w:rPr>
        <w:t xml:space="preserve"> </w:t>
      </w:r>
      <w:r w:rsidRPr="002B5756">
        <w:t>SWO</w:t>
      </w:r>
      <w:r w:rsidRPr="002B5756">
        <w:rPr>
          <w:spacing w:val="-2"/>
        </w:rPr>
        <w:t xml:space="preserve"> </w:t>
      </w:r>
      <w:r w:rsidRPr="002B5756">
        <w:t>320,</w:t>
      </w:r>
      <w:r w:rsidRPr="002B5756">
        <w:rPr>
          <w:spacing w:val="-2"/>
        </w:rPr>
        <w:t xml:space="preserve"> </w:t>
      </w:r>
      <w:r w:rsidRPr="002B5756">
        <w:t>321,</w:t>
      </w:r>
      <w:r w:rsidRPr="002B5756">
        <w:rPr>
          <w:spacing w:val="-2"/>
        </w:rPr>
        <w:t xml:space="preserve"> </w:t>
      </w:r>
      <w:r w:rsidRPr="002B5756">
        <w:t>375,</w:t>
      </w:r>
      <w:r w:rsidRPr="002B5756">
        <w:rPr>
          <w:spacing w:val="-1"/>
        </w:rPr>
        <w:t xml:space="preserve"> </w:t>
      </w:r>
      <w:r w:rsidRPr="002B5756">
        <w:t>395,</w:t>
      </w:r>
      <w:r w:rsidRPr="002B5756">
        <w:rPr>
          <w:spacing w:val="-5"/>
        </w:rPr>
        <w:t xml:space="preserve"> </w:t>
      </w:r>
      <w:r w:rsidRPr="002B5756">
        <w:t>450,</w:t>
      </w:r>
      <w:r w:rsidRPr="002B5756">
        <w:rPr>
          <w:spacing w:val="-2"/>
        </w:rPr>
        <w:t xml:space="preserve"> </w:t>
      </w:r>
      <w:r w:rsidRPr="002B5756">
        <w:t>451,</w:t>
      </w:r>
      <w:r w:rsidRPr="002B5756">
        <w:rPr>
          <w:spacing w:val="-1"/>
        </w:rPr>
        <w:t xml:space="preserve"> </w:t>
      </w:r>
      <w:r w:rsidRPr="002B5756">
        <w:t>495,</w:t>
      </w:r>
      <w:r w:rsidRPr="002B5756">
        <w:rPr>
          <w:spacing w:val="-2"/>
        </w:rPr>
        <w:t xml:space="preserve"> </w:t>
      </w:r>
      <w:r w:rsidRPr="002B5756">
        <w:t>and</w:t>
      </w:r>
      <w:r w:rsidRPr="002B5756">
        <w:rPr>
          <w:spacing w:val="-4"/>
        </w:rPr>
        <w:t xml:space="preserve"> 496.</w:t>
      </w:r>
    </w:p>
    <w:p w14:paraId="47703C4B" w14:textId="77777777" w:rsidR="007E35D5" w:rsidRPr="002B5756" w:rsidRDefault="007E35D5" w:rsidP="007E35D5">
      <w:pPr>
        <w:pStyle w:val="ListParagraph"/>
        <w:numPr>
          <w:ilvl w:val="0"/>
          <w:numId w:val="28"/>
        </w:numPr>
        <w:tabs>
          <w:tab w:val="left" w:pos="1080"/>
        </w:tabs>
        <w:spacing w:before="37" w:after="240" w:line="276" w:lineRule="auto"/>
        <w:ind w:right="972"/>
        <w:contextualSpacing w:val="0"/>
      </w:pPr>
      <w:r w:rsidRPr="002B5756">
        <w:t>Students</w:t>
      </w:r>
      <w:r w:rsidRPr="002B5756">
        <w:rPr>
          <w:spacing w:val="-2"/>
        </w:rPr>
        <w:t xml:space="preserve"> </w:t>
      </w:r>
      <w:r w:rsidRPr="002B5756">
        <w:t>who</w:t>
      </w:r>
      <w:r w:rsidRPr="002B5756">
        <w:rPr>
          <w:spacing w:val="-5"/>
        </w:rPr>
        <w:t xml:space="preserve"> </w:t>
      </w:r>
      <w:r w:rsidRPr="002B5756">
        <w:t>receive</w:t>
      </w:r>
      <w:r w:rsidRPr="002B5756">
        <w:rPr>
          <w:spacing w:val="-4"/>
        </w:rPr>
        <w:t xml:space="preserve"> </w:t>
      </w:r>
      <w:r w:rsidRPr="002B5756">
        <w:t>less</w:t>
      </w:r>
      <w:r w:rsidRPr="002B5756">
        <w:rPr>
          <w:spacing w:val="-4"/>
        </w:rPr>
        <w:t xml:space="preserve"> </w:t>
      </w:r>
      <w:r w:rsidRPr="002B5756">
        <w:t>than</w:t>
      </w:r>
      <w:r w:rsidRPr="002B5756">
        <w:rPr>
          <w:spacing w:val="-2"/>
        </w:rPr>
        <w:t xml:space="preserve"> </w:t>
      </w:r>
      <w:r w:rsidRPr="002B5756">
        <w:t>a</w:t>
      </w:r>
      <w:r w:rsidRPr="002B5756">
        <w:rPr>
          <w:spacing w:val="-2"/>
        </w:rPr>
        <w:t xml:space="preserve"> </w:t>
      </w:r>
      <w:r w:rsidRPr="002B5756">
        <w:t>2.50</w:t>
      </w:r>
      <w:r w:rsidRPr="002B5756">
        <w:rPr>
          <w:spacing w:val="-2"/>
        </w:rPr>
        <w:t xml:space="preserve"> </w:t>
      </w:r>
      <w:r w:rsidRPr="002B5756">
        <w:t>(cumulative)</w:t>
      </w:r>
      <w:r w:rsidRPr="002B5756">
        <w:rPr>
          <w:spacing w:val="-4"/>
        </w:rPr>
        <w:t xml:space="preserve"> </w:t>
      </w:r>
      <w:r w:rsidRPr="002B5756">
        <w:t>grade</w:t>
      </w:r>
      <w:r w:rsidRPr="002B5756">
        <w:rPr>
          <w:spacing w:val="-2"/>
        </w:rPr>
        <w:t xml:space="preserve"> </w:t>
      </w:r>
      <w:r w:rsidRPr="002B5756">
        <w:t>point</w:t>
      </w:r>
      <w:r w:rsidRPr="002B5756">
        <w:rPr>
          <w:spacing w:val="-1"/>
        </w:rPr>
        <w:t xml:space="preserve"> </w:t>
      </w:r>
      <w:r w:rsidRPr="002B5756">
        <w:t>average</w:t>
      </w:r>
      <w:r w:rsidRPr="002B5756">
        <w:rPr>
          <w:spacing w:val="-4"/>
        </w:rPr>
        <w:t xml:space="preserve"> </w:t>
      </w:r>
      <w:proofErr w:type="gramStart"/>
      <w:r w:rsidRPr="002B5756">
        <w:t>are</w:t>
      </w:r>
      <w:r w:rsidRPr="002B5756">
        <w:rPr>
          <w:spacing w:val="-4"/>
        </w:rPr>
        <w:t xml:space="preserve"> </w:t>
      </w:r>
      <w:r w:rsidRPr="002B5756">
        <w:t>not</w:t>
      </w:r>
      <w:r w:rsidRPr="002B5756">
        <w:rPr>
          <w:spacing w:val="-4"/>
        </w:rPr>
        <w:t xml:space="preserve"> </w:t>
      </w:r>
      <w:r w:rsidRPr="002B5756">
        <w:t>able</w:t>
      </w:r>
      <w:r w:rsidRPr="002B5756">
        <w:rPr>
          <w:spacing w:val="-2"/>
        </w:rPr>
        <w:t xml:space="preserve"> </w:t>
      </w:r>
      <w:r w:rsidRPr="002B5756">
        <w:t>to</w:t>
      </w:r>
      <w:proofErr w:type="gramEnd"/>
      <w:r w:rsidRPr="002B5756">
        <w:rPr>
          <w:spacing w:val="-2"/>
        </w:rPr>
        <w:t xml:space="preserve"> </w:t>
      </w:r>
      <w:r w:rsidRPr="002B5756">
        <w:t>graduate with a BSW degree.</w:t>
      </w:r>
    </w:p>
    <w:p w14:paraId="37C5F54B" w14:textId="77777777" w:rsidR="007E35D5" w:rsidRPr="002B5756" w:rsidRDefault="007E35D5" w:rsidP="007E35D5">
      <w:pPr>
        <w:pStyle w:val="ListParagraph"/>
        <w:numPr>
          <w:ilvl w:val="0"/>
          <w:numId w:val="28"/>
        </w:numPr>
        <w:tabs>
          <w:tab w:val="left" w:pos="1080"/>
        </w:tabs>
        <w:spacing w:before="1" w:after="240" w:line="276" w:lineRule="auto"/>
        <w:ind w:right="776"/>
        <w:contextualSpacing w:val="0"/>
      </w:pPr>
      <w:r w:rsidRPr="002B5756">
        <w:t>Students</w:t>
      </w:r>
      <w:r w:rsidRPr="002B5756">
        <w:rPr>
          <w:spacing w:val="-3"/>
        </w:rPr>
        <w:t xml:space="preserve"> </w:t>
      </w:r>
      <w:r w:rsidRPr="002B5756">
        <w:t>may</w:t>
      </w:r>
      <w:r w:rsidRPr="002B5756">
        <w:rPr>
          <w:spacing w:val="-4"/>
        </w:rPr>
        <w:t xml:space="preserve"> </w:t>
      </w:r>
      <w:r w:rsidRPr="002B5756">
        <w:t>retake</w:t>
      </w:r>
      <w:r w:rsidRPr="002B5756">
        <w:rPr>
          <w:spacing w:val="-1"/>
        </w:rPr>
        <w:t xml:space="preserve"> </w:t>
      </w:r>
      <w:r w:rsidRPr="002B5756">
        <w:t>courses</w:t>
      </w:r>
      <w:r w:rsidRPr="002B5756">
        <w:rPr>
          <w:spacing w:val="-1"/>
        </w:rPr>
        <w:t xml:space="preserve"> </w:t>
      </w:r>
      <w:r w:rsidRPr="002B5756">
        <w:t>only</w:t>
      </w:r>
      <w:r w:rsidRPr="002B5756">
        <w:rPr>
          <w:spacing w:val="-4"/>
        </w:rPr>
        <w:t xml:space="preserve"> </w:t>
      </w:r>
      <w:r w:rsidRPr="002B5756">
        <w:t>twice.</w:t>
      </w:r>
      <w:r w:rsidRPr="002B5756">
        <w:rPr>
          <w:spacing w:val="-1"/>
        </w:rPr>
        <w:t xml:space="preserve"> </w:t>
      </w:r>
      <w:r w:rsidRPr="002B5756">
        <w:t>If after</w:t>
      </w:r>
      <w:r w:rsidRPr="002B5756">
        <w:rPr>
          <w:spacing w:val="-3"/>
        </w:rPr>
        <w:t xml:space="preserve"> </w:t>
      </w:r>
      <w:r w:rsidRPr="002B5756">
        <w:t>the</w:t>
      </w:r>
      <w:r w:rsidRPr="002B5756">
        <w:rPr>
          <w:spacing w:val="-3"/>
        </w:rPr>
        <w:t xml:space="preserve"> </w:t>
      </w:r>
      <w:r w:rsidRPr="002B5756">
        <w:t>third</w:t>
      </w:r>
      <w:r w:rsidRPr="002B5756">
        <w:rPr>
          <w:spacing w:val="-1"/>
        </w:rPr>
        <w:t xml:space="preserve"> </w:t>
      </w:r>
      <w:r w:rsidRPr="002B5756">
        <w:t>time</w:t>
      </w:r>
      <w:r w:rsidRPr="002B5756">
        <w:rPr>
          <w:spacing w:val="-1"/>
        </w:rPr>
        <w:t xml:space="preserve"> </w:t>
      </w:r>
      <w:r w:rsidRPr="002B5756">
        <w:t>a</w:t>
      </w:r>
      <w:r w:rsidRPr="002B5756">
        <w:rPr>
          <w:spacing w:val="-3"/>
        </w:rPr>
        <w:t xml:space="preserve"> </w:t>
      </w:r>
      <w:r w:rsidRPr="002B5756">
        <w:t>student</w:t>
      </w:r>
      <w:r w:rsidRPr="002B5756">
        <w:rPr>
          <w:spacing w:val="-3"/>
        </w:rPr>
        <w:t xml:space="preserve"> </w:t>
      </w:r>
      <w:r w:rsidRPr="002B5756">
        <w:t>fails</w:t>
      </w:r>
      <w:r w:rsidRPr="002B5756">
        <w:rPr>
          <w:spacing w:val="-1"/>
        </w:rPr>
        <w:t xml:space="preserve"> </w:t>
      </w:r>
      <w:r w:rsidRPr="002B5756">
        <w:t>to</w:t>
      </w:r>
      <w:r w:rsidRPr="002B5756">
        <w:rPr>
          <w:spacing w:val="-4"/>
        </w:rPr>
        <w:t xml:space="preserve"> </w:t>
      </w:r>
      <w:r w:rsidRPr="002B5756">
        <w:t>receive</w:t>
      </w:r>
      <w:r w:rsidRPr="002B5756">
        <w:rPr>
          <w:spacing w:val="-3"/>
        </w:rPr>
        <w:t xml:space="preserve"> </w:t>
      </w:r>
      <w:r w:rsidRPr="002B5756">
        <w:t>a</w:t>
      </w:r>
      <w:r w:rsidRPr="002B5756">
        <w:rPr>
          <w:spacing w:val="-1"/>
        </w:rPr>
        <w:t xml:space="preserve"> </w:t>
      </w:r>
      <w:r w:rsidRPr="002B5756">
        <w:t>C</w:t>
      </w:r>
      <w:r w:rsidRPr="002B5756">
        <w:rPr>
          <w:spacing w:val="-2"/>
        </w:rPr>
        <w:t xml:space="preserve"> </w:t>
      </w:r>
      <w:r w:rsidRPr="002B5756">
        <w:t>grade, the student will be terminated from the Undergraduate Social Work Program.</w:t>
      </w:r>
    </w:p>
    <w:p w14:paraId="4060153D" w14:textId="77777777" w:rsidR="007E35D5" w:rsidRPr="002B5756" w:rsidRDefault="007E35D5" w:rsidP="007E35D5">
      <w:pPr>
        <w:pStyle w:val="BodyText"/>
        <w:spacing w:before="1" w:line="276" w:lineRule="auto"/>
        <w:ind w:left="359" w:right="699" w:firstLine="720"/>
      </w:pPr>
      <w:r w:rsidRPr="002B5756">
        <w:t>Students</w:t>
      </w:r>
      <w:r w:rsidRPr="002B5756">
        <w:rPr>
          <w:spacing w:val="-4"/>
        </w:rPr>
        <w:t xml:space="preserve"> </w:t>
      </w:r>
      <w:r w:rsidRPr="002B5756">
        <w:t>are</w:t>
      </w:r>
      <w:r w:rsidRPr="002B5756">
        <w:rPr>
          <w:spacing w:val="-4"/>
        </w:rPr>
        <w:t xml:space="preserve"> </w:t>
      </w:r>
      <w:r w:rsidRPr="002B5756">
        <w:t>informed</w:t>
      </w:r>
      <w:r w:rsidRPr="002B5756">
        <w:rPr>
          <w:spacing w:val="-5"/>
        </w:rPr>
        <w:t xml:space="preserve"> </w:t>
      </w:r>
      <w:r w:rsidRPr="002B5756">
        <w:t>of</w:t>
      </w:r>
      <w:r w:rsidRPr="002B5756">
        <w:rPr>
          <w:spacing w:val="-4"/>
        </w:rPr>
        <w:t xml:space="preserve"> </w:t>
      </w:r>
      <w:r w:rsidRPr="002B5756">
        <w:t>the</w:t>
      </w:r>
      <w:r w:rsidRPr="002B5756">
        <w:rPr>
          <w:spacing w:val="-2"/>
        </w:rPr>
        <w:t xml:space="preserve"> </w:t>
      </w:r>
      <w:r w:rsidRPr="002B5756">
        <w:t>minimum</w:t>
      </w:r>
      <w:r w:rsidRPr="002B5756">
        <w:rPr>
          <w:spacing w:val="-1"/>
        </w:rPr>
        <w:t xml:space="preserve"> </w:t>
      </w:r>
      <w:r w:rsidRPr="002B5756">
        <w:t>grade</w:t>
      </w:r>
      <w:r w:rsidRPr="002B5756">
        <w:rPr>
          <w:spacing w:val="-4"/>
        </w:rPr>
        <w:t xml:space="preserve"> </w:t>
      </w:r>
      <w:r w:rsidRPr="002B5756">
        <w:t>point</w:t>
      </w:r>
      <w:r w:rsidRPr="002B5756">
        <w:rPr>
          <w:spacing w:val="-1"/>
        </w:rPr>
        <w:t xml:space="preserve"> </w:t>
      </w:r>
      <w:r w:rsidRPr="002B5756">
        <w:t>average</w:t>
      </w:r>
      <w:r w:rsidRPr="002B5756">
        <w:rPr>
          <w:spacing w:val="-4"/>
        </w:rPr>
        <w:t xml:space="preserve"> </w:t>
      </w:r>
      <w:r w:rsidRPr="002B5756">
        <w:t>expectations</w:t>
      </w:r>
      <w:r w:rsidRPr="002B5756">
        <w:rPr>
          <w:spacing w:val="-4"/>
        </w:rPr>
        <w:t xml:space="preserve"> </w:t>
      </w:r>
      <w:r w:rsidRPr="002B5756">
        <w:t>and</w:t>
      </w:r>
      <w:r w:rsidRPr="002B5756">
        <w:rPr>
          <w:spacing w:val="-2"/>
        </w:rPr>
        <w:t xml:space="preserve"> </w:t>
      </w:r>
      <w:r w:rsidRPr="002B5756">
        <w:t>are</w:t>
      </w:r>
      <w:r w:rsidRPr="002B5756">
        <w:rPr>
          <w:spacing w:val="-2"/>
        </w:rPr>
        <w:t xml:space="preserve"> </w:t>
      </w:r>
      <w:r w:rsidRPr="002B5756">
        <w:t>advised</w:t>
      </w:r>
      <w:r w:rsidRPr="002B5756">
        <w:rPr>
          <w:spacing w:val="-2"/>
        </w:rPr>
        <w:t xml:space="preserve"> </w:t>
      </w:r>
      <w:r w:rsidRPr="002B5756">
        <w:t>during admission and during academic advising every semester. If it appears that students are struggling, they should see their academic advisor or the Chairperson immediately. A student who is falling below the University and/or Department’s required GPA will meet with their academic advisor to develop an academic recovery plan.</w:t>
      </w:r>
    </w:p>
    <w:p w14:paraId="411B9A94" w14:textId="77777777" w:rsidR="007E35D5" w:rsidRPr="002B5756" w:rsidRDefault="007E35D5" w:rsidP="007E35D5">
      <w:pPr>
        <w:pStyle w:val="BodyText"/>
        <w:spacing w:line="276" w:lineRule="auto"/>
        <w:ind w:left="359" w:right="699" w:firstLine="720"/>
      </w:pPr>
      <w:r w:rsidRPr="002B5756">
        <w:t>Students</w:t>
      </w:r>
      <w:r w:rsidRPr="002B5756">
        <w:rPr>
          <w:spacing w:val="-4"/>
        </w:rPr>
        <w:t xml:space="preserve"> </w:t>
      </w:r>
      <w:r w:rsidRPr="002B5756">
        <w:t>that</w:t>
      </w:r>
      <w:r w:rsidRPr="002B5756">
        <w:rPr>
          <w:spacing w:val="-1"/>
        </w:rPr>
        <w:t xml:space="preserve"> </w:t>
      </w:r>
      <w:r w:rsidRPr="002B5756">
        <w:t>are</w:t>
      </w:r>
      <w:r w:rsidRPr="002B5756">
        <w:rPr>
          <w:spacing w:val="-2"/>
        </w:rPr>
        <w:t xml:space="preserve"> </w:t>
      </w:r>
      <w:r w:rsidRPr="002B5756">
        <w:t>unable</w:t>
      </w:r>
      <w:r w:rsidRPr="002B5756">
        <w:rPr>
          <w:spacing w:val="-2"/>
        </w:rPr>
        <w:t xml:space="preserve"> </w:t>
      </w:r>
      <w:r w:rsidRPr="002B5756">
        <w:t>to</w:t>
      </w:r>
      <w:r w:rsidRPr="002B5756">
        <w:rPr>
          <w:spacing w:val="-7"/>
        </w:rPr>
        <w:t xml:space="preserve"> </w:t>
      </w:r>
      <w:r w:rsidRPr="002B5756">
        <w:t>maintain</w:t>
      </w:r>
      <w:r w:rsidRPr="002B5756">
        <w:rPr>
          <w:spacing w:val="-5"/>
        </w:rPr>
        <w:t xml:space="preserve"> </w:t>
      </w:r>
      <w:r w:rsidRPr="002B5756">
        <w:t>the</w:t>
      </w:r>
      <w:r w:rsidRPr="002B5756">
        <w:rPr>
          <w:spacing w:val="-4"/>
        </w:rPr>
        <w:t xml:space="preserve"> </w:t>
      </w:r>
      <w:r w:rsidRPr="002B5756">
        <w:t>minimum</w:t>
      </w:r>
      <w:r w:rsidRPr="002B5756">
        <w:rPr>
          <w:spacing w:val="-1"/>
        </w:rPr>
        <w:t xml:space="preserve"> </w:t>
      </w:r>
      <w:r w:rsidRPr="002B5756">
        <w:t>grade</w:t>
      </w:r>
      <w:r w:rsidRPr="002B5756">
        <w:rPr>
          <w:spacing w:val="-2"/>
        </w:rPr>
        <w:t xml:space="preserve"> </w:t>
      </w:r>
      <w:r w:rsidRPr="002B5756">
        <w:t>point</w:t>
      </w:r>
      <w:r w:rsidRPr="002B5756">
        <w:rPr>
          <w:spacing w:val="-1"/>
        </w:rPr>
        <w:t xml:space="preserve"> </w:t>
      </w:r>
      <w:r w:rsidRPr="002B5756">
        <w:t>average</w:t>
      </w:r>
      <w:r w:rsidRPr="002B5756">
        <w:rPr>
          <w:spacing w:val="-4"/>
        </w:rPr>
        <w:t xml:space="preserve"> </w:t>
      </w:r>
      <w:r w:rsidRPr="002B5756">
        <w:t>for</w:t>
      </w:r>
      <w:r w:rsidRPr="002B5756">
        <w:rPr>
          <w:spacing w:val="-4"/>
        </w:rPr>
        <w:t xml:space="preserve"> </w:t>
      </w:r>
      <w:r w:rsidRPr="002B5756">
        <w:t>social</w:t>
      </w:r>
      <w:r w:rsidRPr="002B5756">
        <w:rPr>
          <w:spacing w:val="-1"/>
        </w:rPr>
        <w:t xml:space="preserve"> </w:t>
      </w:r>
      <w:r w:rsidRPr="002B5756">
        <w:t>work</w:t>
      </w:r>
      <w:r w:rsidRPr="002B5756">
        <w:rPr>
          <w:spacing w:val="-2"/>
        </w:rPr>
        <w:t xml:space="preserve"> </w:t>
      </w:r>
      <w:r w:rsidRPr="002B5756">
        <w:t>of</w:t>
      </w:r>
      <w:r w:rsidRPr="002B5756">
        <w:rPr>
          <w:spacing w:val="-1"/>
        </w:rPr>
        <w:t xml:space="preserve"> </w:t>
      </w:r>
      <w:r w:rsidRPr="002B5756">
        <w:t>2.50</w:t>
      </w:r>
      <w:r w:rsidRPr="002B5756">
        <w:rPr>
          <w:spacing w:val="-5"/>
        </w:rPr>
        <w:t xml:space="preserve"> </w:t>
      </w:r>
      <w:r w:rsidRPr="002B5756">
        <w:t>are notified</w:t>
      </w:r>
      <w:r w:rsidRPr="002B5756">
        <w:rPr>
          <w:spacing w:val="-3"/>
        </w:rPr>
        <w:t xml:space="preserve"> </w:t>
      </w:r>
      <w:r w:rsidRPr="002B5756">
        <w:t>if</w:t>
      </w:r>
      <w:r w:rsidRPr="002B5756">
        <w:rPr>
          <w:spacing w:val="-4"/>
        </w:rPr>
        <w:t xml:space="preserve"> </w:t>
      </w:r>
      <w:r w:rsidRPr="002B5756">
        <w:t>they</w:t>
      </w:r>
      <w:r w:rsidRPr="002B5756">
        <w:rPr>
          <w:spacing w:val="-3"/>
        </w:rPr>
        <w:t xml:space="preserve"> </w:t>
      </w:r>
      <w:r w:rsidRPr="002B5756">
        <w:t>1)</w:t>
      </w:r>
      <w:r w:rsidRPr="002B5756">
        <w:rPr>
          <w:spacing w:val="-4"/>
        </w:rPr>
        <w:t xml:space="preserve"> </w:t>
      </w:r>
      <w:r w:rsidRPr="002B5756">
        <w:t>must</w:t>
      </w:r>
      <w:r w:rsidRPr="002B5756">
        <w:rPr>
          <w:spacing w:val="-2"/>
        </w:rPr>
        <w:t xml:space="preserve"> </w:t>
      </w:r>
      <w:r w:rsidRPr="002B5756">
        <w:t>repeat</w:t>
      </w:r>
      <w:r w:rsidRPr="002B5756">
        <w:rPr>
          <w:spacing w:val="-4"/>
        </w:rPr>
        <w:t xml:space="preserve"> </w:t>
      </w:r>
      <w:r w:rsidRPr="002B5756">
        <w:t>a</w:t>
      </w:r>
      <w:r w:rsidRPr="002B5756">
        <w:rPr>
          <w:spacing w:val="-2"/>
        </w:rPr>
        <w:t xml:space="preserve"> </w:t>
      </w:r>
      <w:r w:rsidRPr="002B5756">
        <w:t>course;</w:t>
      </w:r>
      <w:r w:rsidRPr="002B5756">
        <w:rPr>
          <w:spacing w:val="-2"/>
        </w:rPr>
        <w:t xml:space="preserve"> </w:t>
      </w:r>
      <w:r w:rsidRPr="002B5756">
        <w:t>2)</w:t>
      </w:r>
      <w:r w:rsidRPr="002B5756">
        <w:rPr>
          <w:spacing w:val="-1"/>
        </w:rPr>
        <w:t xml:space="preserve"> </w:t>
      </w:r>
      <w:r w:rsidRPr="002B5756">
        <w:t>are</w:t>
      </w:r>
      <w:r w:rsidRPr="002B5756">
        <w:rPr>
          <w:spacing w:val="-3"/>
        </w:rPr>
        <w:t xml:space="preserve"> </w:t>
      </w:r>
      <w:r w:rsidRPr="002B5756">
        <w:t>unable</w:t>
      </w:r>
      <w:r w:rsidRPr="002B5756">
        <w:rPr>
          <w:spacing w:val="-2"/>
        </w:rPr>
        <w:t xml:space="preserve"> </w:t>
      </w:r>
      <w:r w:rsidRPr="002B5756">
        <w:t>to</w:t>
      </w:r>
      <w:r w:rsidRPr="002B5756">
        <w:rPr>
          <w:spacing w:val="-3"/>
        </w:rPr>
        <w:t xml:space="preserve"> </w:t>
      </w:r>
      <w:r w:rsidRPr="002B5756">
        <w:t>progress</w:t>
      </w:r>
      <w:r w:rsidRPr="002B5756">
        <w:rPr>
          <w:spacing w:val="-2"/>
        </w:rPr>
        <w:t xml:space="preserve"> </w:t>
      </w:r>
      <w:r w:rsidRPr="002B5756">
        <w:t>into</w:t>
      </w:r>
      <w:r w:rsidRPr="002B5756">
        <w:rPr>
          <w:spacing w:val="-5"/>
        </w:rPr>
        <w:t xml:space="preserve"> </w:t>
      </w:r>
      <w:r w:rsidRPr="002B5756">
        <w:t>the</w:t>
      </w:r>
      <w:r w:rsidRPr="002B5756">
        <w:rPr>
          <w:spacing w:val="-3"/>
        </w:rPr>
        <w:t xml:space="preserve"> </w:t>
      </w:r>
      <w:r w:rsidRPr="002B5756">
        <w:t>next</w:t>
      </w:r>
      <w:r w:rsidRPr="002B5756">
        <w:rPr>
          <w:spacing w:val="-4"/>
        </w:rPr>
        <w:t xml:space="preserve"> </w:t>
      </w:r>
      <w:r w:rsidRPr="002B5756">
        <w:t>sequence</w:t>
      </w:r>
      <w:r w:rsidRPr="002B5756">
        <w:rPr>
          <w:spacing w:val="-5"/>
        </w:rPr>
        <w:t xml:space="preserve"> </w:t>
      </w:r>
      <w:r w:rsidRPr="002B5756">
        <w:t>of</w:t>
      </w:r>
      <w:r w:rsidRPr="002B5756">
        <w:rPr>
          <w:spacing w:val="-1"/>
        </w:rPr>
        <w:t xml:space="preserve"> </w:t>
      </w:r>
      <w:r w:rsidRPr="002B5756">
        <w:t>courses</w:t>
      </w:r>
      <w:r w:rsidRPr="002B5756">
        <w:rPr>
          <w:spacing w:val="-4"/>
        </w:rPr>
        <w:t xml:space="preserve"> </w:t>
      </w:r>
      <w:r w:rsidRPr="002B5756">
        <w:rPr>
          <w:spacing w:val="-2"/>
        </w:rPr>
        <w:t>and/or</w:t>
      </w:r>
    </w:p>
    <w:p w14:paraId="5B05FC4D" w14:textId="77777777" w:rsidR="007E35D5" w:rsidRPr="002B5756" w:rsidRDefault="007E35D5" w:rsidP="007E35D5">
      <w:pPr>
        <w:pStyle w:val="BodyText"/>
        <w:spacing w:line="276" w:lineRule="auto"/>
        <w:ind w:left="358" w:right="764" w:firstLine="1"/>
      </w:pPr>
      <w:r w:rsidRPr="002B5756">
        <w:t>3) must select another major other than social work. If a student does not maintain a 2.50 after two consecutive</w:t>
      </w:r>
      <w:r w:rsidRPr="002B5756">
        <w:rPr>
          <w:spacing w:val="-4"/>
        </w:rPr>
        <w:t xml:space="preserve"> </w:t>
      </w:r>
      <w:r w:rsidRPr="002B5756">
        <w:t>semesters,</w:t>
      </w:r>
      <w:r w:rsidRPr="002B5756">
        <w:rPr>
          <w:spacing w:val="-5"/>
        </w:rPr>
        <w:t xml:space="preserve"> </w:t>
      </w:r>
      <w:r w:rsidRPr="002B5756">
        <w:t>they</w:t>
      </w:r>
      <w:r w:rsidRPr="002B5756">
        <w:rPr>
          <w:spacing w:val="-5"/>
        </w:rPr>
        <w:t xml:space="preserve"> </w:t>
      </w:r>
      <w:r w:rsidRPr="002B5756">
        <w:t>will</w:t>
      </w:r>
      <w:r w:rsidRPr="002B5756">
        <w:rPr>
          <w:spacing w:val="-4"/>
        </w:rPr>
        <w:t xml:space="preserve"> </w:t>
      </w:r>
      <w:r w:rsidRPr="002B5756">
        <w:t>be</w:t>
      </w:r>
      <w:r w:rsidRPr="002B5756">
        <w:rPr>
          <w:spacing w:val="-4"/>
        </w:rPr>
        <w:t xml:space="preserve"> </w:t>
      </w:r>
      <w:r w:rsidRPr="002B5756">
        <w:t>transferred</w:t>
      </w:r>
      <w:r w:rsidRPr="002B5756">
        <w:rPr>
          <w:spacing w:val="-2"/>
        </w:rPr>
        <w:t xml:space="preserve"> </w:t>
      </w:r>
      <w:r w:rsidRPr="002B5756">
        <w:t>out</w:t>
      </w:r>
      <w:r w:rsidRPr="002B5756">
        <w:rPr>
          <w:spacing w:val="-1"/>
        </w:rPr>
        <w:t xml:space="preserve"> </w:t>
      </w:r>
      <w:r w:rsidRPr="002B5756">
        <w:t>of</w:t>
      </w:r>
      <w:r w:rsidRPr="002B5756">
        <w:rPr>
          <w:spacing w:val="-1"/>
        </w:rPr>
        <w:t xml:space="preserve"> </w:t>
      </w:r>
      <w:r w:rsidRPr="002B5756">
        <w:t>the</w:t>
      </w:r>
      <w:r w:rsidRPr="002B5756">
        <w:rPr>
          <w:spacing w:val="-2"/>
        </w:rPr>
        <w:t xml:space="preserve"> </w:t>
      </w:r>
      <w:r w:rsidRPr="002B5756">
        <w:t>social</w:t>
      </w:r>
      <w:r w:rsidRPr="002B5756">
        <w:rPr>
          <w:spacing w:val="-1"/>
        </w:rPr>
        <w:t xml:space="preserve"> </w:t>
      </w:r>
      <w:r w:rsidRPr="002B5756">
        <w:t>work</w:t>
      </w:r>
      <w:r w:rsidRPr="002B5756">
        <w:rPr>
          <w:spacing w:val="-5"/>
        </w:rPr>
        <w:t xml:space="preserve"> </w:t>
      </w:r>
      <w:r w:rsidRPr="002B5756">
        <w:t>major.</w:t>
      </w:r>
      <w:r w:rsidRPr="002B5756">
        <w:rPr>
          <w:spacing w:val="-2"/>
        </w:rPr>
        <w:t xml:space="preserve"> </w:t>
      </w:r>
      <w:r w:rsidRPr="002B5756">
        <w:t>If</w:t>
      </w:r>
      <w:r w:rsidRPr="002B5756">
        <w:rPr>
          <w:spacing w:val="-1"/>
        </w:rPr>
        <w:t xml:space="preserve"> </w:t>
      </w:r>
      <w:r w:rsidRPr="002B5756">
        <w:t>it</w:t>
      </w:r>
      <w:r w:rsidRPr="002B5756">
        <w:rPr>
          <w:spacing w:val="-1"/>
        </w:rPr>
        <w:t xml:space="preserve"> </w:t>
      </w:r>
      <w:r w:rsidRPr="002B5756">
        <w:t>becomes</w:t>
      </w:r>
      <w:r w:rsidRPr="002B5756">
        <w:rPr>
          <w:spacing w:val="-2"/>
        </w:rPr>
        <w:t xml:space="preserve"> </w:t>
      </w:r>
      <w:r w:rsidRPr="002B5756">
        <w:t>necessary</w:t>
      </w:r>
      <w:r w:rsidRPr="002B5756">
        <w:rPr>
          <w:spacing w:val="-2"/>
        </w:rPr>
        <w:t xml:space="preserve"> </w:t>
      </w:r>
      <w:r w:rsidRPr="002B5756">
        <w:t>for</w:t>
      </w:r>
      <w:r w:rsidRPr="002B5756">
        <w:rPr>
          <w:spacing w:val="-1"/>
        </w:rPr>
        <w:t xml:space="preserve"> </w:t>
      </w:r>
      <w:r w:rsidRPr="002B5756">
        <w:t>a student to change majors because of their inability to perform at the expected level,</w:t>
      </w:r>
      <w:r w:rsidRPr="002B5756">
        <w:rPr>
          <w:spacing w:val="40"/>
        </w:rPr>
        <w:t xml:space="preserve"> </w:t>
      </w:r>
      <w:r w:rsidRPr="002B5756">
        <w:t>the Chairperson meets with them to provide academic guidance to locate another major that is suitable for the academic and professional needs of the student and facilitates the internal transfer.</w:t>
      </w:r>
    </w:p>
    <w:p w14:paraId="0FACFC54" w14:textId="77777777" w:rsidR="007E35D5" w:rsidRPr="002B5756" w:rsidRDefault="007E35D5" w:rsidP="007E35D5">
      <w:pPr>
        <w:pStyle w:val="Heading4"/>
        <w:rPr>
          <w:rFonts w:cs="Times New Roman"/>
        </w:rPr>
      </w:pPr>
      <w:bookmarkStart w:id="100" w:name="Grade_Appeals_and_Violations_of_Academic"/>
      <w:bookmarkEnd w:id="100"/>
      <w:r w:rsidRPr="002B5756">
        <w:rPr>
          <w:rFonts w:cs="Times New Roman"/>
        </w:rPr>
        <w:lastRenderedPageBreak/>
        <w:t>Grade Appeals and Violations of Academic Integrity</w:t>
      </w:r>
    </w:p>
    <w:p w14:paraId="7A58DAA2" w14:textId="77777777" w:rsidR="007E35D5" w:rsidRPr="002B5756" w:rsidRDefault="007E35D5" w:rsidP="007E35D5">
      <w:pPr>
        <w:pStyle w:val="BodyText"/>
        <w:spacing w:before="38" w:line="276" w:lineRule="auto"/>
        <w:ind w:left="358" w:right="810" w:firstLine="720"/>
      </w:pPr>
      <w:r w:rsidRPr="002B5756">
        <w:t>The BSW Program adheres to the University Policies on Grade Appeals and Violations of Academic Integrity (see WCU Undergraduate Catalog). In addition, the Program's gatekeeping mechanism is in accordance with the University's position on "Maintenance of Academic Standards: Probation and Dismissal." If a situation arises that a student’s academic performance, practicum performance and/or adherence to the NASW Code of Ethics and Professional Values and/or the Program’s</w:t>
      </w:r>
      <w:r w:rsidRPr="002B5756">
        <w:rPr>
          <w:spacing w:val="-1"/>
        </w:rPr>
        <w:t xml:space="preserve"> </w:t>
      </w:r>
      <w:r w:rsidRPr="002B5756">
        <w:t>Standards</w:t>
      </w:r>
      <w:r w:rsidRPr="002B5756">
        <w:rPr>
          <w:spacing w:val="-1"/>
        </w:rPr>
        <w:t xml:space="preserve"> </w:t>
      </w:r>
      <w:r w:rsidRPr="002B5756">
        <w:t>of Professional Behavior has</w:t>
      </w:r>
      <w:r w:rsidRPr="002B5756">
        <w:rPr>
          <w:spacing w:val="-1"/>
        </w:rPr>
        <w:t xml:space="preserve"> </w:t>
      </w:r>
      <w:r w:rsidRPr="002B5756">
        <w:t>not</w:t>
      </w:r>
      <w:r w:rsidRPr="002B5756">
        <w:rPr>
          <w:spacing w:val="-3"/>
        </w:rPr>
        <w:t xml:space="preserve"> </w:t>
      </w:r>
      <w:r w:rsidRPr="002B5756">
        <w:t>been</w:t>
      </w:r>
      <w:r w:rsidRPr="002B5756">
        <w:rPr>
          <w:spacing w:val="-4"/>
        </w:rPr>
        <w:t xml:space="preserve"> </w:t>
      </w:r>
      <w:r w:rsidRPr="002B5756">
        <w:t>remedied</w:t>
      </w:r>
      <w:r w:rsidRPr="002B5756">
        <w:rPr>
          <w:spacing w:val="-1"/>
        </w:rPr>
        <w:t xml:space="preserve"> </w:t>
      </w:r>
      <w:r w:rsidRPr="002B5756">
        <w:t>by</w:t>
      </w:r>
      <w:r w:rsidRPr="002B5756">
        <w:rPr>
          <w:spacing w:val="-4"/>
        </w:rPr>
        <w:t xml:space="preserve"> </w:t>
      </w:r>
      <w:r w:rsidRPr="002B5756">
        <w:t>the</w:t>
      </w:r>
      <w:r w:rsidRPr="002B5756">
        <w:rPr>
          <w:spacing w:val="-3"/>
        </w:rPr>
        <w:t xml:space="preserve"> </w:t>
      </w:r>
      <w:r w:rsidRPr="002B5756">
        <w:t>above</w:t>
      </w:r>
      <w:r w:rsidRPr="002B5756">
        <w:rPr>
          <w:spacing w:val="-1"/>
        </w:rPr>
        <w:t xml:space="preserve"> </w:t>
      </w:r>
      <w:r w:rsidRPr="002B5756">
        <w:t>process,</w:t>
      </w:r>
      <w:r w:rsidRPr="002B5756">
        <w:rPr>
          <w:spacing w:val="-1"/>
        </w:rPr>
        <w:t xml:space="preserve"> </w:t>
      </w:r>
      <w:r w:rsidRPr="002B5756">
        <w:t>the</w:t>
      </w:r>
      <w:r w:rsidRPr="002B5756">
        <w:rPr>
          <w:spacing w:val="-1"/>
        </w:rPr>
        <w:t xml:space="preserve"> </w:t>
      </w:r>
      <w:r w:rsidRPr="002B5756">
        <w:t>student may be counseled by the appropriate faculty advisor and/or the Program Director/Chairperson to seek another</w:t>
      </w:r>
      <w:r w:rsidRPr="002B5756">
        <w:rPr>
          <w:spacing w:val="-2"/>
        </w:rPr>
        <w:t xml:space="preserve"> </w:t>
      </w:r>
      <w:r w:rsidRPr="002B5756">
        <w:t>degree</w:t>
      </w:r>
      <w:r w:rsidRPr="002B5756">
        <w:rPr>
          <w:spacing w:val="-3"/>
        </w:rPr>
        <w:t xml:space="preserve"> </w:t>
      </w:r>
      <w:r w:rsidRPr="002B5756">
        <w:t>program.</w:t>
      </w:r>
      <w:r w:rsidRPr="002B5756">
        <w:rPr>
          <w:spacing w:val="-3"/>
        </w:rPr>
        <w:t xml:space="preserve"> </w:t>
      </w:r>
      <w:r w:rsidRPr="002B5756">
        <w:t>The</w:t>
      </w:r>
      <w:r w:rsidRPr="002B5756">
        <w:rPr>
          <w:spacing w:val="-3"/>
        </w:rPr>
        <w:t xml:space="preserve"> </w:t>
      </w:r>
      <w:r w:rsidRPr="002B5756">
        <w:t>advisor</w:t>
      </w:r>
      <w:r w:rsidRPr="002B5756">
        <w:rPr>
          <w:spacing w:val="-2"/>
        </w:rPr>
        <w:t xml:space="preserve"> </w:t>
      </w:r>
      <w:r w:rsidRPr="002B5756">
        <w:t>and/or</w:t>
      </w:r>
      <w:r w:rsidRPr="002B5756">
        <w:rPr>
          <w:spacing w:val="-5"/>
        </w:rPr>
        <w:t xml:space="preserve"> </w:t>
      </w:r>
      <w:r w:rsidRPr="002B5756">
        <w:t>the</w:t>
      </w:r>
      <w:r w:rsidRPr="002B5756">
        <w:rPr>
          <w:spacing w:val="-5"/>
        </w:rPr>
        <w:t xml:space="preserve"> </w:t>
      </w:r>
      <w:r w:rsidRPr="002B5756">
        <w:t>Program</w:t>
      </w:r>
      <w:r w:rsidRPr="002B5756">
        <w:rPr>
          <w:spacing w:val="-2"/>
        </w:rPr>
        <w:t xml:space="preserve"> </w:t>
      </w:r>
      <w:r w:rsidRPr="002B5756">
        <w:t>Director/Chairperson</w:t>
      </w:r>
      <w:r w:rsidRPr="002B5756">
        <w:rPr>
          <w:spacing w:val="-3"/>
        </w:rPr>
        <w:t xml:space="preserve"> </w:t>
      </w:r>
      <w:r w:rsidRPr="002B5756">
        <w:t>will</w:t>
      </w:r>
      <w:r w:rsidRPr="002B5756">
        <w:rPr>
          <w:spacing w:val="-2"/>
        </w:rPr>
        <w:t xml:space="preserve"> </w:t>
      </w:r>
      <w:r w:rsidRPr="002B5756">
        <w:t>assist</w:t>
      </w:r>
      <w:r w:rsidRPr="002B5756">
        <w:rPr>
          <w:spacing w:val="-5"/>
        </w:rPr>
        <w:t xml:space="preserve"> </w:t>
      </w:r>
      <w:r w:rsidRPr="002B5756">
        <w:t>in</w:t>
      </w:r>
      <w:r w:rsidRPr="002B5756">
        <w:rPr>
          <w:spacing w:val="-3"/>
        </w:rPr>
        <w:t xml:space="preserve"> </w:t>
      </w:r>
      <w:r w:rsidRPr="002B5756">
        <w:t>facilitating this process.</w:t>
      </w:r>
    </w:p>
    <w:p w14:paraId="3DC87AED" w14:textId="77777777" w:rsidR="007E35D5" w:rsidRPr="002B5756" w:rsidRDefault="007E35D5" w:rsidP="007E35D5">
      <w:pPr>
        <w:pStyle w:val="BodyText"/>
        <w:spacing w:line="278" w:lineRule="auto"/>
        <w:ind w:left="358" w:right="699"/>
      </w:pPr>
      <w:r w:rsidRPr="002B5756">
        <w:t>Students</w:t>
      </w:r>
      <w:r w:rsidRPr="002B5756">
        <w:rPr>
          <w:spacing w:val="-1"/>
        </w:rPr>
        <w:t xml:space="preserve"> </w:t>
      </w:r>
      <w:r w:rsidRPr="002B5756">
        <w:t>have</w:t>
      </w:r>
      <w:r w:rsidRPr="002B5756">
        <w:rPr>
          <w:spacing w:val="-3"/>
        </w:rPr>
        <w:t xml:space="preserve"> </w:t>
      </w:r>
      <w:r w:rsidRPr="002B5756">
        <w:t>the</w:t>
      </w:r>
      <w:r w:rsidRPr="002B5756">
        <w:rPr>
          <w:spacing w:val="-3"/>
        </w:rPr>
        <w:t xml:space="preserve"> </w:t>
      </w:r>
      <w:r w:rsidRPr="002B5756">
        <w:t>right</w:t>
      </w:r>
      <w:r w:rsidRPr="002B5756">
        <w:rPr>
          <w:spacing w:val="-3"/>
        </w:rPr>
        <w:t xml:space="preserve"> </w:t>
      </w:r>
      <w:r w:rsidRPr="002B5756">
        <w:t>to</w:t>
      </w:r>
      <w:r w:rsidRPr="002B5756">
        <w:rPr>
          <w:spacing w:val="-1"/>
        </w:rPr>
        <w:t xml:space="preserve"> </w:t>
      </w:r>
      <w:r w:rsidRPr="002B5756">
        <w:t>discuss</w:t>
      </w:r>
      <w:r w:rsidRPr="002B5756">
        <w:rPr>
          <w:spacing w:val="-1"/>
        </w:rPr>
        <w:t xml:space="preserve"> </w:t>
      </w:r>
      <w:r w:rsidRPr="002B5756">
        <w:t>and/or appeal this</w:t>
      </w:r>
      <w:r w:rsidRPr="002B5756">
        <w:rPr>
          <w:spacing w:val="-3"/>
        </w:rPr>
        <w:t xml:space="preserve"> </w:t>
      </w:r>
      <w:r w:rsidRPr="002B5756">
        <w:t>process.</w:t>
      </w:r>
      <w:r w:rsidRPr="002B5756">
        <w:rPr>
          <w:spacing w:val="-1"/>
        </w:rPr>
        <w:t xml:space="preserve"> </w:t>
      </w:r>
      <w:r w:rsidRPr="002B5756">
        <w:t>To</w:t>
      </w:r>
      <w:r w:rsidRPr="002B5756">
        <w:rPr>
          <w:spacing w:val="-1"/>
        </w:rPr>
        <w:t xml:space="preserve"> </w:t>
      </w:r>
      <w:r w:rsidRPr="002B5756">
        <w:t>do</w:t>
      </w:r>
      <w:r w:rsidRPr="002B5756">
        <w:rPr>
          <w:spacing w:val="-4"/>
        </w:rPr>
        <w:t xml:space="preserve"> </w:t>
      </w:r>
      <w:r w:rsidRPr="002B5756">
        <w:t>so,</w:t>
      </w:r>
      <w:r w:rsidRPr="002B5756">
        <w:rPr>
          <w:spacing w:val="-1"/>
        </w:rPr>
        <w:t xml:space="preserve"> </w:t>
      </w:r>
      <w:r w:rsidRPr="002B5756">
        <w:t>students</w:t>
      </w:r>
      <w:r w:rsidRPr="002B5756">
        <w:rPr>
          <w:spacing w:val="-3"/>
        </w:rPr>
        <w:t xml:space="preserve"> </w:t>
      </w:r>
      <w:r w:rsidRPr="002B5756">
        <w:t>should</w:t>
      </w:r>
      <w:r w:rsidRPr="002B5756">
        <w:rPr>
          <w:spacing w:val="-4"/>
        </w:rPr>
        <w:t xml:space="preserve"> </w:t>
      </w:r>
      <w:r w:rsidRPr="002B5756">
        <w:t>(in</w:t>
      </w:r>
      <w:r w:rsidRPr="002B5756">
        <w:rPr>
          <w:spacing w:val="-4"/>
        </w:rPr>
        <w:t xml:space="preserve"> </w:t>
      </w:r>
      <w:r w:rsidRPr="002B5756">
        <w:t>the</w:t>
      </w:r>
      <w:r w:rsidRPr="002B5756">
        <w:rPr>
          <w:spacing w:val="-3"/>
        </w:rPr>
        <w:t xml:space="preserve"> </w:t>
      </w:r>
      <w:r w:rsidRPr="002B5756">
        <w:t xml:space="preserve">following </w:t>
      </w:r>
      <w:r w:rsidRPr="002B5756">
        <w:rPr>
          <w:spacing w:val="-2"/>
        </w:rPr>
        <w:t>order):</w:t>
      </w:r>
    </w:p>
    <w:p w14:paraId="4F20BC86" w14:textId="77777777" w:rsidR="007E35D5" w:rsidRPr="002B5756" w:rsidRDefault="007E35D5" w:rsidP="007E35D5">
      <w:pPr>
        <w:pStyle w:val="ListParagraph"/>
        <w:numPr>
          <w:ilvl w:val="0"/>
          <w:numId w:val="27"/>
        </w:numPr>
        <w:tabs>
          <w:tab w:val="left" w:pos="1077"/>
        </w:tabs>
        <w:spacing w:before="240" w:after="240" w:line="249" w:lineRule="exact"/>
        <w:ind w:left="1077" w:hanging="359"/>
        <w:contextualSpacing w:val="0"/>
      </w:pPr>
      <w:r w:rsidRPr="002B5756">
        <w:t>Contact</w:t>
      </w:r>
      <w:r w:rsidRPr="002B5756">
        <w:rPr>
          <w:spacing w:val="-3"/>
        </w:rPr>
        <w:t xml:space="preserve"> </w:t>
      </w:r>
      <w:r w:rsidRPr="002B5756">
        <w:t>their</w:t>
      </w:r>
      <w:r w:rsidRPr="002B5756">
        <w:rPr>
          <w:spacing w:val="-2"/>
        </w:rPr>
        <w:t xml:space="preserve"> </w:t>
      </w:r>
      <w:r w:rsidRPr="002B5756">
        <w:t>Faculty</w:t>
      </w:r>
      <w:r w:rsidRPr="002B5756">
        <w:rPr>
          <w:spacing w:val="-3"/>
        </w:rPr>
        <w:t xml:space="preserve"> </w:t>
      </w:r>
      <w:r w:rsidRPr="002B5756">
        <w:rPr>
          <w:spacing w:val="-2"/>
        </w:rPr>
        <w:t>Advisor</w:t>
      </w:r>
    </w:p>
    <w:p w14:paraId="35ED4622" w14:textId="77777777" w:rsidR="007E35D5" w:rsidRPr="002B5756" w:rsidRDefault="007E35D5" w:rsidP="007E35D5">
      <w:pPr>
        <w:pStyle w:val="ListParagraph"/>
        <w:numPr>
          <w:ilvl w:val="0"/>
          <w:numId w:val="27"/>
        </w:numPr>
        <w:tabs>
          <w:tab w:val="left" w:pos="1077"/>
        </w:tabs>
        <w:spacing w:before="38" w:after="240"/>
        <w:ind w:left="1077" w:hanging="359"/>
        <w:contextualSpacing w:val="0"/>
      </w:pPr>
      <w:r w:rsidRPr="002B5756">
        <w:t>Contact</w:t>
      </w:r>
      <w:r w:rsidRPr="002B5756">
        <w:rPr>
          <w:spacing w:val="-6"/>
        </w:rPr>
        <w:t xml:space="preserve"> </w:t>
      </w:r>
      <w:r w:rsidRPr="002B5756">
        <w:t>the</w:t>
      </w:r>
      <w:r w:rsidRPr="002B5756">
        <w:rPr>
          <w:spacing w:val="-4"/>
        </w:rPr>
        <w:t xml:space="preserve"> </w:t>
      </w:r>
      <w:r w:rsidRPr="002B5756">
        <w:t>Director/Chairperson</w:t>
      </w:r>
      <w:r w:rsidRPr="002B5756">
        <w:rPr>
          <w:spacing w:val="-8"/>
        </w:rPr>
        <w:t xml:space="preserve"> </w:t>
      </w:r>
      <w:r w:rsidRPr="002B5756">
        <w:t>of</w:t>
      </w:r>
      <w:r w:rsidRPr="002B5756">
        <w:rPr>
          <w:spacing w:val="-6"/>
        </w:rPr>
        <w:t xml:space="preserve"> </w:t>
      </w:r>
      <w:r w:rsidRPr="002B5756">
        <w:t>the</w:t>
      </w:r>
      <w:r w:rsidRPr="002B5756">
        <w:rPr>
          <w:spacing w:val="-4"/>
        </w:rPr>
        <w:t xml:space="preserve"> </w:t>
      </w:r>
      <w:r w:rsidRPr="002B5756">
        <w:t>Undergraduate</w:t>
      </w:r>
      <w:r w:rsidRPr="002B5756">
        <w:rPr>
          <w:spacing w:val="-7"/>
        </w:rPr>
        <w:t xml:space="preserve"> </w:t>
      </w:r>
      <w:r w:rsidRPr="002B5756">
        <w:t>Social</w:t>
      </w:r>
      <w:r w:rsidRPr="002B5756">
        <w:rPr>
          <w:spacing w:val="-3"/>
        </w:rPr>
        <w:t xml:space="preserve"> </w:t>
      </w:r>
      <w:r w:rsidRPr="002B5756">
        <w:t>Work</w:t>
      </w:r>
      <w:r w:rsidRPr="002B5756">
        <w:rPr>
          <w:spacing w:val="-4"/>
        </w:rPr>
        <w:t xml:space="preserve"> </w:t>
      </w:r>
      <w:r w:rsidRPr="002B5756">
        <w:rPr>
          <w:spacing w:val="-2"/>
        </w:rPr>
        <w:t>Program</w:t>
      </w:r>
    </w:p>
    <w:p w14:paraId="6AA85DF1" w14:textId="77777777" w:rsidR="007E35D5" w:rsidRPr="002B5756" w:rsidRDefault="007E35D5" w:rsidP="007E35D5">
      <w:pPr>
        <w:pStyle w:val="ListParagraph"/>
        <w:numPr>
          <w:ilvl w:val="0"/>
          <w:numId w:val="27"/>
        </w:numPr>
        <w:tabs>
          <w:tab w:val="left" w:pos="1077"/>
        </w:tabs>
        <w:spacing w:before="37" w:after="240"/>
        <w:ind w:left="1077" w:hanging="359"/>
        <w:contextualSpacing w:val="0"/>
      </w:pPr>
      <w:r w:rsidRPr="002B5756">
        <w:t>Contact</w:t>
      </w:r>
      <w:r w:rsidRPr="002B5756">
        <w:rPr>
          <w:spacing w:val="-2"/>
        </w:rPr>
        <w:t xml:space="preserve"> </w:t>
      </w:r>
      <w:r w:rsidRPr="002B5756">
        <w:t>the</w:t>
      </w:r>
      <w:r w:rsidRPr="002B5756">
        <w:rPr>
          <w:spacing w:val="-3"/>
        </w:rPr>
        <w:t xml:space="preserve"> </w:t>
      </w:r>
      <w:r w:rsidRPr="002B5756">
        <w:t>Dean</w:t>
      </w:r>
      <w:r w:rsidRPr="002B5756">
        <w:rPr>
          <w:spacing w:val="-3"/>
        </w:rPr>
        <w:t xml:space="preserve"> </w:t>
      </w:r>
      <w:r w:rsidRPr="002B5756">
        <w:t>of</w:t>
      </w:r>
      <w:r w:rsidRPr="002B5756">
        <w:rPr>
          <w:spacing w:val="-5"/>
        </w:rPr>
        <w:t xml:space="preserve"> </w:t>
      </w:r>
      <w:r w:rsidRPr="002B5756">
        <w:t>the</w:t>
      </w:r>
      <w:r w:rsidRPr="002B5756">
        <w:rPr>
          <w:spacing w:val="-2"/>
        </w:rPr>
        <w:t xml:space="preserve"> </w:t>
      </w:r>
      <w:r w:rsidRPr="002B5756">
        <w:t>College</w:t>
      </w:r>
      <w:r w:rsidRPr="002B5756">
        <w:rPr>
          <w:spacing w:val="-3"/>
        </w:rPr>
        <w:t xml:space="preserve"> </w:t>
      </w:r>
      <w:r w:rsidRPr="002B5756">
        <w:t>of</w:t>
      </w:r>
      <w:r w:rsidRPr="002B5756">
        <w:rPr>
          <w:spacing w:val="-2"/>
        </w:rPr>
        <w:t xml:space="preserve"> </w:t>
      </w:r>
      <w:r w:rsidRPr="002B5756">
        <w:t>Education</w:t>
      </w:r>
      <w:r w:rsidRPr="002B5756">
        <w:rPr>
          <w:spacing w:val="-3"/>
        </w:rPr>
        <w:t xml:space="preserve"> </w:t>
      </w:r>
      <w:r w:rsidRPr="002B5756">
        <w:t>and</w:t>
      </w:r>
      <w:r w:rsidRPr="002B5756">
        <w:rPr>
          <w:spacing w:val="-3"/>
        </w:rPr>
        <w:t xml:space="preserve"> </w:t>
      </w:r>
      <w:r w:rsidRPr="002B5756">
        <w:t>Social</w:t>
      </w:r>
      <w:r w:rsidRPr="002B5756">
        <w:rPr>
          <w:spacing w:val="-1"/>
        </w:rPr>
        <w:t xml:space="preserve"> </w:t>
      </w:r>
      <w:r w:rsidRPr="002B5756">
        <w:rPr>
          <w:spacing w:val="-4"/>
        </w:rPr>
        <w:t>Work</w:t>
      </w:r>
    </w:p>
    <w:p w14:paraId="5828CD5A" w14:textId="77777777" w:rsidR="007E35D5" w:rsidRPr="002B5756" w:rsidRDefault="007E35D5" w:rsidP="007E35D5">
      <w:pPr>
        <w:pStyle w:val="ListParagraph"/>
        <w:numPr>
          <w:ilvl w:val="0"/>
          <w:numId w:val="27"/>
        </w:numPr>
        <w:tabs>
          <w:tab w:val="left" w:pos="1077"/>
        </w:tabs>
        <w:spacing w:before="37" w:after="240"/>
        <w:ind w:left="1077" w:hanging="359"/>
        <w:contextualSpacing w:val="0"/>
      </w:pPr>
      <w:r w:rsidRPr="002B5756">
        <w:t>Request</w:t>
      </w:r>
      <w:r w:rsidRPr="002B5756">
        <w:rPr>
          <w:spacing w:val="-2"/>
        </w:rPr>
        <w:t xml:space="preserve"> </w:t>
      </w:r>
      <w:r w:rsidRPr="002B5756">
        <w:t>a</w:t>
      </w:r>
      <w:r w:rsidRPr="002B5756">
        <w:rPr>
          <w:spacing w:val="-2"/>
        </w:rPr>
        <w:t xml:space="preserve"> </w:t>
      </w:r>
      <w:r w:rsidRPr="002B5756">
        <w:t>hearing</w:t>
      </w:r>
      <w:r w:rsidRPr="002B5756">
        <w:rPr>
          <w:spacing w:val="-5"/>
        </w:rPr>
        <w:t xml:space="preserve"> </w:t>
      </w:r>
      <w:r w:rsidRPr="002B5756">
        <w:t>as</w:t>
      </w:r>
      <w:r w:rsidRPr="002B5756">
        <w:rPr>
          <w:spacing w:val="-2"/>
        </w:rPr>
        <w:t xml:space="preserve"> </w:t>
      </w:r>
      <w:r w:rsidRPr="002B5756">
        <w:t>outlined</w:t>
      </w:r>
      <w:r w:rsidRPr="002B5756">
        <w:rPr>
          <w:spacing w:val="-2"/>
        </w:rPr>
        <w:t xml:space="preserve"> </w:t>
      </w:r>
      <w:r w:rsidRPr="002B5756">
        <w:t>in</w:t>
      </w:r>
      <w:r w:rsidRPr="002B5756">
        <w:rPr>
          <w:spacing w:val="-5"/>
        </w:rPr>
        <w:t xml:space="preserve"> </w:t>
      </w:r>
      <w:r w:rsidRPr="002B5756">
        <w:t>the</w:t>
      </w:r>
      <w:r w:rsidRPr="002B5756">
        <w:rPr>
          <w:spacing w:val="-2"/>
        </w:rPr>
        <w:t xml:space="preserve"> </w:t>
      </w:r>
      <w:r w:rsidRPr="002B5756">
        <w:t>Ram’s</w:t>
      </w:r>
      <w:r w:rsidRPr="002B5756">
        <w:rPr>
          <w:spacing w:val="-2"/>
        </w:rPr>
        <w:t xml:space="preserve"> </w:t>
      </w:r>
      <w:r w:rsidRPr="002B5756">
        <w:rPr>
          <w:spacing w:val="-5"/>
        </w:rPr>
        <w:t>Eye</w:t>
      </w:r>
    </w:p>
    <w:p w14:paraId="305AD7A1" w14:textId="77777777" w:rsidR="007E35D5" w:rsidRPr="002B5756" w:rsidRDefault="007E35D5" w:rsidP="007E35D5">
      <w:pPr>
        <w:pStyle w:val="BodyText"/>
        <w:spacing w:before="122" w:line="276" w:lineRule="auto"/>
        <w:ind w:left="358" w:right="699" w:firstLine="720"/>
      </w:pPr>
      <w:r w:rsidRPr="002B5756">
        <w:t>Students who have a grade of NG (incomplete) and/or a grade of D+ or below in required social work</w:t>
      </w:r>
      <w:r w:rsidRPr="002B5756">
        <w:rPr>
          <w:spacing w:val="-2"/>
        </w:rPr>
        <w:t xml:space="preserve"> </w:t>
      </w:r>
      <w:r w:rsidRPr="002B5756">
        <w:t>courses</w:t>
      </w:r>
      <w:r w:rsidRPr="002B5756">
        <w:rPr>
          <w:spacing w:val="-2"/>
        </w:rPr>
        <w:t xml:space="preserve"> </w:t>
      </w:r>
      <w:r w:rsidRPr="002B5756">
        <w:t>(C</w:t>
      </w:r>
      <w:r w:rsidRPr="002B5756">
        <w:rPr>
          <w:spacing w:val="-6"/>
        </w:rPr>
        <w:t xml:space="preserve"> </w:t>
      </w:r>
      <w:r w:rsidRPr="002B5756">
        <w:t>in</w:t>
      </w:r>
      <w:r w:rsidRPr="002B5756">
        <w:rPr>
          <w:spacing w:val="-2"/>
        </w:rPr>
        <w:t xml:space="preserve"> </w:t>
      </w:r>
      <w:r w:rsidRPr="002B5756">
        <w:t>300-level</w:t>
      </w:r>
      <w:r w:rsidRPr="002B5756">
        <w:rPr>
          <w:spacing w:val="-1"/>
        </w:rPr>
        <w:t xml:space="preserve"> </w:t>
      </w:r>
      <w:r w:rsidRPr="002B5756">
        <w:t>practice</w:t>
      </w:r>
      <w:r w:rsidRPr="002B5756">
        <w:rPr>
          <w:spacing w:val="-2"/>
        </w:rPr>
        <w:t xml:space="preserve"> </w:t>
      </w:r>
      <w:r w:rsidRPr="002B5756">
        <w:t>courses)</w:t>
      </w:r>
      <w:r w:rsidRPr="002B5756">
        <w:rPr>
          <w:spacing w:val="-4"/>
        </w:rPr>
        <w:t xml:space="preserve"> </w:t>
      </w:r>
      <w:r w:rsidRPr="002B5756">
        <w:t>must</w:t>
      </w:r>
      <w:r w:rsidRPr="002B5756">
        <w:rPr>
          <w:spacing w:val="-4"/>
        </w:rPr>
        <w:t xml:space="preserve"> </w:t>
      </w:r>
      <w:r w:rsidRPr="002B5756">
        <w:t>repeat</w:t>
      </w:r>
      <w:r w:rsidRPr="002B5756">
        <w:rPr>
          <w:spacing w:val="-4"/>
        </w:rPr>
        <w:t xml:space="preserve"> </w:t>
      </w:r>
      <w:r w:rsidRPr="002B5756">
        <w:t>these</w:t>
      </w:r>
      <w:r w:rsidRPr="002B5756">
        <w:rPr>
          <w:spacing w:val="-2"/>
        </w:rPr>
        <w:t xml:space="preserve"> </w:t>
      </w:r>
      <w:r w:rsidRPr="002B5756">
        <w:t>courses</w:t>
      </w:r>
      <w:r w:rsidRPr="002B5756">
        <w:rPr>
          <w:spacing w:val="-4"/>
        </w:rPr>
        <w:t xml:space="preserve"> </w:t>
      </w:r>
      <w:r w:rsidRPr="002B5756">
        <w:t>and</w:t>
      </w:r>
      <w:r w:rsidRPr="002B5756">
        <w:rPr>
          <w:spacing w:val="-2"/>
        </w:rPr>
        <w:t xml:space="preserve"> </w:t>
      </w:r>
      <w:r w:rsidRPr="002B5756">
        <w:t>achieve</w:t>
      </w:r>
      <w:r w:rsidRPr="002B5756">
        <w:rPr>
          <w:spacing w:val="-2"/>
        </w:rPr>
        <w:t xml:space="preserve"> </w:t>
      </w:r>
      <w:r w:rsidRPr="002B5756">
        <w:t>a</w:t>
      </w:r>
      <w:r w:rsidRPr="002B5756">
        <w:rPr>
          <w:spacing w:val="-4"/>
        </w:rPr>
        <w:t xml:space="preserve"> </w:t>
      </w:r>
      <w:r w:rsidRPr="002B5756">
        <w:t>satisfactory</w:t>
      </w:r>
      <w:r w:rsidRPr="002B5756">
        <w:rPr>
          <w:spacing w:val="-8"/>
        </w:rPr>
        <w:t xml:space="preserve"> </w:t>
      </w:r>
      <w:r w:rsidRPr="002B5756">
        <w:t>grade</w:t>
      </w:r>
    </w:p>
    <w:p w14:paraId="280EFE7A" w14:textId="77777777" w:rsidR="007E35D5" w:rsidRPr="002B5756" w:rsidRDefault="007E35D5" w:rsidP="007E35D5">
      <w:pPr>
        <w:pStyle w:val="BodyText"/>
        <w:spacing w:line="276" w:lineRule="auto"/>
        <w:sectPr w:rsidR="007E35D5" w:rsidRPr="002B5756" w:rsidSect="004B72A7">
          <w:type w:val="continuous"/>
          <w:pgSz w:w="12240" w:h="15840"/>
          <w:pgMar w:top="720" w:right="720" w:bottom="720" w:left="720" w:header="720" w:footer="720" w:gutter="0"/>
          <w:cols w:space="720"/>
          <w:docGrid w:linePitch="299"/>
        </w:sectPr>
      </w:pPr>
    </w:p>
    <w:p w14:paraId="624550A1" w14:textId="77777777" w:rsidR="007E35D5" w:rsidRPr="002B5756" w:rsidRDefault="007E35D5" w:rsidP="007E35D5">
      <w:pPr>
        <w:pStyle w:val="BodyText"/>
        <w:spacing w:before="81" w:line="276" w:lineRule="auto"/>
        <w:ind w:left="358" w:right="699" w:firstLine="1"/>
      </w:pPr>
      <w:r w:rsidRPr="002B5756">
        <w:t xml:space="preserve">before entering both the junior and senior practicum placement. Not achieving </w:t>
      </w:r>
      <w:proofErr w:type="gramStart"/>
      <w:r w:rsidRPr="002B5756">
        <w:t>at least</w:t>
      </w:r>
      <w:proofErr w:type="gramEnd"/>
      <w:r w:rsidRPr="002B5756">
        <w:t xml:space="preserve"> a 2.50 cumulative grade</w:t>
      </w:r>
      <w:r w:rsidRPr="002B5756">
        <w:rPr>
          <w:spacing w:val="-4"/>
        </w:rPr>
        <w:t xml:space="preserve"> </w:t>
      </w:r>
      <w:r w:rsidRPr="002B5756">
        <w:t>point</w:t>
      </w:r>
      <w:r w:rsidRPr="002B5756">
        <w:rPr>
          <w:spacing w:val="-4"/>
        </w:rPr>
        <w:t xml:space="preserve"> </w:t>
      </w:r>
      <w:r w:rsidRPr="002B5756">
        <w:t>average</w:t>
      </w:r>
      <w:r w:rsidRPr="002B5756">
        <w:rPr>
          <w:spacing w:val="-7"/>
        </w:rPr>
        <w:t xml:space="preserve"> </w:t>
      </w:r>
      <w:r w:rsidRPr="002B5756">
        <w:t>in</w:t>
      </w:r>
      <w:r w:rsidRPr="002B5756">
        <w:rPr>
          <w:spacing w:val="-10"/>
        </w:rPr>
        <w:t xml:space="preserve"> </w:t>
      </w:r>
      <w:r w:rsidRPr="002B5756">
        <w:t>all</w:t>
      </w:r>
      <w:r w:rsidRPr="002B5756">
        <w:rPr>
          <w:spacing w:val="-1"/>
        </w:rPr>
        <w:t xml:space="preserve"> </w:t>
      </w:r>
      <w:r w:rsidRPr="002B5756">
        <w:t>social</w:t>
      </w:r>
      <w:r w:rsidRPr="002B5756">
        <w:rPr>
          <w:spacing w:val="-1"/>
        </w:rPr>
        <w:t xml:space="preserve"> </w:t>
      </w:r>
      <w:r w:rsidRPr="002B5756">
        <w:t>work</w:t>
      </w:r>
      <w:r w:rsidRPr="002B5756">
        <w:rPr>
          <w:spacing w:val="-10"/>
        </w:rPr>
        <w:t xml:space="preserve"> </w:t>
      </w:r>
      <w:r w:rsidRPr="002B5756">
        <w:t>required</w:t>
      </w:r>
      <w:r w:rsidRPr="002B5756">
        <w:rPr>
          <w:spacing w:val="-5"/>
        </w:rPr>
        <w:t xml:space="preserve"> </w:t>
      </w:r>
      <w:r w:rsidRPr="002B5756">
        <w:t>courses</w:t>
      </w:r>
      <w:r w:rsidRPr="002B5756">
        <w:rPr>
          <w:spacing w:val="-7"/>
        </w:rPr>
        <w:t xml:space="preserve"> </w:t>
      </w:r>
      <w:r w:rsidRPr="002B5756">
        <w:t>is</w:t>
      </w:r>
      <w:r w:rsidRPr="002B5756">
        <w:rPr>
          <w:spacing w:val="-4"/>
        </w:rPr>
        <w:t xml:space="preserve"> </w:t>
      </w:r>
      <w:r w:rsidRPr="002B5756">
        <w:t>considered</w:t>
      </w:r>
      <w:r w:rsidRPr="002B5756">
        <w:rPr>
          <w:spacing w:val="-5"/>
        </w:rPr>
        <w:t xml:space="preserve"> </w:t>
      </w:r>
      <w:r w:rsidRPr="002B5756">
        <w:t>grounds</w:t>
      </w:r>
      <w:r w:rsidRPr="002B5756">
        <w:rPr>
          <w:spacing w:val="-7"/>
        </w:rPr>
        <w:t xml:space="preserve"> </w:t>
      </w:r>
      <w:r w:rsidRPr="002B5756">
        <w:t>for</w:t>
      </w:r>
      <w:r w:rsidRPr="002B5756">
        <w:rPr>
          <w:spacing w:val="-1"/>
        </w:rPr>
        <w:t xml:space="preserve"> </w:t>
      </w:r>
      <w:r w:rsidRPr="002B5756">
        <w:t>dismissal</w:t>
      </w:r>
      <w:r w:rsidRPr="002B5756">
        <w:rPr>
          <w:spacing w:val="-1"/>
        </w:rPr>
        <w:t xml:space="preserve"> </w:t>
      </w:r>
      <w:r w:rsidRPr="002B5756">
        <w:t>from</w:t>
      </w:r>
      <w:r w:rsidRPr="002B5756">
        <w:rPr>
          <w:spacing w:val="-4"/>
        </w:rPr>
        <w:t xml:space="preserve"> </w:t>
      </w:r>
      <w:r w:rsidRPr="002B5756">
        <w:t>the</w:t>
      </w:r>
      <w:r w:rsidRPr="002B5756">
        <w:rPr>
          <w:spacing w:val="-2"/>
        </w:rPr>
        <w:t xml:space="preserve"> </w:t>
      </w:r>
      <w:r w:rsidRPr="002B5756">
        <w:t>Social Work Program.</w:t>
      </w:r>
    </w:p>
    <w:p w14:paraId="1833272D" w14:textId="77777777" w:rsidR="007E35D5" w:rsidRPr="002B5756" w:rsidRDefault="007E35D5" w:rsidP="007E35D5">
      <w:pPr>
        <w:pStyle w:val="Heading4"/>
        <w:rPr>
          <w:rFonts w:cs="Times New Roman"/>
        </w:rPr>
      </w:pPr>
      <w:bookmarkStart w:id="101" w:name="Grievance_Procedures_Related_to_a_Practi"/>
      <w:bookmarkEnd w:id="101"/>
      <w:r w:rsidRPr="002B5756">
        <w:rPr>
          <w:rFonts w:cs="Times New Roman"/>
        </w:rPr>
        <w:t>Grievance Procedures Related to a Practicum</w:t>
      </w:r>
    </w:p>
    <w:p w14:paraId="7D72B865" w14:textId="77777777" w:rsidR="007E35D5" w:rsidRPr="002B5756" w:rsidRDefault="007E35D5" w:rsidP="007E35D5">
      <w:pPr>
        <w:pStyle w:val="BodyText"/>
        <w:spacing w:before="38" w:line="276" w:lineRule="auto"/>
        <w:ind w:left="358" w:right="699" w:firstLine="720"/>
      </w:pPr>
      <w:r w:rsidRPr="002B5756">
        <w:t>Social</w:t>
      </w:r>
      <w:r w:rsidRPr="002B5756">
        <w:rPr>
          <w:spacing w:val="-1"/>
        </w:rPr>
        <w:t xml:space="preserve"> </w:t>
      </w:r>
      <w:r w:rsidRPr="002B5756">
        <w:t>work</w:t>
      </w:r>
      <w:r w:rsidRPr="002B5756">
        <w:rPr>
          <w:spacing w:val="-2"/>
        </w:rPr>
        <w:t xml:space="preserve"> </w:t>
      </w:r>
      <w:r w:rsidRPr="002B5756">
        <w:t>students</w:t>
      </w:r>
      <w:r w:rsidRPr="002B5756">
        <w:rPr>
          <w:spacing w:val="-4"/>
        </w:rPr>
        <w:t xml:space="preserve"> </w:t>
      </w:r>
      <w:r w:rsidRPr="002B5756">
        <w:t>should</w:t>
      </w:r>
      <w:r w:rsidRPr="002B5756">
        <w:rPr>
          <w:spacing w:val="-2"/>
        </w:rPr>
        <w:t xml:space="preserve"> </w:t>
      </w:r>
      <w:r w:rsidRPr="002B5756">
        <w:t>take</w:t>
      </w:r>
      <w:r w:rsidRPr="002B5756">
        <w:rPr>
          <w:spacing w:val="-2"/>
        </w:rPr>
        <w:t xml:space="preserve"> </w:t>
      </w:r>
      <w:r w:rsidRPr="002B5756">
        <w:t>the</w:t>
      </w:r>
      <w:r w:rsidRPr="002B5756">
        <w:rPr>
          <w:spacing w:val="-2"/>
        </w:rPr>
        <w:t xml:space="preserve"> </w:t>
      </w:r>
      <w:r w:rsidRPr="002B5756">
        <w:t>following</w:t>
      </w:r>
      <w:r w:rsidRPr="002B5756">
        <w:rPr>
          <w:spacing w:val="-5"/>
        </w:rPr>
        <w:t xml:space="preserve"> </w:t>
      </w:r>
      <w:r w:rsidRPr="002B5756">
        <w:t>steps</w:t>
      </w:r>
      <w:r w:rsidRPr="002B5756">
        <w:rPr>
          <w:spacing w:val="-4"/>
        </w:rPr>
        <w:t xml:space="preserve"> </w:t>
      </w:r>
      <w:r w:rsidRPr="002B5756">
        <w:t>in</w:t>
      </w:r>
      <w:r w:rsidRPr="002B5756">
        <w:rPr>
          <w:spacing w:val="-2"/>
        </w:rPr>
        <w:t xml:space="preserve"> </w:t>
      </w:r>
      <w:r w:rsidRPr="002B5756">
        <w:t>the</w:t>
      </w:r>
      <w:r w:rsidRPr="002B5756">
        <w:rPr>
          <w:spacing w:val="-2"/>
        </w:rPr>
        <w:t xml:space="preserve"> </w:t>
      </w:r>
      <w:r w:rsidRPr="002B5756">
        <w:t>order</w:t>
      </w:r>
      <w:r w:rsidRPr="002B5756">
        <w:rPr>
          <w:spacing w:val="-4"/>
        </w:rPr>
        <w:t xml:space="preserve"> </w:t>
      </w:r>
      <w:r w:rsidRPr="002B5756">
        <w:t>listed</w:t>
      </w:r>
      <w:r w:rsidRPr="002B5756">
        <w:rPr>
          <w:spacing w:val="-2"/>
        </w:rPr>
        <w:t xml:space="preserve"> </w:t>
      </w:r>
      <w:proofErr w:type="gramStart"/>
      <w:r w:rsidRPr="002B5756">
        <w:t>with</w:t>
      </w:r>
      <w:r w:rsidRPr="002B5756">
        <w:rPr>
          <w:spacing w:val="-5"/>
        </w:rPr>
        <w:t xml:space="preserve"> </w:t>
      </w:r>
      <w:r w:rsidRPr="002B5756">
        <w:t>regard</w:t>
      </w:r>
      <w:r w:rsidRPr="002B5756">
        <w:rPr>
          <w:spacing w:val="-2"/>
        </w:rPr>
        <w:t xml:space="preserve"> </w:t>
      </w:r>
      <w:r w:rsidRPr="002B5756">
        <w:t>to</w:t>
      </w:r>
      <w:proofErr w:type="gramEnd"/>
      <w:r w:rsidRPr="002B5756">
        <w:rPr>
          <w:spacing w:val="-2"/>
        </w:rPr>
        <w:t xml:space="preserve"> </w:t>
      </w:r>
      <w:r w:rsidRPr="002B5756">
        <w:t>any grievance related to practicum:</w:t>
      </w:r>
    </w:p>
    <w:p w14:paraId="3518ECBC" w14:textId="77777777" w:rsidR="007E35D5" w:rsidRPr="002B5756" w:rsidRDefault="007E35D5" w:rsidP="007E35D5">
      <w:pPr>
        <w:pStyle w:val="ListParagraph"/>
        <w:numPr>
          <w:ilvl w:val="0"/>
          <w:numId w:val="26"/>
        </w:numPr>
        <w:tabs>
          <w:tab w:val="left" w:pos="1077"/>
        </w:tabs>
        <w:spacing w:before="240" w:after="240" w:line="252" w:lineRule="exact"/>
        <w:ind w:left="1077" w:hanging="359"/>
        <w:contextualSpacing w:val="0"/>
      </w:pPr>
      <w:r w:rsidRPr="002B5756">
        <w:t>Discuss</w:t>
      </w:r>
      <w:r w:rsidRPr="002B5756">
        <w:rPr>
          <w:spacing w:val="-4"/>
        </w:rPr>
        <w:t xml:space="preserve"> </w:t>
      </w:r>
      <w:r w:rsidRPr="002B5756">
        <w:t>the</w:t>
      </w:r>
      <w:r w:rsidRPr="002B5756">
        <w:rPr>
          <w:spacing w:val="-4"/>
        </w:rPr>
        <w:t xml:space="preserve"> </w:t>
      </w:r>
      <w:r w:rsidRPr="002B5756">
        <w:t>grievance</w:t>
      </w:r>
      <w:r w:rsidRPr="002B5756">
        <w:rPr>
          <w:spacing w:val="-3"/>
        </w:rPr>
        <w:t xml:space="preserve"> </w:t>
      </w:r>
      <w:r w:rsidRPr="002B5756">
        <w:t>with</w:t>
      </w:r>
      <w:r w:rsidRPr="002B5756">
        <w:rPr>
          <w:spacing w:val="-7"/>
        </w:rPr>
        <w:t xml:space="preserve"> </w:t>
      </w:r>
      <w:r w:rsidRPr="002B5756">
        <w:t>the</w:t>
      </w:r>
      <w:r w:rsidRPr="002B5756">
        <w:rPr>
          <w:spacing w:val="-3"/>
        </w:rPr>
        <w:t xml:space="preserve"> </w:t>
      </w:r>
      <w:r w:rsidRPr="002B5756">
        <w:t>person</w:t>
      </w:r>
      <w:r w:rsidRPr="002B5756">
        <w:rPr>
          <w:spacing w:val="-4"/>
        </w:rPr>
        <w:t xml:space="preserve"> </w:t>
      </w:r>
      <w:r w:rsidRPr="002B5756">
        <w:t>immediately</w:t>
      </w:r>
      <w:r w:rsidRPr="002B5756">
        <w:rPr>
          <w:spacing w:val="-3"/>
        </w:rPr>
        <w:t xml:space="preserve"> </w:t>
      </w:r>
      <w:r w:rsidRPr="002B5756">
        <w:t>involved;</w:t>
      </w:r>
      <w:r w:rsidRPr="002B5756">
        <w:rPr>
          <w:spacing w:val="-3"/>
        </w:rPr>
        <w:t xml:space="preserve"> </w:t>
      </w:r>
      <w:r w:rsidRPr="002B5756">
        <w:t>if</w:t>
      </w:r>
      <w:r w:rsidRPr="002B5756">
        <w:rPr>
          <w:spacing w:val="-3"/>
        </w:rPr>
        <w:t xml:space="preserve"> </w:t>
      </w:r>
      <w:r w:rsidRPr="002B5756">
        <w:t>not</w:t>
      </w:r>
      <w:r w:rsidRPr="002B5756">
        <w:rPr>
          <w:spacing w:val="-2"/>
        </w:rPr>
        <w:t xml:space="preserve"> resolved,</w:t>
      </w:r>
    </w:p>
    <w:p w14:paraId="183EAD4F" w14:textId="77777777" w:rsidR="007E35D5" w:rsidRPr="002B5756" w:rsidRDefault="007E35D5" w:rsidP="007E35D5">
      <w:pPr>
        <w:pStyle w:val="ListParagraph"/>
        <w:numPr>
          <w:ilvl w:val="0"/>
          <w:numId w:val="26"/>
        </w:numPr>
        <w:tabs>
          <w:tab w:val="left" w:pos="1133"/>
        </w:tabs>
        <w:spacing w:before="40" w:after="240"/>
        <w:ind w:left="1133" w:hanging="415"/>
        <w:contextualSpacing w:val="0"/>
      </w:pPr>
      <w:r w:rsidRPr="002B5756">
        <w:t>Discuss</w:t>
      </w:r>
      <w:r w:rsidRPr="002B5756">
        <w:rPr>
          <w:spacing w:val="-4"/>
        </w:rPr>
        <w:t xml:space="preserve"> </w:t>
      </w:r>
      <w:r w:rsidRPr="002B5756">
        <w:t>the</w:t>
      </w:r>
      <w:r w:rsidRPr="002B5756">
        <w:rPr>
          <w:spacing w:val="-4"/>
        </w:rPr>
        <w:t xml:space="preserve"> </w:t>
      </w:r>
      <w:r w:rsidRPr="002B5756">
        <w:t>grievance</w:t>
      </w:r>
      <w:r w:rsidRPr="002B5756">
        <w:rPr>
          <w:spacing w:val="-4"/>
        </w:rPr>
        <w:t xml:space="preserve"> </w:t>
      </w:r>
      <w:r w:rsidRPr="002B5756">
        <w:t>with</w:t>
      </w:r>
      <w:r w:rsidRPr="002B5756">
        <w:rPr>
          <w:spacing w:val="-6"/>
        </w:rPr>
        <w:t xml:space="preserve"> </w:t>
      </w:r>
      <w:r w:rsidRPr="002B5756">
        <w:t>Faculty</w:t>
      </w:r>
      <w:r w:rsidRPr="002B5756">
        <w:rPr>
          <w:spacing w:val="-4"/>
        </w:rPr>
        <w:t xml:space="preserve"> </w:t>
      </w:r>
      <w:r w:rsidRPr="002B5756">
        <w:t>Practicum</w:t>
      </w:r>
      <w:r w:rsidRPr="002B5756">
        <w:rPr>
          <w:spacing w:val="-4"/>
        </w:rPr>
        <w:t xml:space="preserve"> </w:t>
      </w:r>
      <w:r w:rsidRPr="002B5756">
        <w:t>Liaison;</w:t>
      </w:r>
      <w:r w:rsidRPr="002B5756">
        <w:rPr>
          <w:spacing w:val="-5"/>
        </w:rPr>
        <w:t xml:space="preserve"> </w:t>
      </w:r>
      <w:r w:rsidRPr="002B5756">
        <w:t>if</w:t>
      </w:r>
      <w:r w:rsidRPr="002B5756">
        <w:rPr>
          <w:spacing w:val="-3"/>
        </w:rPr>
        <w:t xml:space="preserve"> </w:t>
      </w:r>
      <w:r w:rsidRPr="002B5756">
        <w:t>not</w:t>
      </w:r>
      <w:r w:rsidRPr="002B5756">
        <w:rPr>
          <w:spacing w:val="-5"/>
        </w:rPr>
        <w:t xml:space="preserve"> </w:t>
      </w:r>
      <w:r w:rsidRPr="002B5756">
        <w:rPr>
          <w:spacing w:val="-2"/>
        </w:rPr>
        <w:t>resolved,</w:t>
      </w:r>
    </w:p>
    <w:p w14:paraId="378B6E57" w14:textId="77777777" w:rsidR="007E35D5" w:rsidRPr="002B5756" w:rsidRDefault="007E35D5" w:rsidP="007E35D5">
      <w:pPr>
        <w:pStyle w:val="ListParagraph"/>
        <w:numPr>
          <w:ilvl w:val="0"/>
          <w:numId w:val="26"/>
        </w:numPr>
        <w:tabs>
          <w:tab w:val="left" w:pos="1133"/>
        </w:tabs>
        <w:spacing w:before="37" w:after="240"/>
        <w:ind w:left="1133" w:hanging="415"/>
        <w:contextualSpacing w:val="0"/>
      </w:pPr>
      <w:r w:rsidRPr="002B5756">
        <w:t>Discuss</w:t>
      </w:r>
      <w:r w:rsidRPr="002B5756">
        <w:rPr>
          <w:spacing w:val="-6"/>
        </w:rPr>
        <w:t xml:space="preserve"> </w:t>
      </w:r>
      <w:r w:rsidRPr="002B5756">
        <w:t>the</w:t>
      </w:r>
      <w:r w:rsidRPr="002B5756">
        <w:rPr>
          <w:spacing w:val="-4"/>
        </w:rPr>
        <w:t xml:space="preserve"> </w:t>
      </w:r>
      <w:r w:rsidRPr="002B5756">
        <w:t>grievance</w:t>
      </w:r>
      <w:r w:rsidRPr="002B5756">
        <w:rPr>
          <w:spacing w:val="-3"/>
        </w:rPr>
        <w:t xml:space="preserve"> </w:t>
      </w:r>
      <w:r w:rsidRPr="002B5756">
        <w:t>with</w:t>
      </w:r>
      <w:r w:rsidRPr="002B5756">
        <w:rPr>
          <w:spacing w:val="-6"/>
        </w:rPr>
        <w:t xml:space="preserve"> </w:t>
      </w:r>
      <w:r w:rsidRPr="002B5756">
        <w:t>Social</w:t>
      </w:r>
      <w:r w:rsidRPr="002B5756">
        <w:rPr>
          <w:spacing w:val="-3"/>
        </w:rPr>
        <w:t xml:space="preserve"> </w:t>
      </w:r>
      <w:r w:rsidRPr="002B5756">
        <w:t>Work</w:t>
      </w:r>
      <w:r w:rsidRPr="002B5756">
        <w:rPr>
          <w:spacing w:val="-4"/>
        </w:rPr>
        <w:t xml:space="preserve"> </w:t>
      </w:r>
      <w:r w:rsidRPr="002B5756">
        <w:t>Practicum</w:t>
      </w:r>
      <w:r w:rsidRPr="002B5756">
        <w:rPr>
          <w:spacing w:val="-2"/>
        </w:rPr>
        <w:t xml:space="preserve"> </w:t>
      </w:r>
      <w:r w:rsidRPr="002B5756">
        <w:t>Director;</w:t>
      </w:r>
      <w:r w:rsidRPr="002B5756">
        <w:rPr>
          <w:spacing w:val="-6"/>
        </w:rPr>
        <w:t xml:space="preserve"> </w:t>
      </w:r>
      <w:r w:rsidRPr="002B5756">
        <w:t>if</w:t>
      </w:r>
      <w:r w:rsidRPr="002B5756">
        <w:rPr>
          <w:spacing w:val="-5"/>
        </w:rPr>
        <w:t xml:space="preserve"> </w:t>
      </w:r>
      <w:r w:rsidRPr="002B5756">
        <w:t>not</w:t>
      </w:r>
      <w:r w:rsidRPr="002B5756">
        <w:rPr>
          <w:spacing w:val="-5"/>
        </w:rPr>
        <w:t xml:space="preserve"> </w:t>
      </w:r>
      <w:r w:rsidRPr="002B5756">
        <w:rPr>
          <w:spacing w:val="-2"/>
        </w:rPr>
        <w:t>resolved,</w:t>
      </w:r>
    </w:p>
    <w:p w14:paraId="7B14D3BF" w14:textId="77777777" w:rsidR="007E35D5" w:rsidRPr="002B5756" w:rsidRDefault="007E35D5" w:rsidP="007E35D5">
      <w:pPr>
        <w:pStyle w:val="ListParagraph"/>
        <w:numPr>
          <w:ilvl w:val="0"/>
          <w:numId w:val="26"/>
        </w:numPr>
        <w:tabs>
          <w:tab w:val="left" w:pos="1133"/>
        </w:tabs>
        <w:spacing w:before="37" w:after="240"/>
        <w:ind w:left="1133" w:hanging="415"/>
        <w:contextualSpacing w:val="0"/>
      </w:pPr>
      <w:r w:rsidRPr="002B5756">
        <w:t>Discuss</w:t>
      </w:r>
      <w:r w:rsidRPr="002B5756">
        <w:rPr>
          <w:spacing w:val="-8"/>
        </w:rPr>
        <w:t xml:space="preserve"> </w:t>
      </w:r>
      <w:r w:rsidRPr="002B5756">
        <w:t>the</w:t>
      </w:r>
      <w:r w:rsidRPr="002B5756">
        <w:rPr>
          <w:spacing w:val="-5"/>
        </w:rPr>
        <w:t xml:space="preserve"> </w:t>
      </w:r>
      <w:r w:rsidRPr="002B5756">
        <w:t>grievance</w:t>
      </w:r>
      <w:r w:rsidRPr="002B5756">
        <w:rPr>
          <w:spacing w:val="-5"/>
        </w:rPr>
        <w:t xml:space="preserve"> </w:t>
      </w:r>
      <w:r w:rsidRPr="002B5756">
        <w:t>with</w:t>
      </w:r>
      <w:r w:rsidRPr="002B5756">
        <w:rPr>
          <w:spacing w:val="-8"/>
        </w:rPr>
        <w:t xml:space="preserve"> </w:t>
      </w:r>
      <w:r w:rsidRPr="002B5756">
        <w:t>Director/Chairperson</w:t>
      </w:r>
      <w:r w:rsidRPr="002B5756">
        <w:rPr>
          <w:spacing w:val="-5"/>
        </w:rPr>
        <w:t xml:space="preserve"> </w:t>
      </w:r>
      <w:r w:rsidRPr="002B5756">
        <w:t>of</w:t>
      </w:r>
      <w:r w:rsidRPr="002B5756">
        <w:rPr>
          <w:spacing w:val="-5"/>
        </w:rPr>
        <w:t xml:space="preserve"> </w:t>
      </w:r>
      <w:r w:rsidRPr="002B5756">
        <w:t>the</w:t>
      </w:r>
      <w:r w:rsidRPr="002B5756">
        <w:rPr>
          <w:spacing w:val="-5"/>
        </w:rPr>
        <w:t xml:space="preserve"> </w:t>
      </w:r>
      <w:r w:rsidRPr="002B5756">
        <w:t>Undergraduate</w:t>
      </w:r>
      <w:r w:rsidRPr="002B5756">
        <w:rPr>
          <w:spacing w:val="-5"/>
        </w:rPr>
        <w:t xml:space="preserve"> </w:t>
      </w:r>
      <w:r w:rsidRPr="002B5756">
        <w:t>Social</w:t>
      </w:r>
      <w:r w:rsidRPr="002B5756">
        <w:rPr>
          <w:spacing w:val="-4"/>
        </w:rPr>
        <w:t xml:space="preserve"> </w:t>
      </w:r>
      <w:r w:rsidRPr="002B5756">
        <w:t>Work</w:t>
      </w:r>
      <w:r w:rsidRPr="002B5756">
        <w:rPr>
          <w:spacing w:val="-5"/>
        </w:rPr>
        <w:t xml:space="preserve"> </w:t>
      </w:r>
      <w:r w:rsidRPr="002B5756">
        <w:rPr>
          <w:spacing w:val="-2"/>
        </w:rPr>
        <w:t>Department,</w:t>
      </w:r>
    </w:p>
    <w:p w14:paraId="690C45EA" w14:textId="77777777" w:rsidR="007E35D5" w:rsidRPr="002B5756" w:rsidRDefault="007E35D5" w:rsidP="007E35D5">
      <w:pPr>
        <w:pStyle w:val="ListParagraph"/>
        <w:numPr>
          <w:ilvl w:val="0"/>
          <w:numId w:val="26"/>
        </w:numPr>
        <w:tabs>
          <w:tab w:val="left" w:pos="1078"/>
          <w:tab w:val="left" w:pos="1133"/>
        </w:tabs>
        <w:spacing w:before="38" w:after="240" w:line="276" w:lineRule="auto"/>
        <w:ind w:right="1286"/>
        <w:contextualSpacing w:val="0"/>
      </w:pPr>
      <w:r w:rsidRPr="002B5756">
        <w:t>If</w:t>
      </w:r>
      <w:r w:rsidRPr="002B5756">
        <w:rPr>
          <w:spacing w:val="40"/>
        </w:rPr>
        <w:t xml:space="preserve"> </w:t>
      </w:r>
      <w:r w:rsidRPr="002B5756">
        <w:t>the</w:t>
      </w:r>
      <w:r w:rsidRPr="002B5756">
        <w:rPr>
          <w:spacing w:val="-2"/>
        </w:rPr>
        <w:t xml:space="preserve"> </w:t>
      </w:r>
      <w:r w:rsidRPr="002B5756">
        <w:t>grievance</w:t>
      </w:r>
      <w:r w:rsidRPr="002B5756">
        <w:rPr>
          <w:spacing w:val="-4"/>
        </w:rPr>
        <w:t xml:space="preserve"> </w:t>
      </w:r>
      <w:r w:rsidRPr="002B5756">
        <w:t>is</w:t>
      </w:r>
      <w:r w:rsidRPr="002B5756">
        <w:rPr>
          <w:spacing w:val="-2"/>
        </w:rPr>
        <w:t xml:space="preserve"> </w:t>
      </w:r>
      <w:r w:rsidRPr="002B5756">
        <w:t>related</w:t>
      </w:r>
      <w:r w:rsidRPr="002B5756">
        <w:rPr>
          <w:spacing w:val="-2"/>
        </w:rPr>
        <w:t xml:space="preserve"> </w:t>
      </w:r>
      <w:r w:rsidRPr="002B5756">
        <w:t>to</w:t>
      </w:r>
      <w:r w:rsidRPr="002B5756">
        <w:rPr>
          <w:spacing w:val="-2"/>
        </w:rPr>
        <w:t xml:space="preserve"> </w:t>
      </w:r>
      <w:r w:rsidRPr="002B5756">
        <w:t>a</w:t>
      </w:r>
      <w:r w:rsidRPr="002B5756">
        <w:rPr>
          <w:spacing w:val="-2"/>
        </w:rPr>
        <w:t xml:space="preserve"> </w:t>
      </w:r>
      <w:r w:rsidRPr="002B5756">
        <w:t>grade,</w:t>
      </w:r>
      <w:r w:rsidRPr="002B5756">
        <w:rPr>
          <w:spacing w:val="-5"/>
        </w:rPr>
        <w:t xml:space="preserve"> </w:t>
      </w:r>
      <w:r w:rsidRPr="002B5756">
        <w:t>the</w:t>
      </w:r>
      <w:r w:rsidRPr="002B5756">
        <w:rPr>
          <w:spacing w:val="-4"/>
        </w:rPr>
        <w:t xml:space="preserve"> </w:t>
      </w:r>
      <w:r w:rsidRPr="002B5756">
        <w:t>student</w:t>
      </w:r>
      <w:r w:rsidRPr="002B5756">
        <w:rPr>
          <w:spacing w:val="-4"/>
        </w:rPr>
        <w:t xml:space="preserve"> </w:t>
      </w:r>
      <w:r w:rsidRPr="002B5756">
        <w:t>follows</w:t>
      </w:r>
      <w:r w:rsidRPr="002B5756">
        <w:rPr>
          <w:spacing w:val="-2"/>
        </w:rPr>
        <w:t xml:space="preserve"> </w:t>
      </w:r>
      <w:r w:rsidRPr="002B5756">
        <w:t>the</w:t>
      </w:r>
      <w:r w:rsidRPr="002B5756">
        <w:rPr>
          <w:spacing w:val="-2"/>
        </w:rPr>
        <w:t xml:space="preserve"> </w:t>
      </w:r>
      <w:r w:rsidRPr="002B5756">
        <w:t>procedures</w:t>
      </w:r>
      <w:r w:rsidRPr="002B5756">
        <w:rPr>
          <w:spacing w:val="-2"/>
        </w:rPr>
        <w:t xml:space="preserve"> </w:t>
      </w:r>
      <w:r w:rsidRPr="002B5756">
        <w:t>outlined</w:t>
      </w:r>
      <w:r w:rsidRPr="002B5756">
        <w:rPr>
          <w:spacing w:val="-5"/>
        </w:rPr>
        <w:t xml:space="preserve"> </w:t>
      </w:r>
      <w:r w:rsidRPr="002B5756">
        <w:t>in</w:t>
      </w:r>
      <w:r w:rsidRPr="002B5756">
        <w:rPr>
          <w:spacing w:val="-2"/>
        </w:rPr>
        <w:t xml:space="preserve"> </w:t>
      </w:r>
      <w:r w:rsidRPr="002B5756">
        <w:t>Student Handbook/ Manual and the Ram's Eye.</w:t>
      </w:r>
    </w:p>
    <w:p w14:paraId="16E301B2" w14:textId="77777777" w:rsidR="007E35D5" w:rsidRPr="002B5756" w:rsidRDefault="007E35D5" w:rsidP="007E35D5">
      <w:pPr>
        <w:pStyle w:val="Heading4"/>
        <w:rPr>
          <w:rFonts w:cs="Times New Roman"/>
        </w:rPr>
      </w:pPr>
      <w:bookmarkStart w:id="102" w:name="The_Ram’s_Eye"/>
      <w:bookmarkEnd w:id="102"/>
      <w:r w:rsidRPr="002B5756">
        <w:rPr>
          <w:rFonts w:cs="Times New Roman"/>
        </w:rPr>
        <w:t>The Ram’s Eye</w:t>
      </w:r>
    </w:p>
    <w:p w14:paraId="1DC4BB6B" w14:textId="77777777" w:rsidR="007E35D5" w:rsidRPr="002B5756" w:rsidRDefault="007E35D5" w:rsidP="007E35D5">
      <w:pPr>
        <w:pStyle w:val="BodyText"/>
        <w:spacing w:before="38" w:line="276" w:lineRule="auto"/>
        <w:ind w:left="358" w:right="699" w:firstLine="720"/>
      </w:pPr>
      <w:r w:rsidRPr="002B5756">
        <w:t>Ram's Eye View (Student Handbook) produced by the Division of Student Affairs, provides information</w:t>
      </w:r>
      <w:r w:rsidRPr="002B5756">
        <w:rPr>
          <w:spacing w:val="-5"/>
        </w:rPr>
        <w:t xml:space="preserve"> </w:t>
      </w:r>
      <w:r w:rsidRPr="002B5756">
        <w:t>about</w:t>
      </w:r>
      <w:r w:rsidRPr="002B5756">
        <w:rPr>
          <w:spacing w:val="-1"/>
        </w:rPr>
        <w:t xml:space="preserve"> </w:t>
      </w:r>
      <w:r w:rsidRPr="002B5756">
        <w:t>student</w:t>
      </w:r>
      <w:r w:rsidRPr="002B5756">
        <w:rPr>
          <w:spacing w:val="-1"/>
        </w:rPr>
        <w:t xml:space="preserve"> </w:t>
      </w:r>
      <w:r w:rsidRPr="002B5756">
        <w:t>services</w:t>
      </w:r>
      <w:r w:rsidRPr="002B5756">
        <w:rPr>
          <w:spacing w:val="-4"/>
        </w:rPr>
        <w:t xml:space="preserve"> </w:t>
      </w:r>
      <w:r w:rsidRPr="002B5756">
        <w:t>on</w:t>
      </w:r>
      <w:r w:rsidRPr="002B5756">
        <w:rPr>
          <w:spacing w:val="-2"/>
        </w:rPr>
        <w:t xml:space="preserve"> </w:t>
      </w:r>
      <w:r w:rsidRPr="002B5756">
        <w:t>campus,</w:t>
      </w:r>
      <w:r w:rsidRPr="002B5756">
        <w:rPr>
          <w:spacing w:val="-2"/>
        </w:rPr>
        <w:t xml:space="preserve"> </w:t>
      </w:r>
      <w:r w:rsidRPr="002B5756">
        <w:t>student</w:t>
      </w:r>
      <w:r w:rsidRPr="002B5756">
        <w:rPr>
          <w:spacing w:val="-4"/>
        </w:rPr>
        <w:t xml:space="preserve"> </w:t>
      </w:r>
      <w:r w:rsidRPr="002B5756">
        <w:t>activities,</w:t>
      </w:r>
      <w:r w:rsidRPr="002B5756">
        <w:rPr>
          <w:spacing w:val="-2"/>
        </w:rPr>
        <w:t xml:space="preserve"> </w:t>
      </w:r>
      <w:r w:rsidRPr="002B5756">
        <w:t>university</w:t>
      </w:r>
      <w:r w:rsidRPr="002B5756">
        <w:rPr>
          <w:spacing w:val="-2"/>
        </w:rPr>
        <w:t xml:space="preserve"> </w:t>
      </w:r>
      <w:r w:rsidRPr="002B5756">
        <w:t>policies,</w:t>
      </w:r>
      <w:r w:rsidRPr="002B5756">
        <w:rPr>
          <w:spacing w:val="-2"/>
        </w:rPr>
        <w:t xml:space="preserve"> </w:t>
      </w:r>
      <w:r w:rsidRPr="002B5756">
        <w:t>and</w:t>
      </w:r>
      <w:r w:rsidRPr="002B5756">
        <w:rPr>
          <w:spacing w:val="-5"/>
        </w:rPr>
        <w:t xml:space="preserve"> </w:t>
      </w:r>
      <w:r w:rsidRPr="002B5756">
        <w:t>the</w:t>
      </w:r>
      <w:r w:rsidRPr="002B5756">
        <w:rPr>
          <w:spacing w:val="-4"/>
        </w:rPr>
        <w:t xml:space="preserve"> </w:t>
      </w:r>
      <w:r w:rsidRPr="002B5756">
        <w:t>West</w:t>
      </w:r>
      <w:r w:rsidRPr="002B5756">
        <w:rPr>
          <w:spacing w:val="-1"/>
        </w:rPr>
        <w:t xml:space="preserve"> </w:t>
      </w:r>
      <w:r w:rsidRPr="002B5756">
        <w:t xml:space="preserve">Chester </w:t>
      </w:r>
      <w:r w:rsidRPr="002B5756">
        <w:rPr>
          <w:spacing w:val="-2"/>
        </w:rPr>
        <w:t>community.</w:t>
      </w:r>
    </w:p>
    <w:p w14:paraId="1F56C2BA" w14:textId="77777777" w:rsidR="007E35D5" w:rsidRPr="002B5756" w:rsidRDefault="007E35D5" w:rsidP="007E35D5">
      <w:pPr>
        <w:pStyle w:val="BodyText"/>
        <w:ind w:left="358"/>
      </w:pPr>
      <w:r w:rsidRPr="002B5756">
        <w:rPr>
          <w:b/>
        </w:rPr>
        <w:t>Important!</w:t>
      </w:r>
      <w:r w:rsidRPr="002B5756">
        <w:rPr>
          <w:b/>
          <w:spacing w:val="-3"/>
        </w:rPr>
        <w:t xml:space="preserve"> </w:t>
      </w:r>
      <w:r w:rsidRPr="002B5756">
        <w:t>Students</w:t>
      </w:r>
      <w:r w:rsidRPr="002B5756">
        <w:rPr>
          <w:spacing w:val="-10"/>
        </w:rPr>
        <w:t xml:space="preserve"> </w:t>
      </w:r>
      <w:r w:rsidRPr="002B5756">
        <w:t>may</w:t>
      </w:r>
      <w:r w:rsidRPr="002B5756">
        <w:rPr>
          <w:spacing w:val="-8"/>
        </w:rPr>
        <w:t xml:space="preserve"> </w:t>
      </w:r>
      <w:r w:rsidRPr="002B5756">
        <w:t>be</w:t>
      </w:r>
      <w:r w:rsidRPr="002B5756">
        <w:rPr>
          <w:spacing w:val="-6"/>
        </w:rPr>
        <w:t xml:space="preserve"> </w:t>
      </w:r>
      <w:r w:rsidRPr="002B5756">
        <w:t>removed</w:t>
      </w:r>
      <w:r w:rsidRPr="002B5756">
        <w:rPr>
          <w:spacing w:val="-8"/>
        </w:rPr>
        <w:t xml:space="preserve"> </w:t>
      </w:r>
      <w:r w:rsidRPr="002B5756">
        <w:t>from</w:t>
      </w:r>
      <w:r w:rsidRPr="002B5756">
        <w:rPr>
          <w:spacing w:val="-6"/>
        </w:rPr>
        <w:t xml:space="preserve"> </w:t>
      </w:r>
      <w:r w:rsidRPr="002B5756">
        <w:t>their</w:t>
      </w:r>
      <w:r w:rsidRPr="002B5756">
        <w:rPr>
          <w:spacing w:val="-7"/>
        </w:rPr>
        <w:t xml:space="preserve"> </w:t>
      </w:r>
      <w:r w:rsidRPr="002B5756">
        <w:t>practicum</w:t>
      </w:r>
      <w:r w:rsidRPr="002B5756">
        <w:rPr>
          <w:spacing w:val="-5"/>
        </w:rPr>
        <w:t xml:space="preserve"> </w:t>
      </w:r>
      <w:r w:rsidRPr="002B5756">
        <w:t>immediately</w:t>
      </w:r>
      <w:r w:rsidRPr="002B5756">
        <w:rPr>
          <w:spacing w:val="-11"/>
        </w:rPr>
        <w:t xml:space="preserve"> </w:t>
      </w:r>
      <w:r w:rsidRPr="002B5756">
        <w:t>for</w:t>
      </w:r>
      <w:r w:rsidRPr="002B5756">
        <w:rPr>
          <w:spacing w:val="-8"/>
        </w:rPr>
        <w:t xml:space="preserve"> </w:t>
      </w:r>
      <w:r w:rsidRPr="002B5756">
        <w:t>any</w:t>
      </w:r>
      <w:r w:rsidRPr="002B5756">
        <w:rPr>
          <w:spacing w:val="-6"/>
        </w:rPr>
        <w:t xml:space="preserve"> </w:t>
      </w:r>
      <w:r w:rsidRPr="002B5756">
        <w:t>of</w:t>
      </w:r>
      <w:r w:rsidRPr="002B5756">
        <w:rPr>
          <w:spacing w:val="-3"/>
        </w:rPr>
        <w:t xml:space="preserve"> </w:t>
      </w:r>
      <w:r w:rsidRPr="002B5756">
        <w:t>the</w:t>
      </w:r>
      <w:r w:rsidRPr="002B5756">
        <w:rPr>
          <w:spacing w:val="-3"/>
        </w:rPr>
        <w:t xml:space="preserve"> </w:t>
      </w:r>
      <w:r w:rsidRPr="002B5756">
        <w:t>following</w:t>
      </w:r>
      <w:r w:rsidRPr="002B5756">
        <w:rPr>
          <w:spacing w:val="-6"/>
        </w:rPr>
        <w:t xml:space="preserve"> </w:t>
      </w:r>
      <w:r w:rsidRPr="002B5756">
        <w:rPr>
          <w:spacing w:val="-2"/>
        </w:rPr>
        <w:t>reasons:</w:t>
      </w:r>
    </w:p>
    <w:p w14:paraId="5E791EA7" w14:textId="77777777" w:rsidR="007E35D5" w:rsidRPr="002B5756" w:rsidRDefault="007E35D5" w:rsidP="007E35D5">
      <w:pPr>
        <w:pStyle w:val="ListParagraph"/>
        <w:numPr>
          <w:ilvl w:val="0"/>
          <w:numId w:val="25"/>
        </w:numPr>
        <w:tabs>
          <w:tab w:val="left" w:pos="1077"/>
        </w:tabs>
        <w:spacing w:before="40" w:after="240"/>
        <w:ind w:left="1077" w:hanging="359"/>
        <w:contextualSpacing w:val="0"/>
      </w:pPr>
      <w:r w:rsidRPr="002B5756">
        <w:t>Serious</w:t>
      </w:r>
      <w:r w:rsidRPr="002B5756">
        <w:rPr>
          <w:spacing w:val="-5"/>
        </w:rPr>
        <w:t xml:space="preserve"> </w:t>
      </w:r>
      <w:r w:rsidRPr="002B5756">
        <w:t>breach</w:t>
      </w:r>
      <w:r w:rsidRPr="002B5756">
        <w:rPr>
          <w:spacing w:val="-5"/>
        </w:rPr>
        <w:t xml:space="preserve"> </w:t>
      </w:r>
      <w:r w:rsidRPr="002B5756">
        <w:t>of</w:t>
      </w:r>
      <w:r w:rsidRPr="002B5756">
        <w:rPr>
          <w:spacing w:val="-4"/>
        </w:rPr>
        <w:t xml:space="preserve"> </w:t>
      </w:r>
      <w:r w:rsidRPr="002B5756">
        <w:t>the</w:t>
      </w:r>
      <w:r w:rsidRPr="002B5756">
        <w:rPr>
          <w:spacing w:val="-4"/>
        </w:rPr>
        <w:t xml:space="preserve"> </w:t>
      </w:r>
      <w:r w:rsidRPr="002B5756">
        <w:t>Practicum</w:t>
      </w:r>
      <w:r w:rsidRPr="002B5756">
        <w:rPr>
          <w:spacing w:val="-5"/>
        </w:rPr>
        <w:t xml:space="preserve"> </w:t>
      </w:r>
      <w:r w:rsidRPr="002B5756">
        <w:t>Education</w:t>
      </w:r>
      <w:r w:rsidRPr="002B5756">
        <w:rPr>
          <w:spacing w:val="-4"/>
        </w:rPr>
        <w:t xml:space="preserve"> </w:t>
      </w:r>
      <w:r w:rsidRPr="002B5756">
        <w:rPr>
          <w:spacing w:val="-2"/>
        </w:rPr>
        <w:t>Agreement.</w:t>
      </w:r>
    </w:p>
    <w:p w14:paraId="6799D8A3" w14:textId="77777777" w:rsidR="007E35D5" w:rsidRPr="002B5756" w:rsidRDefault="007E35D5" w:rsidP="007E35D5">
      <w:pPr>
        <w:pStyle w:val="ListParagraph"/>
        <w:numPr>
          <w:ilvl w:val="0"/>
          <w:numId w:val="25"/>
        </w:numPr>
        <w:tabs>
          <w:tab w:val="left" w:pos="1078"/>
        </w:tabs>
        <w:spacing w:before="40" w:after="240" w:line="276" w:lineRule="auto"/>
        <w:ind w:right="1353"/>
        <w:contextualSpacing w:val="0"/>
      </w:pPr>
      <w:r w:rsidRPr="002B5756">
        <w:t>Physical,</w:t>
      </w:r>
      <w:r w:rsidRPr="002B5756">
        <w:rPr>
          <w:spacing w:val="-5"/>
        </w:rPr>
        <w:t xml:space="preserve"> </w:t>
      </w:r>
      <w:r w:rsidRPr="002B5756">
        <w:t>mental,</w:t>
      </w:r>
      <w:r w:rsidRPr="002B5756">
        <w:rPr>
          <w:spacing w:val="-2"/>
        </w:rPr>
        <w:t xml:space="preserve"> </w:t>
      </w:r>
      <w:r w:rsidRPr="002B5756">
        <w:t>or</w:t>
      </w:r>
      <w:r w:rsidRPr="002B5756">
        <w:rPr>
          <w:spacing w:val="-1"/>
        </w:rPr>
        <w:t xml:space="preserve"> </w:t>
      </w:r>
      <w:r w:rsidRPr="002B5756">
        <w:t>academic</w:t>
      </w:r>
      <w:r w:rsidRPr="002B5756">
        <w:rPr>
          <w:spacing w:val="-2"/>
        </w:rPr>
        <w:t xml:space="preserve"> </w:t>
      </w:r>
      <w:r w:rsidRPr="002B5756">
        <w:t>incapacity</w:t>
      </w:r>
      <w:r w:rsidRPr="002B5756">
        <w:rPr>
          <w:spacing w:val="-5"/>
        </w:rPr>
        <w:t xml:space="preserve"> </w:t>
      </w:r>
      <w:r w:rsidRPr="002B5756">
        <w:t>that</w:t>
      </w:r>
      <w:r w:rsidRPr="002B5756">
        <w:rPr>
          <w:spacing w:val="-1"/>
        </w:rPr>
        <w:t xml:space="preserve"> </w:t>
      </w:r>
      <w:r w:rsidRPr="002B5756">
        <w:t>seriously</w:t>
      </w:r>
      <w:r w:rsidRPr="002B5756">
        <w:rPr>
          <w:spacing w:val="-2"/>
        </w:rPr>
        <w:t xml:space="preserve"> </w:t>
      </w:r>
      <w:r w:rsidRPr="002B5756">
        <w:t>interferes</w:t>
      </w:r>
      <w:r w:rsidRPr="002B5756">
        <w:rPr>
          <w:spacing w:val="-2"/>
        </w:rPr>
        <w:t xml:space="preserve"> </w:t>
      </w:r>
      <w:r w:rsidRPr="002B5756">
        <w:t>with</w:t>
      </w:r>
      <w:r w:rsidRPr="002B5756">
        <w:rPr>
          <w:spacing w:val="-5"/>
        </w:rPr>
        <w:t xml:space="preserve"> </w:t>
      </w:r>
      <w:r w:rsidRPr="002B5756">
        <w:t>the</w:t>
      </w:r>
      <w:r w:rsidRPr="002B5756">
        <w:rPr>
          <w:spacing w:val="-2"/>
        </w:rPr>
        <w:t xml:space="preserve"> </w:t>
      </w:r>
      <w:r w:rsidRPr="002B5756">
        <w:t>work</w:t>
      </w:r>
      <w:r w:rsidRPr="002B5756">
        <w:rPr>
          <w:spacing w:val="-5"/>
        </w:rPr>
        <w:t xml:space="preserve"> </w:t>
      </w:r>
      <w:r w:rsidRPr="002B5756">
        <w:t>required</w:t>
      </w:r>
      <w:r w:rsidRPr="002B5756">
        <w:rPr>
          <w:spacing w:val="-5"/>
        </w:rPr>
        <w:t xml:space="preserve"> </w:t>
      </w:r>
      <w:r w:rsidRPr="002B5756">
        <w:t>in practicum education settings.</w:t>
      </w:r>
    </w:p>
    <w:p w14:paraId="1418DB9B" w14:textId="77777777" w:rsidR="007E35D5" w:rsidRPr="002B5756" w:rsidRDefault="007E35D5" w:rsidP="007E35D5">
      <w:pPr>
        <w:pStyle w:val="ListParagraph"/>
        <w:numPr>
          <w:ilvl w:val="0"/>
          <w:numId w:val="25"/>
        </w:numPr>
        <w:tabs>
          <w:tab w:val="left" w:pos="1077"/>
        </w:tabs>
        <w:spacing w:before="240" w:after="240" w:line="276" w:lineRule="auto"/>
        <w:ind w:left="1077" w:right="1336"/>
        <w:contextualSpacing w:val="0"/>
      </w:pPr>
      <w:r w:rsidRPr="002B5756">
        <w:lastRenderedPageBreak/>
        <w:t>Intentional</w:t>
      </w:r>
      <w:r w:rsidRPr="002B5756">
        <w:rPr>
          <w:spacing w:val="-1"/>
        </w:rPr>
        <w:t xml:space="preserve"> </w:t>
      </w:r>
      <w:r w:rsidRPr="002B5756">
        <w:t>breach</w:t>
      </w:r>
      <w:r w:rsidRPr="002B5756">
        <w:rPr>
          <w:spacing w:val="-2"/>
        </w:rPr>
        <w:t xml:space="preserve"> </w:t>
      </w:r>
      <w:r w:rsidRPr="002B5756">
        <w:t>of</w:t>
      </w:r>
      <w:r w:rsidRPr="002B5756">
        <w:rPr>
          <w:spacing w:val="-4"/>
        </w:rPr>
        <w:t xml:space="preserve"> </w:t>
      </w:r>
      <w:r w:rsidRPr="002B5756">
        <w:t>social</w:t>
      </w:r>
      <w:r w:rsidRPr="002B5756">
        <w:rPr>
          <w:spacing w:val="-4"/>
        </w:rPr>
        <w:t xml:space="preserve"> </w:t>
      </w:r>
      <w:r w:rsidRPr="002B5756">
        <w:t>work</w:t>
      </w:r>
      <w:r w:rsidRPr="002B5756">
        <w:rPr>
          <w:spacing w:val="-2"/>
        </w:rPr>
        <w:t xml:space="preserve"> </w:t>
      </w:r>
      <w:r w:rsidRPr="002B5756">
        <w:t>ethics</w:t>
      </w:r>
      <w:r w:rsidRPr="002B5756">
        <w:rPr>
          <w:spacing w:val="-2"/>
        </w:rPr>
        <w:t xml:space="preserve"> </w:t>
      </w:r>
      <w:r w:rsidRPr="002B5756">
        <w:t>as</w:t>
      </w:r>
      <w:r w:rsidRPr="002B5756">
        <w:rPr>
          <w:spacing w:val="-2"/>
        </w:rPr>
        <w:t xml:space="preserve"> </w:t>
      </w:r>
      <w:r w:rsidRPr="002B5756">
        <w:t>detailed</w:t>
      </w:r>
      <w:r w:rsidRPr="002B5756">
        <w:rPr>
          <w:spacing w:val="-5"/>
        </w:rPr>
        <w:t xml:space="preserve"> </w:t>
      </w:r>
      <w:r w:rsidRPr="002B5756">
        <w:t>in</w:t>
      </w:r>
      <w:r w:rsidRPr="002B5756">
        <w:rPr>
          <w:spacing w:val="-5"/>
        </w:rPr>
        <w:t xml:space="preserve"> </w:t>
      </w:r>
      <w:r w:rsidRPr="002B5756">
        <w:t>the</w:t>
      </w:r>
      <w:r w:rsidRPr="002B5756">
        <w:rPr>
          <w:spacing w:val="-2"/>
        </w:rPr>
        <w:t xml:space="preserve"> </w:t>
      </w:r>
      <w:r w:rsidRPr="002B5756">
        <w:t>NASW</w:t>
      </w:r>
      <w:r w:rsidRPr="002B5756">
        <w:rPr>
          <w:spacing w:val="-2"/>
        </w:rPr>
        <w:t xml:space="preserve"> </w:t>
      </w:r>
      <w:r w:rsidRPr="002B5756">
        <w:t>Code</w:t>
      </w:r>
      <w:r w:rsidRPr="002B5756">
        <w:rPr>
          <w:spacing w:val="-2"/>
        </w:rPr>
        <w:t xml:space="preserve"> </w:t>
      </w:r>
      <w:r w:rsidRPr="002B5756">
        <w:t>of</w:t>
      </w:r>
      <w:r w:rsidRPr="002B5756">
        <w:rPr>
          <w:spacing w:val="-1"/>
        </w:rPr>
        <w:t xml:space="preserve"> </w:t>
      </w:r>
      <w:r w:rsidRPr="002B5756">
        <w:t>Ethics</w:t>
      </w:r>
      <w:r w:rsidRPr="002B5756">
        <w:rPr>
          <w:spacing w:val="-2"/>
        </w:rPr>
        <w:t xml:space="preserve"> </w:t>
      </w:r>
      <w:r w:rsidRPr="002B5756">
        <w:t>and/or</w:t>
      </w:r>
      <w:r w:rsidRPr="002B5756">
        <w:rPr>
          <w:spacing w:val="-4"/>
        </w:rPr>
        <w:t xml:space="preserve"> </w:t>
      </w:r>
      <w:r w:rsidRPr="002B5756">
        <w:t>the Undergraduate Social Work Department’s Standards of Professional Behavior.</w:t>
      </w:r>
    </w:p>
    <w:p w14:paraId="18AD7C7D" w14:textId="77777777" w:rsidR="007E35D5" w:rsidRPr="002B5756" w:rsidRDefault="007E35D5" w:rsidP="007E35D5">
      <w:pPr>
        <w:pStyle w:val="ListParagraph"/>
        <w:numPr>
          <w:ilvl w:val="0"/>
          <w:numId w:val="25"/>
        </w:numPr>
        <w:tabs>
          <w:tab w:val="left" w:pos="1076"/>
        </w:tabs>
        <w:spacing w:before="240" w:after="240" w:line="252" w:lineRule="exact"/>
        <w:ind w:left="1076" w:hanging="359"/>
        <w:contextualSpacing w:val="0"/>
      </w:pPr>
      <w:r w:rsidRPr="002B5756">
        <w:t>Any</w:t>
      </w:r>
      <w:r w:rsidRPr="002B5756">
        <w:rPr>
          <w:spacing w:val="-6"/>
        </w:rPr>
        <w:t xml:space="preserve"> </w:t>
      </w:r>
      <w:r w:rsidRPr="002B5756">
        <w:t>Professional</w:t>
      </w:r>
      <w:r w:rsidRPr="002B5756">
        <w:rPr>
          <w:spacing w:val="-4"/>
        </w:rPr>
        <w:t xml:space="preserve"> </w:t>
      </w:r>
      <w:r w:rsidRPr="002B5756">
        <w:t>Behaviors</w:t>
      </w:r>
      <w:r w:rsidRPr="002B5756">
        <w:rPr>
          <w:spacing w:val="-5"/>
        </w:rPr>
        <w:t xml:space="preserve"> </w:t>
      </w:r>
      <w:r w:rsidRPr="002B5756">
        <w:t>(levels</w:t>
      </w:r>
      <w:r w:rsidRPr="002B5756">
        <w:rPr>
          <w:spacing w:val="-5"/>
        </w:rPr>
        <w:t xml:space="preserve"> </w:t>
      </w:r>
      <w:r w:rsidRPr="002B5756">
        <w:t>1-</w:t>
      </w:r>
      <w:r w:rsidRPr="002B5756">
        <w:rPr>
          <w:spacing w:val="-5"/>
        </w:rPr>
        <w:t>4)</w:t>
      </w:r>
    </w:p>
    <w:p w14:paraId="528D7D35" w14:textId="77777777" w:rsidR="007E35D5" w:rsidRPr="002B5756" w:rsidRDefault="007E35D5" w:rsidP="007E35D5">
      <w:pPr>
        <w:pStyle w:val="ListParagraph"/>
        <w:numPr>
          <w:ilvl w:val="0"/>
          <w:numId w:val="25"/>
        </w:numPr>
        <w:tabs>
          <w:tab w:val="left" w:pos="1077"/>
        </w:tabs>
        <w:spacing w:before="38" w:after="240" w:line="276" w:lineRule="auto"/>
        <w:ind w:left="1077" w:right="1182"/>
        <w:contextualSpacing w:val="0"/>
      </w:pPr>
      <w:r w:rsidRPr="002B5756">
        <w:t>Request</w:t>
      </w:r>
      <w:r w:rsidRPr="002B5756">
        <w:rPr>
          <w:spacing w:val="-1"/>
        </w:rPr>
        <w:t xml:space="preserve"> </w:t>
      </w:r>
      <w:r w:rsidRPr="002B5756">
        <w:t>from</w:t>
      </w:r>
      <w:r w:rsidRPr="002B5756">
        <w:rPr>
          <w:spacing w:val="-1"/>
        </w:rPr>
        <w:t xml:space="preserve"> </w:t>
      </w:r>
      <w:r w:rsidRPr="002B5756">
        <w:t>the</w:t>
      </w:r>
      <w:r w:rsidRPr="002B5756">
        <w:rPr>
          <w:spacing w:val="-2"/>
        </w:rPr>
        <w:t xml:space="preserve"> </w:t>
      </w:r>
      <w:r w:rsidRPr="002B5756">
        <w:t>practicum</w:t>
      </w:r>
      <w:r w:rsidRPr="002B5756">
        <w:rPr>
          <w:spacing w:val="-4"/>
        </w:rPr>
        <w:t xml:space="preserve"> </w:t>
      </w:r>
      <w:r w:rsidRPr="002B5756">
        <w:t>setting</w:t>
      </w:r>
      <w:r w:rsidRPr="002B5756">
        <w:rPr>
          <w:spacing w:val="-2"/>
        </w:rPr>
        <w:t xml:space="preserve"> </w:t>
      </w:r>
      <w:r w:rsidRPr="002B5756">
        <w:t>due</w:t>
      </w:r>
      <w:r w:rsidRPr="002B5756">
        <w:rPr>
          <w:spacing w:val="-4"/>
        </w:rPr>
        <w:t xml:space="preserve"> </w:t>
      </w:r>
      <w:r w:rsidRPr="002B5756">
        <w:t>to</w:t>
      </w:r>
      <w:r w:rsidRPr="002B5756">
        <w:rPr>
          <w:spacing w:val="-5"/>
        </w:rPr>
        <w:t xml:space="preserve"> </w:t>
      </w:r>
      <w:r w:rsidRPr="002B5756">
        <w:t>concerns</w:t>
      </w:r>
      <w:r w:rsidRPr="002B5756">
        <w:rPr>
          <w:spacing w:val="-4"/>
        </w:rPr>
        <w:t xml:space="preserve"> </w:t>
      </w:r>
      <w:r w:rsidRPr="002B5756">
        <w:t>about</w:t>
      </w:r>
      <w:r w:rsidRPr="002B5756">
        <w:rPr>
          <w:spacing w:val="-1"/>
        </w:rPr>
        <w:t xml:space="preserve"> </w:t>
      </w:r>
      <w:r w:rsidRPr="002B5756">
        <w:t>the</w:t>
      </w:r>
      <w:r w:rsidRPr="002B5756">
        <w:rPr>
          <w:spacing w:val="-2"/>
        </w:rPr>
        <w:t xml:space="preserve"> </w:t>
      </w:r>
      <w:r w:rsidRPr="002B5756">
        <w:t>student’s</w:t>
      </w:r>
      <w:r w:rsidRPr="002B5756">
        <w:rPr>
          <w:spacing w:val="-2"/>
        </w:rPr>
        <w:t xml:space="preserve"> </w:t>
      </w:r>
      <w:r w:rsidRPr="002B5756">
        <w:t>ability</w:t>
      </w:r>
      <w:r w:rsidRPr="002B5756">
        <w:rPr>
          <w:spacing w:val="-2"/>
        </w:rPr>
        <w:t xml:space="preserve"> </w:t>
      </w:r>
      <w:r w:rsidRPr="002B5756">
        <w:t>to</w:t>
      </w:r>
      <w:r w:rsidRPr="002B5756">
        <w:rPr>
          <w:spacing w:val="-5"/>
        </w:rPr>
        <w:t xml:space="preserve"> </w:t>
      </w:r>
      <w:r w:rsidRPr="002B5756">
        <w:t>perform</w:t>
      </w:r>
      <w:r w:rsidRPr="002B5756">
        <w:rPr>
          <w:spacing w:val="-4"/>
        </w:rPr>
        <w:t xml:space="preserve"> </w:t>
      </w:r>
      <w:r w:rsidRPr="002B5756">
        <w:t>the expectations of the practicum setting.</w:t>
      </w:r>
    </w:p>
    <w:p w14:paraId="19094421" w14:textId="77777777" w:rsidR="007E35D5" w:rsidRPr="002B5756" w:rsidRDefault="007E35D5" w:rsidP="007E35D5">
      <w:pPr>
        <w:pStyle w:val="BodyText"/>
        <w:spacing w:line="276" w:lineRule="auto"/>
        <w:ind w:left="357" w:right="699" w:firstLine="720"/>
      </w:pPr>
      <w:r w:rsidRPr="002B5756">
        <w:t>If</w:t>
      </w:r>
      <w:r w:rsidRPr="002B5756">
        <w:rPr>
          <w:spacing w:val="-1"/>
        </w:rPr>
        <w:t xml:space="preserve"> </w:t>
      </w:r>
      <w:r w:rsidRPr="002B5756">
        <w:t>there</w:t>
      </w:r>
      <w:r w:rsidRPr="002B5756">
        <w:rPr>
          <w:spacing w:val="-2"/>
        </w:rPr>
        <w:t xml:space="preserve"> </w:t>
      </w:r>
      <w:r w:rsidRPr="002B5756">
        <w:t>is</w:t>
      </w:r>
      <w:r w:rsidRPr="002B5756">
        <w:rPr>
          <w:spacing w:val="-2"/>
        </w:rPr>
        <w:t xml:space="preserve"> </w:t>
      </w:r>
      <w:r w:rsidRPr="002B5756">
        <w:t>a</w:t>
      </w:r>
      <w:r w:rsidRPr="002B5756">
        <w:rPr>
          <w:spacing w:val="-2"/>
        </w:rPr>
        <w:t xml:space="preserve"> </w:t>
      </w:r>
      <w:r w:rsidRPr="002B5756">
        <w:t>need</w:t>
      </w:r>
      <w:r w:rsidRPr="002B5756">
        <w:rPr>
          <w:spacing w:val="-5"/>
        </w:rPr>
        <w:t xml:space="preserve"> </w:t>
      </w:r>
      <w:r w:rsidRPr="002B5756">
        <w:t>to</w:t>
      </w:r>
      <w:r w:rsidRPr="002B5756">
        <w:rPr>
          <w:spacing w:val="-2"/>
        </w:rPr>
        <w:t xml:space="preserve"> </w:t>
      </w:r>
      <w:r w:rsidRPr="002B5756">
        <w:t>remove</w:t>
      </w:r>
      <w:r w:rsidRPr="002B5756">
        <w:rPr>
          <w:spacing w:val="-4"/>
        </w:rPr>
        <w:t xml:space="preserve"> </w:t>
      </w:r>
      <w:r w:rsidRPr="002B5756">
        <w:t>a</w:t>
      </w:r>
      <w:r w:rsidRPr="002B5756">
        <w:rPr>
          <w:spacing w:val="-2"/>
        </w:rPr>
        <w:t xml:space="preserve"> </w:t>
      </w:r>
      <w:r w:rsidRPr="002B5756">
        <w:t>student</w:t>
      </w:r>
      <w:r w:rsidRPr="002B5756">
        <w:rPr>
          <w:spacing w:val="-1"/>
        </w:rPr>
        <w:t xml:space="preserve"> </w:t>
      </w:r>
      <w:r w:rsidRPr="002B5756">
        <w:t>from</w:t>
      </w:r>
      <w:r w:rsidRPr="002B5756">
        <w:rPr>
          <w:spacing w:val="-1"/>
        </w:rPr>
        <w:t xml:space="preserve"> </w:t>
      </w:r>
      <w:r w:rsidRPr="002B5756">
        <w:t>the</w:t>
      </w:r>
      <w:r w:rsidRPr="002B5756">
        <w:rPr>
          <w:spacing w:val="-2"/>
        </w:rPr>
        <w:t xml:space="preserve"> </w:t>
      </w:r>
      <w:r w:rsidRPr="002B5756">
        <w:t>practicum</w:t>
      </w:r>
      <w:r w:rsidRPr="002B5756">
        <w:rPr>
          <w:spacing w:val="-2"/>
        </w:rPr>
        <w:t xml:space="preserve"> </w:t>
      </w:r>
      <w:r w:rsidRPr="002B5756">
        <w:t>placement</w:t>
      </w:r>
      <w:r w:rsidRPr="002B5756">
        <w:rPr>
          <w:spacing w:val="-4"/>
        </w:rPr>
        <w:t xml:space="preserve"> </w:t>
      </w:r>
      <w:r w:rsidRPr="002B5756">
        <w:t>for</w:t>
      </w:r>
      <w:r w:rsidRPr="002B5756">
        <w:rPr>
          <w:spacing w:val="-4"/>
        </w:rPr>
        <w:t xml:space="preserve"> </w:t>
      </w:r>
      <w:r w:rsidRPr="002B5756">
        <w:t>any</w:t>
      </w:r>
      <w:r w:rsidRPr="002B5756">
        <w:rPr>
          <w:spacing w:val="-2"/>
        </w:rPr>
        <w:t xml:space="preserve"> </w:t>
      </w:r>
      <w:r w:rsidRPr="002B5756">
        <w:t>of</w:t>
      </w:r>
      <w:r w:rsidRPr="002B5756">
        <w:rPr>
          <w:spacing w:val="-1"/>
        </w:rPr>
        <w:t xml:space="preserve"> </w:t>
      </w:r>
      <w:r w:rsidRPr="002B5756">
        <w:t>the</w:t>
      </w:r>
      <w:r w:rsidRPr="002B5756">
        <w:rPr>
          <w:spacing w:val="-4"/>
        </w:rPr>
        <w:t xml:space="preserve"> </w:t>
      </w:r>
      <w:r w:rsidRPr="002B5756">
        <w:t>above</w:t>
      </w:r>
      <w:r w:rsidRPr="002B5756">
        <w:rPr>
          <w:spacing w:val="-4"/>
        </w:rPr>
        <w:t xml:space="preserve"> </w:t>
      </w:r>
      <w:r w:rsidRPr="002B5756">
        <w:t>reasons, the Social Work Practicum Director, assigned</w:t>
      </w:r>
      <w:r w:rsidRPr="002B5756">
        <w:rPr>
          <w:spacing w:val="-2"/>
        </w:rPr>
        <w:t xml:space="preserve"> </w:t>
      </w:r>
      <w:r w:rsidRPr="002B5756">
        <w:t xml:space="preserve">faculty, and/or Chairperson will address the concern, following the above procedure, in an expedited way </w:t>
      </w:r>
      <w:proofErr w:type="gramStart"/>
      <w:r w:rsidRPr="002B5756">
        <w:t>in order to</w:t>
      </w:r>
      <w:proofErr w:type="gramEnd"/>
      <w:r w:rsidRPr="002B5756">
        <w:t xml:space="preserve"> resolve the issue.</w:t>
      </w:r>
    </w:p>
    <w:p w14:paraId="138772B8" w14:textId="77777777" w:rsidR="007E35D5" w:rsidRPr="002B5756" w:rsidRDefault="007E35D5" w:rsidP="007E35D5">
      <w:pPr>
        <w:pStyle w:val="BodyText"/>
        <w:spacing w:before="1" w:line="276" w:lineRule="auto"/>
        <w:ind w:left="356" w:right="717" w:firstLine="720"/>
      </w:pPr>
      <w:r w:rsidRPr="002B5756">
        <w:t xml:space="preserve">The Undergraduate Social Work Program follows the University's policy on Grievance and Appeal Procedures (See </w:t>
      </w:r>
      <w:hyperlink r:id="rId46">
        <w:r w:rsidRPr="002B5756">
          <w:t>Ram’s Eye</w:t>
        </w:r>
      </w:hyperlink>
      <w:r w:rsidRPr="002B5756">
        <w:t>). The results of all evaluation conferences and meetings with the students</w:t>
      </w:r>
      <w:r w:rsidRPr="002B5756">
        <w:rPr>
          <w:spacing w:val="-2"/>
        </w:rPr>
        <w:t xml:space="preserve"> </w:t>
      </w:r>
      <w:r w:rsidRPr="002B5756">
        <w:t>are</w:t>
      </w:r>
      <w:r w:rsidRPr="002B5756">
        <w:rPr>
          <w:spacing w:val="-2"/>
        </w:rPr>
        <w:t xml:space="preserve"> </w:t>
      </w:r>
      <w:r w:rsidRPr="002B5756">
        <w:t>recorded</w:t>
      </w:r>
      <w:r w:rsidRPr="002B5756">
        <w:rPr>
          <w:spacing w:val="-5"/>
        </w:rPr>
        <w:t xml:space="preserve"> </w:t>
      </w:r>
      <w:r w:rsidRPr="002B5756">
        <w:t>in</w:t>
      </w:r>
      <w:r w:rsidRPr="002B5756">
        <w:rPr>
          <w:spacing w:val="-5"/>
        </w:rPr>
        <w:t xml:space="preserve"> </w:t>
      </w:r>
      <w:r w:rsidRPr="002B5756">
        <w:t>the</w:t>
      </w:r>
      <w:r w:rsidRPr="002B5756">
        <w:rPr>
          <w:spacing w:val="-4"/>
        </w:rPr>
        <w:t xml:space="preserve"> </w:t>
      </w:r>
      <w:r w:rsidRPr="002B5756">
        <w:t>student’s</w:t>
      </w:r>
      <w:r w:rsidRPr="002B5756">
        <w:rPr>
          <w:spacing w:val="-2"/>
        </w:rPr>
        <w:t xml:space="preserve"> </w:t>
      </w:r>
      <w:r w:rsidRPr="002B5756">
        <w:t>advising</w:t>
      </w:r>
      <w:r w:rsidRPr="002B5756">
        <w:rPr>
          <w:spacing w:val="-5"/>
        </w:rPr>
        <w:t xml:space="preserve"> </w:t>
      </w:r>
      <w:r w:rsidRPr="002B5756">
        <w:t>record</w:t>
      </w:r>
      <w:r w:rsidRPr="002B5756">
        <w:rPr>
          <w:spacing w:val="-5"/>
        </w:rPr>
        <w:t xml:space="preserve"> </w:t>
      </w:r>
      <w:r w:rsidRPr="002B5756">
        <w:t>and</w:t>
      </w:r>
      <w:r w:rsidRPr="002B5756">
        <w:rPr>
          <w:spacing w:val="-2"/>
        </w:rPr>
        <w:t xml:space="preserve"> </w:t>
      </w:r>
      <w:r w:rsidRPr="002B5756">
        <w:t>any</w:t>
      </w:r>
      <w:r w:rsidRPr="002B5756">
        <w:rPr>
          <w:spacing w:val="-2"/>
        </w:rPr>
        <w:t xml:space="preserve"> </w:t>
      </w:r>
      <w:r w:rsidRPr="002B5756">
        <w:t>professional</w:t>
      </w:r>
      <w:r w:rsidRPr="002B5756">
        <w:rPr>
          <w:spacing w:val="-1"/>
        </w:rPr>
        <w:t xml:space="preserve"> </w:t>
      </w:r>
      <w:r w:rsidRPr="002B5756">
        <w:t>behavior</w:t>
      </w:r>
      <w:r w:rsidRPr="002B5756">
        <w:rPr>
          <w:spacing w:val="-1"/>
        </w:rPr>
        <w:t xml:space="preserve"> </w:t>
      </w:r>
      <w:r w:rsidRPr="002B5756">
        <w:t>concerns</w:t>
      </w:r>
      <w:r w:rsidRPr="002B5756">
        <w:rPr>
          <w:spacing w:val="-2"/>
        </w:rPr>
        <w:t xml:space="preserve"> </w:t>
      </w:r>
      <w:r w:rsidRPr="002B5756">
        <w:t>documented in levels 1-4 are kept by the CESW.</w:t>
      </w:r>
      <w:r w:rsidRPr="002B5756">
        <w:rPr>
          <w:spacing w:val="80"/>
        </w:rPr>
        <w:t xml:space="preserve"> </w:t>
      </w:r>
      <w:r w:rsidRPr="002B5756">
        <w:t>In addition, if a student has a concern about a faculty or staff member, after fully discussing the concerns with the faculty or staff member, the student may make an appointment with the Undergraduate Social Work Director/Chairperson to address and resolve the concerns. If a student has a concern with the Undergraduate Social Work Director/Chair after fully discussing the concerns with the Director/Chair, the student may make an appointment with the Dean or Associate Dean of the College of Education and Social Work.</w:t>
      </w:r>
    </w:p>
    <w:p w14:paraId="4E48B052" w14:textId="77777777" w:rsidR="007E35D5" w:rsidRPr="002B5756" w:rsidRDefault="007E35D5" w:rsidP="007E35D5">
      <w:pPr>
        <w:pStyle w:val="Heading4"/>
        <w:rPr>
          <w:rFonts w:cs="Times New Roman"/>
        </w:rPr>
      </w:pPr>
      <w:bookmarkStart w:id="103" w:name="Student_Rights_and_Responsibilities"/>
      <w:bookmarkEnd w:id="103"/>
      <w:r w:rsidRPr="002B5756">
        <w:rPr>
          <w:rFonts w:cs="Times New Roman"/>
        </w:rPr>
        <w:t>Student Rights and Responsibilities</w:t>
      </w:r>
    </w:p>
    <w:p w14:paraId="55A10B76" w14:textId="77777777" w:rsidR="007E35D5" w:rsidRPr="002B5756" w:rsidRDefault="007E35D5" w:rsidP="007E35D5">
      <w:pPr>
        <w:pStyle w:val="Heading4"/>
        <w:rPr>
          <w:rFonts w:cs="Times New Roman"/>
        </w:rPr>
        <w:sectPr w:rsidR="007E35D5" w:rsidRPr="002B5756" w:rsidSect="004B72A7">
          <w:type w:val="continuous"/>
          <w:pgSz w:w="12240" w:h="15840"/>
          <w:pgMar w:top="720" w:right="720" w:bottom="720" w:left="720" w:header="720" w:footer="720" w:gutter="0"/>
          <w:cols w:space="720"/>
          <w:docGrid w:linePitch="299"/>
        </w:sectPr>
      </w:pPr>
    </w:p>
    <w:p w14:paraId="1E418742" w14:textId="77777777" w:rsidR="007E35D5" w:rsidRPr="002B5756" w:rsidRDefault="007E35D5" w:rsidP="007E35D5">
      <w:pPr>
        <w:pStyle w:val="BodyText"/>
        <w:spacing w:before="81" w:line="276" w:lineRule="auto"/>
        <w:ind w:left="359" w:right="699" w:firstLine="720"/>
      </w:pPr>
      <w:r w:rsidRPr="002B5756">
        <w:t>The Undergraduate Social Work Program believes that protection of students' rights and responsibilities</w:t>
      </w:r>
      <w:r w:rsidRPr="002B5756">
        <w:rPr>
          <w:spacing w:val="-2"/>
        </w:rPr>
        <w:t xml:space="preserve"> </w:t>
      </w:r>
      <w:r w:rsidRPr="002B5756">
        <w:t>is necessary</w:t>
      </w:r>
      <w:r w:rsidRPr="002B5756">
        <w:rPr>
          <w:spacing w:val="-3"/>
        </w:rPr>
        <w:t xml:space="preserve"> </w:t>
      </w:r>
      <w:r w:rsidRPr="002B5756">
        <w:t>for</w:t>
      </w:r>
      <w:r w:rsidRPr="002B5756">
        <w:rPr>
          <w:spacing w:val="-2"/>
        </w:rPr>
        <w:t xml:space="preserve"> </w:t>
      </w:r>
      <w:r w:rsidRPr="002B5756">
        <w:t>a vital program. Students have a</w:t>
      </w:r>
      <w:r w:rsidRPr="002B5756">
        <w:rPr>
          <w:spacing w:val="-2"/>
        </w:rPr>
        <w:t xml:space="preserve"> </w:t>
      </w:r>
      <w:r w:rsidRPr="002B5756">
        <w:t>right</w:t>
      </w:r>
      <w:r w:rsidRPr="002B5756">
        <w:rPr>
          <w:spacing w:val="-2"/>
        </w:rPr>
        <w:t xml:space="preserve"> </w:t>
      </w:r>
      <w:r w:rsidRPr="002B5756">
        <w:t>to a</w:t>
      </w:r>
      <w:r w:rsidRPr="002B5756">
        <w:rPr>
          <w:spacing w:val="-2"/>
        </w:rPr>
        <w:t xml:space="preserve"> </w:t>
      </w:r>
      <w:r w:rsidRPr="002B5756">
        <w:t>quality education</w:t>
      </w:r>
      <w:r w:rsidRPr="002B5756">
        <w:rPr>
          <w:spacing w:val="-3"/>
        </w:rPr>
        <w:t xml:space="preserve"> </w:t>
      </w:r>
      <w:r w:rsidRPr="002B5756">
        <w:t>from</w:t>
      </w:r>
      <w:r w:rsidRPr="002B5756">
        <w:rPr>
          <w:spacing w:val="-2"/>
        </w:rPr>
        <w:t xml:space="preserve"> </w:t>
      </w:r>
      <w:r w:rsidRPr="002B5756">
        <w:t>faculty who</w:t>
      </w:r>
      <w:r w:rsidRPr="002B5756">
        <w:rPr>
          <w:spacing w:val="-1"/>
        </w:rPr>
        <w:t xml:space="preserve"> </w:t>
      </w:r>
      <w:r w:rsidRPr="002B5756">
        <w:t>are</w:t>
      </w:r>
      <w:r w:rsidRPr="002B5756">
        <w:rPr>
          <w:spacing w:val="-3"/>
        </w:rPr>
        <w:t xml:space="preserve"> </w:t>
      </w:r>
      <w:r w:rsidRPr="002B5756">
        <w:t>committed</w:t>
      </w:r>
      <w:r w:rsidRPr="002B5756">
        <w:rPr>
          <w:spacing w:val="-4"/>
        </w:rPr>
        <w:t xml:space="preserve"> </w:t>
      </w:r>
      <w:r w:rsidRPr="002B5756">
        <w:t>to</w:t>
      </w:r>
      <w:r w:rsidRPr="002B5756">
        <w:rPr>
          <w:spacing w:val="-1"/>
        </w:rPr>
        <w:t xml:space="preserve"> </w:t>
      </w:r>
      <w:r w:rsidRPr="002B5756">
        <w:t>excellence</w:t>
      </w:r>
      <w:r w:rsidRPr="002B5756">
        <w:rPr>
          <w:spacing w:val="-1"/>
        </w:rPr>
        <w:t xml:space="preserve"> </w:t>
      </w:r>
      <w:r w:rsidRPr="002B5756">
        <w:t>in</w:t>
      </w:r>
      <w:r w:rsidRPr="002B5756">
        <w:rPr>
          <w:spacing w:val="-4"/>
        </w:rPr>
        <w:t xml:space="preserve"> </w:t>
      </w:r>
      <w:r w:rsidRPr="002B5756">
        <w:t>learning.</w:t>
      </w:r>
      <w:r w:rsidRPr="002B5756">
        <w:rPr>
          <w:spacing w:val="-1"/>
        </w:rPr>
        <w:t xml:space="preserve"> </w:t>
      </w:r>
      <w:r w:rsidRPr="002B5756">
        <w:t>Students</w:t>
      </w:r>
      <w:r w:rsidRPr="002B5756">
        <w:rPr>
          <w:spacing w:val="-6"/>
        </w:rPr>
        <w:t xml:space="preserve"> </w:t>
      </w:r>
      <w:r w:rsidRPr="002B5756">
        <w:t>also</w:t>
      </w:r>
      <w:r w:rsidRPr="002B5756">
        <w:rPr>
          <w:spacing w:val="-4"/>
        </w:rPr>
        <w:t xml:space="preserve"> </w:t>
      </w:r>
      <w:r w:rsidRPr="002B5756">
        <w:t>have</w:t>
      </w:r>
      <w:r w:rsidRPr="002B5756">
        <w:rPr>
          <w:spacing w:val="-3"/>
        </w:rPr>
        <w:t xml:space="preserve"> </w:t>
      </w:r>
      <w:r w:rsidRPr="002B5756">
        <w:t>a</w:t>
      </w:r>
      <w:r w:rsidRPr="002B5756">
        <w:rPr>
          <w:spacing w:val="-1"/>
        </w:rPr>
        <w:t xml:space="preserve"> </w:t>
      </w:r>
      <w:r w:rsidRPr="002B5756">
        <w:t>responsibility</w:t>
      </w:r>
      <w:r w:rsidRPr="002B5756">
        <w:rPr>
          <w:spacing w:val="-1"/>
        </w:rPr>
        <w:t xml:space="preserve"> </w:t>
      </w:r>
      <w:r w:rsidRPr="002B5756">
        <w:t>to</w:t>
      </w:r>
      <w:r w:rsidRPr="002B5756">
        <w:rPr>
          <w:spacing w:val="-4"/>
        </w:rPr>
        <w:t xml:space="preserve"> </w:t>
      </w:r>
      <w:r w:rsidRPr="002B5756">
        <w:t>participate</w:t>
      </w:r>
      <w:r w:rsidRPr="002B5756">
        <w:rPr>
          <w:spacing w:val="-3"/>
        </w:rPr>
        <w:t xml:space="preserve"> </w:t>
      </w:r>
      <w:r w:rsidRPr="002B5756">
        <w:t>actively</w:t>
      </w:r>
      <w:r w:rsidRPr="002B5756">
        <w:rPr>
          <w:spacing w:val="-4"/>
        </w:rPr>
        <w:t xml:space="preserve"> </w:t>
      </w:r>
      <w:r w:rsidRPr="002B5756">
        <w:t>in all educational areas such as the classroom, Practicum, Social Work Club, University activities, and the larger community.</w:t>
      </w:r>
    </w:p>
    <w:p w14:paraId="52EEBD33" w14:textId="77777777" w:rsidR="007E35D5" w:rsidRPr="002B5756" w:rsidRDefault="007E35D5" w:rsidP="007E35D5">
      <w:pPr>
        <w:pStyle w:val="BodyText"/>
        <w:spacing w:before="1" w:line="276" w:lineRule="auto"/>
        <w:ind w:left="359" w:right="764" w:firstLine="720"/>
      </w:pPr>
      <w:r w:rsidRPr="002B5756">
        <w:t>Students' rights and responsibilities, as well as programs and services for students, are described in</w:t>
      </w:r>
      <w:r w:rsidRPr="002B5756">
        <w:rPr>
          <w:spacing w:val="-2"/>
        </w:rPr>
        <w:t xml:space="preserve"> </w:t>
      </w:r>
      <w:r w:rsidRPr="002B5756">
        <w:t>the</w:t>
      </w:r>
      <w:r w:rsidRPr="002B5756">
        <w:rPr>
          <w:spacing w:val="-2"/>
        </w:rPr>
        <w:t xml:space="preserve"> </w:t>
      </w:r>
      <w:r w:rsidRPr="002B5756">
        <w:t>Ram’s</w:t>
      </w:r>
      <w:r w:rsidRPr="002B5756">
        <w:rPr>
          <w:spacing w:val="-2"/>
        </w:rPr>
        <w:t xml:space="preserve"> </w:t>
      </w:r>
      <w:r w:rsidRPr="002B5756">
        <w:t>Eye.</w:t>
      </w:r>
      <w:r w:rsidRPr="002B5756">
        <w:rPr>
          <w:spacing w:val="-2"/>
        </w:rPr>
        <w:t xml:space="preserve"> </w:t>
      </w:r>
      <w:r w:rsidRPr="002B5756">
        <w:t>A</w:t>
      </w:r>
      <w:r w:rsidRPr="002B5756">
        <w:rPr>
          <w:spacing w:val="-3"/>
        </w:rPr>
        <w:t xml:space="preserve"> </w:t>
      </w:r>
      <w:r w:rsidRPr="002B5756">
        <w:t>copy</w:t>
      </w:r>
      <w:r w:rsidRPr="002B5756">
        <w:rPr>
          <w:spacing w:val="-2"/>
        </w:rPr>
        <w:t xml:space="preserve"> </w:t>
      </w:r>
      <w:r w:rsidRPr="002B5756">
        <w:t>of</w:t>
      </w:r>
      <w:r w:rsidRPr="002B5756">
        <w:rPr>
          <w:spacing w:val="-1"/>
        </w:rPr>
        <w:t xml:space="preserve"> </w:t>
      </w:r>
      <w:r w:rsidRPr="002B5756">
        <w:t>specific</w:t>
      </w:r>
      <w:r w:rsidRPr="002B5756">
        <w:rPr>
          <w:spacing w:val="-2"/>
        </w:rPr>
        <w:t xml:space="preserve"> </w:t>
      </w:r>
      <w:r w:rsidRPr="002B5756">
        <w:t>student’s</w:t>
      </w:r>
      <w:r w:rsidRPr="002B5756">
        <w:rPr>
          <w:spacing w:val="-2"/>
        </w:rPr>
        <w:t xml:space="preserve"> </w:t>
      </w:r>
      <w:r w:rsidRPr="002B5756">
        <w:t>rights/responsibilities</w:t>
      </w:r>
      <w:r w:rsidRPr="002B5756">
        <w:rPr>
          <w:spacing w:val="-4"/>
        </w:rPr>
        <w:t xml:space="preserve"> </w:t>
      </w:r>
      <w:r w:rsidRPr="002B5756">
        <w:t>is</w:t>
      </w:r>
      <w:r w:rsidRPr="002B5756">
        <w:rPr>
          <w:spacing w:val="-4"/>
        </w:rPr>
        <w:t xml:space="preserve"> </w:t>
      </w:r>
      <w:r w:rsidRPr="002B5756">
        <w:t>included</w:t>
      </w:r>
      <w:r w:rsidRPr="002B5756">
        <w:rPr>
          <w:spacing w:val="-5"/>
        </w:rPr>
        <w:t xml:space="preserve"> </w:t>
      </w:r>
      <w:r w:rsidRPr="002B5756">
        <w:t>in</w:t>
      </w:r>
      <w:r w:rsidRPr="002B5756">
        <w:rPr>
          <w:spacing w:val="-5"/>
        </w:rPr>
        <w:t xml:space="preserve"> </w:t>
      </w:r>
      <w:r w:rsidRPr="002B5756">
        <w:t>the</w:t>
      </w:r>
      <w:r w:rsidRPr="002B5756">
        <w:rPr>
          <w:spacing w:val="-2"/>
        </w:rPr>
        <w:t xml:space="preserve"> </w:t>
      </w:r>
      <w:r w:rsidRPr="002B5756">
        <w:t>Ram’s</w:t>
      </w:r>
      <w:r w:rsidRPr="002B5756">
        <w:rPr>
          <w:spacing w:val="-2"/>
        </w:rPr>
        <w:t xml:space="preserve"> </w:t>
      </w:r>
      <w:r w:rsidRPr="002B5756">
        <w:t>Eye.</w:t>
      </w:r>
      <w:r w:rsidRPr="002B5756">
        <w:rPr>
          <w:spacing w:val="-5"/>
        </w:rPr>
        <w:t xml:space="preserve"> </w:t>
      </w:r>
      <w:r w:rsidRPr="002B5756">
        <w:t>Grade appeals, Termination, and Sexual Harassment are examples of policies found in the Ram's Eye. The University offers many programs and services such as a Health Insurance Program and Health Services, Mail Service, Career Planning and Placement Services, Counseling Services, and writing and study assistance (through the Writing Center and Learning Assistance Resource Center), to name a few. Any students' rights specific to the Social Work Department are outlined in the Social Work Student Handbook/Practicum Manual, found on the WCU website and the Undergraduate Social Work Department D2L site. Any new policies or revisions of existing policy are clarified in Faculty/Student Meetings, posted on the Department website, and available to all students.</w:t>
      </w:r>
    </w:p>
    <w:p w14:paraId="2BDD3FA5" w14:textId="77777777" w:rsidR="007E35D5" w:rsidRPr="002B5756" w:rsidRDefault="007E35D5" w:rsidP="007E35D5">
      <w:pPr>
        <w:pStyle w:val="Heading2"/>
        <w:rPr>
          <w:rFonts w:ascii="Times New Roman" w:hAnsi="Times New Roman" w:cs="Times New Roman"/>
        </w:rPr>
      </w:pPr>
      <w:bookmarkStart w:id="104" w:name="West_Chester_University_Policies"/>
      <w:bookmarkStart w:id="105" w:name="_Toc239062833"/>
      <w:bookmarkEnd w:id="104"/>
      <w:r w:rsidRPr="002B5756">
        <w:rPr>
          <w:rFonts w:ascii="Times New Roman" w:hAnsi="Times New Roman" w:cs="Times New Roman"/>
        </w:rPr>
        <w:t>West</w:t>
      </w:r>
      <w:r w:rsidRPr="002B5756">
        <w:rPr>
          <w:rFonts w:ascii="Times New Roman" w:hAnsi="Times New Roman" w:cs="Times New Roman"/>
          <w:spacing w:val="-12"/>
        </w:rPr>
        <w:t xml:space="preserve"> </w:t>
      </w:r>
      <w:r w:rsidRPr="002B5756">
        <w:rPr>
          <w:rFonts w:ascii="Times New Roman" w:hAnsi="Times New Roman" w:cs="Times New Roman"/>
        </w:rPr>
        <w:t>Chester</w:t>
      </w:r>
      <w:r w:rsidRPr="002B5756">
        <w:rPr>
          <w:rFonts w:ascii="Times New Roman" w:hAnsi="Times New Roman" w:cs="Times New Roman"/>
          <w:spacing w:val="-10"/>
        </w:rPr>
        <w:t xml:space="preserve"> </w:t>
      </w:r>
      <w:r w:rsidRPr="002B5756">
        <w:rPr>
          <w:rFonts w:ascii="Times New Roman" w:hAnsi="Times New Roman" w:cs="Times New Roman"/>
        </w:rPr>
        <w:t>University</w:t>
      </w:r>
      <w:r w:rsidRPr="002B5756">
        <w:rPr>
          <w:rFonts w:ascii="Times New Roman" w:hAnsi="Times New Roman" w:cs="Times New Roman"/>
          <w:spacing w:val="-9"/>
        </w:rPr>
        <w:t xml:space="preserve"> </w:t>
      </w:r>
      <w:r w:rsidRPr="002B5756">
        <w:rPr>
          <w:rFonts w:ascii="Times New Roman" w:hAnsi="Times New Roman" w:cs="Times New Roman"/>
          <w:spacing w:val="-2"/>
        </w:rPr>
        <w:t>Policies</w:t>
      </w:r>
      <w:bookmarkEnd w:id="105"/>
    </w:p>
    <w:p w14:paraId="61DF68EB" w14:textId="77777777" w:rsidR="007E35D5" w:rsidRPr="002B5756" w:rsidRDefault="007E35D5" w:rsidP="007E35D5">
      <w:pPr>
        <w:pStyle w:val="Heading3"/>
        <w:rPr>
          <w:rFonts w:cs="Times New Roman"/>
        </w:rPr>
      </w:pPr>
      <w:bookmarkStart w:id="106" w:name="Evaluations"/>
      <w:bookmarkStart w:id="107" w:name="_Toc239062834"/>
      <w:bookmarkEnd w:id="106"/>
      <w:r w:rsidRPr="002B5756">
        <w:rPr>
          <w:rFonts w:cs="Times New Roman"/>
        </w:rPr>
        <w:t>Evaluations</w:t>
      </w:r>
      <w:bookmarkEnd w:id="107"/>
    </w:p>
    <w:p w14:paraId="52C8E041" w14:textId="77777777" w:rsidR="007E35D5" w:rsidRPr="002B5756" w:rsidRDefault="007E35D5" w:rsidP="007E35D5">
      <w:pPr>
        <w:pStyle w:val="ListParagraph"/>
        <w:numPr>
          <w:ilvl w:val="0"/>
          <w:numId w:val="24"/>
        </w:numPr>
        <w:tabs>
          <w:tab w:val="left" w:pos="1079"/>
        </w:tabs>
        <w:spacing w:before="37" w:after="240" w:line="276" w:lineRule="auto"/>
        <w:ind w:right="783"/>
        <w:contextualSpacing w:val="0"/>
      </w:pPr>
      <w:r w:rsidRPr="002B5756">
        <w:t>Faculty teaching below the 400 level should examine student academic progress by means of at least three major evaluations during a semester. However, in a skills-based course, a student’s final mark may be determined by either: 1) three major evaluations; or 2) a combination of intermediate evaluations and the final level of skills attained as established by the instructor of department</w:t>
      </w:r>
      <w:r w:rsidRPr="002B5756">
        <w:rPr>
          <w:spacing w:val="-2"/>
        </w:rPr>
        <w:t xml:space="preserve"> </w:t>
      </w:r>
      <w:r w:rsidRPr="002B5756">
        <w:t>at</w:t>
      </w:r>
      <w:r w:rsidRPr="002B5756">
        <w:rPr>
          <w:spacing w:val="-2"/>
        </w:rPr>
        <w:t xml:space="preserve"> </w:t>
      </w:r>
      <w:r w:rsidRPr="002B5756">
        <w:t>the</w:t>
      </w:r>
      <w:r w:rsidRPr="002B5756">
        <w:rPr>
          <w:spacing w:val="-3"/>
        </w:rPr>
        <w:t xml:space="preserve"> </w:t>
      </w:r>
      <w:r w:rsidRPr="002B5756">
        <w:t>beginning</w:t>
      </w:r>
      <w:r w:rsidRPr="002B5756">
        <w:rPr>
          <w:spacing w:val="-3"/>
        </w:rPr>
        <w:t xml:space="preserve"> </w:t>
      </w:r>
      <w:r w:rsidRPr="002B5756">
        <w:t>of</w:t>
      </w:r>
      <w:r w:rsidRPr="002B5756">
        <w:rPr>
          <w:spacing w:val="-2"/>
        </w:rPr>
        <w:t xml:space="preserve"> </w:t>
      </w:r>
      <w:r w:rsidRPr="002B5756">
        <w:t>the</w:t>
      </w:r>
      <w:r w:rsidRPr="002B5756">
        <w:rPr>
          <w:spacing w:val="-3"/>
        </w:rPr>
        <w:t xml:space="preserve"> </w:t>
      </w:r>
      <w:r w:rsidRPr="002B5756">
        <w:t>course.</w:t>
      </w:r>
      <w:r w:rsidRPr="002B5756">
        <w:rPr>
          <w:spacing w:val="-3"/>
        </w:rPr>
        <w:t xml:space="preserve"> </w:t>
      </w:r>
      <w:r w:rsidRPr="002B5756">
        <w:t>This</w:t>
      </w:r>
      <w:r w:rsidRPr="002B5756">
        <w:rPr>
          <w:spacing w:val="-3"/>
        </w:rPr>
        <w:t xml:space="preserve"> </w:t>
      </w:r>
      <w:r w:rsidRPr="002B5756">
        <w:t>policy</w:t>
      </w:r>
      <w:r w:rsidRPr="002B5756">
        <w:rPr>
          <w:spacing w:val="-5"/>
        </w:rPr>
        <w:t xml:space="preserve"> </w:t>
      </w:r>
      <w:r w:rsidRPr="002B5756">
        <w:t>does</w:t>
      </w:r>
      <w:r w:rsidRPr="002B5756">
        <w:rPr>
          <w:spacing w:val="-3"/>
        </w:rPr>
        <w:t xml:space="preserve"> </w:t>
      </w:r>
      <w:r w:rsidRPr="002B5756">
        <w:t>not</w:t>
      </w:r>
      <w:r w:rsidRPr="002B5756">
        <w:rPr>
          <w:spacing w:val="-2"/>
        </w:rPr>
        <w:t xml:space="preserve"> </w:t>
      </w:r>
      <w:r w:rsidRPr="002B5756">
        <w:t>apply</w:t>
      </w:r>
      <w:r w:rsidRPr="002B5756">
        <w:rPr>
          <w:spacing w:val="-5"/>
        </w:rPr>
        <w:t xml:space="preserve"> </w:t>
      </w:r>
      <w:r w:rsidRPr="002B5756">
        <w:t>to</w:t>
      </w:r>
      <w:r w:rsidRPr="002B5756">
        <w:rPr>
          <w:spacing w:val="-3"/>
        </w:rPr>
        <w:t xml:space="preserve"> </w:t>
      </w:r>
      <w:r w:rsidRPr="002B5756">
        <w:t>unique</w:t>
      </w:r>
      <w:r w:rsidRPr="002B5756">
        <w:rPr>
          <w:spacing w:val="-3"/>
        </w:rPr>
        <w:t xml:space="preserve"> </w:t>
      </w:r>
      <w:r w:rsidRPr="002B5756">
        <w:t>situations</w:t>
      </w:r>
      <w:r w:rsidRPr="002B5756">
        <w:rPr>
          <w:spacing w:val="-3"/>
        </w:rPr>
        <w:t xml:space="preserve"> </w:t>
      </w:r>
      <w:r w:rsidRPr="002B5756">
        <w:t>such</w:t>
      </w:r>
      <w:r w:rsidRPr="002B5756">
        <w:rPr>
          <w:spacing w:val="-3"/>
        </w:rPr>
        <w:t xml:space="preserve"> </w:t>
      </w:r>
      <w:r w:rsidRPr="002B5756">
        <w:t>as off-campus and practicum experience.</w:t>
      </w:r>
    </w:p>
    <w:p w14:paraId="7F4FF221" w14:textId="77777777" w:rsidR="007E35D5" w:rsidRPr="002B5756" w:rsidRDefault="007E35D5" w:rsidP="007E35D5">
      <w:pPr>
        <w:pStyle w:val="ListParagraph"/>
        <w:numPr>
          <w:ilvl w:val="0"/>
          <w:numId w:val="24"/>
        </w:numPr>
        <w:tabs>
          <w:tab w:val="left" w:pos="1079"/>
        </w:tabs>
        <w:spacing w:before="2" w:after="240" w:line="276" w:lineRule="auto"/>
        <w:ind w:right="1623"/>
        <w:contextualSpacing w:val="0"/>
      </w:pPr>
      <w:r w:rsidRPr="002B5756">
        <w:lastRenderedPageBreak/>
        <w:t>Faculty</w:t>
      </w:r>
      <w:r w:rsidRPr="002B5756">
        <w:rPr>
          <w:spacing w:val="-2"/>
        </w:rPr>
        <w:t xml:space="preserve"> </w:t>
      </w:r>
      <w:r w:rsidRPr="002B5756">
        <w:t>should</w:t>
      </w:r>
      <w:r w:rsidRPr="002B5756">
        <w:rPr>
          <w:spacing w:val="-2"/>
        </w:rPr>
        <w:t xml:space="preserve"> </w:t>
      </w:r>
      <w:r w:rsidRPr="002B5756">
        <w:t>inform</w:t>
      </w:r>
      <w:r w:rsidRPr="002B5756">
        <w:rPr>
          <w:spacing w:val="-4"/>
        </w:rPr>
        <w:t xml:space="preserve"> </w:t>
      </w:r>
      <w:r w:rsidRPr="002B5756">
        <w:t>students</w:t>
      </w:r>
      <w:r w:rsidRPr="002B5756">
        <w:rPr>
          <w:spacing w:val="-4"/>
        </w:rPr>
        <w:t xml:space="preserve"> </w:t>
      </w:r>
      <w:r w:rsidRPr="002B5756">
        <w:t>at</w:t>
      </w:r>
      <w:r w:rsidRPr="002B5756">
        <w:rPr>
          <w:spacing w:val="-4"/>
        </w:rPr>
        <w:t xml:space="preserve"> </w:t>
      </w:r>
      <w:r w:rsidRPr="002B5756">
        <w:t>the</w:t>
      </w:r>
      <w:r w:rsidRPr="002B5756">
        <w:rPr>
          <w:spacing w:val="-4"/>
        </w:rPr>
        <w:t xml:space="preserve"> </w:t>
      </w:r>
      <w:r w:rsidRPr="002B5756">
        <w:t>beginning</w:t>
      </w:r>
      <w:r w:rsidRPr="002B5756">
        <w:rPr>
          <w:spacing w:val="-2"/>
        </w:rPr>
        <w:t xml:space="preserve"> </w:t>
      </w:r>
      <w:r w:rsidRPr="002B5756">
        <w:t>of</w:t>
      </w:r>
      <w:r w:rsidRPr="002B5756">
        <w:rPr>
          <w:spacing w:val="-4"/>
        </w:rPr>
        <w:t xml:space="preserve"> </w:t>
      </w:r>
      <w:r w:rsidRPr="002B5756">
        <w:t>a</w:t>
      </w:r>
      <w:r w:rsidRPr="002B5756">
        <w:rPr>
          <w:spacing w:val="-2"/>
        </w:rPr>
        <w:t xml:space="preserve"> </w:t>
      </w:r>
      <w:r w:rsidRPr="002B5756">
        <w:t>course</w:t>
      </w:r>
      <w:r w:rsidRPr="002B5756">
        <w:rPr>
          <w:spacing w:val="-4"/>
        </w:rPr>
        <w:t xml:space="preserve"> </w:t>
      </w:r>
      <w:r w:rsidRPr="002B5756">
        <w:t>of</w:t>
      </w:r>
      <w:r w:rsidRPr="002B5756">
        <w:rPr>
          <w:spacing w:val="-4"/>
        </w:rPr>
        <w:t xml:space="preserve"> </w:t>
      </w:r>
      <w:r w:rsidRPr="002B5756">
        <w:t>the</w:t>
      </w:r>
      <w:r w:rsidRPr="002B5756">
        <w:rPr>
          <w:spacing w:val="-2"/>
        </w:rPr>
        <w:t xml:space="preserve"> </w:t>
      </w:r>
      <w:r w:rsidRPr="002B5756">
        <w:t>nature</w:t>
      </w:r>
      <w:r w:rsidRPr="002B5756">
        <w:rPr>
          <w:spacing w:val="-4"/>
        </w:rPr>
        <w:t xml:space="preserve"> </w:t>
      </w:r>
      <w:r w:rsidRPr="002B5756">
        <w:t>and</w:t>
      </w:r>
      <w:r w:rsidRPr="002B5756">
        <w:rPr>
          <w:spacing w:val="-2"/>
        </w:rPr>
        <w:t xml:space="preserve"> </w:t>
      </w:r>
      <w:r w:rsidRPr="002B5756">
        <w:t>number</w:t>
      </w:r>
      <w:r w:rsidRPr="002B5756">
        <w:rPr>
          <w:spacing w:val="-1"/>
        </w:rPr>
        <w:t xml:space="preserve"> </w:t>
      </w:r>
      <w:r w:rsidRPr="002B5756">
        <w:t xml:space="preserve">of </w:t>
      </w:r>
      <w:r w:rsidRPr="002B5756">
        <w:rPr>
          <w:spacing w:val="-2"/>
        </w:rPr>
        <w:t>evaluations.</w:t>
      </w:r>
    </w:p>
    <w:p w14:paraId="3908D7FF" w14:textId="77777777" w:rsidR="007E35D5" w:rsidRPr="002B5756" w:rsidRDefault="007E35D5" w:rsidP="007E35D5">
      <w:pPr>
        <w:pStyle w:val="ListParagraph"/>
        <w:numPr>
          <w:ilvl w:val="0"/>
          <w:numId w:val="24"/>
        </w:numPr>
        <w:tabs>
          <w:tab w:val="left" w:pos="1079"/>
        </w:tabs>
        <w:spacing w:before="240" w:after="240" w:line="276" w:lineRule="auto"/>
        <w:ind w:right="1071"/>
        <w:contextualSpacing w:val="0"/>
      </w:pPr>
      <w:r w:rsidRPr="002B5756">
        <w:t>The</w:t>
      </w:r>
      <w:r w:rsidRPr="002B5756">
        <w:rPr>
          <w:spacing w:val="-2"/>
        </w:rPr>
        <w:t xml:space="preserve"> </w:t>
      </w:r>
      <w:r w:rsidRPr="002B5756">
        <w:t>student</w:t>
      </w:r>
      <w:r w:rsidRPr="002B5756">
        <w:rPr>
          <w:spacing w:val="-1"/>
        </w:rPr>
        <w:t xml:space="preserve"> </w:t>
      </w:r>
      <w:r w:rsidRPr="002B5756">
        <w:t>is</w:t>
      </w:r>
      <w:r w:rsidRPr="002B5756">
        <w:rPr>
          <w:spacing w:val="-2"/>
        </w:rPr>
        <w:t xml:space="preserve"> </w:t>
      </w:r>
      <w:r w:rsidRPr="002B5756">
        <w:t>to</w:t>
      </w:r>
      <w:r w:rsidRPr="002B5756">
        <w:rPr>
          <w:spacing w:val="-5"/>
        </w:rPr>
        <w:t xml:space="preserve"> </w:t>
      </w:r>
      <w:r w:rsidRPr="002B5756">
        <w:t>be</w:t>
      </w:r>
      <w:r w:rsidRPr="002B5756">
        <w:rPr>
          <w:spacing w:val="-2"/>
        </w:rPr>
        <w:t xml:space="preserve"> </w:t>
      </w:r>
      <w:r w:rsidRPr="002B5756">
        <w:t>notified</w:t>
      </w:r>
      <w:r w:rsidRPr="002B5756">
        <w:rPr>
          <w:spacing w:val="-2"/>
        </w:rPr>
        <w:t xml:space="preserve"> </w:t>
      </w:r>
      <w:r w:rsidRPr="002B5756">
        <w:t>of</w:t>
      </w:r>
      <w:r w:rsidRPr="002B5756">
        <w:rPr>
          <w:spacing w:val="-1"/>
        </w:rPr>
        <w:t xml:space="preserve"> </w:t>
      </w:r>
      <w:r w:rsidRPr="002B5756">
        <w:t>the</w:t>
      </w:r>
      <w:r w:rsidRPr="002B5756">
        <w:rPr>
          <w:spacing w:val="-4"/>
        </w:rPr>
        <w:t xml:space="preserve"> </w:t>
      </w:r>
      <w:r w:rsidRPr="002B5756">
        <w:t>results</w:t>
      </w:r>
      <w:r w:rsidRPr="002B5756">
        <w:rPr>
          <w:spacing w:val="-2"/>
        </w:rPr>
        <w:t xml:space="preserve"> </w:t>
      </w:r>
      <w:r w:rsidRPr="002B5756">
        <w:t>of</w:t>
      </w:r>
      <w:r w:rsidRPr="002B5756">
        <w:rPr>
          <w:spacing w:val="-4"/>
        </w:rPr>
        <w:t xml:space="preserve"> </w:t>
      </w:r>
      <w:r w:rsidRPr="002B5756">
        <w:t>each</w:t>
      </w:r>
      <w:r w:rsidRPr="002B5756">
        <w:rPr>
          <w:spacing w:val="-2"/>
        </w:rPr>
        <w:t xml:space="preserve"> </w:t>
      </w:r>
      <w:r w:rsidRPr="002B5756">
        <w:t>evaluation</w:t>
      </w:r>
      <w:r w:rsidRPr="002B5756">
        <w:rPr>
          <w:spacing w:val="-2"/>
        </w:rPr>
        <w:t xml:space="preserve"> </w:t>
      </w:r>
      <w:r w:rsidRPr="002B5756">
        <w:t>during</w:t>
      </w:r>
      <w:r w:rsidRPr="002B5756">
        <w:rPr>
          <w:spacing w:val="-2"/>
        </w:rPr>
        <w:t xml:space="preserve"> </w:t>
      </w:r>
      <w:r w:rsidRPr="002B5756">
        <w:t>the</w:t>
      </w:r>
      <w:r w:rsidRPr="002B5756">
        <w:rPr>
          <w:spacing w:val="-2"/>
        </w:rPr>
        <w:t xml:space="preserve"> </w:t>
      </w:r>
      <w:r w:rsidRPr="002B5756">
        <w:t>course.</w:t>
      </w:r>
      <w:r w:rsidRPr="002B5756">
        <w:rPr>
          <w:spacing w:val="-2"/>
        </w:rPr>
        <w:t xml:space="preserve"> </w:t>
      </w:r>
      <w:r w:rsidRPr="002B5756">
        <w:t>Normally,</w:t>
      </w:r>
      <w:r w:rsidRPr="002B5756">
        <w:rPr>
          <w:spacing w:val="-5"/>
        </w:rPr>
        <w:t xml:space="preserve"> </w:t>
      </w:r>
      <w:r w:rsidRPr="002B5756">
        <w:t>this should be done prior to the next scheduled major evaluation.</w:t>
      </w:r>
    </w:p>
    <w:p w14:paraId="23531CCB" w14:textId="77777777" w:rsidR="007E35D5" w:rsidRPr="002B5756" w:rsidRDefault="007E35D5" w:rsidP="007E35D5">
      <w:pPr>
        <w:pStyle w:val="ListParagraph"/>
        <w:numPr>
          <w:ilvl w:val="0"/>
          <w:numId w:val="24"/>
        </w:numPr>
        <w:tabs>
          <w:tab w:val="left" w:pos="1079"/>
        </w:tabs>
        <w:spacing w:before="240" w:after="240" w:line="278" w:lineRule="auto"/>
        <w:ind w:right="1023"/>
        <w:contextualSpacing w:val="0"/>
      </w:pPr>
      <w:r w:rsidRPr="002B5756">
        <w:t>One</w:t>
      </w:r>
      <w:r w:rsidRPr="002B5756">
        <w:rPr>
          <w:spacing w:val="-2"/>
        </w:rPr>
        <w:t xml:space="preserve"> </w:t>
      </w:r>
      <w:r w:rsidRPr="002B5756">
        <w:t>major</w:t>
      </w:r>
      <w:r w:rsidRPr="002B5756">
        <w:rPr>
          <w:spacing w:val="-1"/>
        </w:rPr>
        <w:t xml:space="preserve"> </w:t>
      </w:r>
      <w:r w:rsidRPr="002B5756">
        <w:t>evaluation</w:t>
      </w:r>
      <w:r w:rsidRPr="002B5756">
        <w:rPr>
          <w:spacing w:val="-2"/>
        </w:rPr>
        <w:t xml:space="preserve"> </w:t>
      </w:r>
      <w:r w:rsidRPr="002B5756">
        <w:t>should</w:t>
      </w:r>
      <w:r w:rsidRPr="002B5756">
        <w:rPr>
          <w:spacing w:val="-2"/>
        </w:rPr>
        <w:t xml:space="preserve"> </w:t>
      </w:r>
      <w:r w:rsidRPr="002B5756">
        <w:t>be</w:t>
      </w:r>
      <w:r w:rsidRPr="002B5756">
        <w:rPr>
          <w:spacing w:val="-2"/>
        </w:rPr>
        <w:t xml:space="preserve"> </w:t>
      </w:r>
      <w:r w:rsidRPr="002B5756">
        <w:t>given</w:t>
      </w:r>
      <w:r w:rsidRPr="002B5756">
        <w:rPr>
          <w:spacing w:val="-2"/>
        </w:rPr>
        <w:t xml:space="preserve"> </w:t>
      </w:r>
      <w:r w:rsidRPr="002B5756">
        <w:t>prior</w:t>
      </w:r>
      <w:r w:rsidRPr="002B5756">
        <w:rPr>
          <w:spacing w:val="-4"/>
        </w:rPr>
        <w:t xml:space="preserve"> </w:t>
      </w:r>
      <w:r w:rsidRPr="002B5756">
        <w:t>to</w:t>
      </w:r>
      <w:r w:rsidRPr="002B5756">
        <w:rPr>
          <w:spacing w:val="-2"/>
        </w:rPr>
        <w:t xml:space="preserve"> </w:t>
      </w:r>
      <w:r w:rsidRPr="002B5756">
        <w:t>the</w:t>
      </w:r>
      <w:r w:rsidRPr="002B5756">
        <w:rPr>
          <w:spacing w:val="-2"/>
        </w:rPr>
        <w:t xml:space="preserve"> </w:t>
      </w:r>
      <w:r w:rsidRPr="002B5756">
        <w:t>end</w:t>
      </w:r>
      <w:r w:rsidRPr="002B5756">
        <w:rPr>
          <w:spacing w:val="-5"/>
        </w:rPr>
        <w:t xml:space="preserve"> </w:t>
      </w:r>
      <w:r w:rsidRPr="002B5756">
        <w:t>of</w:t>
      </w:r>
      <w:r w:rsidRPr="002B5756">
        <w:rPr>
          <w:spacing w:val="-1"/>
        </w:rPr>
        <w:t xml:space="preserve"> </w:t>
      </w:r>
      <w:r w:rsidRPr="002B5756">
        <w:t>the</w:t>
      </w:r>
      <w:r w:rsidRPr="002B5756">
        <w:rPr>
          <w:spacing w:val="-2"/>
        </w:rPr>
        <w:t xml:space="preserve"> </w:t>
      </w:r>
      <w:r w:rsidRPr="002B5756">
        <w:t>eighth</w:t>
      </w:r>
      <w:r w:rsidRPr="002B5756">
        <w:rPr>
          <w:spacing w:val="-2"/>
        </w:rPr>
        <w:t xml:space="preserve"> </w:t>
      </w:r>
      <w:r w:rsidRPr="002B5756">
        <w:t>week</w:t>
      </w:r>
      <w:r w:rsidRPr="002B5756">
        <w:rPr>
          <w:spacing w:val="-5"/>
        </w:rPr>
        <w:t xml:space="preserve"> </w:t>
      </w:r>
      <w:r w:rsidRPr="002B5756">
        <w:t>of</w:t>
      </w:r>
      <w:r w:rsidRPr="002B5756">
        <w:rPr>
          <w:spacing w:val="-4"/>
        </w:rPr>
        <w:t xml:space="preserve"> </w:t>
      </w:r>
      <w:r w:rsidRPr="002B5756">
        <w:t>the</w:t>
      </w:r>
      <w:r w:rsidRPr="002B5756">
        <w:rPr>
          <w:spacing w:val="-4"/>
        </w:rPr>
        <w:t xml:space="preserve"> </w:t>
      </w:r>
      <w:r w:rsidRPr="002B5756">
        <w:t>semester</w:t>
      </w:r>
      <w:r w:rsidRPr="002B5756">
        <w:rPr>
          <w:spacing w:val="-1"/>
        </w:rPr>
        <w:t xml:space="preserve"> </w:t>
      </w:r>
      <w:r w:rsidRPr="002B5756">
        <w:t>or</w:t>
      </w:r>
      <w:r w:rsidRPr="002B5756">
        <w:rPr>
          <w:spacing w:val="-4"/>
        </w:rPr>
        <w:t xml:space="preserve"> </w:t>
      </w:r>
      <w:r w:rsidRPr="002B5756">
        <w:t>its equivalent in summer school.</w:t>
      </w:r>
    </w:p>
    <w:p w14:paraId="46845257" w14:textId="77777777" w:rsidR="007E35D5" w:rsidRPr="002B5756" w:rsidRDefault="007E35D5" w:rsidP="007E35D5">
      <w:pPr>
        <w:pStyle w:val="ListParagraph"/>
        <w:numPr>
          <w:ilvl w:val="0"/>
          <w:numId w:val="24"/>
        </w:numPr>
        <w:tabs>
          <w:tab w:val="left" w:pos="1079"/>
        </w:tabs>
        <w:spacing w:before="240" w:after="240" w:line="276" w:lineRule="auto"/>
        <w:ind w:right="1910"/>
        <w:contextualSpacing w:val="0"/>
      </w:pPr>
      <w:r w:rsidRPr="002B5756">
        <w:t>Faculty</w:t>
      </w:r>
      <w:r w:rsidRPr="002B5756">
        <w:rPr>
          <w:spacing w:val="-5"/>
        </w:rPr>
        <w:t xml:space="preserve"> </w:t>
      </w:r>
      <w:r w:rsidRPr="002B5756">
        <w:t>members</w:t>
      </w:r>
      <w:r w:rsidRPr="002B5756">
        <w:rPr>
          <w:spacing w:val="-2"/>
        </w:rPr>
        <w:t xml:space="preserve"> </w:t>
      </w:r>
      <w:r w:rsidRPr="002B5756">
        <w:t>are</w:t>
      </w:r>
      <w:r w:rsidRPr="002B5756">
        <w:rPr>
          <w:spacing w:val="-4"/>
        </w:rPr>
        <w:t xml:space="preserve"> </w:t>
      </w:r>
      <w:r w:rsidRPr="002B5756">
        <w:t>requested</w:t>
      </w:r>
      <w:r w:rsidRPr="002B5756">
        <w:rPr>
          <w:spacing w:val="-5"/>
        </w:rPr>
        <w:t xml:space="preserve"> </w:t>
      </w:r>
      <w:r w:rsidRPr="002B5756">
        <w:t>to</w:t>
      </w:r>
      <w:r w:rsidRPr="002B5756">
        <w:rPr>
          <w:spacing w:val="-5"/>
        </w:rPr>
        <w:t xml:space="preserve"> </w:t>
      </w:r>
      <w:r w:rsidRPr="002B5756">
        <w:t>retain</w:t>
      </w:r>
      <w:r w:rsidRPr="002B5756">
        <w:rPr>
          <w:spacing w:val="-2"/>
        </w:rPr>
        <w:t xml:space="preserve"> </w:t>
      </w:r>
      <w:r w:rsidRPr="002B5756">
        <w:t>the</w:t>
      </w:r>
      <w:r w:rsidRPr="002B5756">
        <w:rPr>
          <w:spacing w:val="-2"/>
        </w:rPr>
        <w:t xml:space="preserve"> </w:t>
      </w:r>
      <w:r w:rsidRPr="002B5756">
        <w:t>results</w:t>
      </w:r>
      <w:r w:rsidRPr="002B5756">
        <w:rPr>
          <w:spacing w:val="-4"/>
        </w:rPr>
        <w:t xml:space="preserve"> </w:t>
      </w:r>
      <w:r w:rsidRPr="002B5756">
        <w:t>of</w:t>
      </w:r>
      <w:r w:rsidRPr="002B5756">
        <w:rPr>
          <w:spacing w:val="-4"/>
        </w:rPr>
        <w:t xml:space="preserve"> </w:t>
      </w:r>
      <w:r w:rsidRPr="002B5756">
        <w:t>all</w:t>
      </w:r>
      <w:r w:rsidRPr="002B5756">
        <w:rPr>
          <w:spacing w:val="-4"/>
        </w:rPr>
        <w:t xml:space="preserve"> </w:t>
      </w:r>
      <w:r w:rsidRPr="002B5756">
        <w:t>evaluations,</w:t>
      </w:r>
      <w:r w:rsidRPr="002B5756">
        <w:rPr>
          <w:spacing w:val="-5"/>
        </w:rPr>
        <w:t xml:space="preserve"> </w:t>
      </w:r>
      <w:r w:rsidRPr="002B5756">
        <w:t>including</w:t>
      </w:r>
      <w:r w:rsidRPr="002B5756">
        <w:rPr>
          <w:spacing w:val="-2"/>
        </w:rPr>
        <w:t xml:space="preserve"> </w:t>
      </w:r>
      <w:r w:rsidRPr="002B5756">
        <w:t>final examinations, for a period of six months before discarding them.</w:t>
      </w:r>
    </w:p>
    <w:p w14:paraId="5D57AF17" w14:textId="77777777" w:rsidR="007E35D5" w:rsidRPr="002B5756" w:rsidRDefault="007E35D5" w:rsidP="007E35D5">
      <w:pPr>
        <w:pStyle w:val="Heading3"/>
        <w:rPr>
          <w:rFonts w:cs="Times New Roman"/>
        </w:rPr>
      </w:pPr>
      <w:bookmarkStart w:id="108" w:name="Final_Examinations"/>
      <w:bookmarkStart w:id="109" w:name="_Toc239062835"/>
      <w:bookmarkEnd w:id="108"/>
      <w:r w:rsidRPr="002B5756">
        <w:rPr>
          <w:rFonts w:cs="Times New Roman"/>
        </w:rPr>
        <w:t>Final Examinations</w:t>
      </w:r>
      <w:bookmarkEnd w:id="109"/>
    </w:p>
    <w:p w14:paraId="07E4FD3F" w14:textId="77777777" w:rsidR="007E35D5" w:rsidRPr="002B5756" w:rsidRDefault="007E35D5" w:rsidP="007E35D5">
      <w:pPr>
        <w:pStyle w:val="ListParagraph"/>
        <w:numPr>
          <w:ilvl w:val="0"/>
          <w:numId w:val="23"/>
        </w:numPr>
        <w:tabs>
          <w:tab w:val="left" w:pos="1078"/>
        </w:tabs>
        <w:spacing w:before="40" w:after="240" w:line="276" w:lineRule="auto"/>
        <w:ind w:right="782"/>
        <w:contextualSpacing w:val="0"/>
      </w:pPr>
      <w:r w:rsidRPr="002B5756">
        <w:t>Final</w:t>
      </w:r>
      <w:r w:rsidRPr="002B5756">
        <w:rPr>
          <w:spacing w:val="-1"/>
        </w:rPr>
        <w:t xml:space="preserve"> </w:t>
      </w:r>
      <w:r w:rsidRPr="002B5756">
        <w:t>examinations</w:t>
      </w:r>
      <w:r w:rsidRPr="002B5756">
        <w:rPr>
          <w:spacing w:val="-2"/>
        </w:rPr>
        <w:t xml:space="preserve"> </w:t>
      </w:r>
      <w:r w:rsidRPr="002B5756">
        <w:t>in</w:t>
      </w:r>
      <w:r w:rsidRPr="002B5756">
        <w:rPr>
          <w:spacing w:val="-2"/>
        </w:rPr>
        <w:t xml:space="preserve"> </w:t>
      </w:r>
      <w:r w:rsidRPr="002B5756">
        <w:t>a</w:t>
      </w:r>
      <w:r w:rsidRPr="002B5756">
        <w:rPr>
          <w:spacing w:val="-2"/>
        </w:rPr>
        <w:t xml:space="preserve"> </w:t>
      </w:r>
      <w:r w:rsidRPr="002B5756">
        <w:t>course</w:t>
      </w:r>
      <w:r w:rsidRPr="002B5756">
        <w:rPr>
          <w:spacing w:val="-2"/>
        </w:rPr>
        <w:t xml:space="preserve"> </w:t>
      </w:r>
      <w:r w:rsidRPr="002B5756">
        <w:t>below</w:t>
      </w:r>
      <w:r w:rsidRPr="002B5756">
        <w:rPr>
          <w:spacing w:val="-6"/>
        </w:rPr>
        <w:t xml:space="preserve"> </w:t>
      </w:r>
      <w:r w:rsidRPr="002B5756">
        <w:t>the</w:t>
      </w:r>
      <w:r w:rsidRPr="002B5756">
        <w:rPr>
          <w:spacing w:val="-2"/>
        </w:rPr>
        <w:t xml:space="preserve"> </w:t>
      </w:r>
      <w:r w:rsidRPr="002B5756">
        <w:t>400</w:t>
      </w:r>
      <w:r w:rsidRPr="002B5756">
        <w:rPr>
          <w:spacing w:val="-2"/>
        </w:rPr>
        <w:t xml:space="preserve"> </w:t>
      </w:r>
      <w:r w:rsidRPr="002B5756">
        <w:t>level</w:t>
      </w:r>
      <w:r w:rsidRPr="002B5756">
        <w:rPr>
          <w:spacing w:val="-1"/>
        </w:rPr>
        <w:t xml:space="preserve"> </w:t>
      </w:r>
      <w:r w:rsidRPr="002B5756">
        <w:t>should</w:t>
      </w:r>
      <w:r w:rsidRPr="002B5756">
        <w:rPr>
          <w:spacing w:val="-2"/>
        </w:rPr>
        <w:t xml:space="preserve"> </w:t>
      </w:r>
      <w:r w:rsidRPr="002B5756">
        <w:t>be</w:t>
      </w:r>
      <w:r w:rsidRPr="002B5756">
        <w:rPr>
          <w:spacing w:val="-4"/>
        </w:rPr>
        <w:t xml:space="preserve"> </w:t>
      </w:r>
      <w:r w:rsidRPr="002B5756">
        <w:t>assigned</w:t>
      </w:r>
      <w:r w:rsidRPr="002B5756">
        <w:rPr>
          <w:spacing w:val="-2"/>
        </w:rPr>
        <w:t xml:space="preserve"> </w:t>
      </w:r>
      <w:r w:rsidRPr="002B5756">
        <w:t>a</w:t>
      </w:r>
      <w:r w:rsidRPr="002B5756">
        <w:rPr>
          <w:spacing w:val="-2"/>
        </w:rPr>
        <w:t xml:space="preserve"> </w:t>
      </w:r>
      <w:r w:rsidRPr="002B5756">
        <w:t>weight</w:t>
      </w:r>
      <w:r w:rsidRPr="002B5756">
        <w:rPr>
          <w:spacing w:val="-1"/>
        </w:rPr>
        <w:t xml:space="preserve"> </w:t>
      </w:r>
      <w:r w:rsidRPr="002B5756">
        <w:t>not</w:t>
      </w:r>
      <w:r w:rsidRPr="002B5756">
        <w:rPr>
          <w:spacing w:val="-1"/>
        </w:rPr>
        <w:t xml:space="preserve"> </w:t>
      </w:r>
      <w:r w:rsidRPr="002B5756">
        <w:t>to</w:t>
      </w:r>
      <w:r w:rsidRPr="002B5756">
        <w:rPr>
          <w:spacing w:val="-5"/>
        </w:rPr>
        <w:t xml:space="preserve"> </w:t>
      </w:r>
      <w:r w:rsidRPr="002B5756">
        <w:t>exceed</w:t>
      </w:r>
      <w:r w:rsidRPr="002B5756">
        <w:rPr>
          <w:spacing w:val="-2"/>
        </w:rPr>
        <w:t xml:space="preserve"> </w:t>
      </w:r>
      <w:r w:rsidRPr="002B5756">
        <w:t>33-1/3 percent of the final mark.</w:t>
      </w:r>
    </w:p>
    <w:p w14:paraId="76D3FEF9" w14:textId="77777777" w:rsidR="007E35D5" w:rsidRPr="002B5756" w:rsidRDefault="007E35D5" w:rsidP="007E35D5">
      <w:pPr>
        <w:pStyle w:val="ListParagraph"/>
        <w:numPr>
          <w:ilvl w:val="0"/>
          <w:numId w:val="23"/>
        </w:numPr>
        <w:tabs>
          <w:tab w:val="left" w:pos="1078"/>
        </w:tabs>
        <w:spacing w:before="240" w:after="240" w:line="276" w:lineRule="auto"/>
        <w:ind w:right="1047"/>
        <w:contextualSpacing w:val="0"/>
      </w:pPr>
      <w:r w:rsidRPr="002B5756">
        <w:t>In</w:t>
      </w:r>
      <w:r w:rsidRPr="002B5756">
        <w:rPr>
          <w:spacing w:val="-2"/>
        </w:rPr>
        <w:t xml:space="preserve"> </w:t>
      </w:r>
      <w:r w:rsidRPr="002B5756">
        <w:t>accordance</w:t>
      </w:r>
      <w:r w:rsidRPr="002B5756">
        <w:rPr>
          <w:spacing w:val="-2"/>
        </w:rPr>
        <w:t xml:space="preserve"> </w:t>
      </w:r>
      <w:r w:rsidRPr="002B5756">
        <w:t>with</w:t>
      </w:r>
      <w:r w:rsidRPr="002B5756">
        <w:rPr>
          <w:spacing w:val="-2"/>
        </w:rPr>
        <w:t xml:space="preserve"> </w:t>
      </w:r>
      <w:r w:rsidRPr="002B5756">
        <w:t>college</w:t>
      </w:r>
      <w:r w:rsidRPr="002B5756">
        <w:rPr>
          <w:spacing w:val="-4"/>
        </w:rPr>
        <w:t xml:space="preserve"> </w:t>
      </w:r>
      <w:r w:rsidRPr="002B5756">
        <w:t>policy,</w:t>
      </w:r>
      <w:r w:rsidRPr="002B5756">
        <w:rPr>
          <w:spacing w:val="-2"/>
        </w:rPr>
        <w:t xml:space="preserve"> </w:t>
      </w:r>
      <w:r w:rsidRPr="002B5756">
        <w:t>no</w:t>
      </w:r>
      <w:r w:rsidRPr="002B5756">
        <w:rPr>
          <w:spacing w:val="-5"/>
        </w:rPr>
        <w:t xml:space="preserve"> </w:t>
      </w:r>
      <w:r w:rsidRPr="002B5756">
        <w:t>final</w:t>
      </w:r>
      <w:r w:rsidRPr="002B5756">
        <w:rPr>
          <w:spacing w:val="-4"/>
        </w:rPr>
        <w:t xml:space="preserve"> </w:t>
      </w:r>
      <w:r w:rsidRPr="002B5756">
        <w:t>examinations</w:t>
      </w:r>
      <w:r w:rsidRPr="002B5756">
        <w:rPr>
          <w:spacing w:val="-2"/>
        </w:rPr>
        <w:t xml:space="preserve"> </w:t>
      </w:r>
      <w:r w:rsidRPr="002B5756">
        <w:t>should</w:t>
      </w:r>
      <w:r w:rsidRPr="002B5756">
        <w:rPr>
          <w:spacing w:val="-2"/>
        </w:rPr>
        <w:t xml:space="preserve"> </w:t>
      </w:r>
      <w:r w:rsidRPr="002B5756">
        <w:t>be</w:t>
      </w:r>
      <w:r w:rsidRPr="002B5756">
        <w:rPr>
          <w:spacing w:val="-2"/>
        </w:rPr>
        <w:t xml:space="preserve"> </w:t>
      </w:r>
      <w:r w:rsidRPr="002B5756">
        <w:t>given</w:t>
      </w:r>
      <w:r w:rsidRPr="002B5756">
        <w:rPr>
          <w:spacing w:val="-2"/>
        </w:rPr>
        <w:t xml:space="preserve"> </w:t>
      </w:r>
      <w:r w:rsidRPr="002B5756">
        <w:t>before</w:t>
      </w:r>
      <w:r w:rsidRPr="002B5756">
        <w:rPr>
          <w:spacing w:val="-4"/>
        </w:rPr>
        <w:t xml:space="preserve"> </w:t>
      </w:r>
      <w:r w:rsidRPr="002B5756">
        <w:t>the</w:t>
      </w:r>
      <w:r w:rsidRPr="002B5756">
        <w:rPr>
          <w:spacing w:val="-2"/>
        </w:rPr>
        <w:t xml:space="preserve"> </w:t>
      </w:r>
      <w:r w:rsidRPr="002B5756">
        <w:t>scheduled final examination time.</w:t>
      </w:r>
    </w:p>
    <w:p w14:paraId="3DE9934A" w14:textId="77777777" w:rsidR="007E35D5" w:rsidRPr="002B5756" w:rsidRDefault="007E35D5" w:rsidP="007E35D5">
      <w:pPr>
        <w:pStyle w:val="Heading3"/>
        <w:rPr>
          <w:rFonts w:cs="Times New Roman"/>
        </w:rPr>
      </w:pPr>
      <w:bookmarkStart w:id="110" w:name="Course_Information"/>
      <w:bookmarkStart w:id="111" w:name="_Toc239062836"/>
      <w:bookmarkEnd w:id="110"/>
      <w:r w:rsidRPr="002B5756">
        <w:rPr>
          <w:rFonts w:cs="Times New Roman"/>
        </w:rPr>
        <w:t>Course</w:t>
      </w:r>
      <w:r w:rsidRPr="002B5756">
        <w:rPr>
          <w:rFonts w:cs="Times New Roman"/>
          <w:spacing w:val="-5"/>
        </w:rPr>
        <w:t xml:space="preserve"> </w:t>
      </w:r>
      <w:r w:rsidRPr="002B5756">
        <w:rPr>
          <w:rFonts w:cs="Times New Roman"/>
        </w:rPr>
        <w:t>Information</w:t>
      </w:r>
      <w:bookmarkEnd w:id="111"/>
    </w:p>
    <w:p w14:paraId="44C448E3" w14:textId="77777777" w:rsidR="007E35D5" w:rsidRPr="002B5756" w:rsidRDefault="007E35D5" w:rsidP="007E35D5">
      <w:pPr>
        <w:pStyle w:val="BodyText"/>
        <w:spacing w:before="38" w:line="276" w:lineRule="auto"/>
        <w:ind w:left="358" w:right="699" w:firstLine="720"/>
      </w:pPr>
      <w:r w:rsidRPr="002B5756">
        <w:t>By</w:t>
      </w:r>
      <w:r w:rsidRPr="002B5756">
        <w:rPr>
          <w:spacing w:val="-2"/>
        </w:rPr>
        <w:t xml:space="preserve"> </w:t>
      </w:r>
      <w:r w:rsidRPr="002B5756">
        <w:t>the</w:t>
      </w:r>
      <w:r w:rsidRPr="002B5756">
        <w:rPr>
          <w:spacing w:val="-4"/>
        </w:rPr>
        <w:t xml:space="preserve"> </w:t>
      </w:r>
      <w:r w:rsidRPr="002B5756">
        <w:t>second-class</w:t>
      </w:r>
      <w:r w:rsidRPr="002B5756">
        <w:rPr>
          <w:spacing w:val="-4"/>
        </w:rPr>
        <w:t xml:space="preserve"> </w:t>
      </w:r>
      <w:r w:rsidRPr="002B5756">
        <w:t>meeting,</w:t>
      </w:r>
      <w:r w:rsidRPr="002B5756">
        <w:rPr>
          <w:spacing w:val="-2"/>
        </w:rPr>
        <w:t xml:space="preserve"> </w:t>
      </w:r>
      <w:r w:rsidRPr="002B5756">
        <w:t>students</w:t>
      </w:r>
      <w:r w:rsidRPr="002B5756">
        <w:rPr>
          <w:spacing w:val="-2"/>
        </w:rPr>
        <w:t xml:space="preserve"> </w:t>
      </w:r>
      <w:r w:rsidRPr="002B5756">
        <w:t>in</w:t>
      </w:r>
      <w:r w:rsidRPr="002B5756">
        <w:rPr>
          <w:spacing w:val="-2"/>
        </w:rPr>
        <w:t xml:space="preserve"> </w:t>
      </w:r>
      <w:r w:rsidRPr="002B5756">
        <w:t>all</w:t>
      </w:r>
      <w:r w:rsidRPr="002B5756">
        <w:rPr>
          <w:spacing w:val="-1"/>
        </w:rPr>
        <w:t xml:space="preserve"> </w:t>
      </w:r>
      <w:r w:rsidRPr="002B5756">
        <w:t>courses,</w:t>
      </w:r>
      <w:r w:rsidRPr="002B5756">
        <w:rPr>
          <w:spacing w:val="-5"/>
        </w:rPr>
        <w:t xml:space="preserve"> </w:t>
      </w:r>
      <w:r w:rsidRPr="002B5756">
        <w:t>except</w:t>
      </w:r>
      <w:r w:rsidRPr="002B5756">
        <w:rPr>
          <w:spacing w:val="-4"/>
        </w:rPr>
        <w:t xml:space="preserve"> </w:t>
      </w:r>
      <w:r w:rsidRPr="002B5756">
        <w:t>those</w:t>
      </w:r>
      <w:r w:rsidRPr="002B5756">
        <w:rPr>
          <w:spacing w:val="-2"/>
        </w:rPr>
        <w:t xml:space="preserve"> </w:t>
      </w:r>
      <w:r w:rsidRPr="002B5756">
        <w:t>given</w:t>
      </w:r>
      <w:r w:rsidRPr="002B5756">
        <w:rPr>
          <w:spacing w:val="-5"/>
        </w:rPr>
        <w:t xml:space="preserve"> </w:t>
      </w:r>
      <w:r w:rsidRPr="002B5756">
        <w:t>by</w:t>
      </w:r>
      <w:r w:rsidRPr="002B5756">
        <w:rPr>
          <w:spacing w:val="-2"/>
        </w:rPr>
        <w:t xml:space="preserve"> </w:t>
      </w:r>
      <w:r w:rsidRPr="002B5756">
        <w:t xml:space="preserve">individualized instruction or independent study, must receive a course syllabus containing at least the following </w:t>
      </w:r>
      <w:r w:rsidRPr="002B5756">
        <w:rPr>
          <w:spacing w:val="-2"/>
        </w:rPr>
        <w:t>information:</w:t>
      </w:r>
    </w:p>
    <w:p w14:paraId="392CFF7C" w14:textId="77777777" w:rsidR="007E35D5" w:rsidRPr="002B5756" w:rsidRDefault="007E35D5" w:rsidP="007E35D5">
      <w:pPr>
        <w:pStyle w:val="BodyText"/>
        <w:spacing w:line="276" w:lineRule="auto"/>
        <w:sectPr w:rsidR="007E35D5" w:rsidRPr="002B5756" w:rsidSect="004B72A7">
          <w:type w:val="continuous"/>
          <w:pgSz w:w="12240" w:h="15840"/>
          <w:pgMar w:top="720" w:right="720" w:bottom="720" w:left="720" w:header="720" w:footer="720" w:gutter="0"/>
          <w:cols w:space="720"/>
          <w:docGrid w:linePitch="299"/>
        </w:sectPr>
      </w:pPr>
    </w:p>
    <w:p w14:paraId="0E521BC8" w14:textId="77777777" w:rsidR="007E35D5" w:rsidRPr="002B5756" w:rsidRDefault="007E35D5" w:rsidP="007E35D5">
      <w:pPr>
        <w:pStyle w:val="ListParagraph"/>
        <w:numPr>
          <w:ilvl w:val="0"/>
          <w:numId w:val="22"/>
        </w:numPr>
        <w:tabs>
          <w:tab w:val="left" w:pos="1079"/>
        </w:tabs>
        <w:spacing w:before="81" w:after="240"/>
        <w:ind w:hanging="359"/>
        <w:contextualSpacing w:val="0"/>
      </w:pPr>
      <w:r w:rsidRPr="002B5756">
        <w:t>Course</w:t>
      </w:r>
      <w:r w:rsidRPr="002B5756">
        <w:rPr>
          <w:spacing w:val="-4"/>
        </w:rPr>
        <w:t xml:space="preserve"> </w:t>
      </w:r>
      <w:r w:rsidRPr="002B5756">
        <w:t>name</w:t>
      </w:r>
      <w:r w:rsidRPr="002B5756">
        <w:rPr>
          <w:spacing w:val="-2"/>
        </w:rPr>
        <w:t xml:space="preserve"> </w:t>
      </w:r>
      <w:r w:rsidRPr="002B5756">
        <w:t>and</w:t>
      </w:r>
      <w:r w:rsidRPr="002B5756">
        <w:rPr>
          <w:spacing w:val="-1"/>
        </w:rPr>
        <w:t xml:space="preserve"> </w:t>
      </w:r>
      <w:r w:rsidRPr="002B5756">
        <w:rPr>
          <w:spacing w:val="-2"/>
        </w:rPr>
        <w:t>number</w:t>
      </w:r>
    </w:p>
    <w:p w14:paraId="7F007210" w14:textId="77777777" w:rsidR="007E35D5" w:rsidRPr="002B5756" w:rsidRDefault="007E35D5" w:rsidP="007E35D5">
      <w:pPr>
        <w:pStyle w:val="ListParagraph"/>
        <w:numPr>
          <w:ilvl w:val="0"/>
          <w:numId w:val="22"/>
        </w:numPr>
        <w:tabs>
          <w:tab w:val="left" w:pos="1079"/>
        </w:tabs>
        <w:spacing w:before="37" w:after="240" w:line="276" w:lineRule="auto"/>
        <w:ind w:right="919"/>
        <w:contextualSpacing w:val="0"/>
      </w:pPr>
      <w:r w:rsidRPr="002B5756">
        <w:t>Instructor’s</w:t>
      </w:r>
      <w:r w:rsidRPr="002B5756">
        <w:rPr>
          <w:spacing w:val="-4"/>
        </w:rPr>
        <w:t xml:space="preserve"> </w:t>
      </w:r>
      <w:r w:rsidRPr="002B5756">
        <w:t>name,</w:t>
      </w:r>
      <w:r w:rsidRPr="002B5756">
        <w:rPr>
          <w:spacing w:val="-2"/>
        </w:rPr>
        <w:t xml:space="preserve"> </w:t>
      </w:r>
      <w:r w:rsidRPr="002B5756">
        <w:t>office</w:t>
      </w:r>
      <w:r w:rsidRPr="002B5756">
        <w:rPr>
          <w:spacing w:val="-4"/>
        </w:rPr>
        <w:t xml:space="preserve"> </w:t>
      </w:r>
      <w:r w:rsidRPr="002B5756">
        <w:t>location,</w:t>
      </w:r>
      <w:r w:rsidRPr="002B5756">
        <w:rPr>
          <w:spacing w:val="-2"/>
        </w:rPr>
        <w:t xml:space="preserve"> </w:t>
      </w:r>
      <w:r w:rsidRPr="002B5756">
        <w:t>office</w:t>
      </w:r>
      <w:r w:rsidRPr="002B5756">
        <w:rPr>
          <w:spacing w:val="-4"/>
        </w:rPr>
        <w:t xml:space="preserve"> </w:t>
      </w:r>
      <w:r w:rsidRPr="002B5756">
        <w:t>telephone</w:t>
      </w:r>
      <w:r w:rsidRPr="002B5756">
        <w:rPr>
          <w:spacing w:val="-2"/>
        </w:rPr>
        <w:t xml:space="preserve"> </w:t>
      </w:r>
      <w:r w:rsidRPr="002B5756">
        <w:t>number,</w:t>
      </w:r>
      <w:r w:rsidRPr="002B5756">
        <w:rPr>
          <w:spacing w:val="-2"/>
        </w:rPr>
        <w:t xml:space="preserve"> </w:t>
      </w:r>
      <w:r w:rsidRPr="002B5756">
        <w:t>email</w:t>
      </w:r>
      <w:r w:rsidRPr="002B5756">
        <w:rPr>
          <w:spacing w:val="-4"/>
        </w:rPr>
        <w:t xml:space="preserve"> </w:t>
      </w:r>
      <w:r w:rsidRPr="002B5756">
        <w:t>address,</w:t>
      </w:r>
      <w:r w:rsidRPr="002B5756">
        <w:rPr>
          <w:spacing w:val="-5"/>
        </w:rPr>
        <w:t xml:space="preserve"> </w:t>
      </w:r>
      <w:r w:rsidRPr="002B5756">
        <w:t>and</w:t>
      </w:r>
      <w:r w:rsidRPr="002B5756">
        <w:rPr>
          <w:spacing w:val="-5"/>
        </w:rPr>
        <w:t xml:space="preserve"> </w:t>
      </w:r>
      <w:r w:rsidRPr="002B5756">
        <w:t>scheduled</w:t>
      </w:r>
      <w:r w:rsidRPr="002B5756">
        <w:rPr>
          <w:spacing w:val="-2"/>
        </w:rPr>
        <w:t xml:space="preserve"> </w:t>
      </w:r>
      <w:r w:rsidRPr="002B5756">
        <w:t xml:space="preserve">office </w:t>
      </w:r>
      <w:r w:rsidRPr="002B5756">
        <w:rPr>
          <w:spacing w:val="-2"/>
        </w:rPr>
        <w:t>hours</w:t>
      </w:r>
    </w:p>
    <w:p w14:paraId="4F24C8AC" w14:textId="77777777" w:rsidR="007E35D5" w:rsidRPr="002B5756" w:rsidRDefault="007E35D5" w:rsidP="007E35D5">
      <w:pPr>
        <w:pStyle w:val="ListParagraph"/>
        <w:numPr>
          <w:ilvl w:val="0"/>
          <w:numId w:val="22"/>
        </w:numPr>
        <w:tabs>
          <w:tab w:val="left" w:pos="1078"/>
        </w:tabs>
        <w:spacing w:before="1" w:after="240"/>
        <w:ind w:left="1078" w:hanging="359"/>
        <w:contextualSpacing w:val="0"/>
      </w:pPr>
      <w:r w:rsidRPr="002B5756">
        <w:t>Required</w:t>
      </w:r>
      <w:r w:rsidRPr="002B5756">
        <w:rPr>
          <w:spacing w:val="-5"/>
        </w:rPr>
        <w:t xml:space="preserve"> </w:t>
      </w:r>
      <w:r w:rsidRPr="002B5756">
        <w:rPr>
          <w:spacing w:val="-2"/>
        </w:rPr>
        <w:t>textbook(s)</w:t>
      </w:r>
    </w:p>
    <w:p w14:paraId="513347E0" w14:textId="77777777" w:rsidR="007E35D5" w:rsidRPr="002B5756" w:rsidRDefault="007E35D5" w:rsidP="007E35D5">
      <w:pPr>
        <w:pStyle w:val="ListParagraph"/>
        <w:numPr>
          <w:ilvl w:val="0"/>
          <w:numId w:val="22"/>
        </w:numPr>
        <w:tabs>
          <w:tab w:val="left" w:pos="1079"/>
        </w:tabs>
        <w:spacing w:before="38" w:after="240" w:line="276" w:lineRule="auto"/>
        <w:ind w:right="923"/>
        <w:contextualSpacing w:val="0"/>
      </w:pPr>
      <w:r w:rsidRPr="002B5756">
        <w:t>Student</w:t>
      </w:r>
      <w:r w:rsidRPr="002B5756">
        <w:rPr>
          <w:spacing w:val="-2"/>
        </w:rPr>
        <w:t xml:space="preserve"> </w:t>
      </w:r>
      <w:r w:rsidRPr="002B5756">
        <w:t>learning</w:t>
      </w:r>
      <w:r w:rsidRPr="002B5756">
        <w:rPr>
          <w:spacing w:val="-3"/>
        </w:rPr>
        <w:t xml:space="preserve"> </w:t>
      </w:r>
      <w:r w:rsidRPr="002B5756">
        <w:t>outcomes</w:t>
      </w:r>
      <w:r w:rsidRPr="002B5756">
        <w:rPr>
          <w:spacing w:val="-5"/>
        </w:rPr>
        <w:t xml:space="preserve"> </w:t>
      </w:r>
      <w:r w:rsidRPr="002B5756">
        <w:t>(including</w:t>
      </w:r>
      <w:r w:rsidRPr="002B5756">
        <w:rPr>
          <w:spacing w:val="-3"/>
        </w:rPr>
        <w:t xml:space="preserve"> </w:t>
      </w:r>
      <w:r w:rsidRPr="002B5756">
        <w:t>General</w:t>
      </w:r>
      <w:r w:rsidRPr="002B5756">
        <w:rPr>
          <w:spacing w:val="-2"/>
        </w:rPr>
        <w:t xml:space="preserve"> </w:t>
      </w:r>
      <w:r w:rsidRPr="002B5756">
        <w:t>Education</w:t>
      </w:r>
      <w:r w:rsidRPr="002B5756">
        <w:rPr>
          <w:spacing w:val="-3"/>
        </w:rPr>
        <w:t xml:space="preserve"> </w:t>
      </w:r>
      <w:r w:rsidRPr="002B5756">
        <w:t>goals</w:t>
      </w:r>
      <w:r w:rsidRPr="002B5756">
        <w:rPr>
          <w:spacing w:val="-5"/>
        </w:rPr>
        <w:t xml:space="preserve"> </w:t>
      </w:r>
      <w:r w:rsidRPr="002B5756">
        <w:t>if</w:t>
      </w:r>
      <w:r w:rsidRPr="002B5756">
        <w:rPr>
          <w:spacing w:val="-2"/>
        </w:rPr>
        <w:t xml:space="preserve"> </w:t>
      </w:r>
      <w:r w:rsidRPr="002B5756">
        <w:t>course</w:t>
      </w:r>
      <w:r w:rsidRPr="002B5756">
        <w:rPr>
          <w:spacing w:val="-3"/>
        </w:rPr>
        <w:t xml:space="preserve"> </w:t>
      </w:r>
      <w:r w:rsidRPr="002B5756">
        <w:t>is</w:t>
      </w:r>
      <w:r w:rsidRPr="002B5756">
        <w:rPr>
          <w:spacing w:val="-3"/>
        </w:rPr>
        <w:t xml:space="preserve"> </w:t>
      </w:r>
      <w:r w:rsidRPr="002B5756">
        <w:t>an</w:t>
      </w:r>
      <w:r w:rsidRPr="002B5756">
        <w:rPr>
          <w:spacing w:val="-6"/>
        </w:rPr>
        <w:t xml:space="preserve"> </w:t>
      </w:r>
      <w:r w:rsidRPr="002B5756">
        <w:t>approved</w:t>
      </w:r>
      <w:r w:rsidRPr="002B5756">
        <w:rPr>
          <w:spacing w:val="-3"/>
        </w:rPr>
        <w:t xml:space="preserve"> </w:t>
      </w:r>
      <w:r w:rsidRPr="002B5756">
        <w:t>General Education course)</w:t>
      </w:r>
    </w:p>
    <w:p w14:paraId="37592A9A" w14:textId="77777777" w:rsidR="007E35D5" w:rsidRPr="002B5756" w:rsidRDefault="007E35D5" w:rsidP="007E35D5">
      <w:pPr>
        <w:pStyle w:val="ListParagraph"/>
        <w:numPr>
          <w:ilvl w:val="0"/>
          <w:numId w:val="22"/>
        </w:numPr>
        <w:tabs>
          <w:tab w:val="left" w:pos="1078"/>
        </w:tabs>
        <w:spacing w:before="240" w:after="240" w:line="252" w:lineRule="exact"/>
        <w:ind w:left="1078" w:hanging="359"/>
        <w:contextualSpacing w:val="0"/>
      </w:pPr>
      <w:r w:rsidRPr="002B5756">
        <w:t>Evaluation</w:t>
      </w:r>
      <w:r w:rsidRPr="002B5756">
        <w:rPr>
          <w:spacing w:val="-6"/>
        </w:rPr>
        <w:t xml:space="preserve"> </w:t>
      </w:r>
      <w:r w:rsidRPr="002B5756">
        <w:rPr>
          <w:spacing w:val="-2"/>
        </w:rPr>
        <w:t>policy</w:t>
      </w:r>
    </w:p>
    <w:p w14:paraId="72C421B2" w14:textId="77777777" w:rsidR="007E35D5" w:rsidRPr="002B5756" w:rsidRDefault="007E35D5" w:rsidP="007E35D5">
      <w:pPr>
        <w:pStyle w:val="ListParagraph"/>
        <w:numPr>
          <w:ilvl w:val="0"/>
          <w:numId w:val="22"/>
        </w:numPr>
        <w:tabs>
          <w:tab w:val="left" w:pos="1078"/>
        </w:tabs>
        <w:spacing w:before="40" w:after="240"/>
        <w:ind w:left="1078" w:hanging="359"/>
        <w:contextualSpacing w:val="0"/>
      </w:pPr>
      <w:r w:rsidRPr="002B5756">
        <w:t>Course</w:t>
      </w:r>
      <w:r w:rsidRPr="002B5756">
        <w:rPr>
          <w:spacing w:val="-5"/>
        </w:rPr>
        <w:t xml:space="preserve"> </w:t>
      </w:r>
      <w:r w:rsidRPr="002B5756">
        <w:rPr>
          <w:spacing w:val="-2"/>
        </w:rPr>
        <w:t>outline</w:t>
      </w:r>
    </w:p>
    <w:p w14:paraId="694D9C01" w14:textId="77777777" w:rsidR="007E35D5" w:rsidRPr="002B5756" w:rsidRDefault="007E35D5" w:rsidP="007E35D5">
      <w:pPr>
        <w:pStyle w:val="ListParagraph"/>
        <w:numPr>
          <w:ilvl w:val="0"/>
          <w:numId w:val="22"/>
        </w:numPr>
        <w:tabs>
          <w:tab w:val="left" w:pos="1078"/>
        </w:tabs>
        <w:spacing w:before="37" w:after="240"/>
        <w:ind w:left="1078" w:hanging="359"/>
        <w:contextualSpacing w:val="0"/>
      </w:pPr>
      <w:r w:rsidRPr="002B5756">
        <w:t>Attendance</w:t>
      </w:r>
      <w:r w:rsidRPr="002B5756">
        <w:rPr>
          <w:spacing w:val="-5"/>
        </w:rPr>
        <w:t xml:space="preserve"> </w:t>
      </w:r>
      <w:r w:rsidRPr="002B5756">
        <w:rPr>
          <w:spacing w:val="-2"/>
        </w:rPr>
        <w:t>policy</w:t>
      </w:r>
    </w:p>
    <w:p w14:paraId="6166B33E" w14:textId="77777777" w:rsidR="007E35D5" w:rsidRPr="002B5756" w:rsidRDefault="007E35D5" w:rsidP="007E35D5">
      <w:pPr>
        <w:pStyle w:val="ListParagraph"/>
        <w:numPr>
          <w:ilvl w:val="0"/>
          <w:numId w:val="22"/>
        </w:numPr>
        <w:tabs>
          <w:tab w:val="left" w:pos="1079"/>
        </w:tabs>
        <w:spacing w:before="37" w:after="240" w:line="276" w:lineRule="auto"/>
        <w:ind w:right="1365"/>
        <w:contextualSpacing w:val="0"/>
      </w:pPr>
      <w:r w:rsidRPr="002B5756">
        <w:t>Policies</w:t>
      </w:r>
      <w:r w:rsidRPr="002B5756">
        <w:rPr>
          <w:spacing w:val="-3"/>
        </w:rPr>
        <w:t xml:space="preserve"> </w:t>
      </w:r>
      <w:r w:rsidRPr="002B5756">
        <w:t>concerning</w:t>
      </w:r>
      <w:r w:rsidRPr="002B5756">
        <w:rPr>
          <w:spacing w:val="-3"/>
        </w:rPr>
        <w:t xml:space="preserve"> </w:t>
      </w:r>
      <w:r w:rsidRPr="002B5756">
        <w:t>granting</w:t>
      </w:r>
      <w:r w:rsidRPr="002B5756">
        <w:rPr>
          <w:spacing w:val="-3"/>
        </w:rPr>
        <w:t xml:space="preserve"> </w:t>
      </w:r>
      <w:r w:rsidRPr="002B5756">
        <w:t>of</w:t>
      </w:r>
      <w:r w:rsidRPr="002B5756">
        <w:rPr>
          <w:spacing w:val="-2"/>
        </w:rPr>
        <w:t xml:space="preserve"> </w:t>
      </w:r>
      <w:r w:rsidRPr="002B5756">
        <w:t>No</w:t>
      </w:r>
      <w:r w:rsidRPr="002B5756">
        <w:rPr>
          <w:spacing w:val="-3"/>
        </w:rPr>
        <w:t xml:space="preserve"> </w:t>
      </w:r>
      <w:r w:rsidRPr="002B5756">
        <w:t>Grade,</w:t>
      </w:r>
      <w:r w:rsidRPr="002B5756">
        <w:rPr>
          <w:spacing w:val="-3"/>
        </w:rPr>
        <w:t xml:space="preserve"> </w:t>
      </w:r>
      <w:r w:rsidRPr="002B5756">
        <w:t>violation</w:t>
      </w:r>
      <w:r w:rsidRPr="002B5756">
        <w:rPr>
          <w:spacing w:val="-6"/>
        </w:rPr>
        <w:t xml:space="preserve"> </w:t>
      </w:r>
      <w:r w:rsidRPr="002B5756">
        <w:t>of</w:t>
      </w:r>
      <w:r w:rsidRPr="002B5756">
        <w:rPr>
          <w:spacing w:val="-5"/>
        </w:rPr>
        <w:t xml:space="preserve"> </w:t>
      </w:r>
      <w:r w:rsidRPr="002B5756">
        <w:t>academic</w:t>
      </w:r>
      <w:r w:rsidRPr="002B5756">
        <w:rPr>
          <w:spacing w:val="-5"/>
        </w:rPr>
        <w:t xml:space="preserve"> </w:t>
      </w:r>
      <w:r w:rsidRPr="002B5756">
        <w:t>integrity,</w:t>
      </w:r>
      <w:r w:rsidRPr="002B5756">
        <w:rPr>
          <w:spacing w:val="-6"/>
        </w:rPr>
        <w:t xml:space="preserve"> </w:t>
      </w:r>
      <w:r w:rsidRPr="002B5756">
        <w:t>and</w:t>
      </w:r>
      <w:r w:rsidRPr="002B5756">
        <w:rPr>
          <w:spacing w:val="-3"/>
        </w:rPr>
        <w:t xml:space="preserve"> </w:t>
      </w:r>
      <w:r w:rsidRPr="002B5756">
        <w:t>violation</w:t>
      </w:r>
      <w:r w:rsidRPr="002B5756">
        <w:rPr>
          <w:spacing w:val="-3"/>
        </w:rPr>
        <w:t xml:space="preserve"> </w:t>
      </w:r>
      <w:r w:rsidRPr="002B5756">
        <w:t>of student code of conduct.</w:t>
      </w:r>
    </w:p>
    <w:p w14:paraId="3BF74C68" w14:textId="77777777" w:rsidR="007E35D5" w:rsidRPr="002B5756" w:rsidRDefault="007E35D5" w:rsidP="007E35D5">
      <w:pPr>
        <w:pStyle w:val="ListParagraph"/>
        <w:numPr>
          <w:ilvl w:val="0"/>
          <w:numId w:val="22"/>
        </w:numPr>
        <w:tabs>
          <w:tab w:val="left" w:pos="1078"/>
        </w:tabs>
        <w:spacing w:before="240" w:after="240" w:line="252" w:lineRule="exact"/>
        <w:ind w:left="1078" w:hanging="359"/>
        <w:contextualSpacing w:val="0"/>
      </w:pPr>
      <w:r w:rsidRPr="002B5756">
        <w:t>ADA</w:t>
      </w:r>
      <w:r w:rsidRPr="002B5756">
        <w:rPr>
          <w:spacing w:val="-3"/>
        </w:rPr>
        <w:t xml:space="preserve"> </w:t>
      </w:r>
      <w:r w:rsidRPr="002B5756">
        <w:t>policy</w:t>
      </w:r>
      <w:r w:rsidRPr="002B5756">
        <w:rPr>
          <w:spacing w:val="-3"/>
        </w:rPr>
        <w:t xml:space="preserve"> </w:t>
      </w:r>
      <w:r w:rsidRPr="002B5756">
        <w:rPr>
          <w:spacing w:val="-2"/>
        </w:rPr>
        <w:t>statement</w:t>
      </w:r>
    </w:p>
    <w:p w14:paraId="193B076D" w14:textId="77777777" w:rsidR="007E35D5" w:rsidRPr="002B5756" w:rsidRDefault="007E35D5" w:rsidP="007E35D5">
      <w:pPr>
        <w:pStyle w:val="Heading3"/>
        <w:rPr>
          <w:rFonts w:cs="Times New Roman"/>
        </w:rPr>
      </w:pPr>
      <w:bookmarkStart w:id="112" w:name="Undergraduate_Student_Attendance_Policy"/>
      <w:bookmarkStart w:id="113" w:name="_Toc239062837"/>
      <w:bookmarkEnd w:id="112"/>
      <w:r w:rsidRPr="002B5756">
        <w:rPr>
          <w:rFonts w:cs="Times New Roman"/>
        </w:rPr>
        <w:t>Undergraduate</w:t>
      </w:r>
      <w:r w:rsidRPr="002B5756">
        <w:rPr>
          <w:rFonts w:cs="Times New Roman"/>
          <w:spacing w:val="-8"/>
        </w:rPr>
        <w:t xml:space="preserve"> </w:t>
      </w:r>
      <w:r w:rsidRPr="002B5756">
        <w:rPr>
          <w:rFonts w:cs="Times New Roman"/>
        </w:rPr>
        <w:t>Student</w:t>
      </w:r>
      <w:r w:rsidRPr="002B5756">
        <w:rPr>
          <w:rFonts w:cs="Times New Roman"/>
          <w:spacing w:val="-9"/>
        </w:rPr>
        <w:t xml:space="preserve"> </w:t>
      </w:r>
      <w:r w:rsidRPr="002B5756">
        <w:rPr>
          <w:rFonts w:cs="Times New Roman"/>
        </w:rPr>
        <w:t>Attendance</w:t>
      </w:r>
      <w:r w:rsidRPr="002B5756">
        <w:rPr>
          <w:rFonts w:cs="Times New Roman"/>
          <w:spacing w:val="-7"/>
        </w:rPr>
        <w:t xml:space="preserve"> </w:t>
      </w:r>
      <w:r w:rsidRPr="002B5756">
        <w:rPr>
          <w:rFonts w:cs="Times New Roman"/>
          <w:spacing w:val="-2"/>
        </w:rPr>
        <w:t>Policy</w:t>
      </w:r>
      <w:bookmarkEnd w:id="113"/>
    </w:p>
    <w:p w14:paraId="0898ABAE" w14:textId="77777777" w:rsidR="007E35D5" w:rsidRPr="002B5756" w:rsidRDefault="007E35D5" w:rsidP="007E35D5">
      <w:pPr>
        <w:pStyle w:val="BodyText"/>
        <w:spacing w:before="38" w:line="276" w:lineRule="auto"/>
        <w:ind w:left="358" w:right="752" w:firstLine="720"/>
      </w:pPr>
      <w:r w:rsidRPr="002B5756">
        <w:t>The</w:t>
      </w:r>
      <w:r w:rsidRPr="002B5756">
        <w:rPr>
          <w:spacing w:val="-3"/>
        </w:rPr>
        <w:t xml:space="preserve"> </w:t>
      </w:r>
      <w:r w:rsidRPr="002B5756">
        <w:t>Undergraduate</w:t>
      </w:r>
      <w:r w:rsidRPr="002B5756">
        <w:rPr>
          <w:spacing w:val="-3"/>
        </w:rPr>
        <w:t xml:space="preserve"> </w:t>
      </w:r>
      <w:r w:rsidRPr="002B5756">
        <w:t>Social</w:t>
      </w:r>
      <w:r w:rsidRPr="002B5756">
        <w:rPr>
          <w:spacing w:val="-5"/>
        </w:rPr>
        <w:t xml:space="preserve"> </w:t>
      </w:r>
      <w:r w:rsidRPr="002B5756">
        <w:t>Work</w:t>
      </w:r>
      <w:r w:rsidRPr="002B5756">
        <w:rPr>
          <w:spacing w:val="-3"/>
        </w:rPr>
        <w:t xml:space="preserve"> </w:t>
      </w:r>
      <w:r w:rsidRPr="002B5756">
        <w:t>Department</w:t>
      </w:r>
      <w:r w:rsidRPr="002B5756">
        <w:rPr>
          <w:spacing w:val="-2"/>
        </w:rPr>
        <w:t xml:space="preserve"> </w:t>
      </w:r>
      <w:r w:rsidRPr="002B5756">
        <w:t>will</w:t>
      </w:r>
      <w:r w:rsidRPr="002B5756">
        <w:rPr>
          <w:spacing w:val="-2"/>
        </w:rPr>
        <w:t xml:space="preserve"> </w:t>
      </w:r>
      <w:r w:rsidRPr="002B5756">
        <w:t>determine</w:t>
      </w:r>
      <w:r w:rsidRPr="002B5756">
        <w:rPr>
          <w:spacing w:val="-5"/>
        </w:rPr>
        <w:t xml:space="preserve"> </w:t>
      </w:r>
      <w:r w:rsidRPr="002B5756">
        <w:t>a</w:t>
      </w:r>
      <w:r w:rsidRPr="002B5756">
        <w:rPr>
          <w:spacing w:val="-3"/>
        </w:rPr>
        <w:t xml:space="preserve"> </w:t>
      </w:r>
      <w:r w:rsidRPr="002B5756">
        <w:t>class</w:t>
      </w:r>
      <w:r w:rsidRPr="002B5756">
        <w:rPr>
          <w:spacing w:val="-5"/>
        </w:rPr>
        <w:t xml:space="preserve"> </w:t>
      </w:r>
      <w:r w:rsidRPr="002B5756">
        <w:t>attendance</w:t>
      </w:r>
      <w:r w:rsidRPr="002B5756">
        <w:rPr>
          <w:spacing w:val="-3"/>
        </w:rPr>
        <w:t xml:space="preserve"> </w:t>
      </w:r>
      <w:r w:rsidRPr="002B5756">
        <w:t>policy</w:t>
      </w:r>
      <w:r w:rsidRPr="002B5756">
        <w:rPr>
          <w:spacing w:val="-3"/>
        </w:rPr>
        <w:t xml:space="preserve"> </w:t>
      </w:r>
      <w:r w:rsidRPr="002B5756">
        <w:t>and</w:t>
      </w:r>
      <w:r w:rsidRPr="002B5756">
        <w:rPr>
          <w:spacing w:val="-3"/>
        </w:rPr>
        <w:t xml:space="preserve"> </w:t>
      </w:r>
      <w:r w:rsidRPr="002B5756">
        <w:t>publish it in their syllabus at the beginning of each semester. When a student fails to comply with the policy, the professor has the right to assign</w:t>
      </w:r>
      <w:r w:rsidRPr="002B5756">
        <w:rPr>
          <w:spacing w:val="-2"/>
        </w:rPr>
        <w:t xml:space="preserve"> </w:t>
      </w:r>
      <w:r w:rsidRPr="002B5756">
        <w:t>a grade consistent with</w:t>
      </w:r>
      <w:r w:rsidRPr="002B5756">
        <w:rPr>
          <w:spacing w:val="-2"/>
        </w:rPr>
        <w:t xml:space="preserve"> </w:t>
      </w:r>
      <w:r w:rsidRPr="002B5756">
        <w:t>their policy as stated</w:t>
      </w:r>
      <w:r w:rsidRPr="002B5756">
        <w:rPr>
          <w:spacing w:val="-2"/>
        </w:rPr>
        <w:t xml:space="preserve"> </w:t>
      </w:r>
      <w:r w:rsidRPr="002B5756">
        <w:t>in a</w:t>
      </w:r>
      <w:r w:rsidRPr="002B5756">
        <w:rPr>
          <w:spacing w:val="-1"/>
        </w:rPr>
        <w:t xml:space="preserve"> </w:t>
      </w:r>
      <w:r w:rsidRPr="002B5756">
        <w:t>course. Social</w:t>
      </w:r>
      <w:r w:rsidRPr="002B5756">
        <w:rPr>
          <w:spacing w:val="-1"/>
        </w:rPr>
        <w:t xml:space="preserve"> </w:t>
      </w:r>
      <w:r w:rsidRPr="002B5756">
        <w:t>work</w:t>
      </w:r>
      <w:r w:rsidRPr="002B5756">
        <w:rPr>
          <w:spacing w:val="-2"/>
        </w:rPr>
        <w:t xml:space="preserve"> </w:t>
      </w:r>
      <w:r w:rsidRPr="002B5756">
        <w:t>is a profession; therefore, all students must comply with the standards of professional behavior. Excused absences, in accordance with the Excused Absence Policy for University-sanctioned events, will not</w:t>
      </w:r>
      <w:r w:rsidRPr="002B5756">
        <w:rPr>
          <w:spacing w:val="40"/>
        </w:rPr>
        <w:t xml:space="preserve"> </w:t>
      </w:r>
      <w:r w:rsidRPr="002B5756">
        <w:t xml:space="preserve">result in a penalty, </w:t>
      </w:r>
      <w:r w:rsidRPr="002B5756">
        <w:lastRenderedPageBreak/>
        <w:t>provided the student follows this policy. University departments or programs may establish</w:t>
      </w:r>
      <w:r w:rsidRPr="002B5756">
        <w:rPr>
          <w:spacing w:val="-2"/>
        </w:rPr>
        <w:t xml:space="preserve"> </w:t>
      </w:r>
      <w:r w:rsidRPr="002B5756">
        <w:t>attendance</w:t>
      </w:r>
      <w:r w:rsidRPr="002B5756">
        <w:rPr>
          <w:spacing w:val="-1"/>
        </w:rPr>
        <w:t xml:space="preserve"> </w:t>
      </w:r>
      <w:r w:rsidRPr="002B5756">
        <w:t>policies to govern their sections</w:t>
      </w:r>
      <w:r w:rsidRPr="002B5756">
        <w:rPr>
          <w:spacing w:val="-1"/>
        </w:rPr>
        <w:t xml:space="preserve"> </w:t>
      </w:r>
      <w:proofErr w:type="gramStart"/>
      <w:r w:rsidRPr="002B5756">
        <w:t>as</w:t>
      </w:r>
      <w:r w:rsidRPr="002B5756">
        <w:rPr>
          <w:spacing w:val="-1"/>
        </w:rPr>
        <w:t xml:space="preserve"> </w:t>
      </w:r>
      <w:r w:rsidRPr="002B5756">
        <w:t>long as</w:t>
      </w:r>
      <w:proofErr w:type="gramEnd"/>
      <w:r w:rsidRPr="002B5756">
        <w:t xml:space="preserve"> those</w:t>
      </w:r>
      <w:r w:rsidRPr="002B5756">
        <w:rPr>
          <w:spacing w:val="-1"/>
        </w:rPr>
        <w:t xml:space="preserve"> </w:t>
      </w:r>
      <w:r w:rsidRPr="002B5756">
        <w:t>policies</w:t>
      </w:r>
      <w:r w:rsidRPr="002B5756">
        <w:rPr>
          <w:spacing w:val="-1"/>
        </w:rPr>
        <w:t xml:space="preserve"> </w:t>
      </w:r>
      <w:r w:rsidRPr="002B5756">
        <w:t>fall</w:t>
      </w:r>
      <w:r w:rsidRPr="002B5756">
        <w:rPr>
          <w:spacing w:val="-1"/>
        </w:rPr>
        <w:t xml:space="preserve"> </w:t>
      </w:r>
      <w:r w:rsidRPr="002B5756">
        <w:t>within these</w:t>
      </w:r>
      <w:r w:rsidRPr="002B5756">
        <w:rPr>
          <w:spacing w:val="-1"/>
        </w:rPr>
        <w:t xml:space="preserve"> </w:t>
      </w:r>
      <w:r w:rsidRPr="002B5756">
        <w:t>guidelines. Students are encouraged to contact the Office of Services for Students with Disabilities regarding any health-related concerns.</w:t>
      </w:r>
    </w:p>
    <w:p w14:paraId="63FEE5D6" w14:textId="77777777" w:rsidR="007E35D5" w:rsidRPr="002B5756" w:rsidRDefault="007E35D5" w:rsidP="007E35D5">
      <w:pPr>
        <w:pStyle w:val="Heading2"/>
        <w:rPr>
          <w:rFonts w:ascii="Times New Roman" w:hAnsi="Times New Roman" w:cs="Times New Roman"/>
        </w:rPr>
      </w:pPr>
      <w:bookmarkStart w:id="114" w:name="Curriculum"/>
      <w:bookmarkStart w:id="115" w:name="_Toc239062838"/>
      <w:bookmarkEnd w:id="114"/>
      <w:r w:rsidRPr="002B5756">
        <w:rPr>
          <w:rFonts w:ascii="Times New Roman" w:hAnsi="Times New Roman" w:cs="Times New Roman"/>
        </w:rPr>
        <w:t>Curriculum</w:t>
      </w:r>
      <w:bookmarkEnd w:id="115"/>
    </w:p>
    <w:p w14:paraId="44C4225A" w14:textId="77777777" w:rsidR="007E35D5" w:rsidRPr="002B5756" w:rsidRDefault="007E35D5" w:rsidP="007E35D5">
      <w:pPr>
        <w:pStyle w:val="Heading3"/>
        <w:rPr>
          <w:rFonts w:cs="Times New Roman"/>
        </w:rPr>
      </w:pPr>
      <w:bookmarkStart w:id="116" w:name="Courses"/>
      <w:bookmarkStart w:id="117" w:name="_Toc239062839"/>
      <w:bookmarkEnd w:id="116"/>
      <w:r w:rsidRPr="002B5756">
        <w:rPr>
          <w:rFonts w:cs="Times New Roman"/>
        </w:rPr>
        <w:t>Courses</w:t>
      </w:r>
      <w:bookmarkEnd w:id="117"/>
    </w:p>
    <w:p w14:paraId="3366A7D8" w14:textId="77777777" w:rsidR="007E35D5" w:rsidRPr="002B5756" w:rsidRDefault="007E35D5" w:rsidP="007E35D5">
      <w:pPr>
        <w:pStyle w:val="Heading4"/>
        <w:rPr>
          <w:rFonts w:cs="Times New Roman"/>
        </w:rPr>
      </w:pPr>
      <w:bookmarkStart w:id="118" w:name="Introduction"/>
      <w:bookmarkEnd w:id="118"/>
      <w:r w:rsidRPr="002B5756">
        <w:rPr>
          <w:rFonts w:cs="Times New Roman"/>
        </w:rPr>
        <w:t>Introduction</w:t>
      </w:r>
    </w:p>
    <w:p w14:paraId="0441D872" w14:textId="77777777" w:rsidR="007E35D5" w:rsidRPr="002B5756" w:rsidRDefault="007E35D5" w:rsidP="007E35D5">
      <w:pPr>
        <w:pStyle w:val="BodyText"/>
        <w:spacing w:before="37" w:line="276" w:lineRule="auto"/>
        <w:ind w:left="360" w:right="699" w:firstLine="720"/>
      </w:pPr>
      <w:r w:rsidRPr="002B5756">
        <w:t>The academic classroom and practicum components of the Undergraduate Social Work Department</w:t>
      </w:r>
      <w:r w:rsidRPr="002B5756">
        <w:rPr>
          <w:spacing w:val="-2"/>
        </w:rPr>
        <w:t xml:space="preserve"> </w:t>
      </w:r>
      <w:r w:rsidRPr="002B5756">
        <w:t>are</w:t>
      </w:r>
      <w:r w:rsidRPr="002B5756">
        <w:rPr>
          <w:spacing w:val="-2"/>
        </w:rPr>
        <w:t xml:space="preserve"> </w:t>
      </w:r>
      <w:r w:rsidRPr="002B5756">
        <w:t>designed to</w:t>
      </w:r>
      <w:r w:rsidRPr="002B5756">
        <w:rPr>
          <w:spacing w:val="-3"/>
        </w:rPr>
        <w:t xml:space="preserve"> </w:t>
      </w:r>
      <w:r w:rsidRPr="002B5756">
        <w:t>prepare</w:t>
      </w:r>
      <w:r w:rsidRPr="002B5756">
        <w:rPr>
          <w:spacing w:val="-2"/>
        </w:rPr>
        <w:t xml:space="preserve"> </w:t>
      </w:r>
      <w:r w:rsidRPr="002B5756">
        <w:t>the</w:t>
      </w:r>
      <w:r w:rsidRPr="002B5756">
        <w:rPr>
          <w:spacing w:val="-2"/>
        </w:rPr>
        <w:t xml:space="preserve"> </w:t>
      </w:r>
      <w:r w:rsidRPr="002B5756">
        <w:t>student for beginning-level professional practice</w:t>
      </w:r>
      <w:r w:rsidRPr="002B5756">
        <w:rPr>
          <w:spacing w:val="-2"/>
        </w:rPr>
        <w:t xml:space="preserve"> </w:t>
      </w:r>
      <w:r w:rsidRPr="002B5756">
        <w:t>as a BSW social worker and graduate study. The baccalaureate curriculum prepares students for professional generalist practice with individuals, families, groups, communities, organizations, and societal systems. The curriculum has been developed from the mission of the institution, to be consistent with the Curriculum Policy Statement and accreditation standards for undergraduate social work programs established by the Council</w:t>
      </w:r>
      <w:r w:rsidRPr="002B5756">
        <w:rPr>
          <w:spacing w:val="-1"/>
        </w:rPr>
        <w:t xml:space="preserve"> </w:t>
      </w:r>
      <w:r w:rsidRPr="002B5756">
        <w:t>on</w:t>
      </w:r>
      <w:r w:rsidRPr="002B5756">
        <w:rPr>
          <w:spacing w:val="-2"/>
        </w:rPr>
        <w:t xml:space="preserve"> </w:t>
      </w:r>
      <w:r w:rsidRPr="002B5756">
        <w:t>Social</w:t>
      </w:r>
      <w:r w:rsidRPr="002B5756">
        <w:rPr>
          <w:spacing w:val="-4"/>
        </w:rPr>
        <w:t xml:space="preserve"> </w:t>
      </w:r>
      <w:r w:rsidRPr="002B5756">
        <w:t>Work</w:t>
      </w:r>
      <w:r w:rsidRPr="002B5756">
        <w:rPr>
          <w:spacing w:val="-5"/>
        </w:rPr>
        <w:t xml:space="preserve"> </w:t>
      </w:r>
      <w:r w:rsidRPr="002B5756">
        <w:t>Education</w:t>
      </w:r>
      <w:r w:rsidRPr="002B5756">
        <w:rPr>
          <w:spacing w:val="-5"/>
        </w:rPr>
        <w:t xml:space="preserve"> </w:t>
      </w:r>
      <w:r w:rsidRPr="002B5756">
        <w:t>(see</w:t>
      </w:r>
      <w:r w:rsidRPr="002B5756">
        <w:rPr>
          <w:spacing w:val="-2"/>
        </w:rPr>
        <w:t xml:space="preserve"> </w:t>
      </w:r>
      <w:r w:rsidRPr="002B5756">
        <w:t>Appendix</w:t>
      </w:r>
      <w:r w:rsidRPr="002B5756">
        <w:rPr>
          <w:spacing w:val="-5"/>
        </w:rPr>
        <w:t xml:space="preserve"> </w:t>
      </w:r>
      <w:r w:rsidRPr="002B5756">
        <w:t>for</w:t>
      </w:r>
      <w:r w:rsidRPr="002B5756">
        <w:rPr>
          <w:spacing w:val="-4"/>
        </w:rPr>
        <w:t xml:space="preserve"> </w:t>
      </w:r>
      <w:r w:rsidRPr="002B5756">
        <w:t>the</w:t>
      </w:r>
      <w:r w:rsidRPr="002B5756">
        <w:rPr>
          <w:spacing w:val="-2"/>
        </w:rPr>
        <w:t xml:space="preserve"> </w:t>
      </w:r>
      <w:r w:rsidRPr="002B5756">
        <w:t>Educational</w:t>
      </w:r>
      <w:r w:rsidRPr="002B5756">
        <w:rPr>
          <w:spacing w:val="-1"/>
        </w:rPr>
        <w:t xml:space="preserve"> </w:t>
      </w:r>
      <w:r w:rsidRPr="002B5756">
        <w:t>Policy</w:t>
      </w:r>
      <w:r w:rsidRPr="002B5756">
        <w:rPr>
          <w:spacing w:val="-2"/>
        </w:rPr>
        <w:t xml:space="preserve"> </w:t>
      </w:r>
      <w:r w:rsidRPr="002B5756">
        <w:t>Statement).</w:t>
      </w:r>
      <w:r w:rsidRPr="002B5756">
        <w:rPr>
          <w:spacing w:val="-2"/>
        </w:rPr>
        <w:t xml:space="preserve"> </w:t>
      </w:r>
      <w:r w:rsidRPr="002B5756">
        <w:t>The</w:t>
      </w:r>
      <w:r w:rsidRPr="002B5756">
        <w:rPr>
          <w:spacing w:val="-2"/>
        </w:rPr>
        <w:t xml:space="preserve"> </w:t>
      </w:r>
      <w:r w:rsidRPr="002B5756">
        <w:t>social</w:t>
      </w:r>
      <w:r w:rsidRPr="002B5756">
        <w:rPr>
          <w:spacing w:val="-1"/>
        </w:rPr>
        <w:t xml:space="preserve"> </w:t>
      </w:r>
      <w:r w:rsidRPr="002B5756">
        <w:t xml:space="preserve">work curriculum comprises fourteen required social work courses and three practicum courses. Please consult the Practicum Education section of this manual for a full description of our program's practicum </w:t>
      </w:r>
      <w:r w:rsidRPr="002B5756">
        <w:rPr>
          <w:spacing w:val="-2"/>
        </w:rPr>
        <w:t>component.</w:t>
      </w:r>
    </w:p>
    <w:p w14:paraId="6D19521F" w14:textId="77777777" w:rsidR="007E35D5" w:rsidRPr="002B5756" w:rsidRDefault="007E35D5" w:rsidP="007E35D5">
      <w:pPr>
        <w:pStyle w:val="BodyText"/>
        <w:spacing w:line="276" w:lineRule="auto"/>
        <w:ind w:left="360" w:right="764" w:firstLine="720"/>
      </w:pPr>
      <w:r w:rsidRPr="002B5756">
        <w:t>The</w:t>
      </w:r>
      <w:r w:rsidRPr="002B5756">
        <w:rPr>
          <w:spacing w:val="-2"/>
        </w:rPr>
        <w:t xml:space="preserve"> </w:t>
      </w:r>
      <w:r w:rsidRPr="002B5756">
        <w:t>curriculum</w:t>
      </w:r>
      <w:r w:rsidRPr="002B5756">
        <w:rPr>
          <w:spacing w:val="-4"/>
        </w:rPr>
        <w:t xml:space="preserve"> </w:t>
      </w:r>
      <w:r w:rsidRPr="002B5756">
        <w:t>design</w:t>
      </w:r>
      <w:r w:rsidRPr="002B5756">
        <w:rPr>
          <w:spacing w:val="-5"/>
        </w:rPr>
        <w:t xml:space="preserve"> </w:t>
      </w:r>
      <w:r w:rsidRPr="002B5756">
        <w:t>for</w:t>
      </w:r>
      <w:r w:rsidRPr="002B5756">
        <w:rPr>
          <w:spacing w:val="-4"/>
        </w:rPr>
        <w:t xml:space="preserve"> </w:t>
      </w:r>
      <w:r w:rsidRPr="002B5756">
        <w:t>the</w:t>
      </w:r>
      <w:r w:rsidRPr="002B5756">
        <w:rPr>
          <w:spacing w:val="-2"/>
        </w:rPr>
        <w:t xml:space="preserve"> </w:t>
      </w:r>
      <w:r w:rsidRPr="002B5756">
        <w:t>Social</w:t>
      </w:r>
      <w:r w:rsidRPr="002B5756">
        <w:rPr>
          <w:spacing w:val="-4"/>
        </w:rPr>
        <w:t xml:space="preserve"> </w:t>
      </w:r>
      <w:r w:rsidRPr="002B5756">
        <w:t>Work</w:t>
      </w:r>
      <w:r w:rsidRPr="002B5756">
        <w:rPr>
          <w:spacing w:val="-2"/>
        </w:rPr>
        <w:t xml:space="preserve"> </w:t>
      </w:r>
      <w:r w:rsidRPr="002B5756">
        <w:t>Program</w:t>
      </w:r>
      <w:r w:rsidRPr="002B5756">
        <w:rPr>
          <w:spacing w:val="-4"/>
        </w:rPr>
        <w:t xml:space="preserve"> </w:t>
      </w:r>
      <w:r w:rsidRPr="002B5756">
        <w:t>reflects</w:t>
      </w:r>
      <w:r w:rsidRPr="002B5756">
        <w:rPr>
          <w:spacing w:val="-4"/>
        </w:rPr>
        <w:t xml:space="preserve"> </w:t>
      </w:r>
      <w:r w:rsidRPr="002B5756">
        <w:t>an</w:t>
      </w:r>
      <w:r w:rsidRPr="002B5756">
        <w:rPr>
          <w:spacing w:val="-5"/>
        </w:rPr>
        <w:t xml:space="preserve"> </w:t>
      </w:r>
      <w:r w:rsidRPr="002B5756">
        <w:t>integrative</w:t>
      </w:r>
      <w:r w:rsidRPr="002B5756">
        <w:rPr>
          <w:spacing w:val="-4"/>
        </w:rPr>
        <w:t xml:space="preserve"> </w:t>
      </w:r>
      <w:r w:rsidRPr="002B5756">
        <w:t>approach</w:t>
      </w:r>
      <w:r w:rsidRPr="002B5756">
        <w:rPr>
          <w:spacing w:val="-2"/>
        </w:rPr>
        <w:t xml:space="preserve"> </w:t>
      </w:r>
      <w:r w:rsidRPr="002B5756">
        <w:t>to</w:t>
      </w:r>
      <w:r w:rsidRPr="002B5756">
        <w:rPr>
          <w:spacing w:val="-2"/>
        </w:rPr>
        <w:t xml:space="preserve"> </w:t>
      </w:r>
      <w:r w:rsidRPr="002B5756">
        <w:t>generalist social work practice. Intervention on three levels: the micro (individual), the mezzo (families and small groups), and the macro (agencies, communities, social policies, and societal systems) is stressed throughout each core course. The integrative model of social work practice illustrates a multi- level approach to generalist practice with individuals, families, groups, communities, organizations, and societal systems.</w:t>
      </w:r>
    </w:p>
    <w:p w14:paraId="7F705EC0" w14:textId="77777777" w:rsidR="007E35D5" w:rsidRPr="002B5756" w:rsidRDefault="007E35D5" w:rsidP="007E35D5">
      <w:pPr>
        <w:pStyle w:val="BodyText"/>
        <w:spacing w:line="276" w:lineRule="auto"/>
        <w:sectPr w:rsidR="007E35D5" w:rsidRPr="002B5756" w:rsidSect="004B72A7">
          <w:type w:val="continuous"/>
          <w:pgSz w:w="12240" w:h="15840"/>
          <w:pgMar w:top="720" w:right="720" w:bottom="720" w:left="720" w:header="720" w:footer="720" w:gutter="0"/>
          <w:cols w:space="720"/>
          <w:docGrid w:linePitch="299"/>
        </w:sectPr>
      </w:pPr>
    </w:p>
    <w:p w14:paraId="14EFF6BF" w14:textId="77777777" w:rsidR="007E35D5" w:rsidRPr="002B5756" w:rsidRDefault="007E35D5" w:rsidP="007E35D5">
      <w:pPr>
        <w:pStyle w:val="Heading4"/>
        <w:rPr>
          <w:rFonts w:cs="Times New Roman"/>
        </w:rPr>
      </w:pPr>
      <w:bookmarkStart w:id="119" w:name="Pre-Candidacy_Courses_and_the_First_Year"/>
      <w:bookmarkEnd w:id="119"/>
      <w:r w:rsidRPr="002B5756">
        <w:rPr>
          <w:rFonts w:cs="Times New Roman"/>
        </w:rPr>
        <w:t>Pre-Candidacy Courses and the First Year</w:t>
      </w:r>
    </w:p>
    <w:p w14:paraId="54D9AEC3" w14:textId="77777777" w:rsidR="007E35D5" w:rsidRPr="002B5756" w:rsidRDefault="007E35D5" w:rsidP="007E35D5">
      <w:pPr>
        <w:spacing w:before="37" w:line="278" w:lineRule="auto"/>
        <w:ind w:left="359" w:right="699"/>
        <w:rPr>
          <w:i/>
        </w:rPr>
      </w:pPr>
      <w:r w:rsidRPr="002B5756">
        <w:rPr>
          <w:i/>
        </w:rPr>
        <w:t>(*Please</w:t>
      </w:r>
      <w:r w:rsidRPr="002B5756">
        <w:rPr>
          <w:i/>
          <w:spacing w:val="-4"/>
        </w:rPr>
        <w:t xml:space="preserve"> </w:t>
      </w:r>
      <w:r w:rsidRPr="002B5756">
        <w:rPr>
          <w:i/>
        </w:rPr>
        <w:t>note</w:t>
      </w:r>
      <w:r w:rsidRPr="002B5756">
        <w:rPr>
          <w:i/>
          <w:spacing w:val="-2"/>
        </w:rPr>
        <w:t xml:space="preserve"> </w:t>
      </w:r>
      <w:r w:rsidRPr="002B5756">
        <w:rPr>
          <w:i/>
        </w:rPr>
        <w:t>students</w:t>
      </w:r>
      <w:r w:rsidRPr="002B5756">
        <w:rPr>
          <w:i/>
          <w:spacing w:val="-7"/>
        </w:rPr>
        <w:t xml:space="preserve"> </w:t>
      </w:r>
      <w:r w:rsidRPr="002B5756">
        <w:rPr>
          <w:i/>
        </w:rPr>
        <w:t>in</w:t>
      </w:r>
      <w:r w:rsidRPr="002B5756">
        <w:rPr>
          <w:i/>
          <w:spacing w:val="-7"/>
        </w:rPr>
        <w:t xml:space="preserve"> </w:t>
      </w:r>
      <w:r w:rsidRPr="002B5756">
        <w:rPr>
          <w:i/>
        </w:rPr>
        <w:t>the</w:t>
      </w:r>
      <w:r w:rsidRPr="002B5756">
        <w:rPr>
          <w:i/>
          <w:spacing w:val="-4"/>
        </w:rPr>
        <w:t xml:space="preserve"> </w:t>
      </w:r>
      <w:r w:rsidRPr="002B5756">
        <w:rPr>
          <w:i/>
        </w:rPr>
        <w:t>Philadelphia</w:t>
      </w:r>
      <w:r w:rsidRPr="002B5756">
        <w:rPr>
          <w:i/>
          <w:spacing w:val="-5"/>
        </w:rPr>
        <w:t xml:space="preserve"> </w:t>
      </w:r>
      <w:r w:rsidRPr="002B5756">
        <w:rPr>
          <w:i/>
        </w:rPr>
        <w:t>BSW</w:t>
      </w:r>
      <w:r w:rsidRPr="002B5756">
        <w:rPr>
          <w:i/>
          <w:spacing w:val="-6"/>
        </w:rPr>
        <w:t xml:space="preserve"> </w:t>
      </w:r>
      <w:r w:rsidRPr="002B5756">
        <w:rPr>
          <w:i/>
        </w:rPr>
        <w:t>program</w:t>
      </w:r>
      <w:r w:rsidRPr="002B5756">
        <w:rPr>
          <w:i/>
          <w:spacing w:val="-3"/>
        </w:rPr>
        <w:t xml:space="preserve"> </w:t>
      </w:r>
      <w:r w:rsidRPr="002B5756">
        <w:rPr>
          <w:i/>
        </w:rPr>
        <w:t>will</w:t>
      </w:r>
      <w:r w:rsidRPr="002B5756">
        <w:rPr>
          <w:i/>
          <w:spacing w:val="-6"/>
        </w:rPr>
        <w:t xml:space="preserve"> </w:t>
      </w:r>
      <w:r w:rsidRPr="002B5756">
        <w:rPr>
          <w:i/>
        </w:rPr>
        <w:t>take</w:t>
      </w:r>
      <w:r w:rsidRPr="002B5756">
        <w:rPr>
          <w:i/>
          <w:spacing w:val="-7"/>
        </w:rPr>
        <w:t xml:space="preserve"> </w:t>
      </w:r>
      <w:r w:rsidRPr="002B5756">
        <w:rPr>
          <w:i/>
        </w:rPr>
        <w:t>the</w:t>
      </w:r>
      <w:r w:rsidRPr="002B5756">
        <w:rPr>
          <w:i/>
          <w:spacing w:val="-7"/>
        </w:rPr>
        <w:t xml:space="preserve"> </w:t>
      </w:r>
      <w:r w:rsidRPr="002B5756">
        <w:rPr>
          <w:i/>
        </w:rPr>
        <w:t>courses</w:t>
      </w:r>
      <w:r w:rsidRPr="002B5756">
        <w:rPr>
          <w:i/>
          <w:spacing w:val="-4"/>
        </w:rPr>
        <w:t xml:space="preserve"> </w:t>
      </w:r>
      <w:r w:rsidRPr="002B5756">
        <w:rPr>
          <w:i/>
        </w:rPr>
        <w:t>below</w:t>
      </w:r>
      <w:r w:rsidRPr="002B5756">
        <w:rPr>
          <w:i/>
          <w:spacing w:val="-5"/>
        </w:rPr>
        <w:t xml:space="preserve"> </w:t>
      </w:r>
      <w:r w:rsidRPr="002B5756">
        <w:rPr>
          <w:i/>
        </w:rPr>
        <w:t>on</w:t>
      </w:r>
      <w:r w:rsidRPr="002B5756">
        <w:rPr>
          <w:i/>
          <w:spacing w:val="-5"/>
        </w:rPr>
        <w:t xml:space="preserve"> </w:t>
      </w:r>
      <w:r w:rsidRPr="002B5756">
        <w:rPr>
          <w:i/>
        </w:rPr>
        <w:t>a</w:t>
      </w:r>
      <w:r w:rsidRPr="002B5756">
        <w:rPr>
          <w:i/>
          <w:spacing w:val="-5"/>
        </w:rPr>
        <w:t xml:space="preserve"> </w:t>
      </w:r>
      <w:r w:rsidRPr="002B5756">
        <w:rPr>
          <w:i/>
        </w:rPr>
        <w:t>part-time schedule and may transfer in many of the general education requirements.)</w:t>
      </w:r>
    </w:p>
    <w:p w14:paraId="3E126394" w14:textId="77777777" w:rsidR="007E35D5" w:rsidRPr="002B5756" w:rsidRDefault="007E35D5" w:rsidP="007E35D5">
      <w:pPr>
        <w:pStyle w:val="BodyText"/>
        <w:spacing w:line="276" w:lineRule="auto"/>
        <w:ind w:left="359" w:right="699" w:firstLine="720"/>
      </w:pPr>
      <w:r w:rsidRPr="002B5756">
        <w:t>Pre-candidacy social work</w:t>
      </w:r>
      <w:r w:rsidRPr="002B5756">
        <w:rPr>
          <w:spacing w:val="-3"/>
        </w:rPr>
        <w:t xml:space="preserve"> </w:t>
      </w:r>
      <w:r w:rsidRPr="002B5756">
        <w:t>courses are designed</w:t>
      </w:r>
      <w:r w:rsidRPr="002B5756">
        <w:rPr>
          <w:spacing w:val="-3"/>
        </w:rPr>
        <w:t xml:space="preserve"> </w:t>
      </w:r>
      <w:r w:rsidRPr="002B5756">
        <w:t>to</w:t>
      </w:r>
      <w:r w:rsidRPr="002B5756">
        <w:rPr>
          <w:spacing w:val="-3"/>
        </w:rPr>
        <w:t xml:space="preserve"> </w:t>
      </w:r>
      <w:r w:rsidRPr="002B5756">
        <w:t>introduce</w:t>
      </w:r>
      <w:r w:rsidRPr="002B5756">
        <w:rPr>
          <w:spacing w:val="-2"/>
        </w:rPr>
        <w:t xml:space="preserve"> </w:t>
      </w:r>
      <w:r w:rsidRPr="002B5756">
        <w:t>students to</w:t>
      </w:r>
      <w:r w:rsidRPr="002B5756">
        <w:rPr>
          <w:spacing w:val="-3"/>
        </w:rPr>
        <w:t xml:space="preserve"> </w:t>
      </w:r>
      <w:r w:rsidRPr="002B5756">
        <w:t>the history and purposes of</w:t>
      </w:r>
      <w:r w:rsidRPr="002B5756">
        <w:rPr>
          <w:spacing w:val="-1"/>
        </w:rPr>
        <w:t xml:space="preserve"> </w:t>
      </w:r>
      <w:r w:rsidRPr="002B5756">
        <w:t>the</w:t>
      </w:r>
      <w:r w:rsidRPr="002B5756">
        <w:rPr>
          <w:spacing w:val="-2"/>
        </w:rPr>
        <w:t xml:space="preserve"> </w:t>
      </w:r>
      <w:r w:rsidRPr="002B5756">
        <w:t>social</w:t>
      </w:r>
      <w:r w:rsidRPr="002B5756">
        <w:rPr>
          <w:spacing w:val="-1"/>
        </w:rPr>
        <w:t xml:space="preserve"> </w:t>
      </w:r>
      <w:r w:rsidRPr="002B5756">
        <w:t>work</w:t>
      </w:r>
      <w:r w:rsidRPr="002B5756">
        <w:rPr>
          <w:spacing w:val="-2"/>
        </w:rPr>
        <w:t xml:space="preserve"> </w:t>
      </w:r>
      <w:r w:rsidRPr="002B5756">
        <w:t>profession,</w:t>
      </w:r>
      <w:r w:rsidRPr="002B5756">
        <w:rPr>
          <w:spacing w:val="-2"/>
        </w:rPr>
        <w:t xml:space="preserve"> </w:t>
      </w:r>
      <w:r w:rsidRPr="002B5756">
        <w:t>social</w:t>
      </w:r>
      <w:r w:rsidRPr="002B5756">
        <w:rPr>
          <w:spacing w:val="-4"/>
        </w:rPr>
        <w:t xml:space="preserve"> </w:t>
      </w:r>
      <w:r w:rsidRPr="002B5756">
        <w:t>work</w:t>
      </w:r>
      <w:r w:rsidRPr="002B5756">
        <w:rPr>
          <w:spacing w:val="-2"/>
        </w:rPr>
        <w:t xml:space="preserve"> </w:t>
      </w:r>
      <w:r w:rsidRPr="002B5756">
        <w:t>values</w:t>
      </w:r>
      <w:r w:rsidRPr="002B5756">
        <w:rPr>
          <w:spacing w:val="-2"/>
        </w:rPr>
        <w:t xml:space="preserve"> </w:t>
      </w:r>
      <w:r w:rsidRPr="002B5756">
        <w:t>and</w:t>
      </w:r>
      <w:r w:rsidRPr="002B5756">
        <w:rPr>
          <w:spacing w:val="-2"/>
        </w:rPr>
        <w:t xml:space="preserve"> </w:t>
      </w:r>
      <w:r w:rsidRPr="002B5756">
        <w:t>ethics,</w:t>
      </w:r>
      <w:r w:rsidRPr="002B5756">
        <w:rPr>
          <w:spacing w:val="-5"/>
        </w:rPr>
        <w:t xml:space="preserve"> </w:t>
      </w:r>
      <w:r w:rsidRPr="002B5756">
        <w:t>theories</w:t>
      </w:r>
      <w:r w:rsidRPr="002B5756">
        <w:rPr>
          <w:spacing w:val="-4"/>
        </w:rPr>
        <w:t xml:space="preserve"> </w:t>
      </w:r>
      <w:r w:rsidRPr="002B5756">
        <w:t>that</w:t>
      </w:r>
      <w:r w:rsidRPr="002B5756">
        <w:rPr>
          <w:spacing w:val="-1"/>
        </w:rPr>
        <w:t xml:space="preserve"> </w:t>
      </w:r>
      <w:r w:rsidRPr="002B5756">
        <w:t>help</w:t>
      </w:r>
      <w:r w:rsidRPr="002B5756">
        <w:rPr>
          <w:spacing w:val="-5"/>
        </w:rPr>
        <w:t xml:space="preserve"> </w:t>
      </w:r>
      <w:r w:rsidRPr="002B5756">
        <w:t>explain</w:t>
      </w:r>
      <w:r w:rsidRPr="002B5756">
        <w:rPr>
          <w:spacing w:val="-2"/>
        </w:rPr>
        <w:t xml:space="preserve"> </w:t>
      </w:r>
      <w:r w:rsidRPr="002B5756">
        <w:t>human</w:t>
      </w:r>
      <w:r w:rsidRPr="002B5756">
        <w:rPr>
          <w:spacing w:val="-2"/>
        </w:rPr>
        <w:t xml:space="preserve"> </w:t>
      </w:r>
      <w:r w:rsidRPr="002B5756">
        <w:t>behavior</w:t>
      </w:r>
      <w:r w:rsidRPr="002B5756">
        <w:rPr>
          <w:spacing w:val="-4"/>
        </w:rPr>
        <w:t xml:space="preserve"> </w:t>
      </w:r>
      <w:r w:rsidRPr="002B5756">
        <w:t>in the social environment, the generalist intervention model, the role of policy and research in social work practice,</w:t>
      </w:r>
      <w:r w:rsidRPr="002B5756">
        <w:rPr>
          <w:spacing w:val="-2"/>
        </w:rPr>
        <w:t xml:space="preserve"> </w:t>
      </w:r>
      <w:r w:rsidRPr="002B5756">
        <w:t>the</w:t>
      </w:r>
      <w:r w:rsidRPr="002B5756">
        <w:rPr>
          <w:spacing w:val="-1"/>
        </w:rPr>
        <w:t xml:space="preserve"> </w:t>
      </w:r>
      <w:r w:rsidRPr="002B5756">
        <w:t>importance of</w:t>
      </w:r>
      <w:r w:rsidRPr="002B5756">
        <w:rPr>
          <w:spacing w:val="-1"/>
        </w:rPr>
        <w:t xml:space="preserve"> </w:t>
      </w:r>
      <w:r w:rsidRPr="002B5756">
        <w:t>recognizing</w:t>
      </w:r>
      <w:r w:rsidRPr="002B5756">
        <w:rPr>
          <w:spacing w:val="-2"/>
        </w:rPr>
        <w:t xml:space="preserve"> </w:t>
      </w:r>
      <w:r w:rsidRPr="002B5756">
        <w:t>and appreciating diversity, and principles of social and</w:t>
      </w:r>
      <w:r w:rsidRPr="002B5756">
        <w:rPr>
          <w:spacing w:val="-2"/>
        </w:rPr>
        <w:t xml:space="preserve"> </w:t>
      </w:r>
      <w:r w:rsidRPr="002B5756">
        <w:t xml:space="preserve">economic </w:t>
      </w:r>
      <w:r w:rsidRPr="002B5756">
        <w:rPr>
          <w:spacing w:val="-2"/>
        </w:rPr>
        <w:t>justice.</w:t>
      </w:r>
    </w:p>
    <w:p w14:paraId="6282FE74" w14:textId="77777777" w:rsidR="007E35D5" w:rsidRPr="002B5756" w:rsidRDefault="007E35D5" w:rsidP="007E35D5">
      <w:pPr>
        <w:pStyle w:val="BodyText"/>
        <w:spacing w:line="276" w:lineRule="auto"/>
        <w:ind w:left="359" w:right="764" w:firstLine="720"/>
      </w:pPr>
      <w:r w:rsidRPr="002B5756">
        <w:t>Collectively,</w:t>
      </w:r>
      <w:r w:rsidRPr="002B5756">
        <w:rPr>
          <w:spacing w:val="-1"/>
        </w:rPr>
        <w:t xml:space="preserve"> </w:t>
      </w:r>
      <w:r w:rsidRPr="002B5756">
        <w:t>they</w:t>
      </w:r>
      <w:r w:rsidRPr="002B5756">
        <w:rPr>
          <w:spacing w:val="-1"/>
        </w:rPr>
        <w:t xml:space="preserve"> </w:t>
      </w:r>
      <w:r w:rsidRPr="002B5756">
        <w:t>lay</w:t>
      </w:r>
      <w:r w:rsidRPr="002B5756">
        <w:rPr>
          <w:spacing w:val="-1"/>
        </w:rPr>
        <w:t xml:space="preserve"> </w:t>
      </w:r>
      <w:r w:rsidRPr="002B5756">
        <w:t>a foundation of knowledge, values, and</w:t>
      </w:r>
      <w:r w:rsidRPr="002B5756">
        <w:rPr>
          <w:spacing w:val="-1"/>
        </w:rPr>
        <w:t xml:space="preserve"> </w:t>
      </w:r>
      <w:r w:rsidRPr="002B5756">
        <w:t>skills towards the achievement of all</w:t>
      </w:r>
      <w:r w:rsidRPr="002B5756">
        <w:rPr>
          <w:spacing w:val="-4"/>
        </w:rPr>
        <w:t xml:space="preserve"> </w:t>
      </w:r>
      <w:r w:rsidRPr="002B5756">
        <w:t>five</w:t>
      </w:r>
      <w:r w:rsidRPr="002B5756">
        <w:rPr>
          <w:spacing w:val="-2"/>
        </w:rPr>
        <w:t xml:space="preserve"> </w:t>
      </w:r>
      <w:r w:rsidRPr="002B5756">
        <w:t>program</w:t>
      </w:r>
      <w:r w:rsidRPr="002B5756">
        <w:rPr>
          <w:spacing w:val="-4"/>
        </w:rPr>
        <w:t xml:space="preserve"> </w:t>
      </w:r>
      <w:r w:rsidRPr="002B5756">
        <w:t>goals</w:t>
      </w:r>
      <w:r w:rsidRPr="002B5756">
        <w:rPr>
          <w:spacing w:val="-2"/>
        </w:rPr>
        <w:t xml:space="preserve"> </w:t>
      </w:r>
      <w:r w:rsidRPr="002B5756">
        <w:t>and</w:t>
      </w:r>
      <w:r w:rsidRPr="002B5756">
        <w:rPr>
          <w:spacing w:val="-2"/>
        </w:rPr>
        <w:t xml:space="preserve"> </w:t>
      </w:r>
      <w:r w:rsidRPr="002B5756">
        <w:t>the</w:t>
      </w:r>
      <w:r w:rsidRPr="002B5756">
        <w:rPr>
          <w:spacing w:val="-2"/>
        </w:rPr>
        <w:t xml:space="preserve"> </w:t>
      </w:r>
      <w:r w:rsidRPr="002B5756">
        <w:t>corresponding</w:t>
      </w:r>
      <w:r w:rsidRPr="002B5756">
        <w:rPr>
          <w:spacing w:val="-2"/>
        </w:rPr>
        <w:t xml:space="preserve"> </w:t>
      </w:r>
      <w:r w:rsidRPr="002B5756">
        <w:t>nine</w:t>
      </w:r>
      <w:r w:rsidRPr="002B5756">
        <w:rPr>
          <w:spacing w:val="-4"/>
        </w:rPr>
        <w:t xml:space="preserve"> </w:t>
      </w:r>
      <w:r w:rsidRPr="002B5756">
        <w:t>core</w:t>
      </w:r>
      <w:r w:rsidRPr="002B5756">
        <w:rPr>
          <w:spacing w:val="-4"/>
        </w:rPr>
        <w:t xml:space="preserve"> </w:t>
      </w:r>
      <w:r w:rsidRPr="002B5756">
        <w:t>competencies.</w:t>
      </w:r>
      <w:r w:rsidRPr="002B5756">
        <w:rPr>
          <w:spacing w:val="-5"/>
        </w:rPr>
        <w:t xml:space="preserve"> </w:t>
      </w:r>
      <w:r w:rsidRPr="002B5756">
        <w:t>While</w:t>
      </w:r>
      <w:r w:rsidRPr="002B5756">
        <w:rPr>
          <w:spacing w:val="-4"/>
        </w:rPr>
        <w:t xml:space="preserve"> </w:t>
      </w:r>
      <w:r w:rsidRPr="002B5756">
        <w:t>taking</w:t>
      </w:r>
      <w:r w:rsidRPr="002B5756">
        <w:rPr>
          <w:spacing w:val="-5"/>
        </w:rPr>
        <w:t xml:space="preserve"> </w:t>
      </w:r>
      <w:r w:rsidRPr="002B5756">
        <w:t>pre-candidacy</w:t>
      </w:r>
      <w:r w:rsidRPr="002B5756">
        <w:rPr>
          <w:spacing w:val="-2"/>
        </w:rPr>
        <w:t xml:space="preserve"> </w:t>
      </w:r>
      <w:r w:rsidRPr="002B5756">
        <w:t>social work courses, students are also taking specified general education and liberal arts requirements that support the goals and objectives of the program.</w:t>
      </w:r>
    </w:p>
    <w:p w14:paraId="5668923D" w14:textId="77777777" w:rsidR="007E35D5" w:rsidRPr="002B5756" w:rsidRDefault="007E35D5" w:rsidP="007E35D5">
      <w:pPr>
        <w:pStyle w:val="BodyText"/>
        <w:spacing w:line="276" w:lineRule="auto"/>
        <w:ind w:left="357" w:right="733" w:firstLine="721"/>
      </w:pPr>
      <w:r w:rsidRPr="002B5756">
        <w:rPr>
          <w:rStyle w:val="Heading5Char"/>
          <w:rFonts w:cs="Times New Roman"/>
        </w:rPr>
        <w:t>Year One.</w:t>
      </w:r>
      <w:r w:rsidRPr="002B5756">
        <w:rPr>
          <w:b/>
          <w:color w:val="365F91"/>
        </w:rPr>
        <w:t xml:space="preserve"> </w:t>
      </w:r>
      <w:r w:rsidRPr="002B5756">
        <w:t>Social work students take Introduction to Social Welfare (SWO 200) and Race Relations (SWO 225) in the first semester of their first year. SWO 200 serves to</w:t>
      </w:r>
      <w:r w:rsidRPr="002B5756">
        <w:rPr>
          <w:spacing w:val="-2"/>
        </w:rPr>
        <w:t xml:space="preserve"> </w:t>
      </w:r>
      <w:r w:rsidRPr="002B5756">
        <w:t>introduce students to the history</w:t>
      </w:r>
      <w:r w:rsidRPr="002B5756">
        <w:rPr>
          <w:spacing w:val="-1"/>
        </w:rPr>
        <w:t xml:space="preserve"> </w:t>
      </w:r>
      <w:r w:rsidRPr="002B5756">
        <w:t>and purposes of social work and social welfare,</w:t>
      </w:r>
      <w:r w:rsidRPr="002B5756">
        <w:rPr>
          <w:spacing w:val="-1"/>
        </w:rPr>
        <w:t xml:space="preserve"> </w:t>
      </w:r>
      <w:r w:rsidRPr="002B5756">
        <w:t>the practicums of service,</w:t>
      </w:r>
      <w:r w:rsidRPr="002B5756">
        <w:rPr>
          <w:spacing w:val="-1"/>
        </w:rPr>
        <w:t xml:space="preserve"> </w:t>
      </w:r>
      <w:r w:rsidRPr="002B5756">
        <w:t>values and perspectives of the profession, and a beginning understanding of the role of advocacy. The faculty determined that an introduction to policy and the professional aim of social and economic justice lays the foundation of a systems</w:t>
      </w:r>
      <w:r w:rsidRPr="002B5756">
        <w:rPr>
          <w:spacing w:val="-3"/>
        </w:rPr>
        <w:t xml:space="preserve"> </w:t>
      </w:r>
      <w:r w:rsidRPr="002B5756">
        <w:t>perspective</w:t>
      </w:r>
      <w:r w:rsidRPr="002B5756">
        <w:rPr>
          <w:spacing w:val="-4"/>
        </w:rPr>
        <w:t xml:space="preserve"> </w:t>
      </w:r>
      <w:r w:rsidRPr="002B5756">
        <w:t>and</w:t>
      </w:r>
      <w:r w:rsidRPr="002B5756">
        <w:rPr>
          <w:spacing w:val="-3"/>
        </w:rPr>
        <w:t xml:space="preserve"> </w:t>
      </w:r>
      <w:r w:rsidRPr="002B5756">
        <w:t>socializes</w:t>
      </w:r>
      <w:r w:rsidRPr="002B5756">
        <w:rPr>
          <w:spacing w:val="-4"/>
        </w:rPr>
        <w:t xml:space="preserve"> </w:t>
      </w:r>
      <w:r w:rsidRPr="002B5756">
        <w:t>students</w:t>
      </w:r>
      <w:r w:rsidRPr="002B5756">
        <w:rPr>
          <w:spacing w:val="-3"/>
        </w:rPr>
        <w:t xml:space="preserve"> </w:t>
      </w:r>
      <w:r w:rsidRPr="002B5756">
        <w:t>to</w:t>
      </w:r>
      <w:r w:rsidRPr="002B5756">
        <w:rPr>
          <w:spacing w:val="-3"/>
        </w:rPr>
        <w:t xml:space="preserve"> </w:t>
      </w:r>
      <w:r w:rsidRPr="002B5756">
        <w:t>the</w:t>
      </w:r>
      <w:r w:rsidRPr="002B5756">
        <w:rPr>
          <w:spacing w:val="-3"/>
        </w:rPr>
        <w:t xml:space="preserve"> </w:t>
      </w:r>
      <w:r w:rsidRPr="002B5756">
        <w:t>interdependence</w:t>
      </w:r>
      <w:r w:rsidRPr="002B5756">
        <w:rPr>
          <w:spacing w:val="-4"/>
        </w:rPr>
        <w:t xml:space="preserve"> </w:t>
      </w:r>
      <w:r w:rsidRPr="002B5756">
        <w:t>of</w:t>
      </w:r>
      <w:r w:rsidRPr="002B5756">
        <w:rPr>
          <w:spacing w:val="-2"/>
        </w:rPr>
        <w:t xml:space="preserve"> </w:t>
      </w:r>
      <w:r w:rsidRPr="002B5756">
        <w:t>policy</w:t>
      </w:r>
      <w:r w:rsidRPr="002B5756">
        <w:rPr>
          <w:spacing w:val="-3"/>
        </w:rPr>
        <w:t xml:space="preserve"> </w:t>
      </w:r>
      <w:r w:rsidRPr="002B5756">
        <w:t>and</w:t>
      </w:r>
      <w:r w:rsidRPr="002B5756">
        <w:rPr>
          <w:spacing w:val="-3"/>
        </w:rPr>
        <w:t xml:space="preserve"> </w:t>
      </w:r>
      <w:r w:rsidRPr="002B5756">
        <w:t>practice.</w:t>
      </w:r>
      <w:r w:rsidRPr="002B5756">
        <w:rPr>
          <w:spacing w:val="-3"/>
        </w:rPr>
        <w:t xml:space="preserve"> </w:t>
      </w:r>
      <w:r w:rsidRPr="002B5756">
        <w:t>Similarly,</w:t>
      </w:r>
      <w:r w:rsidRPr="002B5756">
        <w:rPr>
          <w:spacing w:val="-3"/>
        </w:rPr>
        <w:t xml:space="preserve"> </w:t>
      </w:r>
      <w:r w:rsidRPr="002B5756">
        <w:t xml:space="preserve">SWO 225, Race Relations, provides a comprehensive and interdisciplinary introduction to the examination of race relations in historical and contemporary society. Emphasis is placed on racial awareness by examining racial, ethnic, and cultural differences of people in the United States. Students are taught models of racial identity development and the effects of oppression on individuals and members of historically oppressed groups. Students are supported in examining their own beliefs, attitudes, and learned stereotypes </w:t>
      </w:r>
      <w:proofErr w:type="gramStart"/>
      <w:r w:rsidRPr="002B5756">
        <w:t>in order to</w:t>
      </w:r>
      <w:proofErr w:type="gramEnd"/>
      <w:r w:rsidRPr="002B5756">
        <w:t xml:space="preserve"> prepare them for practice that is culturally competent in that it is both fundamentally non-discriminatory and values the strengths of people of color. In taking SWO 200 and</w:t>
      </w:r>
      <w:r w:rsidRPr="002B5756">
        <w:rPr>
          <w:spacing w:val="40"/>
        </w:rPr>
        <w:t xml:space="preserve"> </w:t>
      </w:r>
      <w:r w:rsidRPr="002B5756">
        <w:t xml:space="preserve">225 concurrently, students are simultaneously exposed to the concept of systematic oppression and a professional value system and history that seeks to </w:t>
      </w:r>
      <w:r w:rsidRPr="002B5756">
        <w:lastRenderedPageBreak/>
        <w:t>redress it.</w:t>
      </w:r>
    </w:p>
    <w:p w14:paraId="04BF0FCC" w14:textId="77777777" w:rsidR="007E35D5" w:rsidRPr="002B5756" w:rsidRDefault="007E35D5" w:rsidP="007E35D5">
      <w:pPr>
        <w:pStyle w:val="BodyText"/>
        <w:spacing w:before="1" w:line="276" w:lineRule="auto"/>
        <w:ind w:left="357" w:right="699" w:firstLine="720"/>
      </w:pPr>
      <w:r w:rsidRPr="002B5756">
        <w:t>During</w:t>
      </w:r>
      <w:r w:rsidRPr="002B5756">
        <w:rPr>
          <w:spacing w:val="-10"/>
        </w:rPr>
        <w:t xml:space="preserve"> </w:t>
      </w:r>
      <w:r w:rsidRPr="002B5756">
        <w:t>this</w:t>
      </w:r>
      <w:r w:rsidRPr="002B5756">
        <w:rPr>
          <w:spacing w:val="-4"/>
        </w:rPr>
        <w:t xml:space="preserve"> </w:t>
      </w:r>
      <w:r w:rsidRPr="002B5756">
        <w:t>first</w:t>
      </w:r>
      <w:r w:rsidRPr="002B5756">
        <w:rPr>
          <w:spacing w:val="-6"/>
        </w:rPr>
        <w:t xml:space="preserve"> </w:t>
      </w:r>
      <w:r w:rsidRPr="002B5756">
        <w:t>semester,</w:t>
      </w:r>
      <w:r w:rsidRPr="002B5756">
        <w:rPr>
          <w:spacing w:val="-7"/>
        </w:rPr>
        <w:t xml:space="preserve"> </w:t>
      </w:r>
      <w:r w:rsidRPr="002B5756">
        <w:t>students</w:t>
      </w:r>
      <w:r w:rsidRPr="002B5756">
        <w:rPr>
          <w:spacing w:val="-7"/>
        </w:rPr>
        <w:t xml:space="preserve"> </w:t>
      </w:r>
      <w:r w:rsidRPr="002B5756">
        <w:t>also</w:t>
      </w:r>
      <w:r w:rsidRPr="002B5756">
        <w:rPr>
          <w:spacing w:val="-7"/>
        </w:rPr>
        <w:t xml:space="preserve"> </w:t>
      </w:r>
      <w:r w:rsidRPr="002B5756">
        <w:t>take</w:t>
      </w:r>
      <w:r w:rsidRPr="002B5756">
        <w:rPr>
          <w:spacing w:val="-9"/>
        </w:rPr>
        <w:t xml:space="preserve"> </w:t>
      </w:r>
      <w:r w:rsidRPr="002B5756">
        <w:t>their</w:t>
      </w:r>
      <w:r w:rsidRPr="002B5756">
        <w:rPr>
          <w:spacing w:val="-6"/>
        </w:rPr>
        <w:t xml:space="preserve"> </w:t>
      </w:r>
      <w:r w:rsidRPr="002B5756">
        <w:t>first</w:t>
      </w:r>
      <w:r w:rsidRPr="002B5756">
        <w:rPr>
          <w:spacing w:val="-11"/>
        </w:rPr>
        <w:t xml:space="preserve"> </w:t>
      </w:r>
      <w:r w:rsidRPr="002B5756">
        <w:t>English</w:t>
      </w:r>
      <w:r w:rsidRPr="002B5756">
        <w:rPr>
          <w:spacing w:val="-5"/>
        </w:rPr>
        <w:t xml:space="preserve"> </w:t>
      </w:r>
      <w:r w:rsidRPr="002B5756">
        <w:t>Composition</w:t>
      </w:r>
      <w:r w:rsidRPr="002B5756">
        <w:rPr>
          <w:spacing w:val="-9"/>
        </w:rPr>
        <w:t xml:space="preserve"> </w:t>
      </w:r>
      <w:r w:rsidRPr="002B5756">
        <w:t>course</w:t>
      </w:r>
      <w:r w:rsidRPr="002B5756">
        <w:rPr>
          <w:spacing w:val="-4"/>
        </w:rPr>
        <w:t xml:space="preserve"> </w:t>
      </w:r>
      <w:r w:rsidRPr="002B5756">
        <w:t>(academic foundation requirement, WRT 120), a sociology course (behavioral and social science requirement, introductory courses recommended), and the first of two department-required language courses.</w:t>
      </w:r>
    </w:p>
    <w:p w14:paraId="30CDAC39" w14:textId="17845FA3" w:rsidR="007E35D5" w:rsidRPr="002B5756" w:rsidRDefault="007E35D5" w:rsidP="007E35D5">
      <w:pPr>
        <w:pStyle w:val="BodyText"/>
        <w:spacing w:line="276" w:lineRule="auto"/>
        <w:ind w:left="356" w:right="764"/>
      </w:pPr>
      <w:r w:rsidRPr="002B5756">
        <w:t xml:space="preserve">Effective writing is a basic requirement for professional social work practice and students must learn the mechanics of writing prior to taking professional foundation, upper-level social work courses where expectations for writing assignments and professional writing are high. The sociology course helps to lay the foundation for the Human Behavior in the Social Environment content of the curriculum by initiating students in the fundamentals of the sociological perspective through a comparative, historical, and cross-cultural analysis of human behavior (Competency 2). The foreign language requirement helps to lay the foundation for diversity content by giving students the opportunity to learn a foreign language. </w:t>
      </w:r>
      <w:r w:rsidR="00D375FB" w:rsidRPr="002B5756">
        <w:rPr>
          <w:color w:val="000000"/>
        </w:rPr>
        <w:t>Even for students that do not pursue foreign language study beyond the 6-credit department requirement (or for those who pursue a cultural cluster based on their challenges in learning a second language), this is seen as a valuable exercise in empathy-building to work with clients for whom English is a second language. It also provides a horizontal linkage with SWO 225, Race Relations, where the focus on racial and ethnic minority groups also looks discrimination from the standpoint of English-only legislation.</w:t>
      </w:r>
    </w:p>
    <w:p w14:paraId="5D54D980" w14:textId="77777777" w:rsidR="007E35D5" w:rsidRPr="002B5756" w:rsidRDefault="007E35D5" w:rsidP="007E35D5">
      <w:pPr>
        <w:pStyle w:val="BodyText"/>
        <w:spacing w:line="276" w:lineRule="auto"/>
        <w:ind w:left="359" w:right="731" w:firstLine="720"/>
      </w:pPr>
      <w:r w:rsidRPr="002B5756">
        <w:t>In the second semester of the first year, social work students take Introduction to Generalist Practice (SWO 220) and Family Systems (SWO 300). SWO 220 introduces students to the Generalist Intervention Model (the planned-change process), emphasizing that client system assessment and</w:t>
      </w:r>
      <w:r w:rsidRPr="002B5756">
        <w:rPr>
          <w:spacing w:val="40"/>
        </w:rPr>
        <w:t xml:space="preserve"> </w:t>
      </w:r>
      <w:r w:rsidRPr="002B5756">
        <w:t>planning must occur at the individual, family, group, organizational, and community levels (micro,</w:t>
      </w:r>
      <w:r w:rsidRPr="002B5756">
        <w:rPr>
          <w:spacing w:val="40"/>
        </w:rPr>
        <w:t xml:space="preserve"> </w:t>
      </w:r>
      <w:r w:rsidRPr="002B5756">
        <w:t>mezzo, and macro). Students are given the opportunity to begin development of interviewing skills through as</w:t>
      </w:r>
      <w:r w:rsidRPr="002B5756">
        <w:rPr>
          <w:spacing w:val="-2"/>
        </w:rPr>
        <w:t xml:space="preserve"> </w:t>
      </w:r>
      <w:r w:rsidRPr="002B5756">
        <w:t>assignment</w:t>
      </w:r>
      <w:r w:rsidRPr="002B5756">
        <w:rPr>
          <w:spacing w:val="-1"/>
        </w:rPr>
        <w:t xml:space="preserve"> </w:t>
      </w:r>
      <w:r w:rsidRPr="002B5756">
        <w:t>to obtain an oral history</w:t>
      </w:r>
      <w:r w:rsidRPr="002B5756">
        <w:rPr>
          <w:spacing w:val="-5"/>
        </w:rPr>
        <w:t xml:space="preserve"> </w:t>
      </w:r>
      <w:r w:rsidRPr="002B5756">
        <w:t>from</w:t>
      </w:r>
      <w:r w:rsidRPr="002B5756">
        <w:rPr>
          <w:spacing w:val="-1"/>
        </w:rPr>
        <w:t xml:space="preserve"> </w:t>
      </w:r>
      <w:r w:rsidRPr="002B5756">
        <w:t>an older adult. In addition,</w:t>
      </w:r>
      <w:r w:rsidRPr="002B5756">
        <w:rPr>
          <w:spacing w:val="-5"/>
        </w:rPr>
        <w:t xml:space="preserve"> </w:t>
      </w:r>
      <w:r w:rsidRPr="002B5756">
        <w:t>students are introduced to the NASW Code of Ethics and engage in exercises aimed at helping students identify similarities and differences between their personal and professional value systems. In SWO 300, Family Systems,</w:t>
      </w:r>
      <w:r w:rsidRPr="002B5756">
        <w:rPr>
          <w:spacing w:val="40"/>
        </w:rPr>
        <w:t xml:space="preserve"> </w:t>
      </w:r>
      <w:r w:rsidRPr="002B5756">
        <w:t>students are introduced to family systems theory, the family life cycle, and diverse family forms. The course emphasizes a nonjudgmental stance to difference and assists students in understanding the interactional effects of individuals and their family systems. Students are taught to understand families within broader systems, as well, to appreciate the effect of social dynamics, including laws</w:t>
      </w:r>
      <w:r w:rsidRPr="002B5756">
        <w:rPr>
          <w:spacing w:val="40"/>
        </w:rPr>
        <w:t xml:space="preserve"> </w:t>
      </w:r>
      <w:r w:rsidRPr="002B5756">
        <w:t>and social policy,</w:t>
      </w:r>
      <w:r w:rsidRPr="002B5756">
        <w:rPr>
          <w:spacing w:val="-4"/>
        </w:rPr>
        <w:t xml:space="preserve"> </w:t>
      </w:r>
      <w:r w:rsidRPr="002B5756">
        <w:t>on</w:t>
      </w:r>
      <w:r w:rsidRPr="002B5756">
        <w:rPr>
          <w:spacing w:val="-9"/>
        </w:rPr>
        <w:t xml:space="preserve"> </w:t>
      </w:r>
      <w:r w:rsidRPr="002B5756">
        <w:t>family</w:t>
      </w:r>
      <w:r w:rsidRPr="002B5756">
        <w:rPr>
          <w:spacing w:val="-9"/>
        </w:rPr>
        <w:t xml:space="preserve"> </w:t>
      </w:r>
      <w:r w:rsidRPr="002B5756">
        <w:t>functioning.</w:t>
      </w:r>
      <w:r w:rsidRPr="002B5756">
        <w:rPr>
          <w:spacing w:val="-4"/>
        </w:rPr>
        <w:t xml:space="preserve"> </w:t>
      </w:r>
      <w:r w:rsidRPr="002B5756">
        <w:t>By</w:t>
      </w:r>
      <w:r w:rsidRPr="002B5756">
        <w:rPr>
          <w:spacing w:val="-5"/>
        </w:rPr>
        <w:t xml:space="preserve"> </w:t>
      </w:r>
      <w:r w:rsidRPr="002B5756">
        <w:t>taking</w:t>
      </w:r>
      <w:r w:rsidRPr="002B5756">
        <w:rPr>
          <w:spacing w:val="-4"/>
        </w:rPr>
        <w:t xml:space="preserve"> </w:t>
      </w:r>
      <w:r w:rsidRPr="002B5756">
        <w:t>SWO</w:t>
      </w:r>
      <w:r w:rsidRPr="002B5756">
        <w:rPr>
          <w:spacing w:val="-5"/>
        </w:rPr>
        <w:t xml:space="preserve"> </w:t>
      </w:r>
      <w:r w:rsidRPr="002B5756">
        <w:t>220</w:t>
      </w:r>
      <w:r w:rsidRPr="002B5756">
        <w:rPr>
          <w:spacing w:val="-4"/>
        </w:rPr>
        <w:t xml:space="preserve"> </w:t>
      </w:r>
      <w:r w:rsidRPr="002B5756">
        <w:t>and</w:t>
      </w:r>
      <w:r w:rsidRPr="002B5756">
        <w:rPr>
          <w:spacing w:val="-5"/>
        </w:rPr>
        <w:t xml:space="preserve"> </w:t>
      </w:r>
      <w:r w:rsidRPr="002B5756">
        <w:t>300</w:t>
      </w:r>
      <w:r w:rsidRPr="002B5756">
        <w:rPr>
          <w:spacing w:val="-4"/>
        </w:rPr>
        <w:t xml:space="preserve"> </w:t>
      </w:r>
      <w:r w:rsidRPr="002B5756">
        <w:t>concurrently,</w:t>
      </w:r>
      <w:r w:rsidRPr="002B5756">
        <w:rPr>
          <w:spacing w:val="-6"/>
        </w:rPr>
        <w:t xml:space="preserve"> </w:t>
      </w:r>
      <w:r w:rsidRPr="002B5756">
        <w:t>students</w:t>
      </w:r>
      <w:r w:rsidRPr="002B5756">
        <w:rPr>
          <w:spacing w:val="-4"/>
        </w:rPr>
        <w:t xml:space="preserve"> </w:t>
      </w:r>
      <w:r w:rsidRPr="002B5756">
        <w:t>interview</w:t>
      </w:r>
      <w:r w:rsidRPr="002B5756">
        <w:rPr>
          <w:spacing w:val="-3"/>
        </w:rPr>
        <w:t xml:space="preserve"> </w:t>
      </w:r>
      <w:r w:rsidRPr="002B5756">
        <w:t>an</w:t>
      </w:r>
      <w:r w:rsidRPr="002B5756">
        <w:rPr>
          <w:spacing w:val="-2"/>
        </w:rPr>
        <w:t xml:space="preserve"> </w:t>
      </w:r>
      <w:r w:rsidRPr="002B5756">
        <w:t>older</w:t>
      </w:r>
      <w:r w:rsidRPr="002B5756">
        <w:rPr>
          <w:spacing w:val="-4"/>
        </w:rPr>
        <w:t xml:space="preserve"> </w:t>
      </w:r>
      <w:r w:rsidRPr="002B5756">
        <w:t>adult while learning about the family system within society at the stage of older adulthood, thereby providing another horizontal linkage within the curriculum</w:t>
      </w:r>
    </w:p>
    <w:p w14:paraId="1B28F8B1" w14:textId="77777777" w:rsidR="007E35D5" w:rsidRPr="002B5756" w:rsidRDefault="007E35D5" w:rsidP="007E35D5">
      <w:pPr>
        <w:pStyle w:val="BodyText"/>
        <w:spacing w:line="276" w:lineRule="auto"/>
        <w:ind w:left="359" w:right="743" w:firstLine="720"/>
      </w:pPr>
      <w:r w:rsidRPr="002B5756">
        <w:t>During the second semester, students also take their second writing course (WRT at the 200 level), a psychology course, and the second course in foreign language. As with sociology, the</w:t>
      </w:r>
      <w:r w:rsidRPr="002B5756">
        <w:rPr>
          <w:spacing w:val="40"/>
        </w:rPr>
        <w:t xml:space="preserve"> </w:t>
      </w:r>
      <w:r w:rsidRPr="002B5756">
        <w:t>psychology course helps lay the foundation for HBSE content area that ultimately produces student competency</w:t>
      </w:r>
      <w:r w:rsidRPr="002B5756">
        <w:rPr>
          <w:spacing w:val="-5"/>
        </w:rPr>
        <w:t xml:space="preserve"> </w:t>
      </w:r>
      <w:r w:rsidRPr="002B5756">
        <w:t>in</w:t>
      </w:r>
      <w:r w:rsidRPr="002B5756">
        <w:rPr>
          <w:spacing w:val="-5"/>
        </w:rPr>
        <w:t xml:space="preserve"> </w:t>
      </w:r>
      <w:r w:rsidRPr="002B5756">
        <w:t>this</w:t>
      </w:r>
      <w:r w:rsidRPr="002B5756">
        <w:rPr>
          <w:spacing w:val="-2"/>
        </w:rPr>
        <w:t xml:space="preserve"> </w:t>
      </w:r>
      <w:r w:rsidRPr="002B5756">
        <w:t>area</w:t>
      </w:r>
      <w:r w:rsidRPr="002B5756">
        <w:rPr>
          <w:spacing w:val="-4"/>
        </w:rPr>
        <w:t xml:space="preserve"> </w:t>
      </w:r>
      <w:r w:rsidRPr="002B5756">
        <w:t>(Competencies</w:t>
      </w:r>
      <w:r w:rsidRPr="002B5756">
        <w:rPr>
          <w:spacing w:val="-2"/>
        </w:rPr>
        <w:t xml:space="preserve"> </w:t>
      </w:r>
      <w:r w:rsidRPr="002B5756">
        <w:t>6-9).</w:t>
      </w:r>
      <w:r w:rsidRPr="002B5756">
        <w:rPr>
          <w:spacing w:val="-2"/>
        </w:rPr>
        <w:t xml:space="preserve"> </w:t>
      </w:r>
      <w:r w:rsidRPr="002B5756">
        <w:t>Psychology</w:t>
      </w:r>
      <w:r w:rsidRPr="002B5756">
        <w:rPr>
          <w:spacing w:val="-2"/>
        </w:rPr>
        <w:t xml:space="preserve"> </w:t>
      </w:r>
      <w:r w:rsidRPr="002B5756">
        <w:t>courses</w:t>
      </w:r>
      <w:r w:rsidRPr="002B5756">
        <w:rPr>
          <w:spacing w:val="-4"/>
        </w:rPr>
        <w:t xml:space="preserve"> </w:t>
      </w:r>
      <w:r w:rsidRPr="002B5756">
        <w:t>introduce</w:t>
      </w:r>
      <w:r w:rsidRPr="002B5756">
        <w:rPr>
          <w:spacing w:val="-4"/>
        </w:rPr>
        <w:t xml:space="preserve"> </w:t>
      </w:r>
      <w:r w:rsidRPr="002B5756">
        <w:t>students</w:t>
      </w:r>
      <w:r w:rsidRPr="002B5756">
        <w:rPr>
          <w:spacing w:val="-2"/>
        </w:rPr>
        <w:t xml:space="preserve"> </w:t>
      </w:r>
      <w:r w:rsidRPr="002B5756">
        <w:t>to</w:t>
      </w:r>
      <w:r w:rsidRPr="002B5756">
        <w:rPr>
          <w:spacing w:val="-2"/>
        </w:rPr>
        <w:t xml:space="preserve"> </w:t>
      </w:r>
      <w:r w:rsidRPr="002B5756">
        <w:t>the</w:t>
      </w:r>
      <w:r w:rsidRPr="002B5756">
        <w:rPr>
          <w:spacing w:val="-2"/>
        </w:rPr>
        <w:t xml:space="preserve"> </w:t>
      </w:r>
      <w:r w:rsidRPr="002B5756">
        <w:t>scientific</w:t>
      </w:r>
      <w:r w:rsidRPr="002B5756">
        <w:rPr>
          <w:spacing w:val="-2"/>
        </w:rPr>
        <w:t xml:space="preserve"> </w:t>
      </w:r>
      <w:r w:rsidRPr="002B5756">
        <w:t>study of human behavior, and in the introductory course recommended, emphasize the learning process.</w:t>
      </w:r>
    </w:p>
    <w:p w14:paraId="0DD95514" w14:textId="77777777" w:rsidR="007E35D5" w:rsidRPr="002B5756" w:rsidRDefault="007E35D5" w:rsidP="007E35D5">
      <w:pPr>
        <w:pStyle w:val="Heading4"/>
        <w:rPr>
          <w:rFonts w:cs="Times New Roman"/>
        </w:rPr>
      </w:pPr>
      <w:bookmarkStart w:id="120" w:name="The_Professional_Foundation_and_Years_Tw"/>
      <w:bookmarkEnd w:id="120"/>
      <w:r w:rsidRPr="002B5756">
        <w:rPr>
          <w:rFonts w:cs="Times New Roman"/>
        </w:rPr>
        <w:t>The Professional Foundation and Years Two, Three, and Four</w:t>
      </w:r>
    </w:p>
    <w:p w14:paraId="65A18B46" w14:textId="77777777" w:rsidR="007E35D5" w:rsidRPr="002B5756" w:rsidRDefault="007E35D5" w:rsidP="007E35D5">
      <w:pPr>
        <w:pStyle w:val="BodyText"/>
        <w:spacing w:before="40" w:line="276" w:lineRule="auto"/>
        <w:ind w:left="359" w:right="699" w:firstLine="720"/>
      </w:pPr>
      <w:r w:rsidRPr="002B5756">
        <w:t>Professional</w:t>
      </w:r>
      <w:r w:rsidRPr="002B5756">
        <w:rPr>
          <w:spacing w:val="-1"/>
        </w:rPr>
        <w:t xml:space="preserve"> </w:t>
      </w:r>
      <w:r w:rsidRPr="002B5756">
        <w:t>foundation</w:t>
      </w:r>
      <w:r w:rsidRPr="002B5756">
        <w:rPr>
          <w:spacing w:val="-2"/>
        </w:rPr>
        <w:t xml:space="preserve"> </w:t>
      </w:r>
      <w:r w:rsidRPr="002B5756">
        <w:t>courses</w:t>
      </w:r>
      <w:r w:rsidRPr="002B5756">
        <w:rPr>
          <w:spacing w:val="-2"/>
        </w:rPr>
        <w:t xml:space="preserve"> </w:t>
      </w:r>
      <w:r w:rsidRPr="002B5756">
        <w:t>build</w:t>
      </w:r>
      <w:r w:rsidRPr="002B5756">
        <w:rPr>
          <w:spacing w:val="-2"/>
        </w:rPr>
        <w:t xml:space="preserve"> </w:t>
      </w:r>
      <w:r w:rsidRPr="002B5756">
        <w:t>upon</w:t>
      </w:r>
      <w:r w:rsidRPr="002B5756">
        <w:rPr>
          <w:spacing w:val="-5"/>
        </w:rPr>
        <w:t xml:space="preserve"> </w:t>
      </w:r>
      <w:r w:rsidRPr="002B5756">
        <w:t>the</w:t>
      </w:r>
      <w:r w:rsidRPr="002B5756">
        <w:rPr>
          <w:spacing w:val="-4"/>
        </w:rPr>
        <w:t xml:space="preserve"> </w:t>
      </w:r>
      <w:r w:rsidRPr="002B5756">
        <w:t>foundation</w:t>
      </w:r>
      <w:r w:rsidRPr="002B5756">
        <w:rPr>
          <w:spacing w:val="-5"/>
        </w:rPr>
        <w:t xml:space="preserve"> </w:t>
      </w:r>
      <w:r w:rsidRPr="002B5756">
        <w:t>established</w:t>
      </w:r>
      <w:r w:rsidRPr="002B5756">
        <w:rPr>
          <w:spacing w:val="-5"/>
        </w:rPr>
        <w:t xml:space="preserve"> </w:t>
      </w:r>
      <w:r w:rsidRPr="002B5756">
        <w:t>in</w:t>
      </w:r>
      <w:r w:rsidRPr="002B5756">
        <w:rPr>
          <w:spacing w:val="-5"/>
        </w:rPr>
        <w:t xml:space="preserve"> </w:t>
      </w:r>
      <w:r w:rsidRPr="002B5756">
        <w:t>the</w:t>
      </w:r>
      <w:r w:rsidRPr="002B5756">
        <w:rPr>
          <w:spacing w:val="-2"/>
        </w:rPr>
        <w:t xml:space="preserve"> </w:t>
      </w:r>
      <w:r w:rsidRPr="002B5756">
        <w:t>pre-candidacy</w:t>
      </w:r>
      <w:r w:rsidRPr="002B5756">
        <w:rPr>
          <w:spacing w:val="-5"/>
        </w:rPr>
        <w:t xml:space="preserve"> </w:t>
      </w:r>
      <w:r w:rsidRPr="002B5756">
        <w:t>social work courses, and the general education and liberal arts courses, creating vertical integration across the curriculum. Within the professional foundation, the emphasis is on producing practicing and proficient levels of social work practice; therefore, emphasis is on application and integration of social work knowledge, values, and skills.</w:t>
      </w:r>
    </w:p>
    <w:p w14:paraId="0168E050" w14:textId="77777777" w:rsidR="007E35D5" w:rsidRPr="002B5756" w:rsidRDefault="007E35D5" w:rsidP="007E35D5">
      <w:pPr>
        <w:pStyle w:val="BodyText"/>
        <w:spacing w:line="276" w:lineRule="auto"/>
        <w:ind w:left="358" w:right="699" w:firstLine="720"/>
      </w:pPr>
      <w:r w:rsidRPr="002B5756">
        <w:t>Once students have reached the second semester of the third (junior) year, they have completed most</w:t>
      </w:r>
      <w:r w:rsidRPr="002B5756">
        <w:rPr>
          <w:spacing w:val="-1"/>
        </w:rPr>
        <w:t xml:space="preserve"> </w:t>
      </w:r>
      <w:r w:rsidRPr="002B5756">
        <w:t>of</w:t>
      </w:r>
      <w:r w:rsidRPr="002B5756">
        <w:rPr>
          <w:spacing w:val="-4"/>
        </w:rPr>
        <w:t xml:space="preserve"> </w:t>
      </w:r>
      <w:r w:rsidRPr="002B5756">
        <w:t>the</w:t>
      </w:r>
      <w:r w:rsidRPr="002B5756">
        <w:rPr>
          <w:spacing w:val="-2"/>
        </w:rPr>
        <w:t xml:space="preserve"> </w:t>
      </w:r>
      <w:r w:rsidRPr="002B5756">
        <w:t>general</w:t>
      </w:r>
      <w:r w:rsidRPr="002B5756">
        <w:rPr>
          <w:spacing w:val="-1"/>
        </w:rPr>
        <w:t xml:space="preserve"> </w:t>
      </w:r>
      <w:r w:rsidRPr="002B5756">
        <w:t>education</w:t>
      </w:r>
      <w:r w:rsidRPr="002B5756">
        <w:rPr>
          <w:spacing w:val="-2"/>
        </w:rPr>
        <w:t xml:space="preserve"> </w:t>
      </w:r>
      <w:r w:rsidRPr="002B5756">
        <w:t>and</w:t>
      </w:r>
      <w:r w:rsidRPr="002B5756">
        <w:rPr>
          <w:spacing w:val="-4"/>
        </w:rPr>
        <w:t xml:space="preserve"> </w:t>
      </w:r>
      <w:r w:rsidRPr="002B5756">
        <w:t>liberal</w:t>
      </w:r>
      <w:r w:rsidRPr="002B5756">
        <w:rPr>
          <w:spacing w:val="-1"/>
        </w:rPr>
        <w:t xml:space="preserve"> </w:t>
      </w:r>
      <w:r w:rsidRPr="002B5756">
        <w:t>arts</w:t>
      </w:r>
      <w:r w:rsidRPr="002B5756">
        <w:rPr>
          <w:spacing w:val="-2"/>
        </w:rPr>
        <w:t xml:space="preserve"> </w:t>
      </w:r>
      <w:r w:rsidRPr="002B5756">
        <w:t>requirements</w:t>
      </w:r>
      <w:r w:rsidRPr="002B5756">
        <w:rPr>
          <w:spacing w:val="-4"/>
        </w:rPr>
        <w:t xml:space="preserve"> </w:t>
      </w:r>
      <w:r w:rsidRPr="002B5756">
        <w:t>and</w:t>
      </w:r>
      <w:r w:rsidRPr="002B5756">
        <w:rPr>
          <w:spacing w:val="-2"/>
        </w:rPr>
        <w:t xml:space="preserve"> </w:t>
      </w:r>
      <w:r w:rsidRPr="002B5756">
        <w:t>are</w:t>
      </w:r>
      <w:r w:rsidRPr="002B5756">
        <w:rPr>
          <w:spacing w:val="-4"/>
        </w:rPr>
        <w:t xml:space="preserve"> </w:t>
      </w:r>
      <w:r w:rsidRPr="002B5756">
        <w:t>able</w:t>
      </w:r>
      <w:r w:rsidRPr="002B5756">
        <w:rPr>
          <w:spacing w:val="-2"/>
        </w:rPr>
        <w:t xml:space="preserve"> </w:t>
      </w:r>
      <w:r w:rsidRPr="002B5756">
        <w:t>to</w:t>
      </w:r>
      <w:r w:rsidRPr="002B5756">
        <w:rPr>
          <w:spacing w:val="-4"/>
        </w:rPr>
        <w:t xml:space="preserve"> </w:t>
      </w:r>
      <w:r w:rsidRPr="002B5756">
        <w:t>select,</w:t>
      </w:r>
      <w:r w:rsidRPr="002B5756">
        <w:rPr>
          <w:spacing w:val="-5"/>
        </w:rPr>
        <w:t xml:space="preserve"> </w:t>
      </w:r>
      <w:r w:rsidRPr="002B5756">
        <w:t>with</w:t>
      </w:r>
      <w:r w:rsidRPr="002B5756">
        <w:rPr>
          <w:spacing w:val="-2"/>
        </w:rPr>
        <w:t xml:space="preserve"> </w:t>
      </w:r>
      <w:r w:rsidRPr="002B5756">
        <w:t>guidance</w:t>
      </w:r>
      <w:r w:rsidRPr="002B5756">
        <w:rPr>
          <w:spacing w:val="-4"/>
        </w:rPr>
        <w:t xml:space="preserve"> </w:t>
      </w:r>
      <w:r w:rsidRPr="002B5756">
        <w:t>from</w:t>
      </w:r>
      <w:r w:rsidRPr="002B5756">
        <w:rPr>
          <w:spacing w:val="-4"/>
        </w:rPr>
        <w:t xml:space="preserve"> </w:t>
      </w:r>
      <w:r w:rsidRPr="002B5756">
        <w:t>their faculty advisor, electives both within and outside the BSW program. Moreover, a strong and integrated beginning and practicing-level curriculum has prepared students for their first practicum experience that occurs in the second semester of the junior year.</w:t>
      </w:r>
    </w:p>
    <w:p w14:paraId="2F721569" w14:textId="77777777" w:rsidR="007E35D5" w:rsidRPr="002B5756" w:rsidRDefault="007E35D5" w:rsidP="007E35D5">
      <w:pPr>
        <w:pStyle w:val="BodyText"/>
        <w:spacing w:line="276" w:lineRule="auto"/>
        <w:ind w:left="358" w:right="739" w:firstLine="720"/>
      </w:pPr>
      <w:r w:rsidRPr="002B5756">
        <w:rPr>
          <w:rStyle w:val="Heading5Char"/>
          <w:rFonts w:cs="Times New Roman"/>
        </w:rPr>
        <w:lastRenderedPageBreak/>
        <w:t>Year Two.</w:t>
      </w:r>
      <w:r w:rsidRPr="002B5756">
        <w:rPr>
          <w:b/>
          <w:color w:val="365F91"/>
        </w:rPr>
        <w:t xml:space="preserve"> </w:t>
      </w:r>
      <w:r w:rsidRPr="002B5756">
        <w:t>In the first semester of the sophomore year, social work students take Social Welfare Policies and Services (SWO 332) and Human Behavior in the Social Environment I (SWO 350). SWO 332</w:t>
      </w:r>
      <w:r w:rsidRPr="002B5756">
        <w:rPr>
          <w:spacing w:val="-2"/>
        </w:rPr>
        <w:t xml:space="preserve"> </w:t>
      </w:r>
      <w:r w:rsidRPr="002B5756">
        <w:t>provides</w:t>
      </w:r>
      <w:r w:rsidRPr="002B5756">
        <w:rPr>
          <w:spacing w:val="-2"/>
        </w:rPr>
        <w:t xml:space="preserve"> </w:t>
      </w:r>
      <w:r w:rsidRPr="002B5756">
        <w:t>students</w:t>
      </w:r>
      <w:r w:rsidRPr="002B5756">
        <w:rPr>
          <w:spacing w:val="-4"/>
        </w:rPr>
        <w:t xml:space="preserve"> </w:t>
      </w:r>
      <w:r w:rsidRPr="002B5756">
        <w:t>with</w:t>
      </w:r>
      <w:r w:rsidRPr="002B5756">
        <w:rPr>
          <w:spacing w:val="-5"/>
        </w:rPr>
        <w:t xml:space="preserve"> </w:t>
      </w:r>
      <w:r w:rsidRPr="002B5756">
        <w:t>an</w:t>
      </w:r>
      <w:r w:rsidRPr="002B5756">
        <w:rPr>
          <w:spacing w:val="-2"/>
        </w:rPr>
        <w:t xml:space="preserve"> </w:t>
      </w:r>
      <w:r w:rsidRPr="002B5756">
        <w:t>understanding</w:t>
      </w:r>
      <w:r w:rsidRPr="002B5756">
        <w:rPr>
          <w:spacing w:val="-2"/>
        </w:rPr>
        <w:t xml:space="preserve"> </w:t>
      </w:r>
      <w:r w:rsidRPr="002B5756">
        <w:t>of</w:t>
      </w:r>
      <w:r w:rsidRPr="002B5756">
        <w:rPr>
          <w:spacing w:val="-1"/>
        </w:rPr>
        <w:t xml:space="preserve"> </w:t>
      </w:r>
      <w:r w:rsidRPr="002B5756">
        <w:t>social</w:t>
      </w:r>
      <w:r w:rsidRPr="002B5756">
        <w:rPr>
          <w:spacing w:val="-4"/>
        </w:rPr>
        <w:t xml:space="preserve"> </w:t>
      </w:r>
      <w:r w:rsidRPr="002B5756">
        <w:t>movements</w:t>
      </w:r>
      <w:r w:rsidRPr="002B5756">
        <w:rPr>
          <w:spacing w:val="-4"/>
        </w:rPr>
        <w:t xml:space="preserve"> </w:t>
      </w:r>
      <w:r w:rsidRPr="002B5756">
        <w:t>and</w:t>
      </w:r>
      <w:r w:rsidRPr="002B5756">
        <w:rPr>
          <w:spacing w:val="-2"/>
        </w:rPr>
        <w:t xml:space="preserve"> </w:t>
      </w:r>
      <w:r w:rsidRPr="002B5756">
        <w:t>present-day</w:t>
      </w:r>
      <w:r w:rsidRPr="002B5756">
        <w:rPr>
          <w:spacing w:val="-2"/>
        </w:rPr>
        <w:t xml:space="preserve"> </w:t>
      </w:r>
      <w:r w:rsidRPr="002B5756">
        <w:t>policies</w:t>
      </w:r>
      <w:r w:rsidRPr="002B5756">
        <w:rPr>
          <w:spacing w:val="-2"/>
        </w:rPr>
        <w:t xml:space="preserve"> </w:t>
      </w:r>
      <w:r w:rsidRPr="002B5756">
        <w:t>and</w:t>
      </w:r>
      <w:r w:rsidRPr="002B5756">
        <w:rPr>
          <w:spacing w:val="-5"/>
        </w:rPr>
        <w:t xml:space="preserve"> connects</w:t>
      </w:r>
      <w:r w:rsidRPr="002B5756">
        <w:t xml:space="preserve"> societal values and traditions to social policy. Students learn a social justice framework</w:t>
      </w:r>
      <w:r w:rsidRPr="002B5756">
        <w:rPr>
          <w:spacing w:val="-1"/>
        </w:rPr>
        <w:t xml:space="preserve"> </w:t>
      </w:r>
      <w:r w:rsidRPr="002B5756">
        <w:t>for analysis</w:t>
      </w:r>
      <w:r w:rsidRPr="002B5756">
        <w:rPr>
          <w:spacing w:val="-1"/>
        </w:rPr>
        <w:t xml:space="preserve"> </w:t>
      </w:r>
      <w:r w:rsidRPr="002B5756">
        <w:t>and</w:t>
      </w:r>
      <w:r w:rsidRPr="002B5756">
        <w:rPr>
          <w:spacing w:val="-4"/>
        </w:rPr>
        <w:t xml:space="preserve"> </w:t>
      </w:r>
      <w:r w:rsidRPr="002B5756">
        <w:t>develop</w:t>
      </w:r>
      <w:r w:rsidRPr="002B5756">
        <w:rPr>
          <w:spacing w:val="-1"/>
        </w:rPr>
        <w:t xml:space="preserve"> </w:t>
      </w:r>
      <w:r w:rsidRPr="002B5756">
        <w:t>an</w:t>
      </w:r>
      <w:r w:rsidRPr="002B5756">
        <w:rPr>
          <w:spacing w:val="-4"/>
        </w:rPr>
        <w:t xml:space="preserve"> </w:t>
      </w:r>
      <w:r w:rsidRPr="002B5756">
        <w:t>awareness</w:t>
      </w:r>
      <w:r w:rsidRPr="002B5756">
        <w:rPr>
          <w:spacing w:val="-1"/>
        </w:rPr>
        <w:t xml:space="preserve"> </w:t>
      </w:r>
      <w:r w:rsidRPr="002B5756">
        <w:t>of how</w:t>
      </w:r>
      <w:r w:rsidRPr="002B5756">
        <w:rPr>
          <w:spacing w:val="-2"/>
        </w:rPr>
        <w:t xml:space="preserve"> </w:t>
      </w:r>
      <w:r w:rsidRPr="002B5756">
        <w:t>individuals</w:t>
      </w:r>
      <w:r w:rsidRPr="002B5756">
        <w:rPr>
          <w:spacing w:val="-1"/>
        </w:rPr>
        <w:t xml:space="preserve"> </w:t>
      </w:r>
      <w:r w:rsidRPr="002B5756">
        <w:t>and</w:t>
      </w:r>
      <w:r w:rsidRPr="002B5756">
        <w:rPr>
          <w:spacing w:val="-4"/>
        </w:rPr>
        <w:t xml:space="preserve"> </w:t>
      </w:r>
      <w:r w:rsidRPr="002B5756">
        <w:t>families</w:t>
      </w:r>
      <w:r w:rsidRPr="002B5756">
        <w:rPr>
          <w:spacing w:val="-3"/>
        </w:rPr>
        <w:t xml:space="preserve"> </w:t>
      </w:r>
      <w:r w:rsidRPr="002B5756">
        <w:t>are</w:t>
      </w:r>
      <w:r w:rsidRPr="002B5756">
        <w:rPr>
          <w:spacing w:val="-1"/>
        </w:rPr>
        <w:t xml:space="preserve"> </w:t>
      </w:r>
      <w:r w:rsidRPr="002B5756">
        <w:t>very</w:t>
      </w:r>
      <w:r w:rsidRPr="002B5756">
        <w:rPr>
          <w:spacing w:val="-4"/>
        </w:rPr>
        <w:t xml:space="preserve"> </w:t>
      </w:r>
      <w:r w:rsidRPr="002B5756">
        <w:t>much</w:t>
      </w:r>
      <w:r w:rsidRPr="002B5756">
        <w:rPr>
          <w:spacing w:val="-1"/>
        </w:rPr>
        <w:t xml:space="preserve"> </w:t>
      </w:r>
      <w:r w:rsidRPr="002B5756">
        <w:t>affected by how society defines</w:t>
      </w:r>
      <w:r w:rsidRPr="002B5756">
        <w:rPr>
          <w:spacing w:val="-1"/>
        </w:rPr>
        <w:t xml:space="preserve"> </w:t>
      </w:r>
      <w:r w:rsidRPr="002B5756">
        <w:t>and</w:t>
      </w:r>
      <w:r w:rsidRPr="002B5756">
        <w:rPr>
          <w:spacing w:val="-2"/>
        </w:rPr>
        <w:t xml:space="preserve"> </w:t>
      </w:r>
      <w:r w:rsidRPr="002B5756">
        <w:t>treats</w:t>
      </w:r>
      <w:r w:rsidRPr="002B5756">
        <w:rPr>
          <w:spacing w:val="-1"/>
        </w:rPr>
        <w:t xml:space="preserve"> </w:t>
      </w:r>
      <w:r w:rsidRPr="002B5756">
        <w:t>its</w:t>
      </w:r>
      <w:r w:rsidRPr="002B5756">
        <w:rPr>
          <w:spacing w:val="-1"/>
        </w:rPr>
        <w:t xml:space="preserve"> </w:t>
      </w:r>
      <w:r w:rsidRPr="002B5756">
        <w:t>members. SWO 350 focuses</w:t>
      </w:r>
      <w:r w:rsidRPr="002B5756">
        <w:rPr>
          <w:spacing w:val="-1"/>
        </w:rPr>
        <w:t xml:space="preserve"> </w:t>
      </w:r>
      <w:r w:rsidRPr="002B5756">
        <w:t>on the “first” half of the life cycle</w:t>
      </w:r>
      <w:r w:rsidRPr="002B5756">
        <w:rPr>
          <w:spacing w:val="-1"/>
        </w:rPr>
        <w:t xml:space="preserve"> </w:t>
      </w:r>
      <w:r w:rsidRPr="002B5756">
        <w:t>(pre-</w:t>
      </w:r>
    </w:p>
    <w:p w14:paraId="46AC2766" w14:textId="77777777" w:rsidR="007E35D5" w:rsidRPr="002B5756" w:rsidRDefault="007E35D5" w:rsidP="007E35D5">
      <w:pPr>
        <w:pStyle w:val="BodyText"/>
        <w:spacing w:line="276" w:lineRule="auto"/>
        <w:sectPr w:rsidR="007E35D5" w:rsidRPr="002B5756" w:rsidSect="004B72A7">
          <w:type w:val="continuous"/>
          <w:pgSz w:w="12240" w:h="15840"/>
          <w:pgMar w:top="720" w:right="720" w:bottom="720" w:left="720" w:header="720" w:footer="720" w:gutter="0"/>
          <w:cols w:space="720"/>
          <w:docGrid w:linePitch="299"/>
        </w:sectPr>
      </w:pPr>
    </w:p>
    <w:p w14:paraId="5570599E" w14:textId="77777777" w:rsidR="007E35D5" w:rsidRPr="002B5756" w:rsidRDefault="007E35D5" w:rsidP="007E35D5">
      <w:pPr>
        <w:pStyle w:val="BodyText"/>
        <w:spacing w:before="81" w:line="276" w:lineRule="auto"/>
        <w:ind w:left="360" w:right="810"/>
      </w:pPr>
      <w:r w:rsidRPr="002B5756">
        <w:t>birth through adolescence), making use of diverse theories to understand human behavior during these stages</w:t>
      </w:r>
      <w:r w:rsidRPr="002B5756">
        <w:rPr>
          <w:spacing w:val="-1"/>
        </w:rPr>
        <w:t xml:space="preserve"> </w:t>
      </w:r>
      <w:r w:rsidRPr="002B5756">
        <w:t>and</w:t>
      </w:r>
      <w:r w:rsidRPr="002B5756">
        <w:rPr>
          <w:spacing w:val="-1"/>
        </w:rPr>
        <w:t xml:space="preserve"> </w:t>
      </w:r>
      <w:r w:rsidRPr="002B5756">
        <w:t>to</w:t>
      </w:r>
      <w:r w:rsidRPr="002B5756">
        <w:rPr>
          <w:spacing w:val="-4"/>
        </w:rPr>
        <w:t xml:space="preserve"> </w:t>
      </w:r>
      <w:r w:rsidRPr="002B5756">
        <w:t>help</w:t>
      </w:r>
      <w:r w:rsidRPr="002B5756">
        <w:rPr>
          <w:spacing w:val="-1"/>
        </w:rPr>
        <w:t xml:space="preserve"> </w:t>
      </w:r>
      <w:r w:rsidRPr="002B5756">
        <w:t>students</w:t>
      </w:r>
      <w:r w:rsidRPr="002B5756">
        <w:rPr>
          <w:spacing w:val="-3"/>
        </w:rPr>
        <w:t xml:space="preserve"> </w:t>
      </w:r>
      <w:r w:rsidRPr="002B5756">
        <w:t>better</w:t>
      </w:r>
      <w:r w:rsidRPr="002B5756">
        <w:rPr>
          <w:spacing w:val="-3"/>
        </w:rPr>
        <w:t xml:space="preserve"> </w:t>
      </w:r>
      <w:r w:rsidRPr="002B5756">
        <w:t>understand</w:t>
      </w:r>
      <w:r w:rsidRPr="002B5756">
        <w:rPr>
          <w:spacing w:val="-4"/>
        </w:rPr>
        <w:t xml:space="preserve"> </w:t>
      </w:r>
      <w:r w:rsidRPr="002B5756">
        <w:t>individuals</w:t>
      </w:r>
      <w:r w:rsidRPr="002B5756">
        <w:rPr>
          <w:spacing w:val="-1"/>
        </w:rPr>
        <w:t xml:space="preserve"> </w:t>
      </w:r>
      <w:r w:rsidRPr="002B5756">
        <w:t>and</w:t>
      </w:r>
      <w:r w:rsidRPr="002B5756">
        <w:rPr>
          <w:spacing w:val="-1"/>
        </w:rPr>
        <w:t xml:space="preserve"> </w:t>
      </w:r>
      <w:r w:rsidRPr="002B5756">
        <w:t>families.</w:t>
      </w:r>
      <w:r w:rsidRPr="002B5756">
        <w:rPr>
          <w:spacing w:val="-4"/>
        </w:rPr>
        <w:t xml:space="preserve"> </w:t>
      </w:r>
      <w:r w:rsidRPr="002B5756">
        <w:t>In</w:t>
      </w:r>
      <w:r w:rsidRPr="002B5756">
        <w:rPr>
          <w:spacing w:val="-1"/>
        </w:rPr>
        <w:t xml:space="preserve"> </w:t>
      </w:r>
      <w:r w:rsidRPr="002B5756">
        <w:t>being</w:t>
      </w:r>
      <w:r w:rsidRPr="002B5756">
        <w:rPr>
          <w:spacing w:val="-1"/>
        </w:rPr>
        <w:t xml:space="preserve"> </w:t>
      </w:r>
      <w:r w:rsidRPr="002B5756">
        <w:t>taken</w:t>
      </w:r>
      <w:r w:rsidRPr="002B5756">
        <w:rPr>
          <w:spacing w:val="-1"/>
        </w:rPr>
        <w:t xml:space="preserve"> </w:t>
      </w:r>
      <w:r w:rsidRPr="002B5756">
        <w:t>concurrently</w:t>
      </w:r>
      <w:r w:rsidRPr="002B5756">
        <w:rPr>
          <w:spacing w:val="-1"/>
        </w:rPr>
        <w:t xml:space="preserve"> </w:t>
      </w:r>
      <w:r w:rsidRPr="002B5756">
        <w:t>with the</w:t>
      </w:r>
      <w:r w:rsidRPr="002B5756">
        <w:rPr>
          <w:spacing w:val="-2"/>
        </w:rPr>
        <w:t xml:space="preserve"> </w:t>
      </w:r>
      <w:r w:rsidRPr="002B5756">
        <w:t>policy</w:t>
      </w:r>
      <w:r w:rsidRPr="002B5756">
        <w:rPr>
          <w:spacing w:val="-2"/>
        </w:rPr>
        <w:t xml:space="preserve"> </w:t>
      </w:r>
      <w:r w:rsidRPr="002B5756">
        <w:t>course,</w:t>
      </w:r>
      <w:r w:rsidRPr="002B5756">
        <w:rPr>
          <w:spacing w:val="-2"/>
        </w:rPr>
        <w:t xml:space="preserve"> </w:t>
      </w:r>
      <w:r w:rsidRPr="002B5756">
        <w:t>a</w:t>
      </w:r>
      <w:r w:rsidRPr="002B5756">
        <w:rPr>
          <w:spacing w:val="-2"/>
        </w:rPr>
        <w:t xml:space="preserve"> </w:t>
      </w:r>
      <w:r w:rsidRPr="002B5756">
        <w:t>horizontal</w:t>
      </w:r>
      <w:r w:rsidRPr="002B5756">
        <w:rPr>
          <w:spacing w:val="-4"/>
        </w:rPr>
        <w:t xml:space="preserve"> </w:t>
      </w:r>
      <w:r w:rsidRPr="002B5756">
        <w:t>linkage</w:t>
      </w:r>
      <w:r w:rsidRPr="002B5756">
        <w:rPr>
          <w:spacing w:val="-2"/>
        </w:rPr>
        <w:t xml:space="preserve"> </w:t>
      </w:r>
      <w:r w:rsidRPr="002B5756">
        <w:t>is</w:t>
      </w:r>
      <w:r w:rsidRPr="002B5756">
        <w:rPr>
          <w:spacing w:val="-2"/>
        </w:rPr>
        <w:t xml:space="preserve"> </w:t>
      </w:r>
      <w:r w:rsidRPr="002B5756">
        <w:t>made</w:t>
      </w:r>
      <w:r w:rsidRPr="002B5756">
        <w:rPr>
          <w:spacing w:val="-4"/>
        </w:rPr>
        <w:t xml:space="preserve"> </w:t>
      </w:r>
      <w:r w:rsidRPr="002B5756">
        <w:t>as</w:t>
      </w:r>
      <w:r w:rsidRPr="002B5756">
        <w:rPr>
          <w:spacing w:val="-2"/>
        </w:rPr>
        <w:t xml:space="preserve"> </w:t>
      </w:r>
      <w:r w:rsidRPr="002B5756">
        <w:t>students</w:t>
      </w:r>
      <w:r w:rsidRPr="002B5756">
        <w:rPr>
          <w:spacing w:val="-2"/>
        </w:rPr>
        <w:t xml:space="preserve"> </w:t>
      </w:r>
      <w:r w:rsidRPr="002B5756">
        <w:t>can</w:t>
      </w:r>
      <w:r w:rsidRPr="002B5756">
        <w:rPr>
          <w:spacing w:val="-3"/>
        </w:rPr>
        <w:t xml:space="preserve"> </w:t>
      </w:r>
      <w:r w:rsidRPr="002B5756">
        <w:t>connect</w:t>
      </w:r>
      <w:r w:rsidRPr="002B5756">
        <w:rPr>
          <w:spacing w:val="-4"/>
        </w:rPr>
        <w:t xml:space="preserve"> </w:t>
      </w:r>
      <w:r w:rsidRPr="002B5756">
        <w:t>theories</w:t>
      </w:r>
      <w:r w:rsidRPr="002B5756">
        <w:rPr>
          <w:spacing w:val="-2"/>
        </w:rPr>
        <w:t xml:space="preserve"> </w:t>
      </w:r>
      <w:r w:rsidRPr="002B5756">
        <w:t>that</w:t>
      </w:r>
      <w:r w:rsidRPr="002B5756">
        <w:rPr>
          <w:spacing w:val="-1"/>
        </w:rPr>
        <w:t xml:space="preserve"> </w:t>
      </w:r>
      <w:r w:rsidRPr="002B5756">
        <w:t>address</w:t>
      </w:r>
      <w:r w:rsidRPr="002B5756">
        <w:rPr>
          <w:spacing w:val="-2"/>
        </w:rPr>
        <w:t xml:space="preserve"> </w:t>
      </w:r>
      <w:r w:rsidRPr="002B5756">
        <w:t>individuals and families and policies that both impact individuals and families and are impacted by them.</w:t>
      </w:r>
    </w:p>
    <w:p w14:paraId="522AF7A9" w14:textId="77777777" w:rsidR="007E35D5" w:rsidRPr="002B5756" w:rsidRDefault="007E35D5" w:rsidP="007E35D5">
      <w:pPr>
        <w:pStyle w:val="BodyText"/>
        <w:spacing w:line="276" w:lineRule="auto"/>
        <w:ind w:left="360" w:right="764" w:firstLine="720"/>
      </w:pPr>
      <w:r w:rsidRPr="002B5756">
        <w:t>Students in the first semester also take a required course in history and one in government/political science. Since the department recommends PSC 100, US Government and Politics, and HIS 150, The American Experience, students experience horizontal integration of content</w:t>
      </w:r>
      <w:r w:rsidRPr="002B5756">
        <w:rPr>
          <w:spacing w:val="-1"/>
        </w:rPr>
        <w:t xml:space="preserve"> </w:t>
      </w:r>
      <w:r w:rsidRPr="002B5756">
        <w:t>from</w:t>
      </w:r>
      <w:r w:rsidRPr="002B5756">
        <w:rPr>
          <w:spacing w:val="-1"/>
        </w:rPr>
        <w:t xml:space="preserve"> </w:t>
      </w:r>
      <w:r w:rsidRPr="002B5756">
        <w:t>these classes and</w:t>
      </w:r>
      <w:r w:rsidRPr="002B5756">
        <w:rPr>
          <w:spacing w:val="-1"/>
        </w:rPr>
        <w:t xml:space="preserve"> </w:t>
      </w:r>
      <w:r w:rsidRPr="002B5756">
        <w:t>the policy</w:t>
      </w:r>
      <w:r w:rsidRPr="002B5756">
        <w:rPr>
          <w:spacing w:val="-1"/>
        </w:rPr>
        <w:t xml:space="preserve"> </w:t>
      </w:r>
      <w:r w:rsidRPr="002B5756">
        <w:t>course, SWO 332. In</w:t>
      </w:r>
      <w:r w:rsidRPr="002B5756">
        <w:rPr>
          <w:spacing w:val="-1"/>
        </w:rPr>
        <w:t xml:space="preserve"> </w:t>
      </w:r>
      <w:r w:rsidRPr="002B5756">
        <w:t>takes these courses concurrently, students are better prepared to</w:t>
      </w:r>
      <w:r w:rsidRPr="002B5756">
        <w:rPr>
          <w:spacing w:val="-3"/>
        </w:rPr>
        <w:t xml:space="preserve"> </w:t>
      </w:r>
      <w:r w:rsidRPr="002B5756">
        <w:t>understand</w:t>
      </w:r>
      <w:r w:rsidRPr="002B5756">
        <w:rPr>
          <w:spacing w:val="-3"/>
        </w:rPr>
        <w:t xml:space="preserve"> </w:t>
      </w:r>
      <w:r w:rsidRPr="002B5756">
        <w:t>the</w:t>
      </w:r>
      <w:r w:rsidRPr="002B5756">
        <w:rPr>
          <w:spacing w:val="-3"/>
        </w:rPr>
        <w:t xml:space="preserve"> </w:t>
      </w:r>
      <w:r w:rsidRPr="002B5756">
        <w:t>historical,</w:t>
      </w:r>
      <w:r w:rsidRPr="002B5756">
        <w:rPr>
          <w:spacing w:val="-6"/>
        </w:rPr>
        <w:t xml:space="preserve"> </w:t>
      </w:r>
      <w:r w:rsidRPr="002B5756">
        <w:t>ideological,</w:t>
      </w:r>
      <w:r w:rsidRPr="002B5756">
        <w:rPr>
          <w:spacing w:val="-3"/>
        </w:rPr>
        <w:t xml:space="preserve"> </w:t>
      </w:r>
      <w:r w:rsidRPr="002B5756">
        <w:t>and</w:t>
      </w:r>
      <w:r w:rsidRPr="002B5756">
        <w:rPr>
          <w:spacing w:val="-3"/>
        </w:rPr>
        <w:t xml:space="preserve"> </w:t>
      </w:r>
      <w:r w:rsidRPr="002B5756">
        <w:t>political</w:t>
      </w:r>
      <w:r w:rsidRPr="002B5756">
        <w:rPr>
          <w:spacing w:val="-5"/>
        </w:rPr>
        <w:t xml:space="preserve"> </w:t>
      </w:r>
      <w:r w:rsidRPr="002B5756">
        <w:t>context</w:t>
      </w:r>
      <w:r w:rsidRPr="002B5756">
        <w:rPr>
          <w:spacing w:val="-2"/>
        </w:rPr>
        <w:t xml:space="preserve"> </w:t>
      </w:r>
      <w:r w:rsidRPr="002B5756">
        <w:t>within</w:t>
      </w:r>
      <w:r w:rsidRPr="002B5756">
        <w:rPr>
          <w:spacing w:val="-3"/>
        </w:rPr>
        <w:t xml:space="preserve"> </w:t>
      </w:r>
      <w:r w:rsidRPr="002B5756">
        <w:t>which</w:t>
      </w:r>
      <w:r w:rsidRPr="002B5756">
        <w:rPr>
          <w:spacing w:val="-3"/>
        </w:rPr>
        <w:t xml:space="preserve"> </w:t>
      </w:r>
      <w:r w:rsidRPr="002B5756">
        <w:t>the</w:t>
      </w:r>
      <w:r w:rsidRPr="002B5756">
        <w:rPr>
          <w:spacing w:val="-3"/>
        </w:rPr>
        <w:t xml:space="preserve"> </w:t>
      </w:r>
      <w:r w:rsidRPr="002B5756">
        <w:t>U.S.</w:t>
      </w:r>
      <w:r w:rsidRPr="002B5756">
        <w:rPr>
          <w:spacing w:val="-3"/>
        </w:rPr>
        <w:t xml:space="preserve"> </w:t>
      </w:r>
      <w:r w:rsidRPr="002B5756">
        <w:t>social</w:t>
      </w:r>
      <w:r w:rsidRPr="002B5756">
        <w:rPr>
          <w:spacing w:val="-2"/>
        </w:rPr>
        <w:t xml:space="preserve"> </w:t>
      </w:r>
      <w:r w:rsidRPr="002B5756">
        <w:t>welfare</w:t>
      </w:r>
      <w:r w:rsidRPr="002B5756">
        <w:rPr>
          <w:spacing w:val="-3"/>
        </w:rPr>
        <w:t xml:space="preserve"> </w:t>
      </w:r>
      <w:r w:rsidRPr="002B5756">
        <w:t>system developed. This integration helps lay the foundation for at least two of the core competencies related to advocacy for social and economic justice, Competencies 3 and 5.</w:t>
      </w:r>
    </w:p>
    <w:p w14:paraId="556BF27F" w14:textId="77777777" w:rsidR="007E35D5" w:rsidRPr="002B5756" w:rsidRDefault="007E35D5" w:rsidP="007E35D5">
      <w:pPr>
        <w:pStyle w:val="BodyText"/>
        <w:spacing w:line="276" w:lineRule="auto"/>
        <w:ind w:left="360" w:right="788" w:firstLine="720"/>
      </w:pPr>
      <w:r w:rsidRPr="002B5756">
        <w:t>In the second semester of the sophomore year, students take the second Human Behavior in the Social Environment course (SWO 351), as well as the first of two Generalist Social Work Practice courses (SWO 320). SWO 351 focuses on the second “half” of the life cycle (young/middle to older adulthood) as well as theories that help students understand group and organizational client systems but can be taken prior to SWO 350 if necessary (this determination creates greater flexibility for students without undermining the congruity of the curriculum). SWO 320 teaches the Generalist Intervention Model and moves students from the beginning level of knowledge, values, and skills to the practicing level, as students apply the model within the classroom setting. Students are also taught to apply Shulman’s</w:t>
      </w:r>
      <w:r w:rsidRPr="002B5756">
        <w:rPr>
          <w:spacing w:val="-2"/>
        </w:rPr>
        <w:t xml:space="preserve"> </w:t>
      </w:r>
      <w:r w:rsidRPr="002B5756">
        <w:t>(2009)</w:t>
      </w:r>
      <w:r w:rsidRPr="002B5756">
        <w:rPr>
          <w:spacing w:val="-1"/>
        </w:rPr>
        <w:t xml:space="preserve"> </w:t>
      </w:r>
      <w:r w:rsidRPr="002B5756">
        <w:t>Interactional</w:t>
      </w:r>
      <w:r w:rsidRPr="002B5756">
        <w:rPr>
          <w:spacing w:val="-4"/>
        </w:rPr>
        <w:t xml:space="preserve"> </w:t>
      </w:r>
      <w:r w:rsidRPr="002B5756">
        <w:t>Model</w:t>
      </w:r>
      <w:r w:rsidRPr="002B5756">
        <w:rPr>
          <w:spacing w:val="-1"/>
        </w:rPr>
        <w:t xml:space="preserve"> </w:t>
      </w:r>
      <w:r w:rsidRPr="002B5756">
        <w:t>where</w:t>
      </w:r>
      <w:r w:rsidRPr="002B5756">
        <w:rPr>
          <w:spacing w:val="-2"/>
        </w:rPr>
        <w:t xml:space="preserve"> </w:t>
      </w:r>
      <w:r w:rsidRPr="002B5756">
        <w:t>emphasis</w:t>
      </w:r>
      <w:r w:rsidRPr="002B5756">
        <w:rPr>
          <w:spacing w:val="-2"/>
        </w:rPr>
        <w:t xml:space="preserve"> </w:t>
      </w:r>
      <w:r w:rsidRPr="002B5756">
        <w:t>is</w:t>
      </w:r>
      <w:r w:rsidRPr="002B5756">
        <w:rPr>
          <w:spacing w:val="-4"/>
        </w:rPr>
        <w:t xml:space="preserve"> </w:t>
      </w:r>
      <w:r w:rsidRPr="002B5756">
        <w:t>placed</w:t>
      </w:r>
      <w:r w:rsidRPr="002B5756">
        <w:rPr>
          <w:spacing w:val="-2"/>
        </w:rPr>
        <w:t xml:space="preserve"> </w:t>
      </w:r>
      <w:r w:rsidRPr="002B5756">
        <w:t>on</w:t>
      </w:r>
      <w:r w:rsidRPr="002B5756">
        <w:rPr>
          <w:spacing w:val="-2"/>
        </w:rPr>
        <w:t xml:space="preserve"> </w:t>
      </w:r>
      <w:r w:rsidRPr="002B5756">
        <w:t>the</w:t>
      </w:r>
      <w:r w:rsidRPr="002B5756">
        <w:rPr>
          <w:spacing w:val="-2"/>
        </w:rPr>
        <w:t xml:space="preserve"> </w:t>
      </w:r>
      <w:r w:rsidRPr="002B5756">
        <w:t>use</w:t>
      </w:r>
      <w:r w:rsidRPr="002B5756">
        <w:rPr>
          <w:spacing w:val="-2"/>
        </w:rPr>
        <w:t xml:space="preserve"> </w:t>
      </w:r>
      <w:r w:rsidRPr="002B5756">
        <w:t>of</w:t>
      </w:r>
      <w:r w:rsidRPr="002B5756">
        <w:rPr>
          <w:spacing w:val="-4"/>
        </w:rPr>
        <w:t xml:space="preserve"> </w:t>
      </w:r>
      <w:r w:rsidRPr="002B5756">
        <w:t>relationships</w:t>
      </w:r>
      <w:r w:rsidRPr="002B5756">
        <w:rPr>
          <w:spacing w:val="-4"/>
        </w:rPr>
        <w:t xml:space="preserve"> </w:t>
      </w:r>
      <w:r w:rsidRPr="002B5756">
        <w:t>as</w:t>
      </w:r>
      <w:r w:rsidRPr="002B5756">
        <w:rPr>
          <w:spacing w:val="-2"/>
        </w:rPr>
        <w:t xml:space="preserve"> </w:t>
      </w:r>
      <w:r w:rsidRPr="002B5756">
        <w:t>a</w:t>
      </w:r>
      <w:r w:rsidRPr="002B5756">
        <w:rPr>
          <w:spacing w:val="-4"/>
        </w:rPr>
        <w:t xml:space="preserve"> </w:t>
      </w:r>
      <w:r w:rsidRPr="002B5756">
        <w:t>means</w:t>
      </w:r>
      <w:r w:rsidRPr="002B5756">
        <w:rPr>
          <w:spacing w:val="-2"/>
        </w:rPr>
        <w:t xml:space="preserve"> </w:t>
      </w:r>
      <w:r w:rsidRPr="002B5756">
        <w:t>of support and influence in work with clients and client systems. Horizontal integration occurs as students connect the interactional nature of people and systems with their own beginning social work practice.</w:t>
      </w:r>
    </w:p>
    <w:p w14:paraId="2942E5C1" w14:textId="77777777" w:rsidR="007E35D5" w:rsidRPr="002B5756" w:rsidRDefault="007E35D5" w:rsidP="007E35D5">
      <w:pPr>
        <w:pStyle w:val="BodyText"/>
        <w:spacing w:line="276" w:lineRule="auto"/>
        <w:ind w:left="360" w:right="699"/>
      </w:pPr>
      <w:r w:rsidRPr="002B5756">
        <w:t>Vertical integration occurs, for example, as students begin to apply theories of human behavior in the social environment to their work with “clients” through case studies and role play in the classroom. This integration</w:t>
      </w:r>
      <w:r w:rsidRPr="002B5756">
        <w:rPr>
          <w:spacing w:val="-4"/>
        </w:rPr>
        <w:t xml:space="preserve"> </w:t>
      </w:r>
      <w:r w:rsidRPr="002B5756">
        <w:t>provides</w:t>
      </w:r>
      <w:r w:rsidRPr="002B5756">
        <w:rPr>
          <w:spacing w:val="-5"/>
        </w:rPr>
        <w:t xml:space="preserve"> </w:t>
      </w:r>
      <w:r w:rsidRPr="002B5756">
        <w:t>the</w:t>
      </w:r>
      <w:r w:rsidRPr="002B5756">
        <w:rPr>
          <w:spacing w:val="-5"/>
        </w:rPr>
        <w:t xml:space="preserve"> </w:t>
      </w:r>
      <w:r w:rsidRPr="002B5756">
        <w:t>building</w:t>
      </w:r>
      <w:r w:rsidRPr="002B5756">
        <w:rPr>
          <w:spacing w:val="-3"/>
        </w:rPr>
        <w:t xml:space="preserve"> </w:t>
      </w:r>
      <w:r w:rsidRPr="002B5756">
        <w:t>blocks</w:t>
      </w:r>
      <w:r w:rsidRPr="002B5756">
        <w:rPr>
          <w:spacing w:val="-5"/>
        </w:rPr>
        <w:t xml:space="preserve"> </w:t>
      </w:r>
      <w:r w:rsidRPr="002B5756">
        <w:t>of</w:t>
      </w:r>
      <w:r w:rsidRPr="002B5756">
        <w:rPr>
          <w:spacing w:val="-3"/>
        </w:rPr>
        <w:t xml:space="preserve"> </w:t>
      </w:r>
      <w:r w:rsidRPr="002B5756">
        <w:t>several</w:t>
      </w:r>
      <w:r w:rsidRPr="002B5756">
        <w:rPr>
          <w:spacing w:val="-2"/>
        </w:rPr>
        <w:t xml:space="preserve"> </w:t>
      </w:r>
      <w:r w:rsidRPr="002B5756">
        <w:t>of</w:t>
      </w:r>
      <w:r w:rsidRPr="002B5756">
        <w:rPr>
          <w:spacing w:val="-5"/>
        </w:rPr>
        <w:t xml:space="preserve"> </w:t>
      </w:r>
      <w:r w:rsidRPr="002B5756">
        <w:t>the</w:t>
      </w:r>
      <w:r w:rsidRPr="002B5756">
        <w:rPr>
          <w:spacing w:val="-3"/>
        </w:rPr>
        <w:t xml:space="preserve"> </w:t>
      </w:r>
      <w:r w:rsidRPr="002B5756">
        <w:t>core</w:t>
      </w:r>
      <w:r w:rsidRPr="002B5756">
        <w:rPr>
          <w:spacing w:val="-4"/>
        </w:rPr>
        <w:t xml:space="preserve"> </w:t>
      </w:r>
      <w:r w:rsidRPr="002B5756">
        <w:t>competencies</w:t>
      </w:r>
      <w:r w:rsidRPr="002B5756">
        <w:rPr>
          <w:spacing w:val="-5"/>
        </w:rPr>
        <w:t xml:space="preserve"> </w:t>
      </w:r>
      <w:r w:rsidRPr="002B5756">
        <w:t>including</w:t>
      </w:r>
      <w:r w:rsidRPr="002B5756">
        <w:rPr>
          <w:spacing w:val="-3"/>
        </w:rPr>
        <w:t xml:space="preserve"> </w:t>
      </w:r>
      <w:r w:rsidRPr="002B5756">
        <w:t>Competencies</w:t>
      </w:r>
      <w:r w:rsidRPr="002B5756">
        <w:rPr>
          <w:spacing w:val="-3"/>
        </w:rPr>
        <w:t xml:space="preserve"> </w:t>
      </w:r>
      <w:r w:rsidRPr="002B5756">
        <w:t>6-</w:t>
      </w:r>
      <w:r w:rsidRPr="002B5756">
        <w:rPr>
          <w:spacing w:val="-5"/>
        </w:rPr>
        <w:t xml:space="preserve"> 9.</w:t>
      </w:r>
    </w:p>
    <w:p w14:paraId="0674DB02" w14:textId="77777777" w:rsidR="007E35D5" w:rsidRPr="002B5756" w:rsidRDefault="007E35D5" w:rsidP="007E35D5">
      <w:pPr>
        <w:pStyle w:val="BodyText"/>
        <w:spacing w:line="276" w:lineRule="auto"/>
        <w:ind w:left="359" w:right="699" w:firstLine="720"/>
      </w:pPr>
      <w:r w:rsidRPr="002B5756">
        <w:t>Students</w:t>
      </w:r>
      <w:r w:rsidRPr="002B5756">
        <w:rPr>
          <w:spacing w:val="-4"/>
        </w:rPr>
        <w:t xml:space="preserve"> </w:t>
      </w:r>
      <w:r w:rsidRPr="002B5756">
        <w:t>in</w:t>
      </w:r>
      <w:r w:rsidRPr="002B5756">
        <w:rPr>
          <w:spacing w:val="-5"/>
        </w:rPr>
        <w:t xml:space="preserve"> </w:t>
      </w:r>
      <w:r w:rsidRPr="002B5756">
        <w:t>the</w:t>
      </w:r>
      <w:r w:rsidRPr="002B5756">
        <w:rPr>
          <w:spacing w:val="-2"/>
        </w:rPr>
        <w:t xml:space="preserve"> </w:t>
      </w:r>
      <w:r w:rsidRPr="002B5756">
        <w:t>second</w:t>
      </w:r>
      <w:r w:rsidRPr="002B5756">
        <w:rPr>
          <w:spacing w:val="-2"/>
        </w:rPr>
        <w:t xml:space="preserve"> </w:t>
      </w:r>
      <w:r w:rsidRPr="002B5756">
        <w:t>semester</w:t>
      </w:r>
      <w:r w:rsidRPr="002B5756">
        <w:rPr>
          <w:spacing w:val="-1"/>
        </w:rPr>
        <w:t xml:space="preserve"> </w:t>
      </w:r>
      <w:r w:rsidRPr="002B5756">
        <w:t>of</w:t>
      </w:r>
      <w:r w:rsidRPr="002B5756">
        <w:rPr>
          <w:spacing w:val="-1"/>
        </w:rPr>
        <w:t xml:space="preserve"> </w:t>
      </w:r>
      <w:r w:rsidRPr="002B5756">
        <w:t>the</w:t>
      </w:r>
      <w:r w:rsidRPr="002B5756">
        <w:rPr>
          <w:spacing w:val="-2"/>
        </w:rPr>
        <w:t xml:space="preserve"> </w:t>
      </w:r>
      <w:r w:rsidRPr="002B5756">
        <w:t>second</w:t>
      </w:r>
      <w:r w:rsidRPr="002B5756">
        <w:rPr>
          <w:spacing w:val="-5"/>
        </w:rPr>
        <w:t xml:space="preserve"> </w:t>
      </w:r>
      <w:r w:rsidRPr="002B5756">
        <w:t>year</w:t>
      </w:r>
      <w:r w:rsidRPr="002B5756">
        <w:rPr>
          <w:spacing w:val="-1"/>
        </w:rPr>
        <w:t xml:space="preserve"> </w:t>
      </w:r>
      <w:r w:rsidRPr="002B5756">
        <w:t>also</w:t>
      </w:r>
      <w:r w:rsidRPr="002B5756">
        <w:rPr>
          <w:spacing w:val="-2"/>
        </w:rPr>
        <w:t xml:space="preserve"> </w:t>
      </w:r>
      <w:r w:rsidRPr="002B5756">
        <w:t>take</w:t>
      </w:r>
      <w:r w:rsidRPr="002B5756">
        <w:rPr>
          <w:spacing w:val="-2"/>
        </w:rPr>
        <w:t xml:space="preserve"> </w:t>
      </w:r>
      <w:r w:rsidRPr="002B5756">
        <w:t>a</w:t>
      </w:r>
      <w:r w:rsidRPr="002B5756">
        <w:rPr>
          <w:spacing w:val="-2"/>
        </w:rPr>
        <w:t xml:space="preserve"> </w:t>
      </w:r>
      <w:r w:rsidRPr="002B5756">
        <w:t>communications</w:t>
      </w:r>
      <w:r w:rsidRPr="002B5756">
        <w:rPr>
          <w:spacing w:val="-2"/>
        </w:rPr>
        <w:t xml:space="preserve"> </w:t>
      </w:r>
      <w:r w:rsidRPr="002B5756">
        <w:t>course</w:t>
      </w:r>
      <w:r w:rsidRPr="002B5756">
        <w:rPr>
          <w:spacing w:val="-4"/>
        </w:rPr>
        <w:t xml:space="preserve"> </w:t>
      </w:r>
      <w:r w:rsidRPr="002B5756">
        <w:t>(Academic Foundation requirement, SPK 208 or 230), a literature course (distributive requirement, LIT 165—a writing emphasis course—recommended) and the second University-required science course (menu of options delineated</w:t>
      </w:r>
      <w:r w:rsidRPr="002B5756">
        <w:rPr>
          <w:spacing w:val="-1"/>
        </w:rPr>
        <w:t xml:space="preserve"> </w:t>
      </w:r>
      <w:r w:rsidRPr="002B5756">
        <w:t>by the social work</w:t>
      </w:r>
      <w:r w:rsidRPr="002B5756">
        <w:rPr>
          <w:spacing w:val="-1"/>
        </w:rPr>
        <w:t xml:space="preserve"> </w:t>
      </w:r>
      <w:r w:rsidRPr="002B5756">
        <w:t>department). The course in communications helps students develop skills in public speaking, while the literature course provides additional life perspectives upon which students can draw to round out their own experiences that are often limited (in part) by age. Taken concurrently with the Generalist Practice course, students are afforded the opportunity to view others as experts in their own lives, an understanding that helps lay the groundwork for competency 2, engage diversity and difference in practice. Finally, the second science course provides a breadth of knowledge that serves as a foundation of generalist practice.</w:t>
      </w:r>
    </w:p>
    <w:p w14:paraId="4C02908D" w14:textId="77777777" w:rsidR="007E35D5" w:rsidRPr="002B5756" w:rsidRDefault="007E35D5" w:rsidP="007E35D5">
      <w:pPr>
        <w:pStyle w:val="BodyText"/>
        <w:spacing w:line="276" w:lineRule="auto"/>
        <w:ind w:left="359" w:right="764" w:firstLine="720"/>
      </w:pPr>
      <w:r w:rsidRPr="002B5756">
        <w:rPr>
          <w:rStyle w:val="Heading5Char"/>
          <w:rFonts w:cs="Times New Roman"/>
        </w:rPr>
        <w:t>Year Three</w:t>
      </w:r>
      <w:r w:rsidRPr="002B5756">
        <w:rPr>
          <w:b/>
          <w:color w:val="365F91"/>
        </w:rPr>
        <w:t xml:space="preserve">. </w:t>
      </w:r>
      <w:r w:rsidRPr="002B5756">
        <w:t>In the fall of the junior year, students take Generalist Practice II (SWO 321) and Methods</w:t>
      </w:r>
      <w:r w:rsidRPr="002B5756">
        <w:rPr>
          <w:spacing w:val="-2"/>
        </w:rPr>
        <w:t xml:space="preserve"> </w:t>
      </w:r>
      <w:r w:rsidRPr="002B5756">
        <w:t>of</w:t>
      </w:r>
      <w:r w:rsidRPr="002B5756">
        <w:rPr>
          <w:spacing w:val="-1"/>
        </w:rPr>
        <w:t xml:space="preserve"> </w:t>
      </w:r>
      <w:r w:rsidRPr="002B5756">
        <w:t>Social</w:t>
      </w:r>
      <w:r w:rsidRPr="002B5756">
        <w:rPr>
          <w:spacing w:val="-1"/>
        </w:rPr>
        <w:t xml:space="preserve"> </w:t>
      </w:r>
      <w:r w:rsidRPr="002B5756">
        <w:t>Inquiry</w:t>
      </w:r>
      <w:r w:rsidRPr="002B5756">
        <w:rPr>
          <w:spacing w:val="-5"/>
        </w:rPr>
        <w:t xml:space="preserve"> </w:t>
      </w:r>
      <w:r w:rsidRPr="002B5756">
        <w:t>(SWO</w:t>
      </w:r>
      <w:r w:rsidRPr="002B5756">
        <w:rPr>
          <w:spacing w:val="-3"/>
        </w:rPr>
        <w:t xml:space="preserve"> </w:t>
      </w:r>
      <w:r w:rsidRPr="002B5756">
        <w:t>431).</w:t>
      </w:r>
      <w:r w:rsidRPr="002B5756">
        <w:rPr>
          <w:spacing w:val="-2"/>
        </w:rPr>
        <w:t xml:space="preserve"> </w:t>
      </w:r>
      <w:r w:rsidRPr="002B5756">
        <w:t>In</w:t>
      </w:r>
      <w:r w:rsidRPr="002B5756">
        <w:rPr>
          <w:spacing w:val="-2"/>
        </w:rPr>
        <w:t xml:space="preserve"> </w:t>
      </w:r>
      <w:r w:rsidRPr="002B5756">
        <w:t>SWO</w:t>
      </w:r>
      <w:r w:rsidRPr="002B5756">
        <w:rPr>
          <w:spacing w:val="-3"/>
        </w:rPr>
        <w:t xml:space="preserve"> </w:t>
      </w:r>
      <w:r w:rsidRPr="002B5756">
        <w:t>321,</w:t>
      </w:r>
      <w:r w:rsidRPr="002B5756">
        <w:rPr>
          <w:spacing w:val="-5"/>
        </w:rPr>
        <w:t xml:space="preserve"> </w:t>
      </w:r>
      <w:r w:rsidRPr="002B5756">
        <w:t>students</w:t>
      </w:r>
      <w:r w:rsidRPr="002B5756">
        <w:rPr>
          <w:spacing w:val="-2"/>
        </w:rPr>
        <w:t xml:space="preserve"> </w:t>
      </w:r>
      <w:r w:rsidRPr="002B5756">
        <w:t>learn</w:t>
      </w:r>
      <w:r w:rsidRPr="002B5756">
        <w:rPr>
          <w:spacing w:val="-2"/>
        </w:rPr>
        <w:t xml:space="preserve"> </w:t>
      </w:r>
      <w:r w:rsidRPr="002B5756">
        <w:t>and</w:t>
      </w:r>
      <w:r w:rsidRPr="002B5756">
        <w:rPr>
          <w:spacing w:val="-5"/>
        </w:rPr>
        <w:t xml:space="preserve"> </w:t>
      </w:r>
      <w:r w:rsidRPr="002B5756">
        <w:t>apply</w:t>
      </w:r>
      <w:r w:rsidRPr="002B5756">
        <w:rPr>
          <w:spacing w:val="-2"/>
        </w:rPr>
        <w:t xml:space="preserve"> </w:t>
      </w:r>
      <w:r w:rsidRPr="002B5756">
        <w:t>the</w:t>
      </w:r>
      <w:r w:rsidRPr="002B5756">
        <w:rPr>
          <w:spacing w:val="-4"/>
        </w:rPr>
        <w:t xml:space="preserve"> </w:t>
      </w:r>
      <w:r w:rsidRPr="002B5756">
        <w:t>knowledge,</w:t>
      </w:r>
      <w:r w:rsidRPr="002B5756">
        <w:rPr>
          <w:spacing w:val="-2"/>
        </w:rPr>
        <w:t xml:space="preserve"> </w:t>
      </w:r>
      <w:r w:rsidRPr="002B5756">
        <w:t>values,</w:t>
      </w:r>
      <w:r w:rsidRPr="002B5756">
        <w:rPr>
          <w:spacing w:val="-2"/>
        </w:rPr>
        <w:t xml:space="preserve"> </w:t>
      </w:r>
      <w:r w:rsidRPr="002B5756">
        <w:t>and skills of social work practice with groups, organizations, and communities. As with SWO320, students use a developmental group work model and begin to apply their beginning-level skills within the classroom setting. They also deepen their understanding and begin to apply the theoretical material on</w:t>
      </w:r>
    </w:p>
    <w:p w14:paraId="19704D3D" w14:textId="77777777" w:rsidR="007E35D5" w:rsidRPr="002B5756" w:rsidRDefault="007E35D5" w:rsidP="007E35D5">
      <w:pPr>
        <w:pStyle w:val="BodyText"/>
        <w:spacing w:line="276" w:lineRule="auto"/>
        <w:sectPr w:rsidR="007E35D5" w:rsidRPr="002B5756" w:rsidSect="004B72A7">
          <w:type w:val="continuous"/>
          <w:pgSz w:w="12240" w:h="15840"/>
          <w:pgMar w:top="720" w:right="720" w:bottom="720" w:left="720" w:header="720" w:footer="720" w:gutter="0"/>
          <w:cols w:space="720"/>
          <w:docGrid w:linePitch="299"/>
        </w:sectPr>
      </w:pPr>
    </w:p>
    <w:p w14:paraId="044FD2BD" w14:textId="77777777" w:rsidR="007E35D5" w:rsidRPr="002B5756" w:rsidRDefault="007E35D5" w:rsidP="007E35D5">
      <w:pPr>
        <w:pStyle w:val="BodyText"/>
        <w:spacing w:before="81"/>
        <w:ind w:left="360"/>
      </w:pPr>
      <w:r w:rsidRPr="002B5756">
        <w:lastRenderedPageBreak/>
        <w:t>organizational</w:t>
      </w:r>
      <w:r w:rsidRPr="002B5756">
        <w:rPr>
          <w:spacing w:val="-4"/>
        </w:rPr>
        <w:t xml:space="preserve"> </w:t>
      </w:r>
      <w:r w:rsidRPr="002B5756">
        <w:t>and</w:t>
      </w:r>
      <w:r w:rsidRPr="002B5756">
        <w:rPr>
          <w:spacing w:val="-5"/>
        </w:rPr>
        <w:t xml:space="preserve"> </w:t>
      </w:r>
      <w:r w:rsidRPr="002B5756">
        <w:t>community</w:t>
      </w:r>
      <w:r w:rsidRPr="002B5756">
        <w:rPr>
          <w:spacing w:val="-5"/>
        </w:rPr>
        <w:t xml:space="preserve"> </w:t>
      </w:r>
      <w:r w:rsidRPr="002B5756">
        <w:t>change</w:t>
      </w:r>
      <w:r w:rsidRPr="002B5756">
        <w:rPr>
          <w:spacing w:val="-2"/>
        </w:rPr>
        <w:t xml:space="preserve"> </w:t>
      </w:r>
      <w:r w:rsidRPr="002B5756">
        <w:t>learned</w:t>
      </w:r>
      <w:r w:rsidRPr="002B5756">
        <w:rPr>
          <w:spacing w:val="-5"/>
        </w:rPr>
        <w:t xml:space="preserve"> </w:t>
      </w:r>
      <w:r w:rsidRPr="002B5756">
        <w:t>in</w:t>
      </w:r>
      <w:r w:rsidRPr="002B5756">
        <w:rPr>
          <w:spacing w:val="-3"/>
        </w:rPr>
        <w:t xml:space="preserve"> </w:t>
      </w:r>
      <w:r w:rsidRPr="002B5756">
        <w:t>SWO</w:t>
      </w:r>
      <w:r w:rsidRPr="002B5756">
        <w:rPr>
          <w:spacing w:val="-6"/>
        </w:rPr>
        <w:t xml:space="preserve"> </w:t>
      </w:r>
      <w:r w:rsidRPr="002B5756">
        <w:t>351</w:t>
      </w:r>
      <w:r w:rsidRPr="002B5756">
        <w:rPr>
          <w:spacing w:val="-2"/>
        </w:rPr>
        <w:t xml:space="preserve"> </w:t>
      </w:r>
      <w:r w:rsidRPr="002B5756">
        <w:t>through</w:t>
      </w:r>
      <w:r w:rsidRPr="002B5756">
        <w:rPr>
          <w:spacing w:val="-5"/>
        </w:rPr>
        <w:t xml:space="preserve"> </w:t>
      </w:r>
      <w:r w:rsidRPr="002B5756">
        <w:t>the</w:t>
      </w:r>
      <w:r w:rsidRPr="002B5756">
        <w:rPr>
          <w:spacing w:val="-4"/>
        </w:rPr>
        <w:t xml:space="preserve"> </w:t>
      </w:r>
      <w:r w:rsidRPr="002B5756">
        <w:t>assigned</w:t>
      </w:r>
      <w:r w:rsidRPr="002B5756">
        <w:rPr>
          <w:spacing w:val="-2"/>
        </w:rPr>
        <w:t xml:space="preserve"> </w:t>
      </w:r>
      <w:r w:rsidRPr="002B5756">
        <w:t>course</w:t>
      </w:r>
      <w:r w:rsidRPr="002B5756">
        <w:rPr>
          <w:spacing w:val="-4"/>
        </w:rPr>
        <w:t xml:space="preserve"> </w:t>
      </w:r>
      <w:r w:rsidRPr="002B5756">
        <w:rPr>
          <w:spacing w:val="-2"/>
        </w:rPr>
        <w:t>material.</w:t>
      </w:r>
    </w:p>
    <w:p w14:paraId="05544B45" w14:textId="77777777" w:rsidR="007E35D5" w:rsidRPr="002B5756" w:rsidRDefault="007E35D5" w:rsidP="007E35D5">
      <w:pPr>
        <w:pStyle w:val="BodyText"/>
        <w:spacing w:line="276" w:lineRule="auto"/>
        <w:ind w:left="360" w:right="739" w:firstLine="720"/>
      </w:pPr>
      <w:r w:rsidRPr="002B5756">
        <w:t>In SWO 431, students learn to analyze and engage in qualitative and quantitative research methods</w:t>
      </w:r>
      <w:r w:rsidRPr="002B5756">
        <w:rPr>
          <w:spacing w:val="-4"/>
        </w:rPr>
        <w:t xml:space="preserve"> </w:t>
      </w:r>
      <w:r w:rsidRPr="002B5756">
        <w:t>applicable</w:t>
      </w:r>
      <w:r w:rsidRPr="002B5756">
        <w:rPr>
          <w:spacing w:val="-2"/>
        </w:rPr>
        <w:t xml:space="preserve"> </w:t>
      </w:r>
      <w:r w:rsidRPr="002B5756">
        <w:t>to</w:t>
      </w:r>
      <w:r w:rsidRPr="002B5756">
        <w:rPr>
          <w:spacing w:val="-2"/>
        </w:rPr>
        <w:t xml:space="preserve"> </w:t>
      </w:r>
      <w:r w:rsidRPr="002B5756">
        <w:t>social</w:t>
      </w:r>
      <w:r w:rsidRPr="002B5756">
        <w:rPr>
          <w:spacing w:val="-1"/>
        </w:rPr>
        <w:t xml:space="preserve"> </w:t>
      </w:r>
      <w:r w:rsidRPr="002B5756">
        <w:t>work</w:t>
      </w:r>
      <w:r w:rsidRPr="002B5756">
        <w:rPr>
          <w:spacing w:val="-2"/>
        </w:rPr>
        <w:t xml:space="preserve"> </w:t>
      </w:r>
      <w:r w:rsidRPr="002B5756">
        <w:t>practice,</w:t>
      </w:r>
      <w:r w:rsidRPr="002B5756">
        <w:rPr>
          <w:spacing w:val="-2"/>
        </w:rPr>
        <w:t xml:space="preserve"> </w:t>
      </w:r>
      <w:r w:rsidRPr="002B5756">
        <w:t>with</w:t>
      </w:r>
      <w:r w:rsidRPr="002B5756">
        <w:rPr>
          <w:spacing w:val="-5"/>
        </w:rPr>
        <w:t xml:space="preserve"> </w:t>
      </w:r>
      <w:r w:rsidRPr="002B5756">
        <w:t>an</w:t>
      </w:r>
      <w:r w:rsidRPr="002B5756">
        <w:rPr>
          <w:spacing w:val="-2"/>
        </w:rPr>
        <w:t xml:space="preserve"> </w:t>
      </w:r>
      <w:r w:rsidRPr="002B5756">
        <w:t>emphasis</w:t>
      </w:r>
      <w:r w:rsidRPr="002B5756">
        <w:rPr>
          <w:spacing w:val="-2"/>
        </w:rPr>
        <w:t xml:space="preserve"> </w:t>
      </w:r>
      <w:r w:rsidRPr="002B5756">
        <w:t>on</w:t>
      </w:r>
      <w:r w:rsidRPr="002B5756">
        <w:rPr>
          <w:spacing w:val="-5"/>
        </w:rPr>
        <w:t xml:space="preserve"> </w:t>
      </w:r>
      <w:r w:rsidRPr="002B5756">
        <w:t>sound,</w:t>
      </w:r>
      <w:r w:rsidRPr="002B5756">
        <w:rPr>
          <w:spacing w:val="-5"/>
        </w:rPr>
        <w:t xml:space="preserve"> </w:t>
      </w:r>
      <w:r w:rsidRPr="002B5756">
        <w:t>ethical</w:t>
      </w:r>
      <w:r w:rsidRPr="002B5756">
        <w:rPr>
          <w:spacing w:val="-1"/>
        </w:rPr>
        <w:t xml:space="preserve"> </w:t>
      </w:r>
      <w:r w:rsidRPr="002B5756">
        <w:t>principles.</w:t>
      </w:r>
      <w:r w:rsidRPr="002B5756">
        <w:rPr>
          <w:spacing w:val="-5"/>
        </w:rPr>
        <w:t xml:space="preserve"> </w:t>
      </w:r>
      <w:r w:rsidRPr="002B5756">
        <w:t>Students</w:t>
      </w:r>
      <w:r w:rsidRPr="002B5756">
        <w:rPr>
          <w:spacing w:val="-2"/>
        </w:rPr>
        <w:t xml:space="preserve"> </w:t>
      </w:r>
      <w:r w:rsidRPr="002B5756">
        <w:t>plan, conduct, and write up a team research project, and learn methods to evaluate their own practice. The research methods course builds upon beginning and practicing-level research content embedded in prior social work courses.</w:t>
      </w:r>
    </w:p>
    <w:p w14:paraId="0DD848CC" w14:textId="77777777" w:rsidR="007E35D5" w:rsidRPr="002B5756" w:rsidRDefault="007E35D5" w:rsidP="007E35D5">
      <w:pPr>
        <w:pStyle w:val="BodyText"/>
        <w:spacing w:line="276" w:lineRule="auto"/>
        <w:ind w:left="359" w:right="756" w:firstLine="720"/>
      </w:pPr>
      <w:r w:rsidRPr="002B5756">
        <w:t>In addition</w:t>
      </w:r>
      <w:r w:rsidRPr="002B5756">
        <w:rPr>
          <w:spacing w:val="-3"/>
        </w:rPr>
        <w:t xml:space="preserve"> </w:t>
      </w:r>
      <w:r w:rsidRPr="002B5756">
        <w:t>to</w:t>
      </w:r>
      <w:r w:rsidRPr="002B5756">
        <w:rPr>
          <w:spacing w:val="-3"/>
        </w:rPr>
        <w:t xml:space="preserve"> </w:t>
      </w:r>
      <w:r w:rsidRPr="002B5756">
        <w:t>the</w:t>
      </w:r>
      <w:r w:rsidRPr="002B5756">
        <w:rPr>
          <w:spacing w:val="-2"/>
        </w:rPr>
        <w:t xml:space="preserve"> </w:t>
      </w:r>
      <w:r w:rsidRPr="002B5756">
        <w:t>social work courses, students</w:t>
      </w:r>
      <w:r w:rsidRPr="002B5756">
        <w:rPr>
          <w:spacing w:val="-2"/>
        </w:rPr>
        <w:t xml:space="preserve"> </w:t>
      </w:r>
      <w:r w:rsidRPr="002B5756">
        <w:t>in</w:t>
      </w:r>
      <w:r w:rsidRPr="002B5756">
        <w:rPr>
          <w:spacing w:val="-3"/>
        </w:rPr>
        <w:t xml:space="preserve"> </w:t>
      </w:r>
      <w:r w:rsidRPr="002B5756">
        <w:t>the</w:t>
      </w:r>
      <w:r w:rsidRPr="002B5756">
        <w:rPr>
          <w:spacing w:val="-2"/>
        </w:rPr>
        <w:t xml:space="preserve"> </w:t>
      </w:r>
      <w:r w:rsidRPr="002B5756">
        <w:t>first semester</w:t>
      </w:r>
      <w:r w:rsidRPr="002B5756">
        <w:rPr>
          <w:spacing w:val="-2"/>
        </w:rPr>
        <w:t xml:space="preserve"> </w:t>
      </w:r>
      <w:r w:rsidRPr="002B5756">
        <w:t>take a</w:t>
      </w:r>
      <w:r w:rsidRPr="002B5756">
        <w:rPr>
          <w:spacing w:val="-3"/>
        </w:rPr>
        <w:t xml:space="preserve"> </w:t>
      </w:r>
      <w:r w:rsidRPr="002B5756">
        <w:t>math course</w:t>
      </w:r>
      <w:r w:rsidRPr="002B5756">
        <w:rPr>
          <w:spacing w:val="-2"/>
        </w:rPr>
        <w:t xml:space="preserve"> </w:t>
      </w:r>
      <w:r w:rsidRPr="002B5756">
        <w:t>(academic foundation requirement) and the department-required Humanities course in Philosophy (180 recommended). While students may take any math course, the department recommends Introduction to Applied Mathematics (104) or Statistics I (121), with particular emphasis on the latter. Given that students are enrolled in research methods during this semester, the statistics course provides horizontal integration and a complementary foundation to students as they analyze their own data and that reported by others. By taking one of the specified math courses, students learn the building blocks for social work courses that ultimately lead to the nine core competencies, in this case competency 4, to engage in research-</w:t>
      </w:r>
      <w:r w:rsidRPr="002B5756">
        <w:rPr>
          <w:spacing w:val="-3"/>
        </w:rPr>
        <w:t xml:space="preserve"> </w:t>
      </w:r>
      <w:r w:rsidRPr="002B5756">
        <w:t>informed</w:t>
      </w:r>
      <w:r w:rsidRPr="002B5756">
        <w:rPr>
          <w:spacing w:val="-1"/>
        </w:rPr>
        <w:t xml:space="preserve"> </w:t>
      </w:r>
      <w:r w:rsidRPr="002B5756">
        <w:t>practice</w:t>
      </w:r>
      <w:r w:rsidRPr="002B5756">
        <w:rPr>
          <w:spacing w:val="-3"/>
        </w:rPr>
        <w:t xml:space="preserve"> </w:t>
      </w:r>
      <w:r w:rsidRPr="002B5756">
        <w:t>and</w:t>
      </w:r>
      <w:r w:rsidRPr="002B5756">
        <w:rPr>
          <w:spacing w:val="-1"/>
        </w:rPr>
        <w:t xml:space="preserve"> </w:t>
      </w:r>
      <w:r w:rsidRPr="002B5756">
        <w:t>practice-informed</w:t>
      </w:r>
      <w:r w:rsidRPr="002B5756">
        <w:rPr>
          <w:spacing w:val="-4"/>
        </w:rPr>
        <w:t xml:space="preserve"> </w:t>
      </w:r>
      <w:r w:rsidRPr="002B5756">
        <w:t>research.</w:t>
      </w:r>
      <w:r w:rsidRPr="002B5756">
        <w:rPr>
          <w:spacing w:val="-4"/>
        </w:rPr>
        <w:t xml:space="preserve"> </w:t>
      </w:r>
      <w:r w:rsidRPr="002B5756">
        <w:t>Moreover,</w:t>
      </w:r>
      <w:r w:rsidRPr="002B5756">
        <w:rPr>
          <w:spacing w:val="-1"/>
        </w:rPr>
        <w:t xml:space="preserve"> </w:t>
      </w:r>
      <w:r w:rsidRPr="002B5756">
        <w:t>students</w:t>
      </w:r>
      <w:r w:rsidRPr="002B5756">
        <w:rPr>
          <w:spacing w:val="-1"/>
        </w:rPr>
        <w:t xml:space="preserve"> </w:t>
      </w:r>
      <w:r w:rsidRPr="002B5756">
        <w:t>become</w:t>
      </w:r>
      <w:r w:rsidRPr="002B5756">
        <w:rPr>
          <w:spacing w:val="-3"/>
        </w:rPr>
        <w:t xml:space="preserve"> </w:t>
      </w:r>
      <w:r w:rsidRPr="002B5756">
        <w:t>more</w:t>
      </w:r>
      <w:r w:rsidRPr="002B5756">
        <w:rPr>
          <w:spacing w:val="-3"/>
        </w:rPr>
        <w:t xml:space="preserve"> </w:t>
      </w:r>
      <w:r w:rsidRPr="002B5756">
        <w:t>critical and sophisticated consumers of social work research in the ultimate service of their clients. Similarly, the social work program recommends that students take Introduction to Ethics (PHL 180) to fulfill the philosophy requirement based on its emphasis on ethical decision making. This provides additional foundation content for the multiple social work courses that build the first core competency, demonstrate ethical and</w:t>
      </w:r>
      <w:r w:rsidRPr="002B5756">
        <w:rPr>
          <w:spacing w:val="-4"/>
        </w:rPr>
        <w:t xml:space="preserve"> </w:t>
      </w:r>
      <w:r w:rsidRPr="002B5756">
        <w:t>professional</w:t>
      </w:r>
      <w:r w:rsidRPr="002B5756">
        <w:rPr>
          <w:spacing w:val="-3"/>
        </w:rPr>
        <w:t xml:space="preserve"> </w:t>
      </w:r>
      <w:r w:rsidRPr="002B5756">
        <w:t>behavior in</w:t>
      </w:r>
      <w:r w:rsidRPr="002B5756">
        <w:rPr>
          <w:spacing w:val="-1"/>
        </w:rPr>
        <w:t xml:space="preserve"> </w:t>
      </w:r>
      <w:r w:rsidRPr="002B5756">
        <w:t>practice.</w:t>
      </w:r>
      <w:r w:rsidRPr="002B5756">
        <w:rPr>
          <w:spacing w:val="-1"/>
        </w:rPr>
        <w:t xml:space="preserve"> </w:t>
      </w:r>
      <w:r w:rsidRPr="002B5756">
        <w:t>To</w:t>
      </w:r>
      <w:r w:rsidRPr="002B5756">
        <w:rPr>
          <w:spacing w:val="-1"/>
        </w:rPr>
        <w:t xml:space="preserve"> </w:t>
      </w:r>
      <w:r w:rsidRPr="002B5756">
        <w:t>apply</w:t>
      </w:r>
      <w:r w:rsidRPr="002B5756">
        <w:rPr>
          <w:spacing w:val="-4"/>
        </w:rPr>
        <w:t xml:space="preserve"> </w:t>
      </w:r>
      <w:r w:rsidRPr="002B5756">
        <w:t>social work</w:t>
      </w:r>
      <w:r w:rsidRPr="002B5756">
        <w:rPr>
          <w:spacing w:val="-1"/>
        </w:rPr>
        <w:t xml:space="preserve"> </w:t>
      </w:r>
      <w:r w:rsidRPr="002B5756">
        <w:t>ethics,</w:t>
      </w:r>
      <w:r w:rsidRPr="002B5756">
        <w:rPr>
          <w:spacing w:val="-4"/>
        </w:rPr>
        <w:t xml:space="preserve"> </w:t>
      </w:r>
      <w:r w:rsidRPr="002B5756">
        <w:t>it</w:t>
      </w:r>
      <w:r w:rsidRPr="002B5756">
        <w:rPr>
          <w:spacing w:val="-3"/>
        </w:rPr>
        <w:t xml:space="preserve"> </w:t>
      </w:r>
      <w:r w:rsidRPr="002B5756">
        <w:t>helps</w:t>
      </w:r>
      <w:r w:rsidRPr="002B5756">
        <w:rPr>
          <w:spacing w:val="-3"/>
        </w:rPr>
        <w:t xml:space="preserve"> </w:t>
      </w:r>
      <w:r w:rsidRPr="002B5756">
        <w:t>for</w:t>
      </w:r>
      <w:r w:rsidRPr="002B5756">
        <w:rPr>
          <w:spacing w:val="-3"/>
        </w:rPr>
        <w:t xml:space="preserve"> </w:t>
      </w:r>
      <w:r w:rsidRPr="002B5756">
        <w:t>students</w:t>
      </w:r>
      <w:r w:rsidRPr="002B5756">
        <w:rPr>
          <w:spacing w:val="-1"/>
        </w:rPr>
        <w:t xml:space="preserve"> </w:t>
      </w:r>
      <w:r w:rsidRPr="002B5756">
        <w:t>to</w:t>
      </w:r>
      <w:r w:rsidRPr="002B5756">
        <w:rPr>
          <w:spacing w:val="-4"/>
        </w:rPr>
        <w:t xml:space="preserve"> </w:t>
      </w:r>
      <w:r w:rsidRPr="002B5756">
        <w:t>learn</w:t>
      </w:r>
      <w:r w:rsidRPr="002B5756">
        <w:rPr>
          <w:spacing w:val="-4"/>
        </w:rPr>
        <w:t xml:space="preserve"> </w:t>
      </w:r>
      <w:r w:rsidRPr="002B5756">
        <w:t>the theory and purpose of ethical thinking, knowledge that can be gained in any University philosophy</w:t>
      </w:r>
      <w:r w:rsidRPr="002B5756">
        <w:rPr>
          <w:spacing w:val="40"/>
        </w:rPr>
        <w:t xml:space="preserve"> </w:t>
      </w:r>
      <w:r w:rsidRPr="002B5756">
        <w:rPr>
          <w:spacing w:val="-2"/>
        </w:rPr>
        <w:t>course.</w:t>
      </w:r>
    </w:p>
    <w:p w14:paraId="3D6D6C76" w14:textId="77777777" w:rsidR="007E35D5" w:rsidRPr="002B5756" w:rsidRDefault="007E35D5" w:rsidP="007E35D5">
      <w:pPr>
        <w:spacing w:line="276" w:lineRule="auto"/>
        <w:ind w:left="359" w:right="739" w:firstLine="720"/>
      </w:pPr>
      <w:r w:rsidRPr="002B5756">
        <w:t xml:space="preserve">Finally, in this semester, students take the first of their advised electives. Students that are interested in child welfare practice often fulfill their first elective credits by taking the department’s child welfare elective (SWO 420) (this elective is offered once per academic year, either in the fall or spring). </w:t>
      </w:r>
      <w:r w:rsidRPr="002B5756">
        <w:rPr>
          <w:b/>
          <w:i/>
        </w:rPr>
        <w:t>Students interested in the State’s Child Welfare Education for Baccalaureate’s Program (CWEB), a program designed to increase social work’s presence in state child welfare agencies, are required to take</w:t>
      </w:r>
      <w:r w:rsidRPr="002B5756">
        <w:rPr>
          <w:b/>
          <w:i/>
          <w:spacing w:val="-4"/>
        </w:rPr>
        <w:t xml:space="preserve"> </w:t>
      </w:r>
      <w:r w:rsidRPr="002B5756">
        <w:rPr>
          <w:b/>
          <w:i/>
        </w:rPr>
        <w:t>the</w:t>
      </w:r>
      <w:r w:rsidRPr="002B5756">
        <w:rPr>
          <w:b/>
          <w:i/>
          <w:spacing w:val="-2"/>
        </w:rPr>
        <w:t xml:space="preserve"> </w:t>
      </w:r>
      <w:r w:rsidRPr="002B5756">
        <w:rPr>
          <w:b/>
          <w:i/>
        </w:rPr>
        <w:t>child</w:t>
      </w:r>
      <w:r w:rsidRPr="002B5756">
        <w:rPr>
          <w:b/>
          <w:i/>
          <w:spacing w:val="-2"/>
        </w:rPr>
        <w:t xml:space="preserve"> </w:t>
      </w:r>
      <w:r w:rsidRPr="002B5756">
        <w:rPr>
          <w:b/>
          <w:i/>
        </w:rPr>
        <w:t>welfare</w:t>
      </w:r>
      <w:r w:rsidRPr="002B5756">
        <w:rPr>
          <w:b/>
          <w:i/>
          <w:spacing w:val="-2"/>
        </w:rPr>
        <w:t xml:space="preserve"> </w:t>
      </w:r>
      <w:r w:rsidRPr="002B5756">
        <w:rPr>
          <w:b/>
          <w:i/>
        </w:rPr>
        <w:t>elective.</w:t>
      </w:r>
      <w:r w:rsidRPr="002B5756">
        <w:rPr>
          <w:b/>
          <w:i/>
          <w:spacing w:val="-2"/>
        </w:rPr>
        <w:t xml:space="preserve"> </w:t>
      </w:r>
      <w:r w:rsidRPr="002B5756">
        <w:t>Students</w:t>
      </w:r>
      <w:r w:rsidRPr="002B5756">
        <w:rPr>
          <w:spacing w:val="-2"/>
        </w:rPr>
        <w:t xml:space="preserve"> </w:t>
      </w:r>
      <w:r w:rsidRPr="002B5756">
        <w:t>choose</w:t>
      </w:r>
      <w:r w:rsidRPr="002B5756">
        <w:rPr>
          <w:spacing w:val="-4"/>
        </w:rPr>
        <w:t xml:space="preserve"> </w:t>
      </w:r>
      <w:r w:rsidRPr="002B5756">
        <w:t>their</w:t>
      </w:r>
      <w:r w:rsidRPr="002B5756">
        <w:rPr>
          <w:spacing w:val="-4"/>
        </w:rPr>
        <w:t xml:space="preserve"> </w:t>
      </w:r>
      <w:r w:rsidRPr="002B5756">
        <w:t>electives</w:t>
      </w:r>
      <w:r w:rsidRPr="002B5756">
        <w:rPr>
          <w:spacing w:val="-4"/>
        </w:rPr>
        <w:t xml:space="preserve"> </w:t>
      </w:r>
      <w:r w:rsidRPr="002B5756">
        <w:t>in</w:t>
      </w:r>
      <w:r w:rsidRPr="002B5756">
        <w:rPr>
          <w:spacing w:val="-2"/>
        </w:rPr>
        <w:t xml:space="preserve"> </w:t>
      </w:r>
      <w:r w:rsidRPr="002B5756">
        <w:t>consultation</w:t>
      </w:r>
      <w:r w:rsidRPr="002B5756">
        <w:rPr>
          <w:spacing w:val="-2"/>
        </w:rPr>
        <w:t xml:space="preserve"> </w:t>
      </w:r>
      <w:r w:rsidRPr="002B5756">
        <w:t>with</w:t>
      </w:r>
      <w:r w:rsidRPr="002B5756">
        <w:rPr>
          <w:spacing w:val="-2"/>
        </w:rPr>
        <w:t xml:space="preserve"> </w:t>
      </w:r>
      <w:r w:rsidRPr="002B5756">
        <w:t>their</w:t>
      </w:r>
      <w:r w:rsidRPr="002B5756">
        <w:rPr>
          <w:spacing w:val="-4"/>
        </w:rPr>
        <w:t xml:space="preserve"> </w:t>
      </w:r>
      <w:r w:rsidRPr="002B5756">
        <w:t>academic</w:t>
      </w:r>
      <w:r w:rsidRPr="002B5756">
        <w:rPr>
          <w:spacing w:val="-4"/>
        </w:rPr>
        <w:t xml:space="preserve"> </w:t>
      </w:r>
      <w:r w:rsidRPr="002B5756">
        <w:t>advisor in the department.</w:t>
      </w:r>
    </w:p>
    <w:p w14:paraId="29E6C71B" w14:textId="77777777" w:rsidR="007E35D5" w:rsidRPr="002B5756" w:rsidRDefault="007E35D5" w:rsidP="007E35D5">
      <w:pPr>
        <w:pStyle w:val="BodyText"/>
        <w:spacing w:before="1" w:line="276" w:lineRule="auto"/>
        <w:ind w:left="359" w:right="810" w:firstLine="720"/>
      </w:pPr>
      <w:r w:rsidRPr="002B5756">
        <w:t>In the second</w:t>
      </w:r>
      <w:r w:rsidRPr="002B5756">
        <w:rPr>
          <w:spacing w:val="-2"/>
        </w:rPr>
        <w:t xml:space="preserve"> </w:t>
      </w:r>
      <w:r w:rsidRPr="002B5756">
        <w:t>semester of</w:t>
      </w:r>
      <w:r w:rsidRPr="002B5756">
        <w:rPr>
          <w:spacing w:val="-1"/>
        </w:rPr>
        <w:t xml:space="preserve"> </w:t>
      </w:r>
      <w:r w:rsidRPr="002B5756">
        <w:t>the junior year, students enter their first</w:t>
      </w:r>
      <w:r w:rsidRPr="002B5756">
        <w:rPr>
          <w:spacing w:val="-1"/>
        </w:rPr>
        <w:t xml:space="preserve"> </w:t>
      </w:r>
      <w:r w:rsidRPr="002B5756">
        <w:t xml:space="preserve">practicum setting. </w:t>
      </w:r>
      <w:proofErr w:type="gramStart"/>
      <w:r w:rsidRPr="002B5756">
        <w:rPr>
          <w:b/>
        </w:rPr>
        <w:t>In order</w:t>
      </w:r>
      <w:r w:rsidRPr="002B5756">
        <w:rPr>
          <w:b/>
          <w:spacing w:val="-1"/>
        </w:rPr>
        <w:t xml:space="preserve"> </w:t>
      </w:r>
      <w:r w:rsidRPr="002B5756">
        <w:rPr>
          <w:b/>
        </w:rPr>
        <w:t>to</w:t>
      </w:r>
      <w:proofErr w:type="gramEnd"/>
      <w:r w:rsidRPr="002B5756">
        <w:rPr>
          <w:b/>
        </w:rPr>
        <w:t xml:space="preserve"> enter junior practicum, students must have completed SWO 200, 220, 225, 300, 320, 332, and 350. SWO 321 and 351 may be taken concurrently. </w:t>
      </w:r>
      <w:r w:rsidRPr="002B5756">
        <w:t>After completing their candidacy packet, meeting with the Director of Practicum Education to discuss their interests and background, and completing the required coursework, students are prepared to enter the practicum. In this semester, students take Practicum Experience I (SWO 375), Junior Seminar (SWO395), and Advanced Policy Practice (SWO 432). The professional practicum education component of the BSW program at West Chester is comprised of three semesters (16 hours per week/224 hours/semester) of practicum and begins in the junior</w:t>
      </w:r>
      <w:r w:rsidRPr="002B5756">
        <w:rPr>
          <w:spacing w:val="-1"/>
        </w:rPr>
        <w:t xml:space="preserve"> </w:t>
      </w:r>
      <w:r w:rsidRPr="002B5756">
        <w:t>year.</w:t>
      </w:r>
      <w:r w:rsidRPr="002B5756">
        <w:rPr>
          <w:spacing w:val="-4"/>
        </w:rPr>
        <w:t xml:space="preserve"> </w:t>
      </w:r>
      <w:r w:rsidRPr="002B5756">
        <w:t>(The</w:t>
      </w:r>
      <w:r w:rsidRPr="002B5756">
        <w:rPr>
          <w:spacing w:val="-3"/>
        </w:rPr>
        <w:t xml:space="preserve"> </w:t>
      </w:r>
      <w:r w:rsidRPr="002B5756">
        <w:t>following</w:t>
      </w:r>
      <w:r w:rsidRPr="002B5756">
        <w:rPr>
          <w:spacing w:val="-4"/>
        </w:rPr>
        <w:t xml:space="preserve"> </w:t>
      </w:r>
      <w:r w:rsidRPr="002B5756">
        <w:t>two</w:t>
      </w:r>
      <w:r w:rsidRPr="002B5756">
        <w:rPr>
          <w:spacing w:val="-1"/>
        </w:rPr>
        <w:t xml:space="preserve"> </w:t>
      </w:r>
      <w:r w:rsidRPr="002B5756">
        <w:t>semesters,</w:t>
      </w:r>
      <w:r w:rsidRPr="002B5756">
        <w:rPr>
          <w:spacing w:val="-2"/>
        </w:rPr>
        <w:t xml:space="preserve"> </w:t>
      </w:r>
      <w:r w:rsidRPr="002B5756">
        <w:t>which</w:t>
      </w:r>
      <w:r w:rsidRPr="002B5756">
        <w:rPr>
          <w:spacing w:val="-4"/>
        </w:rPr>
        <w:t xml:space="preserve"> </w:t>
      </w:r>
      <w:r w:rsidRPr="002B5756">
        <w:t>occur</w:t>
      </w:r>
      <w:r w:rsidRPr="002B5756">
        <w:rPr>
          <w:spacing w:val="-3"/>
        </w:rPr>
        <w:t xml:space="preserve"> </w:t>
      </w:r>
      <w:r w:rsidRPr="002B5756">
        <w:t>in</w:t>
      </w:r>
      <w:r w:rsidRPr="002B5756">
        <w:rPr>
          <w:spacing w:val="-1"/>
        </w:rPr>
        <w:t xml:space="preserve"> </w:t>
      </w:r>
      <w:r w:rsidRPr="002B5756">
        <w:t>the</w:t>
      </w:r>
      <w:r w:rsidRPr="002B5756">
        <w:rPr>
          <w:spacing w:val="-2"/>
        </w:rPr>
        <w:t xml:space="preserve"> </w:t>
      </w:r>
      <w:r w:rsidRPr="002B5756">
        <w:t>senior</w:t>
      </w:r>
      <w:r w:rsidRPr="002B5756">
        <w:rPr>
          <w:spacing w:val="-1"/>
        </w:rPr>
        <w:t xml:space="preserve"> </w:t>
      </w:r>
      <w:r w:rsidRPr="002B5756">
        <w:t>year,</w:t>
      </w:r>
      <w:r w:rsidRPr="002B5756">
        <w:rPr>
          <w:spacing w:val="-4"/>
        </w:rPr>
        <w:t xml:space="preserve"> </w:t>
      </w:r>
      <w:r w:rsidRPr="002B5756">
        <w:t>are</w:t>
      </w:r>
      <w:r w:rsidRPr="002B5756">
        <w:rPr>
          <w:spacing w:val="-3"/>
        </w:rPr>
        <w:t xml:space="preserve"> </w:t>
      </w:r>
      <w:r w:rsidRPr="002B5756">
        <w:t>discussed</w:t>
      </w:r>
      <w:r w:rsidRPr="002B5756">
        <w:rPr>
          <w:spacing w:val="-4"/>
        </w:rPr>
        <w:t xml:space="preserve"> </w:t>
      </w:r>
      <w:r w:rsidRPr="002B5756">
        <w:t>below.)</w:t>
      </w:r>
      <w:r w:rsidRPr="002B5756">
        <w:rPr>
          <w:spacing w:val="-1"/>
        </w:rPr>
        <w:t xml:space="preserve"> </w:t>
      </w:r>
      <w:r w:rsidRPr="002B5756">
        <w:t>The</w:t>
      </w:r>
      <w:r w:rsidRPr="002B5756">
        <w:rPr>
          <w:spacing w:val="-3"/>
        </w:rPr>
        <w:t xml:space="preserve"> </w:t>
      </w:r>
      <w:r w:rsidRPr="002B5756">
        <w:t>first practicum experience gives students the opportunity to practice relationship-building skills, identify and begin to perform multiple social work roles (broker, advocate, counselor, mediator, educator, and</w:t>
      </w:r>
    </w:p>
    <w:p w14:paraId="1571214A" w14:textId="77777777" w:rsidR="007E35D5" w:rsidRPr="002B5756" w:rsidRDefault="007E35D5" w:rsidP="007E35D5">
      <w:pPr>
        <w:pStyle w:val="BodyText"/>
        <w:spacing w:line="276" w:lineRule="auto"/>
        <w:sectPr w:rsidR="007E35D5" w:rsidRPr="002B5756" w:rsidSect="004B72A7">
          <w:type w:val="continuous"/>
          <w:pgSz w:w="12240" w:h="15840"/>
          <w:pgMar w:top="720" w:right="720" w:bottom="720" w:left="720" w:header="720" w:footer="720" w:gutter="0"/>
          <w:cols w:space="720"/>
          <w:docGrid w:linePitch="299"/>
        </w:sectPr>
      </w:pPr>
    </w:p>
    <w:p w14:paraId="3016DC7D" w14:textId="77777777" w:rsidR="007E35D5" w:rsidRPr="002B5756" w:rsidRDefault="007E35D5" w:rsidP="007E35D5">
      <w:pPr>
        <w:pStyle w:val="BodyText"/>
        <w:spacing w:before="81" w:line="276" w:lineRule="auto"/>
        <w:ind w:left="359" w:right="699"/>
      </w:pPr>
      <w:r w:rsidRPr="002B5756">
        <w:t>facilitator), and experience working within a professional setting. In this way, the first practicum experience</w:t>
      </w:r>
      <w:r w:rsidRPr="002B5756">
        <w:rPr>
          <w:spacing w:val="-5"/>
        </w:rPr>
        <w:t xml:space="preserve"> </w:t>
      </w:r>
      <w:r w:rsidRPr="002B5756">
        <w:t>provides</w:t>
      </w:r>
      <w:r w:rsidRPr="002B5756">
        <w:rPr>
          <w:spacing w:val="-7"/>
        </w:rPr>
        <w:t xml:space="preserve"> </w:t>
      </w:r>
      <w:r w:rsidRPr="002B5756">
        <w:t>a</w:t>
      </w:r>
      <w:r w:rsidRPr="002B5756">
        <w:rPr>
          <w:spacing w:val="-7"/>
        </w:rPr>
        <w:t xml:space="preserve"> </w:t>
      </w:r>
      <w:r w:rsidRPr="002B5756">
        <w:t>foundation</w:t>
      </w:r>
      <w:r w:rsidRPr="002B5756">
        <w:rPr>
          <w:spacing w:val="-5"/>
        </w:rPr>
        <w:t xml:space="preserve"> </w:t>
      </w:r>
      <w:r w:rsidRPr="002B5756">
        <w:t>for</w:t>
      </w:r>
      <w:r w:rsidRPr="002B5756">
        <w:rPr>
          <w:spacing w:val="-6"/>
        </w:rPr>
        <w:t xml:space="preserve"> </w:t>
      </w:r>
      <w:r w:rsidRPr="002B5756">
        <w:t>the</w:t>
      </w:r>
      <w:r w:rsidRPr="002B5756">
        <w:rPr>
          <w:spacing w:val="-7"/>
        </w:rPr>
        <w:t xml:space="preserve"> </w:t>
      </w:r>
      <w:r w:rsidRPr="002B5756">
        <w:t>senior</w:t>
      </w:r>
      <w:r w:rsidRPr="002B5756">
        <w:rPr>
          <w:spacing w:val="-4"/>
        </w:rPr>
        <w:t xml:space="preserve"> </w:t>
      </w:r>
      <w:r w:rsidRPr="002B5756">
        <w:t>year</w:t>
      </w:r>
      <w:r w:rsidRPr="002B5756">
        <w:rPr>
          <w:spacing w:val="-2"/>
        </w:rPr>
        <w:t xml:space="preserve"> </w:t>
      </w:r>
      <w:r w:rsidRPr="002B5756">
        <w:t>practicum</w:t>
      </w:r>
      <w:r w:rsidRPr="002B5756">
        <w:rPr>
          <w:spacing w:val="-1"/>
        </w:rPr>
        <w:t xml:space="preserve"> </w:t>
      </w:r>
      <w:r w:rsidRPr="002B5756">
        <w:t>experience</w:t>
      </w:r>
      <w:r w:rsidRPr="002B5756">
        <w:rPr>
          <w:spacing w:val="-2"/>
        </w:rPr>
        <w:t xml:space="preserve"> </w:t>
      </w:r>
      <w:r w:rsidRPr="002B5756">
        <w:t>whereby</w:t>
      </w:r>
      <w:r w:rsidRPr="002B5756">
        <w:rPr>
          <w:spacing w:val="-2"/>
        </w:rPr>
        <w:t xml:space="preserve"> </w:t>
      </w:r>
      <w:r w:rsidRPr="002B5756">
        <w:t>students</w:t>
      </w:r>
      <w:r w:rsidRPr="002B5756">
        <w:rPr>
          <w:spacing w:val="-2"/>
        </w:rPr>
        <w:t xml:space="preserve"> </w:t>
      </w:r>
      <w:r w:rsidRPr="002B5756">
        <w:t>deepen</w:t>
      </w:r>
      <w:r w:rsidRPr="002B5756">
        <w:rPr>
          <w:spacing w:val="-5"/>
        </w:rPr>
        <w:t xml:space="preserve"> </w:t>
      </w:r>
      <w:r w:rsidRPr="002B5756">
        <w:t>their application of knowledge, values, skills, and cognitive and affective processes, and move towards an integration of these three.</w:t>
      </w:r>
    </w:p>
    <w:p w14:paraId="7815819F" w14:textId="77777777" w:rsidR="007E35D5" w:rsidRPr="002B5756" w:rsidRDefault="007E35D5" w:rsidP="007E35D5">
      <w:pPr>
        <w:spacing w:line="276" w:lineRule="auto"/>
        <w:ind w:left="358" w:right="739" w:firstLine="720"/>
      </w:pPr>
      <w:r w:rsidRPr="002B5756">
        <w:t>The seminars (junior, senior I and senior II) have been conceptualized as occurring along a developmental trajectory with the purpose of building student competencies and supporting practicum as the</w:t>
      </w:r>
      <w:r w:rsidRPr="002B5756">
        <w:rPr>
          <w:spacing w:val="-2"/>
        </w:rPr>
        <w:t xml:space="preserve"> </w:t>
      </w:r>
      <w:r w:rsidRPr="002B5756">
        <w:t>signature</w:t>
      </w:r>
      <w:r w:rsidRPr="002B5756">
        <w:rPr>
          <w:spacing w:val="-2"/>
        </w:rPr>
        <w:t xml:space="preserve"> </w:t>
      </w:r>
      <w:r w:rsidRPr="002B5756">
        <w:t>pedagogy.</w:t>
      </w:r>
      <w:r w:rsidRPr="002B5756">
        <w:rPr>
          <w:spacing w:val="-2"/>
        </w:rPr>
        <w:t xml:space="preserve"> </w:t>
      </w:r>
      <w:r w:rsidRPr="002B5756">
        <w:t>The</w:t>
      </w:r>
      <w:r w:rsidRPr="002B5756">
        <w:rPr>
          <w:spacing w:val="-2"/>
        </w:rPr>
        <w:t xml:space="preserve"> </w:t>
      </w:r>
      <w:r w:rsidRPr="002B5756">
        <w:t>primary</w:t>
      </w:r>
      <w:r w:rsidRPr="002B5756">
        <w:rPr>
          <w:spacing w:val="-2"/>
        </w:rPr>
        <w:t xml:space="preserve"> </w:t>
      </w:r>
      <w:r w:rsidRPr="002B5756">
        <w:t>purpose</w:t>
      </w:r>
      <w:r w:rsidRPr="002B5756">
        <w:rPr>
          <w:spacing w:val="-2"/>
        </w:rPr>
        <w:t xml:space="preserve"> </w:t>
      </w:r>
      <w:r w:rsidRPr="002B5756">
        <w:t>of</w:t>
      </w:r>
      <w:r w:rsidRPr="002B5756">
        <w:rPr>
          <w:spacing w:val="-1"/>
        </w:rPr>
        <w:t xml:space="preserve"> </w:t>
      </w:r>
      <w:r w:rsidRPr="002B5756">
        <w:t>the</w:t>
      </w:r>
      <w:r w:rsidRPr="002B5756">
        <w:rPr>
          <w:spacing w:val="-2"/>
        </w:rPr>
        <w:t xml:space="preserve"> </w:t>
      </w:r>
      <w:r w:rsidRPr="002B5756">
        <w:t>senior</w:t>
      </w:r>
      <w:r w:rsidRPr="002B5756">
        <w:rPr>
          <w:spacing w:val="-4"/>
        </w:rPr>
        <w:t xml:space="preserve"> </w:t>
      </w:r>
      <w:r w:rsidRPr="002B5756">
        <w:t>seminars</w:t>
      </w:r>
      <w:r w:rsidRPr="002B5756">
        <w:rPr>
          <w:spacing w:val="-2"/>
        </w:rPr>
        <w:t xml:space="preserve"> </w:t>
      </w:r>
      <w:r w:rsidRPr="002B5756">
        <w:t>is</w:t>
      </w:r>
      <w:r w:rsidRPr="002B5756">
        <w:rPr>
          <w:spacing w:val="-4"/>
        </w:rPr>
        <w:t xml:space="preserve"> </w:t>
      </w:r>
      <w:r w:rsidRPr="002B5756">
        <w:t>to</w:t>
      </w:r>
      <w:r w:rsidRPr="002B5756">
        <w:rPr>
          <w:spacing w:val="-2"/>
        </w:rPr>
        <w:t xml:space="preserve"> </w:t>
      </w:r>
      <w:r w:rsidRPr="002B5756">
        <w:t>help</w:t>
      </w:r>
      <w:r w:rsidRPr="002B5756">
        <w:rPr>
          <w:spacing w:val="-5"/>
        </w:rPr>
        <w:t xml:space="preserve"> </w:t>
      </w:r>
      <w:r w:rsidRPr="002B5756">
        <w:t>students</w:t>
      </w:r>
      <w:r w:rsidRPr="002B5756">
        <w:rPr>
          <w:spacing w:val="-4"/>
        </w:rPr>
        <w:t xml:space="preserve"> </w:t>
      </w:r>
      <w:r w:rsidRPr="002B5756">
        <w:t>integrate</w:t>
      </w:r>
      <w:r w:rsidRPr="002B5756">
        <w:rPr>
          <w:spacing w:val="-2"/>
        </w:rPr>
        <w:t xml:space="preserve"> </w:t>
      </w:r>
      <w:r w:rsidRPr="002B5756">
        <w:t>academic learning with learning in the practicum.</w:t>
      </w:r>
      <w:r w:rsidRPr="002B5756">
        <w:rPr>
          <w:spacing w:val="40"/>
        </w:rPr>
        <w:t xml:space="preserve"> </w:t>
      </w:r>
      <w:r w:rsidRPr="002B5756">
        <w:t xml:space="preserve">Consequently, students must take junior and senior practicum with the corresponding practice course. </w:t>
      </w:r>
      <w:r w:rsidRPr="002B5756">
        <w:rPr>
          <w:b/>
        </w:rPr>
        <w:t xml:space="preserve">If a student must retake junior or senior practicum or the </w:t>
      </w:r>
      <w:r w:rsidRPr="002B5756">
        <w:rPr>
          <w:b/>
        </w:rPr>
        <w:lastRenderedPageBreak/>
        <w:t>corresponding seminar course, they must retake the corresponding course</w:t>
      </w:r>
      <w:r w:rsidRPr="002B5756">
        <w:t>.</w:t>
      </w:r>
    </w:p>
    <w:p w14:paraId="6C1AA546" w14:textId="77777777" w:rsidR="007E35D5" w:rsidRPr="002B5756" w:rsidRDefault="007E35D5" w:rsidP="007E35D5">
      <w:pPr>
        <w:pStyle w:val="BodyText"/>
        <w:spacing w:line="276" w:lineRule="auto"/>
        <w:ind w:left="358" w:right="699" w:firstLine="720"/>
      </w:pPr>
      <w:r w:rsidRPr="002B5756">
        <w:t xml:space="preserve">While students are honing their beginning generalist practice skills, they take Advanced Policy Practice (SWO 432). In this course, students begin to apply and integrate knowledge gained in SWO 200 and SWO 332 </w:t>
      </w:r>
      <w:proofErr w:type="gramStart"/>
      <w:r w:rsidRPr="002B5756">
        <w:t>in order to</w:t>
      </w:r>
      <w:proofErr w:type="gramEnd"/>
      <w:r w:rsidRPr="002B5756">
        <w:t xml:space="preserve"> influence larger social systems. This course, which entails the completion of a policy practice project and participation in the Pennsylvania Chapter of NASW’s Legislative Lobby Day (LEAD Day), provides students the opportunity to build competency in areas not always offered through the practicum, but in the service of clients and the practicum. In this second semester, students take the second</w:t>
      </w:r>
      <w:r w:rsidRPr="002B5756">
        <w:rPr>
          <w:spacing w:val="-4"/>
        </w:rPr>
        <w:t xml:space="preserve"> </w:t>
      </w:r>
      <w:r w:rsidRPr="002B5756">
        <w:t>of</w:t>
      </w:r>
      <w:r w:rsidRPr="002B5756">
        <w:rPr>
          <w:spacing w:val="-3"/>
        </w:rPr>
        <w:t xml:space="preserve"> </w:t>
      </w:r>
      <w:r w:rsidRPr="002B5756">
        <w:t>their</w:t>
      </w:r>
      <w:r w:rsidRPr="002B5756">
        <w:rPr>
          <w:spacing w:val="-3"/>
        </w:rPr>
        <w:t xml:space="preserve"> </w:t>
      </w:r>
      <w:r w:rsidRPr="002B5756">
        <w:t>advised</w:t>
      </w:r>
      <w:r w:rsidRPr="002B5756">
        <w:rPr>
          <w:spacing w:val="-4"/>
        </w:rPr>
        <w:t xml:space="preserve"> </w:t>
      </w:r>
      <w:r w:rsidRPr="002B5756">
        <w:t>electives.</w:t>
      </w:r>
      <w:r w:rsidRPr="002B5756">
        <w:rPr>
          <w:spacing w:val="-1"/>
        </w:rPr>
        <w:t xml:space="preserve"> </w:t>
      </w:r>
      <w:r w:rsidRPr="002B5756">
        <w:t>Often,</w:t>
      </w:r>
      <w:r w:rsidRPr="002B5756">
        <w:rPr>
          <w:spacing w:val="-4"/>
        </w:rPr>
        <w:t xml:space="preserve"> </w:t>
      </w:r>
      <w:r w:rsidRPr="002B5756">
        <w:t>based</w:t>
      </w:r>
      <w:r w:rsidRPr="002B5756">
        <w:rPr>
          <w:spacing w:val="-1"/>
        </w:rPr>
        <w:t xml:space="preserve"> </w:t>
      </w:r>
      <w:r w:rsidRPr="002B5756">
        <w:t>on</w:t>
      </w:r>
      <w:r w:rsidRPr="002B5756">
        <w:rPr>
          <w:spacing w:val="-4"/>
        </w:rPr>
        <w:t xml:space="preserve"> </w:t>
      </w:r>
      <w:r w:rsidRPr="002B5756">
        <w:t>the</w:t>
      </w:r>
      <w:r w:rsidRPr="002B5756">
        <w:rPr>
          <w:spacing w:val="-1"/>
        </w:rPr>
        <w:t xml:space="preserve"> </w:t>
      </w:r>
      <w:r w:rsidRPr="002B5756">
        <w:t>practicum</w:t>
      </w:r>
      <w:r w:rsidRPr="002B5756">
        <w:rPr>
          <w:spacing w:val="-3"/>
        </w:rPr>
        <w:t xml:space="preserve"> </w:t>
      </w:r>
      <w:r w:rsidRPr="002B5756">
        <w:t>setting,</w:t>
      </w:r>
      <w:r w:rsidRPr="002B5756">
        <w:rPr>
          <w:spacing w:val="-1"/>
        </w:rPr>
        <w:t xml:space="preserve"> </w:t>
      </w:r>
      <w:r w:rsidRPr="002B5756">
        <w:t>students</w:t>
      </w:r>
      <w:r w:rsidRPr="002B5756">
        <w:rPr>
          <w:spacing w:val="-1"/>
        </w:rPr>
        <w:t xml:space="preserve"> </w:t>
      </w:r>
      <w:r w:rsidRPr="002B5756">
        <w:t>begin</w:t>
      </w:r>
      <w:r w:rsidRPr="002B5756">
        <w:rPr>
          <w:spacing w:val="-4"/>
        </w:rPr>
        <w:t xml:space="preserve"> </w:t>
      </w:r>
      <w:r w:rsidRPr="002B5756">
        <w:t>to</w:t>
      </w:r>
      <w:r w:rsidRPr="002B5756">
        <w:rPr>
          <w:spacing w:val="-1"/>
        </w:rPr>
        <w:t xml:space="preserve"> </w:t>
      </w:r>
      <w:r w:rsidRPr="002B5756">
        <w:t>choose</w:t>
      </w:r>
      <w:r w:rsidRPr="002B5756">
        <w:rPr>
          <w:spacing w:val="-3"/>
        </w:rPr>
        <w:t xml:space="preserve"> </w:t>
      </w:r>
      <w:r w:rsidRPr="002B5756">
        <w:t>electives that will enhance their knowledge base for generalist practice.</w:t>
      </w:r>
    </w:p>
    <w:p w14:paraId="554359A7" w14:textId="77777777" w:rsidR="007E35D5" w:rsidRPr="002B5756" w:rsidRDefault="007E35D5" w:rsidP="007E35D5">
      <w:pPr>
        <w:pStyle w:val="BodyText"/>
        <w:spacing w:before="1" w:line="276" w:lineRule="auto"/>
        <w:ind w:left="358" w:right="739" w:firstLine="720"/>
      </w:pPr>
      <w:r w:rsidRPr="002B5756">
        <w:rPr>
          <w:rStyle w:val="Heading5Char"/>
          <w:rFonts w:cs="Times New Roman"/>
        </w:rPr>
        <w:t>Year Four.</w:t>
      </w:r>
      <w:r w:rsidRPr="002B5756">
        <w:rPr>
          <w:b/>
        </w:rPr>
        <w:t xml:space="preserve"> </w:t>
      </w:r>
      <w:r w:rsidRPr="002B5756">
        <w:t>In the first semester of the senior year, students enroll in Practicum Experience II (SWO 450), and Senior Seminar I (SWO 495). At this point, students are only taking social work professional</w:t>
      </w:r>
      <w:r w:rsidRPr="002B5756">
        <w:rPr>
          <w:spacing w:val="-1"/>
        </w:rPr>
        <w:t xml:space="preserve"> </w:t>
      </w:r>
      <w:r w:rsidRPr="002B5756">
        <w:t>core</w:t>
      </w:r>
      <w:r w:rsidRPr="002B5756">
        <w:rPr>
          <w:spacing w:val="-4"/>
        </w:rPr>
        <w:t xml:space="preserve"> </w:t>
      </w:r>
      <w:r w:rsidRPr="002B5756">
        <w:t>courses</w:t>
      </w:r>
      <w:r w:rsidRPr="002B5756">
        <w:rPr>
          <w:spacing w:val="-4"/>
        </w:rPr>
        <w:t xml:space="preserve"> </w:t>
      </w:r>
      <w:r w:rsidRPr="002B5756">
        <w:t>at</w:t>
      </w:r>
      <w:r w:rsidRPr="002B5756">
        <w:rPr>
          <w:spacing w:val="-4"/>
        </w:rPr>
        <w:t xml:space="preserve"> </w:t>
      </w:r>
      <w:r w:rsidRPr="002B5756">
        <w:t>the</w:t>
      </w:r>
      <w:r w:rsidRPr="002B5756">
        <w:rPr>
          <w:spacing w:val="-2"/>
        </w:rPr>
        <w:t xml:space="preserve"> </w:t>
      </w:r>
      <w:r w:rsidRPr="002B5756">
        <w:t>proficiency</w:t>
      </w:r>
      <w:r w:rsidRPr="002B5756">
        <w:rPr>
          <w:spacing w:val="-2"/>
        </w:rPr>
        <w:t xml:space="preserve"> </w:t>
      </w:r>
      <w:r w:rsidRPr="002B5756">
        <w:t>level.</w:t>
      </w:r>
      <w:r w:rsidRPr="002B5756">
        <w:rPr>
          <w:spacing w:val="-2"/>
        </w:rPr>
        <w:t xml:space="preserve"> </w:t>
      </w:r>
      <w:r w:rsidRPr="002B5756">
        <w:t>Therefore,</w:t>
      </w:r>
      <w:r w:rsidRPr="002B5756">
        <w:rPr>
          <w:spacing w:val="-2"/>
        </w:rPr>
        <w:t xml:space="preserve"> </w:t>
      </w:r>
      <w:r w:rsidRPr="002B5756">
        <w:t>the</w:t>
      </w:r>
      <w:r w:rsidRPr="002B5756">
        <w:rPr>
          <w:spacing w:val="-2"/>
        </w:rPr>
        <w:t xml:space="preserve"> </w:t>
      </w:r>
      <w:r w:rsidRPr="002B5756">
        <w:t>focus</w:t>
      </w:r>
      <w:r w:rsidRPr="002B5756">
        <w:rPr>
          <w:spacing w:val="-4"/>
        </w:rPr>
        <w:t xml:space="preserve"> </w:t>
      </w:r>
      <w:r w:rsidRPr="002B5756">
        <w:t>of</w:t>
      </w:r>
      <w:r w:rsidRPr="002B5756">
        <w:rPr>
          <w:spacing w:val="-4"/>
        </w:rPr>
        <w:t xml:space="preserve"> </w:t>
      </w:r>
      <w:r w:rsidRPr="002B5756">
        <w:t>each</w:t>
      </w:r>
      <w:r w:rsidRPr="002B5756">
        <w:rPr>
          <w:spacing w:val="-5"/>
        </w:rPr>
        <w:t xml:space="preserve"> </w:t>
      </w:r>
      <w:r w:rsidRPr="002B5756">
        <w:t>course</w:t>
      </w:r>
      <w:r w:rsidRPr="002B5756">
        <w:rPr>
          <w:spacing w:val="-4"/>
        </w:rPr>
        <w:t xml:space="preserve"> </w:t>
      </w:r>
      <w:r w:rsidRPr="002B5756">
        <w:t>in</w:t>
      </w:r>
      <w:r w:rsidRPr="002B5756">
        <w:rPr>
          <w:spacing w:val="-2"/>
        </w:rPr>
        <w:t xml:space="preserve"> </w:t>
      </w:r>
      <w:r w:rsidRPr="002B5756">
        <w:t>the</w:t>
      </w:r>
      <w:r w:rsidRPr="002B5756">
        <w:rPr>
          <w:spacing w:val="-2"/>
        </w:rPr>
        <w:t xml:space="preserve"> </w:t>
      </w:r>
      <w:r w:rsidRPr="002B5756">
        <w:t>senior</w:t>
      </w:r>
      <w:r w:rsidRPr="002B5756">
        <w:rPr>
          <w:spacing w:val="-1"/>
        </w:rPr>
        <w:t xml:space="preserve"> </w:t>
      </w:r>
      <w:r w:rsidRPr="002B5756">
        <w:t>year</w:t>
      </w:r>
      <w:r w:rsidRPr="002B5756">
        <w:rPr>
          <w:spacing w:val="-4"/>
        </w:rPr>
        <w:t xml:space="preserve"> </w:t>
      </w:r>
      <w:r w:rsidRPr="002B5756">
        <w:t>is on the integration of social work knowledge, values, skills, and cognitive and affective processes necessary to be competent generalist social work practitioners. The practicum in the senior year is at a different site from the practicum in</w:t>
      </w:r>
      <w:r w:rsidRPr="002B5756">
        <w:rPr>
          <w:spacing w:val="-1"/>
        </w:rPr>
        <w:t xml:space="preserve"> </w:t>
      </w:r>
      <w:r w:rsidRPr="002B5756">
        <w:t>the junior year: this provides students with</w:t>
      </w:r>
      <w:r w:rsidRPr="002B5756">
        <w:rPr>
          <w:spacing w:val="-1"/>
        </w:rPr>
        <w:t xml:space="preserve"> </w:t>
      </w:r>
      <w:r w:rsidRPr="002B5756">
        <w:t>two</w:t>
      </w:r>
      <w:r w:rsidRPr="002B5756">
        <w:rPr>
          <w:spacing w:val="-1"/>
        </w:rPr>
        <w:t xml:space="preserve"> </w:t>
      </w:r>
      <w:r w:rsidRPr="002B5756">
        <w:t>different experiences. The expectations of the practicum experience in</w:t>
      </w:r>
      <w:r w:rsidRPr="002B5756">
        <w:rPr>
          <w:spacing w:val="-1"/>
        </w:rPr>
        <w:t xml:space="preserve"> </w:t>
      </w:r>
      <w:r w:rsidRPr="002B5756">
        <w:t>the senior year are greater than those for the junior year, as far as students are expected to function more autonomously (with supervision), initiate and engage clients in the planned-change process, and enhance their relationship skills. There is also the expectation that students will be given opportunities to practice at different system levels. As with the junior year practicum, students are in the practicum 16 hours per week for a total of 224 hours/semester.</w:t>
      </w:r>
    </w:p>
    <w:p w14:paraId="13D332D0" w14:textId="77777777" w:rsidR="007E35D5" w:rsidRPr="002B5756" w:rsidRDefault="007E35D5" w:rsidP="007E35D5">
      <w:pPr>
        <w:pStyle w:val="BodyText"/>
        <w:spacing w:before="1" w:line="276" w:lineRule="auto"/>
        <w:ind w:left="358" w:right="699" w:firstLine="720"/>
      </w:pPr>
      <w:r w:rsidRPr="002B5756">
        <w:t>Senior seminar provides students with the opportunity to integrate the knowledge, values, and skills developed in prior coursework and the practicum experience, within the classroom. To this end, the course is case- driven whereby students present process-recordings of their work with clients/client systems to hone assessment, planning, and intervention skills. In addition, students practice the skills of peer</w:t>
      </w:r>
      <w:r w:rsidRPr="002B5756">
        <w:rPr>
          <w:spacing w:val="-1"/>
        </w:rPr>
        <w:t xml:space="preserve"> </w:t>
      </w:r>
      <w:r w:rsidRPr="002B5756">
        <w:t>consultation by offering and receiving feedback</w:t>
      </w:r>
      <w:r w:rsidRPr="002B5756">
        <w:rPr>
          <w:spacing w:val="-2"/>
        </w:rPr>
        <w:t xml:space="preserve"> </w:t>
      </w:r>
      <w:r w:rsidRPr="002B5756">
        <w:t>from fellow students</w:t>
      </w:r>
      <w:r w:rsidRPr="002B5756">
        <w:rPr>
          <w:spacing w:val="-1"/>
        </w:rPr>
        <w:t xml:space="preserve"> </w:t>
      </w:r>
      <w:r w:rsidRPr="002B5756">
        <w:t>on their</w:t>
      </w:r>
      <w:r w:rsidRPr="002B5756">
        <w:rPr>
          <w:spacing w:val="-1"/>
        </w:rPr>
        <w:t xml:space="preserve"> </w:t>
      </w:r>
      <w:r w:rsidRPr="002B5756">
        <w:t>work. While skills</w:t>
      </w:r>
      <w:r w:rsidRPr="002B5756">
        <w:rPr>
          <w:spacing w:val="-1"/>
        </w:rPr>
        <w:t xml:space="preserve"> </w:t>
      </w:r>
      <w:r w:rsidRPr="002B5756">
        <w:t>and cognitive and affective processes at all levels of practice are honed,</w:t>
      </w:r>
      <w:r w:rsidRPr="002B5756">
        <w:rPr>
          <w:spacing w:val="-1"/>
        </w:rPr>
        <w:t xml:space="preserve"> </w:t>
      </w:r>
      <w:r w:rsidRPr="002B5756">
        <w:t>the first senior seminar tends to focus on</w:t>
      </w:r>
      <w:r w:rsidRPr="002B5756">
        <w:rPr>
          <w:spacing w:val="-2"/>
        </w:rPr>
        <w:t xml:space="preserve"> </w:t>
      </w:r>
      <w:r w:rsidRPr="002B5756">
        <w:t>the</w:t>
      </w:r>
      <w:r w:rsidRPr="002B5756">
        <w:rPr>
          <w:spacing w:val="-4"/>
        </w:rPr>
        <w:t xml:space="preserve"> </w:t>
      </w:r>
      <w:r w:rsidRPr="002B5756">
        <w:t>skills</w:t>
      </w:r>
      <w:r w:rsidRPr="002B5756">
        <w:rPr>
          <w:spacing w:val="-2"/>
        </w:rPr>
        <w:t xml:space="preserve"> </w:t>
      </w:r>
      <w:r w:rsidRPr="002B5756">
        <w:t>and</w:t>
      </w:r>
      <w:r w:rsidRPr="002B5756">
        <w:rPr>
          <w:spacing w:val="-2"/>
        </w:rPr>
        <w:t xml:space="preserve"> </w:t>
      </w:r>
      <w:r w:rsidRPr="002B5756">
        <w:t>cognitive</w:t>
      </w:r>
      <w:r w:rsidRPr="002B5756">
        <w:rPr>
          <w:spacing w:val="-4"/>
        </w:rPr>
        <w:t xml:space="preserve"> </w:t>
      </w:r>
      <w:r w:rsidRPr="002B5756">
        <w:t>and</w:t>
      </w:r>
      <w:r w:rsidRPr="002B5756">
        <w:rPr>
          <w:spacing w:val="-2"/>
        </w:rPr>
        <w:t xml:space="preserve"> </w:t>
      </w:r>
      <w:r w:rsidRPr="002B5756">
        <w:t>affective</w:t>
      </w:r>
      <w:r w:rsidRPr="002B5756">
        <w:rPr>
          <w:spacing w:val="-2"/>
        </w:rPr>
        <w:t xml:space="preserve"> </w:t>
      </w:r>
      <w:r w:rsidRPr="002B5756">
        <w:t>processes</w:t>
      </w:r>
      <w:r w:rsidRPr="002B5756">
        <w:rPr>
          <w:spacing w:val="-2"/>
        </w:rPr>
        <w:t xml:space="preserve"> </w:t>
      </w:r>
      <w:r w:rsidRPr="002B5756">
        <w:t>of</w:t>
      </w:r>
      <w:r w:rsidRPr="002B5756">
        <w:rPr>
          <w:spacing w:val="-1"/>
        </w:rPr>
        <w:t xml:space="preserve"> </w:t>
      </w:r>
      <w:r w:rsidRPr="002B5756">
        <w:t>practice</w:t>
      </w:r>
      <w:r w:rsidRPr="002B5756">
        <w:rPr>
          <w:spacing w:val="-2"/>
        </w:rPr>
        <w:t xml:space="preserve"> </w:t>
      </w:r>
      <w:r w:rsidRPr="002B5756">
        <w:t>with</w:t>
      </w:r>
      <w:r w:rsidRPr="002B5756">
        <w:rPr>
          <w:spacing w:val="-2"/>
        </w:rPr>
        <w:t xml:space="preserve"> </w:t>
      </w:r>
      <w:r w:rsidRPr="002B5756">
        <w:t>individuals</w:t>
      </w:r>
      <w:r w:rsidRPr="002B5756">
        <w:rPr>
          <w:spacing w:val="-2"/>
        </w:rPr>
        <w:t xml:space="preserve"> </w:t>
      </w:r>
      <w:r w:rsidRPr="002B5756">
        <w:t>and</w:t>
      </w:r>
      <w:r w:rsidRPr="002B5756">
        <w:rPr>
          <w:spacing w:val="-5"/>
        </w:rPr>
        <w:t xml:space="preserve"> </w:t>
      </w:r>
      <w:r w:rsidRPr="002B5756">
        <w:t>families.</w:t>
      </w:r>
      <w:r w:rsidRPr="002B5756">
        <w:rPr>
          <w:spacing w:val="-2"/>
        </w:rPr>
        <w:t xml:space="preserve"> </w:t>
      </w:r>
      <w:r w:rsidRPr="002B5756">
        <w:t>This</w:t>
      </w:r>
      <w:r w:rsidRPr="002B5756">
        <w:rPr>
          <w:spacing w:val="-4"/>
        </w:rPr>
        <w:t xml:space="preserve"> </w:t>
      </w:r>
      <w:r w:rsidRPr="002B5756">
        <w:t>is</w:t>
      </w:r>
      <w:r w:rsidRPr="002B5756">
        <w:rPr>
          <w:spacing w:val="-2"/>
        </w:rPr>
        <w:t xml:space="preserve"> </w:t>
      </w:r>
      <w:r w:rsidRPr="002B5756">
        <w:t>part</w:t>
      </w:r>
      <w:r w:rsidRPr="002B5756">
        <w:rPr>
          <w:spacing w:val="-4"/>
        </w:rPr>
        <w:t xml:space="preserve"> </w:t>
      </w:r>
      <w:r w:rsidRPr="002B5756">
        <w:t>of an intentional design whereby students move into honing the skills of mezzo and macro practice in the second senior seminar (SWO 496). As culmination of the first seminar, students complete a Senior Integrative Paper, which they present before the faculty in the fall semester.</w:t>
      </w:r>
    </w:p>
    <w:p w14:paraId="2851128E" w14:textId="77777777" w:rsidR="007E35D5" w:rsidRPr="002B5756" w:rsidRDefault="007E35D5" w:rsidP="007E35D5">
      <w:pPr>
        <w:pStyle w:val="BodyText"/>
        <w:spacing w:line="276" w:lineRule="auto"/>
        <w:sectPr w:rsidR="007E35D5" w:rsidRPr="002B5756" w:rsidSect="004B72A7">
          <w:type w:val="continuous"/>
          <w:pgSz w:w="12240" w:h="15840"/>
          <w:pgMar w:top="720" w:right="720" w:bottom="720" w:left="720" w:header="720" w:footer="720" w:gutter="0"/>
          <w:cols w:space="720"/>
          <w:docGrid w:linePitch="299"/>
        </w:sectPr>
      </w:pPr>
    </w:p>
    <w:p w14:paraId="4941A5E1" w14:textId="77777777" w:rsidR="007E35D5" w:rsidRPr="002B5756" w:rsidRDefault="007E35D5" w:rsidP="007E35D5">
      <w:pPr>
        <w:pStyle w:val="BodyText"/>
        <w:spacing w:before="81" w:line="276" w:lineRule="auto"/>
        <w:ind w:left="359" w:right="764" w:firstLine="720"/>
      </w:pPr>
      <w:r w:rsidRPr="002B5756">
        <w:t>In addition to social work courses in the first semester, students fulfill their University Art requirement and the third of their advised electives. Given the heightened expectations for proficiency in the senior year, taking a course in the Arts can be a welcome reprieve from writing and analysis. While rigorous, art courses remind students of the importance of their own and all individuals’ need to be creative.</w:t>
      </w:r>
      <w:r w:rsidRPr="002B5756">
        <w:rPr>
          <w:spacing w:val="-1"/>
        </w:rPr>
        <w:t xml:space="preserve"> </w:t>
      </w:r>
      <w:r w:rsidRPr="002B5756">
        <w:t>In</w:t>
      </w:r>
      <w:r w:rsidRPr="002B5756">
        <w:rPr>
          <w:spacing w:val="-1"/>
        </w:rPr>
        <w:t xml:space="preserve"> </w:t>
      </w:r>
      <w:r w:rsidRPr="002B5756">
        <w:t>being</w:t>
      </w:r>
      <w:r w:rsidRPr="002B5756">
        <w:rPr>
          <w:spacing w:val="-4"/>
        </w:rPr>
        <w:t xml:space="preserve"> </w:t>
      </w:r>
      <w:r w:rsidRPr="002B5756">
        <w:t>able</w:t>
      </w:r>
      <w:r w:rsidRPr="002B5756">
        <w:rPr>
          <w:spacing w:val="-1"/>
        </w:rPr>
        <w:t xml:space="preserve"> </w:t>
      </w:r>
      <w:r w:rsidRPr="002B5756">
        <w:t>to</w:t>
      </w:r>
      <w:r w:rsidRPr="002B5756">
        <w:rPr>
          <w:spacing w:val="-4"/>
        </w:rPr>
        <w:t xml:space="preserve"> </w:t>
      </w:r>
      <w:r w:rsidRPr="002B5756">
        <w:t>take</w:t>
      </w:r>
      <w:r w:rsidRPr="002B5756">
        <w:rPr>
          <w:spacing w:val="-1"/>
        </w:rPr>
        <w:t xml:space="preserve"> </w:t>
      </w:r>
      <w:r w:rsidRPr="002B5756">
        <w:t>an</w:t>
      </w:r>
      <w:r w:rsidRPr="002B5756">
        <w:rPr>
          <w:spacing w:val="-1"/>
        </w:rPr>
        <w:t xml:space="preserve"> </w:t>
      </w:r>
      <w:r w:rsidRPr="002B5756">
        <w:t>advised</w:t>
      </w:r>
      <w:r w:rsidRPr="002B5756">
        <w:rPr>
          <w:spacing w:val="-1"/>
        </w:rPr>
        <w:t xml:space="preserve"> </w:t>
      </w:r>
      <w:r w:rsidRPr="002B5756">
        <w:t>elective,</w:t>
      </w:r>
      <w:r w:rsidRPr="002B5756">
        <w:rPr>
          <w:spacing w:val="-4"/>
        </w:rPr>
        <w:t xml:space="preserve"> </w:t>
      </w:r>
      <w:r w:rsidRPr="002B5756">
        <w:t>students</w:t>
      </w:r>
      <w:r w:rsidRPr="002B5756">
        <w:rPr>
          <w:spacing w:val="-3"/>
        </w:rPr>
        <w:t xml:space="preserve"> </w:t>
      </w:r>
      <w:r w:rsidRPr="002B5756">
        <w:t>are</w:t>
      </w:r>
      <w:r w:rsidRPr="002B5756">
        <w:rPr>
          <w:spacing w:val="-1"/>
        </w:rPr>
        <w:t xml:space="preserve"> </w:t>
      </w:r>
      <w:r w:rsidRPr="002B5756">
        <w:t>once</w:t>
      </w:r>
      <w:r w:rsidRPr="002B5756">
        <w:rPr>
          <w:spacing w:val="-1"/>
        </w:rPr>
        <w:t xml:space="preserve"> </w:t>
      </w:r>
      <w:r w:rsidRPr="002B5756">
        <w:t>again</w:t>
      </w:r>
      <w:r w:rsidRPr="002B5756">
        <w:rPr>
          <w:spacing w:val="-4"/>
        </w:rPr>
        <w:t xml:space="preserve"> </w:t>
      </w:r>
      <w:r w:rsidRPr="002B5756">
        <w:t>in</w:t>
      </w:r>
      <w:r w:rsidRPr="002B5756">
        <w:rPr>
          <w:spacing w:val="-1"/>
        </w:rPr>
        <w:t xml:space="preserve"> </w:t>
      </w:r>
      <w:r w:rsidRPr="002B5756">
        <w:t>position</w:t>
      </w:r>
      <w:r w:rsidRPr="002B5756">
        <w:rPr>
          <w:spacing w:val="-1"/>
        </w:rPr>
        <w:t xml:space="preserve"> </w:t>
      </w:r>
      <w:r w:rsidRPr="002B5756">
        <w:t>to</w:t>
      </w:r>
      <w:r w:rsidRPr="002B5756">
        <w:rPr>
          <w:spacing w:val="-4"/>
        </w:rPr>
        <w:t xml:space="preserve"> </w:t>
      </w:r>
      <w:r w:rsidRPr="002B5756">
        <w:t>take</w:t>
      </w:r>
      <w:r w:rsidRPr="002B5756">
        <w:rPr>
          <w:spacing w:val="-3"/>
        </w:rPr>
        <w:t xml:space="preserve"> </w:t>
      </w:r>
      <w:r w:rsidRPr="002B5756">
        <w:t>a</w:t>
      </w:r>
      <w:r w:rsidRPr="002B5756">
        <w:rPr>
          <w:spacing w:val="-1"/>
        </w:rPr>
        <w:t xml:space="preserve"> </w:t>
      </w:r>
      <w:r w:rsidRPr="002B5756">
        <w:t>course</w:t>
      </w:r>
      <w:r w:rsidRPr="002B5756">
        <w:rPr>
          <w:spacing w:val="-1"/>
        </w:rPr>
        <w:t xml:space="preserve"> </w:t>
      </w:r>
      <w:r w:rsidRPr="002B5756">
        <w:t>that will enhance their knowledge and skills with their client population in the senior-year practicum. For those students fulfilling the requirements for a minor (18 credits in the discipline), 15 elective credits in the junior and senior year facilitate the completion of this process.</w:t>
      </w:r>
    </w:p>
    <w:p w14:paraId="76858FD6" w14:textId="77777777" w:rsidR="007E35D5" w:rsidRPr="002B5756" w:rsidRDefault="007E35D5" w:rsidP="007E35D5">
      <w:pPr>
        <w:pStyle w:val="BodyText"/>
        <w:spacing w:line="276" w:lineRule="auto"/>
        <w:ind w:left="359" w:right="699" w:firstLine="720"/>
      </w:pPr>
      <w:r w:rsidRPr="002B5756">
        <w:t>In the final semester of the senior year, students take the third semester of Practicum (SWO 451) and the second Senior Seminar (SWO 496). While the practicum experience remains focused on helping students integrate knowledge, values, skills, and develop the cognitive and affective processes necessary for generalist practice in the practicum, there is also a focus on post-graduation plans and professional development. SWO 496 continues to deepen student integration of theory and practice and maintains its case focus; however, in the second seminar “case” is conceptualized more broadly to incorporate practice with</w:t>
      </w:r>
      <w:r w:rsidRPr="002B5756">
        <w:rPr>
          <w:spacing w:val="-1"/>
        </w:rPr>
        <w:t xml:space="preserve"> </w:t>
      </w:r>
      <w:r w:rsidRPr="002B5756">
        <w:t>systems</w:t>
      </w:r>
      <w:r w:rsidRPr="002B5756">
        <w:rPr>
          <w:spacing w:val="-1"/>
        </w:rPr>
        <w:t xml:space="preserve"> </w:t>
      </w:r>
      <w:r w:rsidRPr="002B5756">
        <w:t>of</w:t>
      </w:r>
      <w:r w:rsidRPr="002B5756">
        <w:rPr>
          <w:spacing w:val="-3"/>
        </w:rPr>
        <w:t xml:space="preserve"> </w:t>
      </w:r>
      <w:r w:rsidRPr="002B5756">
        <w:t>all sizes.</w:t>
      </w:r>
      <w:r w:rsidRPr="002B5756">
        <w:rPr>
          <w:spacing w:val="-4"/>
        </w:rPr>
        <w:t xml:space="preserve"> </w:t>
      </w:r>
      <w:r w:rsidRPr="002B5756">
        <w:t>While</w:t>
      </w:r>
      <w:r w:rsidRPr="002B5756">
        <w:rPr>
          <w:spacing w:val="-3"/>
        </w:rPr>
        <w:t xml:space="preserve"> </w:t>
      </w:r>
      <w:r w:rsidRPr="002B5756">
        <w:t>the</w:t>
      </w:r>
      <w:r w:rsidRPr="002B5756">
        <w:rPr>
          <w:spacing w:val="-1"/>
        </w:rPr>
        <w:t xml:space="preserve"> </w:t>
      </w:r>
      <w:r w:rsidRPr="002B5756">
        <w:t>primary</w:t>
      </w:r>
      <w:r w:rsidRPr="002B5756">
        <w:rPr>
          <w:spacing w:val="-4"/>
        </w:rPr>
        <w:t xml:space="preserve"> </w:t>
      </w:r>
      <w:r w:rsidRPr="002B5756">
        <w:t>focus</w:t>
      </w:r>
      <w:r w:rsidRPr="002B5756">
        <w:rPr>
          <w:spacing w:val="-3"/>
        </w:rPr>
        <w:t xml:space="preserve"> </w:t>
      </w:r>
      <w:r w:rsidRPr="002B5756">
        <w:t>of</w:t>
      </w:r>
      <w:r w:rsidRPr="002B5756">
        <w:rPr>
          <w:spacing w:val="-3"/>
        </w:rPr>
        <w:t xml:space="preserve"> </w:t>
      </w:r>
      <w:r w:rsidRPr="002B5756">
        <w:t>evaluation</w:t>
      </w:r>
      <w:r w:rsidRPr="002B5756">
        <w:rPr>
          <w:spacing w:val="-1"/>
        </w:rPr>
        <w:t xml:space="preserve"> </w:t>
      </w:r>
      <w:r w:rsidRPr="002B5756">
        <w:t>of practice</w:t>
      </w:r>
      <w:r w:rsidRPr="002B5756">
        <w:rPr>
          <w:spacing w:val="-3"/>
        </w:rPr>
        <w:t xml:space="preserve"> </w:t>
      </w:r>
      <w:r w:rsidRPr="002B5756">
        <w:t>is</w:t>
      </w:r>
      <w:r w:rsidRPr="002B5756">
        <w:rPr>
          <w:spacing w:val="-1"/>
        </w:rPr>
        <w:t xml:space="preserve"> </w:t>
      </w:r>
      <w:r w:rsidRPr="002B5756">
        <w:t>on</w:t>
      </w:r>
      <w:r w:rsidRPr="002B5756">
        <w:rPr>
          <w:spacing w:val="-4"/>
        </w:rPr>
        <w:t xml:space="preserve"> </w:t>
      </w:r>
      <w:r w:rsidRPr="002B5756">
        <w:t>individual</w:t>
      </w:r>
      <w:r w:rsidRPr="002B5756">
        <w:rPr>
          <w:spacing w:val="-3"/>
        </w:rPr>
        <w:t xml:space="preserve"> </w:t>
      </w:r>
      <w:r w:rsidRPr="002B5756">
        <w:t>students</w:t>
      </w:r>
      <w:r w:rsidRPr="002B5756">
        <w:rPr>
          <w:spacing w:val="-1"/>
        </w:rPr>
        <w:t xml:space="preserve"> </w:t>
      </w:r>
      <w:r w:rsidRPr="002B5756">
        <w:t>in</w:t>
      </w:r>
      <w:r w:rsidRPr="002B5756">
        <w:rPr>
          <w:spacing w:val="-1"/>
        </w:rPr>
        <w:t xml:space="preserve"> </w:t>
      </w:r>
      <w:r w:rsidRPr="002B5756">
        <w:t>the first senior-year practicum practice class and Senior Seminar,</w:t>
      </w:r>
      <w:r w:rsidRPr="002B5756">
        <w:rPr>
          <w:spacing w:val="-1"/>
        </w:rPr>
        <w:t xml:space="preserve"> </w:t>
      </w:r>
      <w:r w:rsidRPr="002B5756">
        <w:t>in</w:t>
      </w:r>
      <w:r w:rsidRPr="002B5756">
        <w:rPr>
          <w:spacing w:val="-1"/>
        </w:rPr>
        <w:t xml:space="preserve"> </w:t>
      </w:r>
      <w:r w:rsidRPr="002B5756">
        <w:t>the second seminar, it is on</w:t>
      </w:r>
      <w:r w:rsidRPr="002B5756">
        <w:rPr>
          <w:spacing w:val="-1"/>
        </w:rPr>
        <w:t xml:space="preserve"> </w:t>
      </w:r>
      <w:r w:rsidRPr="002B5756">
        <w:t xml:space="preserve">evaluation of the practicum settings practice. </w:t>
      </w:r>
      <w:r w:rsidRPr="002B5756">
        <w:lastRenderedPageBreak/>
        <w:t>Students are asked to not only identify service arrangements or policies that are not “working” for clients, but to devise ways to address these, thereby building the leadership skills</w:t>
      </w:r>
      <w:r w:rsidRPr="002B5756">
        <w:rPr>
          <w:spacing w:val="-4"/>
        </w:rPr>
        <w:t xml:space="preserve"> </w:t>
      </w:r>
      <w:r w:rsidRPr="002B5756">
        <w:t>specified</w:t>
      </w:r>
      <w:r w:rsidRPr="002B5756">
        <w:rPr>
          <w:spacing w:val="-2"/>
        </w:rPr>
        <w:t xml:space="preserve"> </w:t>
      </w:r>
      <w:r w:rsidRPr="002B5756">
        <w:t>in</w:t>
      </w:r>
      <w:r w:rsidRPr="002B5756">
        <w:rPr>
          <w:spacing w:val="-5"/>
        </w:rPr>
        <w:t xml:space="preserve"> </w:t>
      </w:r>
      <w:r w:rsidRPr="002B5756">
        <w:t>the</w:t>
      </w:r>
      <w:r w:rsidRPr="002B5756">
        <w:rPr>
          <w:spacing w:val="-4"/>
        </w:rPr>
        <w:t xml:space="preserve"> </w:t>
      </w:r>
      <w:r w:rsidRPr="002B5756">
        <w:t>nine</w:t>
      </w:r>
      <w:r w:rsidRPr="002B5756">
        <w:rPr>
          <w:spacing w:val="-2"/>
        </w:rPr>
        <w:t xml:space="preserve"> </w:t>
      </w:r>
      <w:r w:rsidRPr="002B5756">
        <w:t>core</w:t>
      </w:r>
      <w:r w:rsidRPr="002B5756">
        <w:rPr>
          <w:spacing w:val="-2"/>
        </w:rPr>
        <w:t xml:space="preserve"> </w:t>
      </w:r>
      <w:r w:rsidRPr="002B5756">
        <w:t>competencies.</w:t>
      </w:r>
      <w:r w:rsidRPr="002B5756">
        <w:rPr>
          <w:spacing w:val="-2"/>
        </w:rPr>
        <w:t xml:space="preserve"> </w:t>
      </w:r>
      <w:r w:rsidRPr="002B5756">
        <w:t>Finally,</w:t>
      </w:r>
      <w:r w:rsidRPr="002B5756">
        <w:rPr>
          <w:spacing w:val="-2"/>
        </w:rPr>
        <w:t xml:space="preserve"> </w:t>
      </w:r>
      <w:r w:rsidRPr="002B5756">
        <w:t>in</w:t>
      </w:r>
      <w:r w:rsidRPr="002B5756">
        <w:rPr>
          <w:spacing w:val="-2"/>
        </w:rPr>
        <w:t xml:space="preserve"> </w:t>
      </w:r>
      <w:r w:rsidRPr="002B5756">
        <w:t>the</w:t>
      </w:r>
      <w:r w:rsidRPr="002B5756">
        <w:rPr>
          <w:spacing w:val="-4"/>
        </w:rPr>
        <w:t xml:space="preserve"> </w:t>
      </w:r>
      <w:r w:rsidRPr="002B5756">
        <w:t>seminar,</w:t>
      </w:r>
      <w:r w:rsidRPr="002B5756">
        <w:rPr>
          <w:spacing w:val="-5"/>
        </w:rPr>
        <w:t xml:space="preserve"> </w:t>
      </w:r>
      <w:r w:rsidRPr="002B5756">
        <w:t>termination</w:t>
      </w:r>
      <w:r w:rsidRPr="002B5756">
        <w:rPr>
          <w:spacing w:val="-2"/>
        </w:rPr>
        <w:t xml:space="preserve"> </w:t>
      </w:r>
      <w:r w:rsidRPr="002B5756">
        <w:t>is</w:t>
      </w:r>
      <w:r w:rsidRPr="002B5756">
        <w:rPr>
          <w:spacing w:val="-2"/>
        </w:rPr>
        <w:t xml:space="preserve"> </w:t>
      </w:r>
      <w:r w:rsidRPr="002B5756">
        <w:t>discussed</w:t>
      </w:r>
      <w:r w:rsidRPr="002B5756">
        <w:rPr>
          <w:spacing w:val="-2"/>
        </w:rPr>
        <w:t xml:space="preserve"> </w:t>
      </w:r>
      <w:r w:rsidRPr="002B5756">
        <w:t>at</w:t>
      </w:r>
      <w:r w:rsidRPr="002B5756">
        <w:rPr>
          <w:spacing w:val="-1"/>
        </w:rPr>
        <w:t xml:space="preserve"> </w:t>
      </w:r>
      <w:r w:rsidRPr="002B5756">
        <w:t>all</w:t>
      </w:r>
      <w:r w:rsidRPr="002B5756">
        <w:rPr>
          <w:spacing w:val="-4"/>
        </w:rPr>
        <w:t xml:space="preserve"> </w:t>
      </w:r>
      <w:r w:rsidRPr="002B5756">
        <w:t>levels of social work practice.</w:t>
      </w:r>
    </w:p>
    <w:p w14:paraId="7CEC028B" w14:textId="77777777" w:rsidR="007E35D5" w:rsidRPr="002B5756" w:rsidRDefault="007E35D5" w:rsidP="007E35D5">
      <w:pPr>
        <w:pStyle w:val="BodyText"/>
        <w:spacing w:line="276" w:lineRule="auto"/>
        <w:ind w:left="359" w:right="1082" w:firstLine="720"/>
      </w:pPr>
      <w:r w:rsidRPr="002B5756">
        <w:t>In the final semester,</w:t>
      </w:r>
      <w:r w:rsidRPr="002B5756">
        <w:rPr>
          <w:spacing w:val="-3"/>
        </w:rPr>
        <w:t xml:space="preserve"> </w:t>
      </w:r>
      <w:r w:rsidRPr="002B5756">
        <w:t>students also</w:t>
      </w:r>
      <w:r w:rsidRPr="002B5756">
        <w:rPr>
          <w:spacing w:val="-3"/>
        </w:rPr>
        <w:t xml:space="preserve"> </w:t>
      </w:r>
      <w:r w:rsidRPr="002B5756">
        <w:t>fulfill their final six</w:t>
      </w:r>
      <w:r w:rsidRPr="002B5756">
        <w:rPr>
          <w:spacing w:val="-3"/>
        </w:rPr>
        <w:t xml:space="preserve"> </w:t>
      </w:r>
      <w:r w:rsidRPr="002B5756">
        <w:t>(6)</w:t>
      </w:r>
      <w:r w:rsidRPr="002B5756">
        <w:rPr>
          <w:spacing w:val="-1"/>
        </w:rPr>
        <w:t xml:space="preserve"> </w:t>
      </w:r>
      <w:r w:rsidRPr="002B5756">
        <w:t>credits of advised electives, giving them</w:t>
      </w:r>
      <w:r w:rsidRPr="002B5756">
        <w:rPr>
          <w:spacing w:val="-2"/>
        </w:rPr>
        <w:t xml:space="preserve"> </w:t>
      </w:r>
      <w:r w:rsidRPr="002B5756">
        <w:t>the</w:t>
      </w:r>
      <w:r w:rsidRPr="002B5756">
        <w:rPr>
          <w:spacing w:val="-3"/>
        </w:rPr>
        <w:t xml:space="preserve"> </w:t>
      </w:r>
      <w:r w:rsidRPr="002B5756">
        <w:t>opportunity</w:t>
      </w:r>
      <w:r w:rsidRPr="002B5756">
        <w:rPr>
          <w:spacing w:val="-6"/>
        </w:rPr>
        <w:t xml:space="preserve"> </w:t>
      </w:r>
      <w:r w:rsidRPr="002B5756">
        <w:t>to</w:t>
      </w:r>
      <w:r w:rsidRPr="002B5756">
        <w:rPr>
          <w:spacing w:val="-3"/>
        </w:rPr>
        <w:t xml:space="preserve"> </w:t>
      </w:r>
      <w:r w:rsidRPr="002B5756">
        <w:t>advance</w:t>
      </w:r>
      <w:r w:rsidRPr="002B5756">
        <w:rPr>
          <w:spacing w:val="-5"/>
        </w:rPr>
        <w:t xml:space="preserve"> </w:t>
      </w:r>
      <w:r w:rsidRPr="002B5756">
        <w:t>their</w:t>
      </w:r>
      <w:r w:rsidRPr="002B5756">
        <w:rPr>
          <w:spacing w:val="-2"/>
        </w:rPr>
        <w:t xml:space="preserve"> </w:t>
      </w:r>
      <w:r w:rsidRPr="002B5756">
        <w:t>knowledge</w:t>
      </w:r>
      <w:r w:rsidRPr="002B5756">
        <w:rPr>
          <w:spacing w:val="-5"/>
        </w:rPr>
        <w:t xml:space="preserve"> </w:t>
      </w:r>
      <w:r w:rsidRPr="002B5756">
        <w:t>in</w:t>
      </w:r>
      <w:r w:rsidRPr="002B5756">
        <w:rPr>
          <w:spacing w:val="-3"/>
        </w:rPr>
        <w:t xml:space="preserve"> </w:t>
      </w:r>
      <w:r w:rsidRPr="002B5756">
        <w:t>areas</w:t>
      </w:r>
      <w:r w:rsidRPr="002B5756">
        <w:rPr>
          <w:spacing w:val="-3"/>
        </w:rPr>
        <w:t xml:space="preserve"> </w:t>
      </w:r>
      <w:r w:rsidRPr="002B5756">
        <w:t>that</w:t>
      </w:r>
      <w:r w:rsidRPr="002B5756">
        <w:rPr>
          <w:spacing w:val="-5"/>
        </w:rPr>
        <w:t xml:space="preserve"> </w:t>
      </w:r>
      <w:r w:rsidRPr="002B5756">
        <w:t>inform</w:t>
      </w:r>
      <w:r w:rsidRPr="002B5756">
        <w:rPr>
          <w:spacing w:val="-2"/>
        </w:rPr>
        <w:t xml:space="preserve"> </w:t>
      </w:r>
      <w:r w:rsidRPr="002B5756">
        <w:t>their</w:t>
      </w:r>
      <w:r w:rsidRPr="002B5756">
        <w:rPr>
          <w:spacing w:val="-2"/>
        </w:rPr>
        <w:t xml:space="preserve"> </w:t>
      </w:r>
      <w:r w:rsidRPr="002B5756">
        <w:t>proficiency-to-competency level generalist social work practice.</w:t>
      </w:r>
    </w:p>
    <w:p w14:paraId="052A8DCE" w14:textId="77777777" w:rsidR="007E35D5" w:rsidRPr="002B5756" w:rsidRDefault="007E35D5" w:rsidP="007E35D5">
      <w:pPr>
        <w:pStyle w:val="BodyText"/>
        <w:ind w:left="359"/>
      </w:pPr>
      <w:r w:rsidRPr="002B5756">
        <w:t>For</w:t>
      </w:r>
      <w:r w:rsidRPr="002B5756">
        <w:rPr>
          <w:spacing w:val="-4"/>
        </w:rPr>
        <w:t xml:space="preserve"> </w:t>
      </w:r>
      <w:r w:rsidRPr="002B5756">
        <w:t>additional</w:t>
      </w:r>
      <w:r w:rsidRPr="002B5756">
        <w:rPr>
          <w:spacing w:val="-4"/>
        </w:rPr>
        <w:t xml:space="preserve"> </w:t>
      </w:r>
      <w:r w:rsidRPr="002B5756">
        <w:t>details</w:t>
      </w:r>
      <w:r w:rsidRPr="002B5756">
        <w:rPr>
          <w:spacing w:val="-4"/>
        </w:rPr>
        <w:t xml:space="preserve"> see:</w:t>
      </w:r>
    </w:p>
    <w:p w14:paraId="4C8EBC53" w14:textId="77777777" w:rsidR="007E35D5" w:rsidRPr="002B5756" w:rsidRDefault="007E35D5" w:rsidP="007E35D5">
      <w:pPr>
        <w:pStyle w:val="ListParagraph"/>
        <w:numPr>
          <w:ilvl w:val="0"/>
          <w:numId w:val="21"/>
        </w:numPr>
        <w:tabs>
          <w:tab w:val="left" w:pos="1079"/>
        </w:tabs>
        <w:spacing w:before="36" w:after="240"/>
        <w:ind w:left="1079" w:hanging="360"/>
        <w:contextualSpacing w:val="0"/>
      </w:pPr>
      <w:r w:rsidRPr="002B5756">
        <w:t>Undergraduate</w:t>
      </w:r>
      <w:r w:rsidRPr="002B5756">
        <w:rPr>
          <w:spacing w:val="-6"/>
        </w:rPr>
        <w:t xml:space="preserve"> </w:t>
      </w:r>
      <w:r w:rsidRPr="002B5756">
        <w:t>Social</w:t>
      </w:r>
      <w:r w:rsidRPr="002B5756">
        <w:rPr>
          <w:spacing w:val="-7"/>
        </w:rPr>
        <w:t xml:space="preserve"> </w:t>
      </w:r>
      <w:r w:rsidRPr="002B5756">
        <w:t>Work</w:t>
      </w:r>
      <w:r w:rsidRPr="002B5756">
        <w:rPr>
          <w:spacing w:val="-5"/>
        </w:rPr>
        <w:t xml:space="preserve"> </w:t>
      </w:r>
      <w:r w:rsidRPr="002B5756">
        <w:t>Department</w:t>
      </w:r>
      <w:r w:rsidRPr="002B5756">
        <w:rPr>
          <w:spacing w:val="-4"/>
        </w:rPr>
        <w:t xml:space="preserve"> </w:t>
      </w:r>
      <w:r w:rsidRPr="002B5756">
        <w:t>Guidance</w:t>
      </w:r>
      <w:r w:rsidRPr="002B5756">
        <w:rPr>
          <w:spacing w:val="-5"/>
        </w:rPr>
        <w:t xml:space="preserve"> </w:t>
      </w:r>
      <w:r w:rsidRPr="002B5756">
        <w:rPr>
          <w:spacing w:val="-2"/>
        </w:rPr>
        <w:t>Sheet.</w:t>
      </w:r>
    </w:p>
    <w:p w14:paraId="1ADBA79A" w14:textId="77777777" w:rsidR="007E35D5" w:rsidRPr="002B5756" w:rsidRDefault="007E35D5" w:rsidP="007E35D5">
      <w:pPr>
        <w:pStyle w:val="ListParagraph"/>
        <w:numPr>
          <w:ilvl w:val="0"/>
          <w:numId w:val="21"/>
        </w:numPr>
        <w:tabs>
          <w:tab w:val="left" w:pos="1080"/>
        </w:tabs>
        <w:spacing w:before="38" w:after="240"/>
        <w:ind w:hanging="360"/>
        <w:contextualSpacing w:val="0"/>
      </w:pPr>
      <w:r w:rsidRPr="002B5756">
        <w:t>BSW</w:t>
      </w:r>
      <w:r w:rsidRPr="002B5756">
        <w:rPr>
          <w:spacing w:val="-5"/>
        </w:rPr>
        <w:t xml:space="preserve"> </w:t>
      </w:r>
      <w:r w:rsidRPr="002B5756">
        <w:t>Academic</w:t>
      </w:r>
      <w:r w:rsidRPr="002B5756">
        <w:rPr>
          <w:spacing w:val="-4"/>
        </w:rPr>
        <w:t xml:space="preserve"> </w:t>
      </w:r>
      <w:r w:rsidRPr="002B5756">
        <w:t>Program</w:t>
      </w:r>
      <w:r w:rsidRPr="002B5756">
        <w:rPr>
          <w:spacing w:val="-3"/>
        </w:rPr>
        <w:t xml:space="preserve"> </w:t>
      </w:r>
      <w:r w:rsidRPr="002B5756">
        <w:rPr>
          <w:spacing w:val="-4"/>
        </w:rPr>
        <w:t>Plan</w:t>
      </w:r>
    </w:p>
    <w:p w14:paraId="77B9848D" w14:textId="77777777" w:rsidR="007E35D5" w:rsidRPr="002B5756" w:rsidRDefault="007E35D5" w:rsidP="007E35D5">
      <w:pPr>
        <w:pStyle w:val="Heading3"/>
        <w:rPr>
          <w:rFonts w:cs="Times New Roman"/>
        </w:rPr>
      </w:pPr>
      <w:bookmarkStart w:id="121" w:name="_Toc239062840"/>
      <w:r w:rsidRPr="002B5756">
        <w:rPr>
          <w:rFonts w:cs="Times New Roman"/>
        </w:rPr>
        <w:t>*Please</w:t>
      </w:r>
      <w:r w:rsidRPr="002B5756">
        <w:rPr>
          <w:rFonts w:cs="Times New Roman"/>
          <w:spacing w:val="-8"/>
        </w:rPr>
        <w:t xml:space="preserve"> </w:t>
      </w:r>
      <w:r w:rsidRPr="002B5756">
        <w:rPr>
          <w:rFonts w:cs="Times New Roman"/>
        </w:rPr>
        <w:t>note</w:t>
      </w:r>
      <w:r w:rsidRPr="002B5756">
        <w:rPr>
          <w:rFonts w:cs="Times New Roman"/>
          <w:spacing w:val="-9"/>
        </w:rPr>
        <w:t xml:space="preserve"> </w:t>
      </w:r>
      <w:r w:rsidRPr="002B5756">
        <w:rPr>
          <w:rFonts w:cs="Times New Roman"/>
        </w:rPr>
        <w:t>that</w:t>
      </w:r>
      <w:r w:rsidRPr="002B5756">
        <w:rPr>
          <w:rFonts w:cs="Times New Roman"/>
          <w:spacing w:val="-10"/>
        </w:rPr>
        <w:t xml:space="preserve"> </w:t>
      </w:r>
      <w:r w:rsidRPr="002B5756">
        <w:rPr>
          <w:rFonts w:cs="Times New Roman"/>
        </w:rPr>
        <w:t>the</w:t>
      </w:r>
      <w:r w:rsidRPr="002B5756">
        <w:rPr>
          <w:rFonts w:cs="Times New Roman"/>
          <w:spacing w:val="-9"/>
        </w:rPr>
        <w:t xml:space="preserve"> </w:t>
      </w:r>
      <w:r w:rsidRPr="002B5756">
        <w:rPr>
          <w:rFonts w:cs="Times New Roman"/>
        </w:rPr>
        <w:t>trajectory</w:t>
      </w:r>
      <w:r w:rsidRPr="002B5756">
        <w:rPr>
          <w:rFonts w:cs="Times New Roman"/>
          <w:spacing w:val="-9"/>
        </w:rPr>
        <w:t xml:space="preserve"> </w:t>
      </w:r>
      <w:r w:rsidRPr="002B5756">
        <w:rPr>
          <w:rFonts w:cs="Times New Roman"/>
        </w:rPr>
        <w:t>described</w:t>
      </w:r>
      <w:r w:rsidRPr="002B5756">
        <w:rPr>
          <w:rFonts w:cs="Times New Roman"/>
          <w:spacing w:val="-9"/>
        </w:rPr>
        <w:t xml:space="preserve"> </w:t>
      </w:r>
      <w:r w:rsidRPr="002B5756">
        <w:rPr>
          <w:rFonts w:cs="Times New Roman"/>
        </w:rPr>
        <w:t>above</w:t>
      </w:r>
      <w:r w:rsidRPr="002B5756">
        <w:rPr>
          <w:rFonts w:cs="Times New Roman"/>
          <w:spacing w:val="-9"/>
        </w:rPr>
        <w:t xml:space="preserve"> </w:t>
      </w:r>
      <w:r w:rsidRPr="002B5756">
        <w:rPr>
          <w:rFonts w:cs="Times New Roman"/>
        </w:rPr>
        <w:t>may</w:t>
      </w:r>
      <w:r w:rsidRPr="002B5756">
        <w:rPr>
          <w:rFonts w:cs="Times New Roman"/>
          <w:spacing w:val="-7"/>
        </w:rPr>
        <w:t xml:space="preserve"> </w:t>
      </w:r>
      <w:r w:rsidRPr="002B5756">
        <w:rPr>
          <w:rFonts w:cs="Times New Roman"/>
        </w:rPr>
        <w:t>differ</w:t>
      </w:r>
      <w:r w:rsidRPr="002B5756">
        <w:rPr>
          <w:rFonts w:cs="Times New Roman"/>
          <w:spacing w:val="-8"/>
        </w:rPr>
        <w:t xml:space="preserve"> </w:t>
      </w:r>
      <w:r w:rsidRPr="002B5756">
        <w:rPr>
          <w:rFonts w:cs="Times New Roman"/>
        </w:rPr>
        <w:t>for</w:t>
      </w:r>
      <w:r w:rsidRPr="002B5756">
        <w:rPr>
          <w:rFonts w:cs="Times New Roman"/>
          <w:spacing w:val="-11"/>
        </w:rPr>
        <w:t xml:space="preserve"> </w:t>
      </w:r>
      <w:r w:rsidRPr="002B5756">
        <w:rPr>
          <w:rFonts w:cs="Times New Roman"/>
        </w:rPr>
        <w:t>transfer</w:t>
      </w:r>
      <w:r w:rsidRPr="002B5756">
        <w:rPr>
          <w:rFonts w:cs="Times New Roman"/>
          <w:spacing w:val="-5"/>
        </w:rPr>
        <w:t xml:space="preserve"> </w:t>
      </w:r>
      <w:r w:rsidRPr="002B5756">
        <w:rPr>
          <w:rFonts w:cs="Times New Roman"/>
          <w:spacing w:val="-2"/>
        </w:rPr>
        <w:t>students.</w:t>
      </w:r>
      <w:bookmarkEnd w:id="121"/>
    </w:p>
    <w:p w14:paraId="231F0B9D" w14:textId="77777777" w:rsidR="007E35D5" w:rsidRPr="002B5756" w:rsidRDefault="007E35D5" w:rsidP="007E35D5">
      <w:pPr>
        <w:rPr>
          <w:b/>
          <w:bCs/>
        </w:rPr>
      </w:pPr>
      <w:r w:rsidRPr="002B5756">
        <w:br w:type="page"/>
      </w:r>
    </w:p>
    <w:p w14:paraId="0B58A8C8" w14:textId="44C26DEB" w:rsidR="007E35D5" w:rsidRPr="002B5756" w:rsidRDefault="007E35D5" w:rsidP="002B5756">
      <w:pPr>
        <w:pStyle w:val="Heading2"/>
        <w:jc w:val="center"/>
        <w:rPr>
          <w:rFonts w:ascii="Times New Roman" w:hAnsi="Times New Roman" w:cs="Times New Roman"/>
        </w:rPr>
      </w:pPr>
      <w:bookmarkStart w:id="122" w:name="_Toc239062841"/>
      <w:r w:rsidRPr="002B5756">
        <w:rPr>
          <w:rFonts w:ascii="Times New Roman" w:hAnsi="Times New Roman" w:cs="Times New Roman"/>
        </w:rPr>
        <w:lastRenderedPageBreak/>
        <w:t>West Chester University, Undergraduate Social Work Department</w:t>
      </w:r>
      <w:r w:rsidR="002B5756">
        <w:rPr>
          <w:rFonts w:ascii="Times New Roman" w:hAnsi="Times New Roman" w:cs="Times New Roman"/>
        </w:rPr>
        <w:br/>
      </w:r>
      <w:r w:rsidRPr="002B5756">
        <w:rPr>
          <w:rFonts w:ascii="Times New Roman" w:hAnsi="Times New Roman" w:cs="Times New Roman"/>
        </w:rPr>
        <w:t>Guidance and Course Sequencing Form</w:t>
      </w:r>
      <w:bookmarkEnd w:id="122"/>
    </w:p>
    <w:p w14:paraId="634FC42A" w14:textId="77777777" w:rsidR="007E35D5" w:rsidRPr="002B5756" w:rsidRDefault="007E35D5" w:rsidP="007E35D5">
      <w:pPr>
        <w:ind w:left="347" w:right="10" w:hanging="10"/>
        <w:jc w:val="center"/>
        <w:rPr>
          <w:sz w:val="18"/>
          <w:szCs w:val="18"/>
        </w:rPr>
      </w:pPr>
      <w:r w:rsidRPr="002B5756">
        <w:rPr>
          <w:b/>
          <w:sz w:val="18"/>
          <w:szCs w:val="18"/>
        </w:rPr>
        <w:t xml:space="preserve"> </w:t>
      </w:r>
      <w:r w:rsidRPr="002B5756">
        <w:rPr>
          <w:sz w:val="18"/>
          <w:szCs w:val="18"/>
        </w:rPr>
        <w:t xml:space="preserve"> </w:t>
      </w:r>
    </w:p>
    <w:p w14:paraId="0625725A" w14:textId="77777777" w:rsidR="007E35D5" w:rsidRPr="002B5756" w:rsidRDefault="007E35D5" w:rsidP="007E35D5">
      <w:pPr>
        <w:spacing w:after="1"/>
        <w:rPr>
          <w:b/>
          <w:sz w:val="21"/>
          <w:szCs w:val="21"/>
        </w:rPr>
      </w:pPr>
      <w:r w:rsidRPr="002B5756">
        <w:rPr>
          <w:b/>
          <w:sz w:val="21"/>
          <w:szCs w:val="21"/>
        </w:rPr>
        <w:t xml:space="preserve">Student’s Name: </w:t>
      </w:r>
      <w:r w:rsidRPr="002B5756">
        <w:rPr>
          <w:b/>
          <w:noProof/>
          <w:sz w:val="21"/>
          <w:szCs w:val="21"/>
        </w:rPr>
        <mc:AlternateContent>
          <mc:Choice Requires="wps">
            <w:drawing>
              <wp:inline distT="0" distB="0" distL="0" distR="0" wp14:anchorId="15F0CEC2" wp14:editId="5238A145">
                <wp:extent cx="2103120" cy="0"/>
                <wp:effectExtent l="0" t="0" r="5080" b="12700"/>
                <wp:docPr id="369845606" name="Straight Connector 1"/>
                <wp:cNvGraphicFramePr/>
                <a:graphic xmlns:a="http://schemas.openxmlformats.org/drawingml/2006/main">
                  <a:graphicData uri="http://schemas.microsoft.com/office/word/2010/wordprocessingShape">
                    <wps:wsp>
                      <wps:cNvCnPr/>
                      <wps:spPr>
                        <a:xfrm>
                          <a:off x="0" y="0"/>
                          <a:ext cx="210312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0DE32D06"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165.6pt,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W8k5+ugEAAN4DAAAOAAAAZHJzL2Uyb0RvYy54bWysU8uO3CAQvEfKPyDuGT9WSiJrPHvY1e4l SlZ5fACLmzES0AjI2PP3afCMvUqiSIlywdB0VVcX7f3tbA07QYgaXc+bXc0ZOImDdseef/v68OY9 ZzEJNwiDDnp+hshvD69f7SffQYsjmgECIxIXu8n3fEzJd1UV5QhWxB16cHSpMFiR6BiO1RDEROzW VG1dv60mDIMPKCFGit4vl/xQ+JUCmT4pFSEx03PSlsoayvqc1+qwF90xCD9qeZEh/kGFFdpR0ZXq XiTBvgf9C5XVMmBElXYSbYVKaQmlB+qmqX/q5ssoPJReyJzoV5vi/6OVH0937imQDZOPXfRPIXcx q2Dzl/SxuZh1Xs2COTFJwbapb5qWPJXXu2oD+hDTI6BledNzo13uQ3Ti9CEmKkap15QcNo5NND3t u7ouaRGNHh60MfmyzALcmcBOgl4xzU1+NWJ4kUUn4yi4NVF26Wxg4f8MiumBZDdLgTxfG6eQEly6 8hpH2RmmSMEKvCj7E/CSn6FQZu9vwCuiVEaXVrDVDsPvZG9WqCX/6sDSd7bgGYdzed5iDQ1Rce4y 8HlKX54LfPstDz8AAAD//wMAUEsDBBQABgAIAAAAIQAcN48Q3AAAAAcBAAAPAAAAZHJzL2Rvd25y ZXYueG1sTI9PS8NAEMXvgt9hGcGb3aSlWtJsin8QKjlZPehtm50mwexsyE6b+O2detHLg8dj3vxe vpl8p044xDaQgXSWgEKqgmupNvD+9nyzAhXZkrNdIDTwjRE2xeVFbjMXRnrF045rJSUUM2ugYe4z rWPVoLdxFnokyQ5h8JbFDrV2gx2l3Hd6niS32tuW5ENje3xssPraHb2BsnwYU+ZtvHsZlx9l338e tqulMddX09Na5H4NinHivws4bxB+KARsH47kouoMyBr+VckWi3QOan+2usj1f/7iBwAA//8DAFBL AQItABQABgAIAAAAIQC2gziS/gAAAOEBAAATAAAAAAAAAAAAAAAAAAAAAABbQ29udGVudF9UeXBl c10ueG1sUEsBAi0AFAAGAAgAAAAhADj9If/WAAAAlAEAAAsAAAAAAAAAAAAAAAAALwEAAF9yZWxz Ly5yZWxzUEsBAi0AFAAGAAgAAAAhAJbyTn66AQAA3gMAAA4AAAAAAAAAAAAAAAAALgIAAGRycy9l Mm9Eb2MueG1sUEsBAi0AFAAGAAgAAAAhABw3jxDcAAAABwEAAA8AAAAAAAAAAAAAAAAAFAQAAGRy cy9kb3ducmV2LnhtbFBLBQYAAAAABAAEAPMAAAAdBQAAAAA= " strokecolor="black [3213]" strokeweight="1pt">
                <v:stroke joinstyle="miter"/>
                <w10:anchorlock/>
              </v:line>
            </w:pict>
          </mc:Fallback>
        </mc:AlternateContent>
      </w:r>
      <w:r w:rsidRPr="002B5756">
        <w:rPr>
          <w:b/>
          <w:sz w:val="21"/>
          <w:szCs w:val="21"/>
        </w:rPr>
        <w:tab/>
        <w:t>Student’s ID:</w:t>
      </w:r>
      <w:r w:rsidRPr="002B5756">
        <w:rPr>
          <w:b/>
          <w:noProof/>
          <w:sz w:val="21"/>
          <w:szCs w:val="21"/>
        </w:rPr>
        <w:t xml:space="preserve"> </w:t>
      </w:r>
      <w:r w:rsidRPr="002B5756">
        <w:rPr>
          <w:b/>
          <w:noProof/>
          <w:sz w:val="21"/>
          <w:szCs w:val="21"/>
        </w:rPr>
        <mc:AlternateContent>
          <mc:Choice Requires="wps">
            <w:drawing>
              <wp:inline distT="0" distB="0" distL="0" distR="0" wp14:anchorId="618FC821" wp14:editId="63FD81B0">
                <wp:extent cx="1426464" cy="0"/>
                <wp:effectExtent l="0" t="0" r="8890" b="12700"/>
                <wp:docPr id="2094842975" name="Straight Connector 1"/>
                <wp:cNvGraphicFramePr/>
                <a:graphic xmlns:a="http://schemas.openxmlformats.org/drawingml/2006/main">
                  <a:graphicData uri="http://schemas.microsoft.com/office/word/2010/wordprocessingShape">
                    <wps:wsp>
                      <wps:cNvCnPr/>
                      <wps:spPr>
                        <a:xfrm>
                          <a:off x="0" y="0"/>
                          <a:ext cx="142646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D4EAB0B"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112.3pt,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qWxEugEAAN4DAAAOAAAAZHJzL2Uyb0RvYy54bWysU02P2yAQvVfa/4C4N3aiKFtZcfawq+2l alf9+AEsHmIkYBDQ2Pn3O+DEXm2rSq16wTDMezPvMd7fjdawE4So0bV8vao5Ayex0+7Y8h/fH99/ 4Cwm4Tph0EHLzxD53eHm3X7wDWywR9NBYETiYjP4lvcp+aaqouzBirhCD44uFQYrEh3DseqCGIjd mmpT17tqwND5gBJipOjDdMkPhV8pkOmLUhESMy2n3lJZQ1mf81od9qI5BuF7LS9tiH/owgrtqOhM 9SCSYD+D/oXKahkwokoribZCpbSEooHUrOs3ar71wkPRQuZEP9sU/x+t/Hy6d0+BbBh8bKJ/ClnF qILNX+qPjcWs82wWjIlJCq63m912t+VMXu+qBehDTB8BLcublhvtsg7RiNOnmKgYpV5Tctg4NhDj 5rauS1pEo7tHbUy+LLMA9yawk6BXTOM6vxoxvMqik3EUXESUXTobmPi/gmK6y21PBfJ8LZxCSnDp ymscZWeYog5m4KWzPwEv+RkKZfb+BjwjSmV0aQZb7TD8ru3FCjXlXx2YdGcLnrE7l+ct1tAQFecu A5+n9PW5wJff8vACAAD//wMAUEsDBBQABgAIAAAAIQDyq4JJ3AAAAAcBAAAPAAAAZHJzL2Rvd25y ZXYueG1sTI9PS8NAEMXvgt9hGcGb3TTYWtJsin8QKjlZPehtm0yTYHZ2yU6b+O2detHLg8dj3vxe vplcr044xM6TgfksAYVU+bqjxsD72/PNClRkS7XtPaGBb4ywKS4vcpvVfqRXPO24UVJCMbMGWuaQ aR2rFp2NMx+QJDv4wVkWOzS6Huwo5a7XaZIstbMdyYfWBnxssfraHZ2BsnwY58zbePcyLj7KED4P 29XCmOur6Wktcr8GxTjx3wWcNwg/FAK290eqo+oNyBr+VcnS9HYJan+2usj1f/7iBwAA//8DAFBL AQItABQABgAIAAAAIQC2gziS/gAAAOEBAAATAAAAAAAAAAAAAAAAAAAAAABbQ29udGVudF9UeXBl c10ueG1sUEsBAi0AFAAGAAgAAAAhADj9If/WAAAAlAEAAAsAAAAAAAAAAAAAAAAALwEAAF9yZWxz Ly5yZWxzUEsBAi0AFAAGAAgAAAAhAHypbES6AQAA3gMAAA4AAAAAAAAAAAAAAAAALgIAAGRycy9l Mm9Eb2MueG1sUEsBAi0AFAAGAAgAAAAhAPKrgkncAAAABwEAAA8AAAAAAAAAAAAAAAAAFAQAAGRy cy9kb3ducmV2LnhtbFBLBQYAAAAABAAEAPMAAAAdBQAAAAA= " strokecolor="black [3213]" strokeweight="1pt">
                <v:stroke joinstyle="miter"/>
                <w10:anchorlock/>
              </v:line>
            </w:pict>
          </mc:Fallback>
        </mc:AlternateContent>
      </w:r>
      <w:r w:rsidRPr="002B5756">
        <w:rPr>
          <w:b/>
          <w:sz w:val="21"/>
          <w:szCs w:val="21"/>
        </w:rPr>
        <w:tab/>
      </w:r>
      <w:r w:rsidRPr="002B5756">
        <w:rPr>
          <w:b/>
          <w:sz w:val="21"/>
          <w:szCs w:val="21"/>
        </w:rPr>
        <w:tab/>
      </w:r>
      <w:r w:rsidRPr="002B5756">
        <w:rPr>
          <w:b/>
          <w:sz w:val="21"/>
          <w:szCs w:val="21"/>
        </w:rPr>
        <w:tab/>
      </w:r>
      <w:r w:rsidRPr="002B5756">
        <w:rPr>
          <w:b/>
          <w:sz w:val="21"/>
          <w:szCs w:val="21"/>
        </w:rPr>
        <w:tab/>
      </w:r>
    </w:p>
    <w:p w14:paraId="65A09A2B" w14:textId="77777777" w:rsidR="007E35D5" w:rsidRPr="002B5756" w:rsidRDefault="007E35D5" w:rsidP="007E35D5">
      <w:pPr>
        <w:spacing w:after="7"/>
        <w:rPr>
          <w:sz w:val="8"/>
          <w:szCs w:val="8"/>
        </w:rPr>
      </w:pPr>
    </w:p>
    <w:p w14:paraId="5D475BA8" w14:textId="77777777" w:rsidR="007E35D5" w:rsidRPr="002B5756" w:rsidRDefault="007E35D5" w:rsidP="007E35D5">
      <w:pPr>
        <w:spacing w:after="7"/>
        <w:rPr>
          <w:b/>
          <w:sz w:val="21"/>
          <w:szCs w:val="21"/>
        </w:rPr>
      </w:pPr>
      <w:r w:rsidRPr="002B5756">
        <w:rPr>
          <w:b/>
          <w:sz w:val="21"/>
          <w:szCs w:val="21"/>
        </w:rPr>
        <w:t>Year Entered:</w:t>
      </w:r>
      <w:r w:rsidRPr="002B5756">
        <w:rPr>
          <w:b/>
          <w:sz w:val="21"/>
          <w:szCs w:val="21"/>
        </w:rPr>
        <w:tab/>
      </w:r>
      <w:r w:rsidRPr="002B5756">
        <w:rPr>
          <w:b/>
          <w:sz w:val="21"/>
          <w:szCs w:val="21"/>
        </w:rPr>
        <w:tab/>
      </w:r>
      <w:r w:rsidRPr="002B5756">
        <w:rPr>
          <w:b/>
          <w:sz w:val="21"/>
          <w:szCs w:val="21"/>
        </w:rPr>
        <w:tab/>
        <w:t xml:space="preserve">Anticipated Graduation Date:     </w:t>
      </w:r>
      <w:r w:rsidRPr="002B5756">
        <w:rPr>
          <w:b/>
          <w:sz w:val="21"/>
          <w:szCs w:val="21"/>
        </w:rPr>
        <w:tab/>
      </w:r>
      <w:r w:rsidRPr="002B5756">
        <w:rPr>
          <w:b/>
          <w:sz w:val="21"/>
          <w:szCs w:val="21"/>
        </w:rPr>
        <w:tab/>
        <w:t xml:space="preserve">   </w:t>
      </w:r>
      <w:r w:rsidRPr="002B5756">
        <w:rPr>
          <w:b/>
          <w:sz w:val="21"/>
          <w:szCs w:val="21"/>
        </w:rPr>
        <w:tab/>
        <w:t xml:space="preserve"> Advisor’s Name:   </w:t>
      </w:r>
    </w:p>
    <w:p w14:paraId="1594156C" w14:textId="77777777" w:rsidR="007E35D5" w:rsidRPr="002B5756" w:rsidRDefault="007E35D5" w:rsidP="007E35D5">
      <w:pPr>
        <w:pBdr>
          <w:top w:val="single" w:sz="4" w:space="0" w:color="000000"/>
          <w:left w:val="single" w:sz="4" w:space="0" w:color="000000"/>
          <w:bottom w:val="single" w:sz="4" w:space="0" w:color="000000"/>
          <w:right w:val="single" w:sz="4" w:space="0" w:color="000000"/>
        </w:pBdr>
        <w:shd w:val="clear" w:color="auto" w:fill="D9D9D9"/>
        <w:spacing w:after="42" w:line="236" w:lineRule="auto"/>
        <w:ind w:left="120" w:right="28"/>
        <w:rPr>
          <w:b/>
          <w:iCs/>
          <w:sz w:val="20"/>
          <w:szCs w:val="20"/>
        </w:rPr>
      </w:pPr>
      <w:r w:rsidRPr="002B5756">
        <w:rPr>
          <w:b/>
          <w:i/>
          <w:sz w:val="20"/>
          <w:szCs w:val="20"/>
        </w:rPr>
        <w:t>NOTE: The Department advises all students to commit to this sequence and register for courses accordingly.  Academic credit for life experience or previous work experience is prohibited</w:t>
      </w:r>
      <w:r w:rsidRPr="002B5756">
        <w:rPr>
          <w:b/>
          <w:iCs/>
          <w:sz w:val="20"/>
          <w:szCs w:val="20"/>
        </w:rPr>
        <w:t>.  Non-Social Work Majors are recommended to complete SWO 200 and SWO 225 before requesting a major change. An interview with the Chairperson is required for all internal students requesting a major change to Social Work.</w:t>
      </w:r>
      <w:r w:rsidRPr="002B5756">
        <w:rPr>
          <w:b/>
          <w:i/>
          <w:sz w:val="20"/>
          <w:szCs w:val="20"/>
        </w:rPr>
        <w:t xml:space="preserve"> Students are responsible for checking their degree progress report (via </w:t>
      </w:r>
      <w:proofErr w:type="spellStart"/>
      <w:r w:rsidRPr="002B5756">
        <w:rPr>
          <w:b/>
          <w:i/>
          <w:sz w:val="20"/>
          <w:szCs w:val="20"/>
        </w:rPr>
        <w:t>RamPortal</w:t>
      </w:r>
      <w:proofErr w:type="spellEnd"/>
      <w:r w:rsidRPr="002B5756">
        <w:rPr>
          <w:b/>
          <w:i/>
          <w:sz w:val="20"/>
          <w:szCs w:val="20"/>
        </w:rPr>
        <w:t xml:space="preserve">) to ensure they are fulfilling all university degree requirements. </w:t>
      </w:r>
      <w:hyperlink r:id="rId47" w:history="1">
        <w:r w:rsidRPr="002B5756">
          <w:rPr>
            <w:rStyle w:val="Hyperlink"/>
            <w:b/>
            <w:color w:val="1F4E79" w:themeColor="accent5" w:themeShade="80"/>
            <w:sz w:val="20"/>
            <w:szCs w:val="20"/>
          </w:rPr>
          <w:t>Download University General Education and Distributive Requirements</w:t>
        </w:r>
      </w:hyperlink>
      <w:r w:rsidRPr="002B5756">
        <w:rPr>
          <w:b/>
          <w:sz w:val="20"/>
          <w:szCs w:val="20"/>
        </w:rPr>
        <w:t>.</w:t>
      </w:r>
    </w:p>
    <w:p w14:paraId="6D069E75" w14:textId="77777777" w:rsidR="007E35D5" w:rsidRPr="002B5756" w:rsidRDefault="007E35D5" w:rsidP="007E35D5">
      <w:pPr>
        <w:rPr>
          <w:sz w:val="20"/>
          <w:szCs w:val="20"/>
        </w:rPr>
      </w:pPr>
      <w:r w:rsidRPr="002B5756">
        <w:rPr>
          <w:sz w:val="20"/>
        </w:rPr>
        <w:t xml:space="preserve"> </w:t>
      </w:r>
      <w:r w:rsidRPr="002B5756">
        <w:t xml:space="preserve"> </w:t>
      </w:r>
    </w:p>
    <w:tbl>
      <w:tblPr>
        <w:tblStyle w:val="TableGrid"/>
        <w:tblW w:w="10891" w:type="dxa"/>
        <w:tblInd w:w="10" w:type="dxa"/>
        <w:tblCellMar>
          <w:top w:w="9" w:type="dxa"/>
          <w:right w:w="6" w:type="dxa"/>
        </w:tblCellMar>
        <w:tblLook w:val="04A0" w:firstRow="1" w:lastRow="0" w:firstColumn="1" w:lastColumn="0" w:noHBand="0" w:noVBand="1"/>
      </w:tblPr>
      <w:tblGrid>
        <w:gridCol w:w="5673"/>
        <w:gridCol w:w="5218"/>
      </w:tblGrid>
      <w:tr w:rsidR="007E35D5" w:rsidRPr="002B5756" w14:paraId="3EA4B66A" w14:textId="77777777" w:rsidTr="00A93809">
        <w:trPr>
          <w:trHeight w:val="269"/>
        </w:trPr>
        <w:tc>
          <w:tcPr>
            <w:tcW w:w="5674" w:type="dxa"/>
            <w:tcBorders>
              <w:top w:val="single" w:sz="4" w:space="0" w:color="000000"/>
              <w:left w:val="single" w:sz="4" w:space="0" w:color="000000"/>
              <w:bottom w:val="single" w:sz="4" w:space="0" w:color="000000"/>
              <w:right w:val="single" w:sz="4" w:space="0" w:color="000000"/>
            </w:tcBorders>
          </w:tcPr>
          <w:p w14:paraId="31F9E09F" w14:textId="77777777" w:rsidR="007E35D5" w:rsidRPr="002B5756" w:rsidRDefault="007E35D5" w:rsidP="00A93809">
            <w:pPr>
              <w:ind w:left="110"/>
            </w:pPr>
            <w:r w:rsidRPr="002B5756">
              <w:rPr>
                <w:i/>
                <w:sz w:val="20"/>
              </w:rPr>
              <w:t xml:space="preserve">WRT 120 and WRT 200 level </w:t>
            </w:r>
            <w:r w:rsidRPr="002B5756">
              <w:rPr>
                <w:i/>
                <w:sz w:val="18"/>
              </w:rPr>
              <w:t>(can place out of WRT 120 – contact ENG)</w:t>
            </w:r>
          </w:p>
        </w:tc>
        <w:tc>
          <w:tcPr>
            <w:tcW w:w="5218" w:type="dxa"/>
            <w:tcBorders>
              <w:top w:val="single" w:sz="4" w:space="0" w:color="000000"/>
              <w:left w:val="single" w:sz="4" w:space="0" w:color="000000"/>
              <w:bottom w:val="single" w:sz="4" w:space="0" w:color="000000"/>
              <w:right w:val="single" w:sz="4" w:space="0" w:color="000000"/>
            </w:tcBorders>
          </w:tcPr>
          <w:p w14:paraId="5A2AFFD0" w14:textId="77777777" w:rsidR="007E35D5" w:rsidRPr="002B5756" w:rsidRDefault="007E35D5" w:rsidP="00A93809">
            <w:pPr>
              <w:ind w:left="106"/>
            </w:pPr>
            <w:r w:rsidRPr="002B5756">
              <w:rPr>
                <w:i/>
                <w:sz w:val="20"/>
              </w:rPr>
              <w:t xml:space="preserve">6 credits of approved Science  </w:t>
            </w:r>
            <w:r w:rsidRPr="002B5756">
              <w:t xml:space="preserve"> </w:t>
            </w:r>
          </w:p>
        </w:tc>
      </w:tr>
      <w:tr w:rsidR="007E35D5" w:rsidRPr="002B5756" w14:paraId="3C989388" w14:textId="77777777" w:rsidTr="00A93809">
        <w:trPr>
          <w:trHeight w:val="269"/>
        </w:trPr>
        <w:tc>
          <w:tcPr>
            <w:tcW w:w="5674" w:type="dxa"/>
            <w:tcBorders>
              <w:top w:val="single" w:sz="4" w:space="0" w:color="000000"/>
              <w:left w:val="single" w:sz="4" w:space="0" w:color="000000"/>
              <w:bottom w:val="single" w:sz="4" w:space="0" w:color="000000"/>
              <w:right w:val="single" w:sz="4" w:space="0" w:color="000000"/>
            </w:tcBorders>
          </w:tcPr>
          <w:p w14:paraId="4FF6D0E8" w14:textId="77777777" w:rsidR="007E35D5" w:rsidRPr="002B5756" w:rsidRDefault="007E35D5" w:rsidP="00A93809">
            <w:pPr>
              <w:ind w:left="110"/>
            </w:pPr>
            <w:r w:rsidRPr="002B5756">
              <w:rPr>
                <w:i/>
                <w:sz w:val="20"/>
              </w:rPr>
              <w:t xml:space="preserve"> 3 credits Ethics Designation Course (SWO 320)</w:t>
            </w:r>
          </w:p>
        </w:tc>
        <w:tc>
          <w:tcPr>
            <w:tcW w:w="5218" w:type="dxa"/>
            <w:tcBorders>
              <w:top w:val="single" w:sz="4" w:space="0" w:color="000000"/>
              <w:left w:val="single" w:sz="4" w:space="0" w:color="000000"/>
              <w:bottom w:val="single" w:sz="4" w:space="0" w:color="000000"/>
              <w:right w:val="single" w:sz="4" w:space="0" w:color="000000"/>
            </w:tcBorders>
          </w:tcPr>
          <w:p w14:paraId="4AB92A4C" w14:textId="77777777" w:rsidR="007E35D5" w:rsidRPr="002B5756" w:rsidRDefault="007E35D5" w:rsidP="00A93809">
            <w:pPr>
              <w:ind w:left="106"/>
            </w:pPr>
            <w:r w:rsidRPr="002B5756">
              <w:rPr>
                <w:i/>
                <w:sz w:val="20"/>
              </w:rPr>
              <w:t xml:space="preserve">6 credits of Behavior Science (For SW 9—PSY, SOC, PSC) </w:t>
            </w:r>
            <w:r w:rsidRPr="002B5756">
              <w:t xml:space="preserve"> </w:t>
            </w:r>
          </w:p>
        </w:tc>
      </w:tr>
      <w:tr w:rsidR="007E35D5" w:rsidRPr="002B5756" w14:paraId="0C668731" w14:textId="77777777" w:rsidTr="00A93809">
        <w:trPr>
          <w:trHeight w:val="269"/>
        </w:trPr>
        <w:tc>
          <w:tcPr>
            <w:tcW w:w="5674" w:type="dxa"/>
            <w:tcBorders>
              <w:top w:val="single" w:sz="4" w:space="0" w:color="000000"/>
              <w:left w:val="single" w:sz="4" w:space="0" w:color="000000"/>
              <w:bottom w:val="single" w:sz="4" w:space="0" w:color="000000"/>
              <w:right w:val="single" w:sz="4" w:space="0" w:color="000000"/>
            </w:tcBorders>
          </w:tcPr>
          <w:p w14:paraId="44608DCA" w14:textId="77777777" w:rsidR="007E35D5" w:rsidRPr="002B5756" w:rsidRDefault="007E35D5" w:rsidP="00A93809">
            <w:pPr>
              <w:ind w:left="110"/>
            </w:pPr>
            <w:r w:rsidRPr="002B5756">
              <w:rPr>
                <w:i/>
                <w:sz w:val="20"/>
              </w:rPr>
              <w:t xml:space="preserve"> 3 credits Math course above 100 levels (104 or 121 recommended)</w:t>
            </w:r>
          </w:p>
        </w:tc>
        <w:tc>
          <w:tcPr>
            <w:tcW w:w="5218" w:type="dxa"/>
            <w:tcBorders>
              <w:top w:val="single" w:sz="4" w:space="0" w:color="000000"/>
              <w:left w:val="single" w:sz="4" w:space="0" w:color="000000"/>
              <w:bottom w:val="single" w:sz="4" w:space="0" w:color="000000"/>
              <w:right w:val="single" w:sz="4" w:space="0" w:color="000000"/>
            </w:tcBorders>
          </w:tcPr>
          <w:p w14:paraId="472C5FDD" w14:textId="77777777" w:rsidR="007E35D5" w:rsidRPr="002B5756" w:rsidRDefault="007E35D5" w:rsidP="00A93809">
            <w:pPr>
              <w:ind w:left="106"/>
            </w:pPr>
            <w:r w:rsidRPr="002B5756">
              <w:rPr>
                <w:i/>
                <w:sz w:val="20"/>
              </w:rPr>
              <w:t>6 credits of Humanities (For SW –HIS, PHI)</w:t>
            </w:r>
            <w:r w:rsidRPr="002B5756">
              <w:rPr>
                <w:sz w:val="20"/>
              </w:rPr>
              <w:t xml:space="preserve"> </w:t>
            </w:r>
            <w:r w:rsidRPr="002B5756">
              <w:t xml:space="preserve"> </w:t>
            </w:r>
          </w:p>
        </w:tc>
      </w:tr>
      <w:tr w:rsidR="007E35D5" w:rsidRPr="002B5756" w14:paraId="32BD13DF" w14:textId="77777777" w:rsidTr="00A93809">
        <w:trPr>
          <w:trHeight w:val="269"/>
        </w:trPr>
        <w:tc>
          <w:tcPr>
            <w:tcW w:w="5674" w:type="dxa"/>
            <w:tcBorders>
              <w:top w:val="single" w:sz="4" w:space="0" w:color="000000"/>
              <w:left w:val="single" w:sz="4" w:space="0" w:color="000000"/>
              <w:bottom w:val="single" w:sz="4" w:space="0" w:color="000000"/>
              <w:right w:val="single" w:sz="4" w:space="0" w:color="000000"/>
            </w:tcBorders>
          </w:tcPr>
          <w:p w14:paraId="545D1779" w14:textId="77777777" w:rsidR="007E35D5" w:rsidRPr="002B5756" w:rsidRDefault="007E35D5" w:rsidP="00A93809">
            <w:pPr>
              <w:ind w:left="110"/>
            </w:pPr>
            <w:r w:rsidRPr="002B5756">
              <w:rPr>
                <w:i/>
                <w:sz w:val="20"/>
              </w:rPr>
              <w:t xml:space="preserve"> 9 Credits</w:t>
            </w:r>
            <w:r w:rsidRPr="002B5756">
              <w:rPr>
                <w:b/>
                <w:i/>
                <w:sz w:val="20"/>
              </w:rPr>
              <w:t xml:space="preserve"> </w:t>
            </w:r>
            <w:r w:rsidRPr="002B5756">
              <w:rPr>
                <w:i/>
                <w:sz w:val="20"/>
              </w:rPr>
              <w:t xml:space="preserve">Speaking Emphasis (SWO 332, SWO 350, and SWO </w:t>
            </w:r>
            <w:proofErr w:type="gramStart"/>
            <w:r w:rsidRPr="002B5756">
              <w:rPr>
                <w:i/>
                <w:sz w:val="20"/>
              </w:rPr>
              <w:t>495)*</w:t>
            </w:r>
            <w:proofErr w:type="gramEnd"/>
          </w:p>
        </w:tc>
        <w:tc>
          <w:tcPr>
            <w:tcW w:w="5218" w:type="dxa"/>
            <w:tcBorders>
              <w:top w:val="single" w:sz="4" w:space="0" w:color="000000"/>
              <w:left w:val="single" w:sz="4" w:space="0" w:color="000000"/>
              <w:bottom w:val="single" w:sz="4" w:space="0" w:color="000000"/>
              <w:right w:val="single" w:sz="4" w:space="0" w:color="000000"/>
            </w:tcBorders>
          </w:tcPr>
          <w:p w14:paraId="125A7166" w14:textId="77777777" w:rsidR="007E35D5" w:rsidRPr="002B5756" w:rsidRDefault="007E35D5" w:rsidP="00A93809">
            <w:pPr>
              <w:ind w:left="106"/>
            </w:pPr>
            <w:r w:rsidRPr="002B5756">
              <w:rPr>
                <w:i/>
                <w:sz w:val="20"/>
              </w:rPr>
              <w:t>3 credits of ART</w:t>
            </w:r>
            <w:r w:rsidRPr="002B5756">
              <w:rPr>
                <w:sz w:val="20"/>
              </w:rPr>
              <w:t xml:space="preserve"> </w:t>
            </w:r>
            <w:r w:rsidRPr="002B5756">
              <w:t xml:space="preserve"> </w:t>
            </w:r>
          </w:p>
        </w:tc>
      </w:tr>
      <w:tr w:rsidR="007E35D5" w:rsidRPr="002B5756" w14:paraId="058BE73E" w14:textId="77777777" w:rsidTr="00A93809">
        <w:trPr>
          <w:trHeight w:val="269"/>
        </w:trPr>
        <w:tc>
          <w:tcPr>
            <w:tcW w:w="5674" w:type="dxa"/>
            <w:tcBorders>
              <w:top w:val="single" w:sz="4" w:space="0" w:color="000000"/>
              <w:left w:val="single" w:sz="4" w:space="0" w:color="000000"/>
              <w:bottom w:val="single" w:sz="4" w:space="0" w:color="000000"/>
              <w:right w:val="single" w:sz="4" w:space="0" w:color="000000"/>
            </w:tcBorders>
          </w:tcPr>
          <w:p w14:paraId="1AB0263C" w14:textId="77777777" w:rsidR="007E35D5" w:rsidRPr="002B5756" w:rsidRDefault="007E35D5" w:rsidP="00A93809">
            <w:r w:rsidRPr="002B5756">
              <w:rPr>
                <w:i/>
                <w:sz w:val="20"/>
              </w:rPr>
              <w:t xml:space="preserve">   3 credits of diverse communities (for SW – SWO 351)</w:t>
            </w:r>
          </w:p>
        </w:tc>
        <w:tc>
          <w:tcPr>
            <w:tcW w:w="5218" w:type="dxa"/>
            <w:tcBorders>
              <w:top w:val="single" w:sz="4" w:space="0" w:color="000000"/>
              <w:left w:val="single" w:sz="4" w:space="0" w:color="000000"/>
              <w:bottom w:val="single" w:sz="4" w:space="0" w:color="000000"/>
              <w:right w:val="single" w:sz="4" w:space="0" w:color="000000"/>
            </w:tcBorders>
          </w:tcPr>
          <w:p w14:paraId="72B78590" w14:textId="77777777" w:rsidR="007E35D5" w:rsidRPr="002B5756" w:rsidRDefault="007E35D5" w:rsidP="00A93809">
            <w:pPr>
              <w:ind w:left="106"/>
            </w:pPr>
            <w:r w:rsidRPr="002B5756">
              <w:rPr>
                <w:i/>
                <w:sz w:val="20"/>
              </w:rPr>
              <w:t xml:space="preserve">18 credits of Advised Electives (with FYE 17 credits required) </w:t>
            </w:r>
            <w:r w:rsidRPr="002B5756">
              <w:t xml:space="preserve"> </w:t>
            </w:r>
          </w:p>
        </w:tc>
      </w:tr>
      <w:tr w:rsidR="007E35D5" w:rsidRPr="002B5756" w14:paraId="64DF0BD7" w14:textId="77777777" w:rsidTr="00A93809">
        <w:trPr>
          <w:trHeight w:val="269"/>
        </w:trPr>
        <w:tc>
          <w:tcPr>
            <w:tcW w:w="5674" w:type="dxa"/>
            <w:tcBorders>
              <w:top w:val="single" w:sz="4" w:space="0" w:color="000000"/>
              <w:left w:val="single" w:sz="4" w:space="0" w:color="000000"/>
              <w:bottom w:val="single" w:sz="4" w:space="0" w:color="000000"/>
              <w:right w:val="single" w:sz="4" w:space="0" w:color="000000"/>
            </w:tcBorders>
          </w:tcPr>
          <w:p w14:paraId="6332E7A6" w14:textId="77777777" w:rsidR="007E35D5" w:rsidRPr="002B5756" w:rsidRDefault="007E35D5" w:rsidP="00A93809">
            <w:pPr>
              <w:tabs>
                <w:tab w:val="center" w:pos="5150"/>
              </w:tabs>
            </w:pPr>
            <w:r w:rsidRPr="002B5756">
              <w:rPr>
                <w:i/>
                <w:sz w:val="20"/>
              </w:rPr>
              <w:t xml:space="preserve">   3 credits of interdisciplinary course (for SW – SWO 225)</w:t>
            </w:r>
          </w:p>
        </w:tc>
        <w:tc>
          <w:tcPr>
            <w:tcW w:w="5218" w:type="dxa"/>
            <w:tcBorders>
              <w:top w:val="single" w:sz="4" w:space="0" w:color="000000"/>
              <w:left w:val="single" w:sz="4" w:space="0" w:color="000000"/>
              <w:bottom w:val="single" w:sz="4" w:space="0" w:color="000000"/>
              <w:right w:val="single" w:sz="4" w:space="0" w:color="000000"/>
            </w:tcBorders>
          </w:tcPr>
          <w:p w14:paraId="32EDB900" w14:textId="77777777" w:rsidR="007E35D5" w:rsidRPr="002B5756" w:rsidRDefault="007E35D5" w:rsidP="00A93809">
            <w:pPr>
              <w:ind w:left="106"/>
            </w:pPr>
            <w:r w:rsidRPr="002B5756">
              <w:rPr>
                <w:i/>
                <w:sz w:val="20"/>
              </w:rPr>
              <w:t xml:space="preserve">Students must achieve a minimum of 120 credits to graduate </w:t>
            </w:r>
            <w:r w:rsidRPr="002B5756">
              <w:t xml:space="preserve"> </w:t>
            </w:r>
          </w:p>
        </w:tc>
      </w:tr>
      <w:tr w:rsidR="007E35D5" w:rsidRPr="002B5756" w14:paraId="5D68F5B0" w14:textId="77777777" w:rsidTr="00A93809">
        <w:trPr>
          <w:trHeight w:val="269"/>
        </w:trPr>
        <w:tc>
          <w:tcPr>
            <w:tcW w:w="5674" w:type="dxa"/>
            <w:tcBorders>
              <w:top w:val="single" w:sz="4" w:space="0" w:color="000000"/>
              <w:left w:val="single" w:sz="4" w:space="0" w:color="000000"/>
              <w:bottom w:val="single" w:sz="4" w:space="0" w:color="000000"/>
              <w:right w:val="single" w:sz="4" w:space="0" w:color="000000"/>
            </w:tcBorders>
          </w:tcPr>
          <w:p w14:paraId="5BD624F3" w14:textId="77777777" w:rsidR="007E35D5" w:rsidRPr="002B5756" w:rsidRDefault="007E35D5" w:rsidP="00A93809">
            <w:r w:rsidRPr="002B5756">
              <w:rPr>
                <w:i/>
                <w:sz w:val="20"/>
              </w:rPr>
              <w:t xml:space="preserve">  9 credits of writing emphasis courses (for SW—SWO 300, 351, 495)</w:t>
            </w:r>
          </w:p>
        </w:tc>
        <w:tc>
          <w:tcPr>
            <w:tcW w:w="5218" w:type="dxa"/>
            <w:tcBorders>
              <w:top w:val="single" w:sz="4" w:space="0" w:color="000000"/>
              <w:left w:val="single" w:sz="4" w:space="0" w:color="000000"/>
              <w:bottom w:val="single" w:sz="4" w:space="0" w:color="000000"/>
              <w:right w:val="single" w:sz="4" w:space="0" w:color="000000"/>
            </w:tcBorders>
          </w:tcPr>
          <w:p w14:paraId="4154630E" w14:textId="77777777" w:rsidR="007E35D5" w:rsidRPr="002B5756" w:rsidRDefault="007E35D5" w:rsidP="00A93809">
            <w:pPr>
              <w:ind w:left="-10"/>
            </w:pPr>
            <w:r w:rsidRPr="002B5756">
              <w:t xml:space="preserve"> </w:t>
            </w:r>
            <w:r w:rsidRPr="002B5756">
              <w:rPr>
                <w:b/>
                <w:i/>
                <w:sz w:val="20"/>
              </w:rPr>
              <w:t xml:space="preserve">SW Students need 2.50 GPA overall for BSW </w:t>
            </w:r>
            <w:r w:rsidRPr="002B5756">
              <w:t xml:space="preserve"> </w:t>
            </w:r>
          </w:p>
        </w:tc>
      </w:tr>
      <w:tr w:rsidR="007E35D5" w:rsidRPr="002B5756" w14:paraId="6BEA21CA" w14:textId="77777777" w:rsidTr="00A93809">
        <w:trPr>
          <w:trHeight w:val="269"/>
        </w:trPr>
        <w:tc>
          <w:tcPr>
            <w:tcW w:w="10891" w:type="dxa"/>
            <w:gridSpan w:val="2"/>
            <w:tcBorders>
              <w:top w:val="single" w:sz="4" w:space="0" w:color="000000"/>
              <w:left w:val="single" w:sz="4" w:space="0" w:color="000000"/>
              <w:bottom w:val="single" w:sz="4" w:space="0" w:color="000000"/>
              <w:right w:val="single" w:sz="4" w:space="0" w:color="000000"/>
            </w:tcBorders>
          </w:tcPr>
          <w:p w14:paraId="1EA64678" w14:textId="77777777" w:rsidR="007E35D5" w:rsidRPr="002B5756" w:rsidRDefault="007E35D5" w:rsidP="00A93809">
            <w:pPr>
              <w:ind w:left="15"/>
              <w:jc w:val="center"/>
            </w:pPr>
            <w:r w:rsidRPr="002B5756">
              <w:rPr>
                <w:b/>
                <w:i/>
                <w:sz w:val="20"/>
              </w:rPr>
              <w:t>First Year Experience (FYE) required for all new students and transfer students with less than 24 credits.</w:t>
            </w:r>
            <w:r w:rsidRPr="002B5756">
              <w:rPr>
                <w:i/>
                <w:sz w:val="20"/>
              </w:rPr>
              <w:t xml:space="preserve"> </w:t>
            </w:r>
            <w:r w:rsidRPr="002B5756">
              <w:t xml:space="preserve"> </w:t>
            </w:r>
          </w:p>
        </w:tc>
      </w:tr>
      <w:tr w:rsidR="007E35D5" w:rsidRPr="002B5756" w14:paraId="15DDB932" w14:textId="77777777" w:rsidTr="00A93809">
        <w:trPr>
          <w:trHeight w:val="274"/>
        </w:trPr>
        <w:tc>
          <w:tcPr>
            <w:tcW w:w="10891" w:type="dxa"/>
            <w:gridSpan w:val="2"/>
            <w:tcBorders>
              <w:top w:val="single" w:sz="4" w:space="0" w:color="000000"/>
              <w:left w:val="single" w:sz="4" w:space="0" w:color="000000"/>
              <w:bottom w:val="single" w:sz="4" w:space="0" w:color="000000"/>
              <w:right w:val="single" w:sz="4" w:space="0" w:color="000000"/>
            </w:tcBorders>
          </w:tcPr>
          <w:p w14:paraId="101F2511" w14:textId="77777777" w:rsidR="007E35D5" w:rsidRPr="002B5756" w:rsidRDefault="007E35D5" w:rsidP="00A93809">
            <w:pPr>
              <w:keepNext/>
              <w:ind w:left="110"/>
            </w:pPr>
            <w:r w:rsidRPr="002B5756">
              <w:rPr>
                <w:b/>
                <w:i/>
                <w:sz w:val="20"/>
              </w:rPr>
              <w:t xml:space="preserve">Minimum grade of C required for SWO 320, 321, 375, 395, 450, 451, 495, and 496. All other required SWO courses minimum C- </w:t>
            </w:r>
            <w:r w:rsidRPr="002B5756">
              <w:t xml:space="preserve"> </w:t>
            </w:r>
          </w:p>
        </w:tc>
      </w:tr>
    </w:tbl>
    <w:p w14:paraId="76167998" w14:textId="77777777" w:rsidR="007E35D5" w:rsidRPr="002B5756" w:rsidRDefault="007E35D5" w:rsidP="007E35D5">
      <w:pPr>
        <w:pStyle w:val="Caption"/>
        <w:rPr>
          <w:rFonts w:ascii="Times New Roman" w:hAnsi="Times New Roman" w:cs="Times New Roman"/>
          <w:sz w:val="20"/>
          <w:szCs w:val="24"/>
          <w:highlight w:val="yellow"/>
        </w:rPr>
      </w:pPr>
      <w:r w:rsidRPr="002B5756">
        <w:rPr>
          <w:rFonts w:ascii="Times New Roman" w:hAnsi="Times New Roman" w:cs="Times New Roman"/>
        </w:rPr>
        <w:t xml:space="preserve">Table </w:t>
      </w:r>
      <w:r w:rsidRPr="002B5756">
        <w:rPr>
          <w:rFonts w:ascii="Times New Roman" w:hAnsi="Times New Roman" w:cs="Times New Roman"/>
        </w:rPr>
        <w:fldChar w:fldCharType="begin"/>
      </w:r>
      <w:r w:rsidRPr="002B5756">
        <w:rPr>
          <w:rFonts w:ascii="Times New Roman" w:hAnsi="Times New Roman" w:cs="Times New Roman"/>
        </w:rPr>
        <w:instrText xml:space="preserve"> SEQ Table \* ARABIC </w:instrText>
      </w:r>
      <w:r w:rsidRPr="002B5756">
        <w:rPr>
          <w:rFonts w:ascii="Times New Roman" w:hAnsi="Times New Roman" w:cs="Times New Roman"/>
        </w:rPr>
        <w:fldChar w:fldCharType="separate"/>
      </w:r>
      <w:r w:rsidRPr="002B5756">
        <w:rPr>
          <w:rFonts w:ascii="Times New Roman" w:hAnsi="Times New Roman" w:cs="Times New Roman"/>
          <w:noProof/>
        </w:rPr>
        <w:t>1</w:t>
      </w:r>
      <w:r w:rsidRPr="002B5756">
        <w:rPr>
          <w:rFonts w:ascii="Times New Roman" w:hAnsi="Times New Roman" w:cs="Times New Roman"/>
          <w:noProof/>
        </w:rPr>
        <w:fldChar w:fldCharType="end"/>
      </w:r>
      <w:r w:rsidRPr="002B5756">
        <w:rPr>
          <w:rFonts w:ascii="Times New Roman" w:hAnsi="Times New Roman" w:cs="Times New Roman"/>
        </w:rPr>
        <w:t xml:space="preserve"> Credit Requirements</w:t>
      </w:r>
    </w:p>
    <w:p w14:paraId="5743B288" w14:textId="77777777" w:rsidR="007E35D5" w:rsidRPr="002B5756" w:rsidRDefault="007E35D5" w:rsidP="007E35D5">
      <w:pPr>
        <w:spacing w:after="45" w:line="225" w:lineRule="auto"/>
        <w:ind w:left="96"/>
        <w:rPr>
          <w:sz w:val="20"/>
          <w:szCs w:val="24"/>
        </w:rPr>
      </w:pPr>
      <w:r w:rsidRPr="002B5756">
        <w:rPr>
          <w:sz w:val="20"/>
          <w:szCs w:val="24"/>
          <w:highlight w:val="yellow"/>
        </w:rPr>
        <w:t xml:space="preserve">*Transfer students with 40-70 need 6 credits approved speaking emphasis (SE) courses. With 70+ transfer credits, only one 3-credit course is required. All students must complete at least one SE course at the 300 or 400 level. Check with your academic advisor with any questions. </w:t>
      </w:r>
    </w:p>
    <w:p w14:paraId="5B24DE0D" w14:textId="77777777" w:rsidR="007E35D5" w:rsidRPr="002B5756" w:rsidRDefault="007E35D5" w:rsidP="007E35D5">
      <w:pPr>
        <w:spacing w:after="45" w:line="225" w:lineRule="auto"/>
        <w:ind w:left="96"/>
      </w:pPr>
    </w:p>
    <w:tbl>
      <w:tblPr>
        <w:tblStyle w:val="TableGrid"/>
        <w:tblW w:w="10788" w:type="dxa"/>
        <w:tblInd w:w="107" w:type="dxa"/>
        <w:tblCellMar>
          <w:left w:w="104" w:type="dxa"/>
          <w:right w:w="11" w:type="dxa"/>
        </w:tblCellMar>
        <w:tblLook w:val="04A0" w:firstRow="1" w:lastRow="0" w:firstColumn="1" w:lastColumn="0" w:noHBand="0" w:noVBand="1"/>
      </w:tblPr>
      <w:tblGrid>
        <w:gridCol w:w="1525"/>
        <w:gridCol w:w="6931"/>
        <w:gridCol w:w="806"/>
        <w:gridCol w:w="802"/>
        <w:gridCol w:w="724"/>
      </w:tblGrid>
      <w:tr w:rsidR="007E35D5" w:rsidRPr="002B5756" w14:paraId="32A38C92" w14:textId="77777777" w:rsidTr="00A93809">
        <w:trPr>
          <w:trHeight w:val="281"/>
        </w:trPr>
        <w:tc>
          <w:tcPr>
            <w:tcW w:w="1525" w:type="dxa"/>
            <w:tcBorders>
              <w:top w:val="single" w:sz="4" w:space="0" w:color="000000"/>
              <w:left w:val="single" w:sz="4" w:space="0" w:color="000000"/>
              <w:bottom w:val="single" w:sz="4" w:space="0" w:color="000000"/>
              <w:right w:val="nil"/>
            </w:tcBorders>
            <w:shd w:val="clear" w:color="auto" w:fill="D9D9D9"/>
          </w:tcPr>
          <w:p w14:paraId="30677FFA" w14:textId="77777777" w:rsidR="007E35D5" w:rsidRPr="002B5756" w:rsidRDefault="007E35D5" w:rsidP="00A93809">
            <w:r w:rsidRPr="002B5756">
              <w:t xml:space="preserve"> </w:t>
            </w:r>
          </w:p>
        </w:tc>
        <w:tc>
          <w:tcPr>
            <w:tcW w:w="6931" w:type="dxa"/>
            <w:tcBorders>
              <w:top w:val="single" w:sz="4" w:space="0" w:color="000000"/>
              <w:left w:val="nil"/>
              <w:bottom w:val="single" w:sz="4" w:space="0" w:color="000000"/>
              <w:right w:val="nil"/>
            </w:tcBorders>
            <w:shd w:val="clear" w:color="auto" w:fill="D9D9D9"/>
          </w:tcPr>
          <w:p w14:paraId="0DA558D7" w14:textId="77777777" w:rsidR="007E35D5" w:rsidRPr="002B5756" w:rsidRDefault="007E35D5" w:rsidP="00A93809">
            <w:pPr>
              <w:pStyle w:val="Heading2"/>
              <w:rPr>
                <w:rFonts w:ascii="Times New Roman" w:hAnsi="Times New Roman" w:cs="Times New Roman"/>
              </w:rPr>
            </w:pPr>
            <w:bookmarkStart w:id="123" w:name="_Toc239062842"/>
            <w:r w:rsidRPr="002B5756">
              <w:rPr>
                <w:rFonts w:ascii="Times New Roman" w:hAnsi="Times New Roman" w:cs="Times New Roman"/>
              </w:rPr>
              <w:t>First Year: Pre-Candidacy - Fall Semester</w:t>
            </w:r>
            <w:bookmarkEnd w:id="123"/>
          </w:p>
        </w:tc>
        <w:tc>
          <w:tcPr>
            <w:tcW w:w="806" w:type="dxa"/>
            <w:tcBorders>
              <w:top w:val="single" w:sz="4" w:space="0" w:color="000000"/>
              <w:left w:val="nil"/>
              <w:bottom w:val="single" w:sz="4" w:space="0" w:color="000000"/>
              <w:right w:val="nil"/>
            </w:tcBorders>
            <w:shd w:val="clear" w:color="auto" w:fill="D9D9D9"/>
          </w:tcPr>
          <w:p w14:paraId="1B4DDA5E" w14:textId="77777777" w:rsidR="007E35D5" w:rsidRPr="002B5756" w:rsidRDefault="007E35D5" w:rsidP="00A93809">
            <w:pPr>
              <w:ind w:left="1"/>
            </w:pPr>
            <w:r w:rsidRPr="002B5756">
              <w:t xml:space="preserve"> </w:t>
            </w:r>
          </w:p>
        </w:tc>
        <w:tc>
          <w:tcPr>
            <w:tcW w:w="802" w:type="dxa"/>
            <w:tcBorders>
              <w:top w:val="single" w:sz="4" w:space="0" w:color="000000"/>
              <w:left w:val="nil"/>
              <w:bottom w:val="single" w:sz="4" w:space="0" w:color="000000"/>
              <w:right w:val="nil"/>
            </w:tcBorders>
            <w:shd w:val="clear" w:color="auto" w:fill="D9D9D9"/>
          </w:tcPr>
          <w:p w14:paraId="14BF0CB6" w14:textId="77777777" w:rsidR="007E35D5" w:rsidRPr="002B5756" w:rsidRDefault="007E35D5" w:rsidP="00A93809">
            <w:pPr>
              <w:ind w:left="1"/>
            </w:pPr>
            <w:r w:rsidRPr="002B5756">
              <w:t xml:space="preserve"> </w:t>
            </w:r>
          </w:p>
        </w:tc>
        <w:tc>
          <w:tcPr>
            <w:tcW w:w="724" w:type="dxa"/>
            <w:tcBorders>
              <w:top w:val="single" w:sz="4" w:space="0" w:color="000000"/>
              <w:left w:val="nil"/>
              <w:bottom w:val="single" w:sz="4" w:space="0" w:color="000000"/>
              <w:right w:val="single" w:sz="4" w:space="0" w:color="000000"/>
            </w:tcBorders>
            <w:shd w:val="clear" w:color="auto" w:fill="D9D9D9"/>
          </w:tcPr>
          <w:p w14:paraId="00575D51" w14:textId="77777777" w:rsidR="007E35D5" w:rsidRPr="002B5756" w:rsidRDefault="007E35D5" w:rsidP="00A93809">
            <w:pPr>
              <w:ind w:left="1"/>
            </w:pPr>
            <w:r w:rsidRPr="002B5756">
              <w:t xml:space="preserve"> </w:t>
            </w:r>
          </w:p>
        </w:tc>
      </w:tr>
      <w:tr w:rsidR="007E35D5" w:rsidRPr="002B5756" w14:paraId="247714C0" w14:textId="77777777" w:rsidTr="00A93809">
        <w:trPr>
          <w:trHeight w:val="270"/>
        </w:trPr>
        <w:tc>
          <w:tcPr>
            <w:tcW w:w="1525" w:type="dxa"/>
            <w:tcBorders>
              <w:top w:val="single" w:sz="4" w:space="0" w:color="000000"/>
              <w:left w:val="single" w:sz="4" w:space="0" w:color="000000"/>
              <w:bottom w:val="single" w:sz="4" w:space="0" w:color="000000"/>
              <w:right w:val="single" w:sz="4" w:space="0" w:color="000000"/>
            </w:tcBorders>
          </w:tcPr>
          <w:p w14:paraId="475493F5" w14:textId="77777777" w:rsidR="007E35D5" w:rsidRPr="002B5756" w:rsidRDefault="007E35D5" w:rsidP="00A93809">
            <w:pPr>
              <w:ind w:left="10"/>
            </w:pPr>
            <w:r w:rsidRPr="002B5756">
              <w:rPr>
                <w:b/>
                <w:sz w:val="20"/>
              </w:rPr>
              <w:t xml:space="preserve">Course Number </w:t>
            </w:r>
            <w:r w:rsidRPr="002B5756">
              <w:t xml:space="preserve"> </w:t>
            </w:r>
          </w:p>
        </w:tc>
        <w:tc>
          <w:tcPr>
            <w:tcW w:w="6931" w:type="dxa"/>
            <w:tcBorders>
              <w:top w:val="single" w:sz="4" w:space="0" w:color="000000"/>
              <w:left w:val="single" w:sz="4" w:space="0" w:color="000000"/>
              <w:bottom w:val="single" w:sz="4" w:space="0" w:color="000000"/>
              <w:right w:val="single" w:sz="4" w:space="0" w:color="000000"/>
            </w:tcBorders>
          </w:tcPr>
          <w:p w14:paraId="12BCFAD8" w14:textId="77777777" w:rsidR="007E35D5" w:rsidRPr="002B5756" w:rsidRDefault="007E35D5" w:rsidP="00A93809">
            <w:pPr>
              <w:ind w:left="1"/>
            </w:pPr>
            <w:r w:rsidRPr="002B5756">
              <w:rPr>
                <w:b/>
                <w:sz w:val="20"/>
              </w:rPr>
              <w:t xml:space="preserve">Course Name </w:t>
            </w:r>
            <w:r w:rsidRPr="002B5756">
              <w:t xml:space="preserve"> </w:t>
            </w:r>
          </w:p>
        </w:tc>
        <w:tc>
          <w:tcPr>
            <w:tcW w:w="806" w:type="dxa"/>
            <w:tcBorders>
              <w:top w:val="single" w:sz="4" w:space="0" w:color="000000"/>
              <w:left w:val="single" w:sz="4" w:space="0" w:color="000000"/>
              <w:bottom w:val="single" w:sz="4" w:space="0" w:color="000000"/>
              <w:right w:val="single" w:sz="4" w:space="0" w:color="000000"/>
            </w:tcBorders>
          </w:tcPr>
          <w:p w14:paraId="76EFE5F7" w14:textId="77777777" w:rsidR="007E35D5" w:rsidRPr="002B5756" w:rsidRDefault="007E35D5" w:rsidP="00A93809">
            <w:pPr>
              <w:ind w:left="6"/>
            </w:pPr>
            <w:r w:rsidRPr="002B5756">
              <w:rPr>
                <w:b/>
                <w:sz w:val="20"/>
              </w:rPr>
              <w:t xml:space="preserve">Credits </w:t>
            </w:r>
            <w:r w:rsidRPr="002B5756">
              <w:t xml:space="preserve"> </w:t>
            </w:r>
          </w:p>
        </w:tc>
        <w:tc>
          <w:tcPr>
            <w:tcW w:w="802" w:type="dxa"/>
            <w:tcBorders>
              <w:top w:val="single" w:sz="4" w:space="0" w:color="000000"/>
              <w:left w:val="single" w:sz="4" w:space="0" w:color="000000"/>
              <w:bottom w:val="single" w:sz="4" w:space="0" w:color="000000"/>
              <w:right w:val="single" w:sz="4" w:space="0" w:color="000000"/>
            </w:tcBorders>
          </w:tcPr>
          <w:p w14:paraId="6C562917" w14:textId="77777777" w:rsidR="007E35D5" w:rsidRPr="002B5756" w:rsidRDefault="007E35D5" w:rsidP="00A93809">
            <w:pPr>
              <w:ind w:right="166"/>
              <w:jc w:val="right"/>
            </w:pPr>
            <w:r w:rsidRPr="002B5756">
              <w:rPr>
                <w:b/>
                <w:sz w:val="20"/>
              </w:rPr>
              <w:t xml:space="preserve">Term </w:t>
            </w:r>
            <w:r w:rsidRPr="002B5756">
              <w:t xml:space="preserve"> </w:t>
            </w:r>
          </w:p>
        </w:tc>
        <w:tc>
          <w:tcPr>
            <w:tcW w:w="724" w:type="dxa"/>
            <w:tcBorders>
              <w:top w:val="single" w:sz="4" w:space="0" w:color="000000"/>
              <w:left w:val="single" w:sz="4" w:space="0" w:color="000000"/>
              <w:bottom w:val="single" w:sz="4" w:space="0" w:color="000000"/>
              <w:right w:val="single" w:sz="4" w:space="0" w:color="000000"/>
            </w:tcBorders>
          </w:tcPr>
          <w:p w14:paraId="40735B01" w14:textId="77777777" w:rsidR="007E35D5" w:rsidRPr="002B5756" w:rsidRDefault="007E35D5" w:rsidP="00A93809">
            <w:pPr>
              <w:ind w:left="6"/>
            </w:pPr>
            <w:r w:rsidRPr="002B5756">
              <w:rPr>
                <w:b/>
                <w:sz w:val="20"/>
              </w:rPr>
              <w:t xml:space="preserve">Grade </w:t>
            </w:r>
            <w:r w:rsidRPr="002B5756">
              <w:t xml:space="preserve"> </w:t>
            </w:r>
          </w:p>
        </w:tc>
      </w:tr>
      <w:tr w:rsidR="007E35D5" w:rsidRPr="002B5756" w14:paraId="61D42F9F" w14:textId="77777777" w:rsidTr="00A93809">
        <w:trPr>
          <w:trHeight w:val="283"/>
        </w:trPr>
        <w:tc>
          <w:tcPr>
            <w:tcW w:w="1525" w:type="dxa"/>
            <w:tcBorders>
              <w:top w:val="single" w:sz="4" w:space="0" w:color="000000"/>
              <w:left w:val="single" w:sz="4" w:space="0" w:color="000000"/>
              <w:bottom w:val="single" w:sz="4" w:space="0" w:color="000000"/>
              <w:right w:val="single" w:sz="4" w:space="0" w:color="000000"/>
            </w:tcBorders>
          </w:tcPr>
          <w:p w14:paraId="0763C5FF" w14:textId="77777777" w:rsidR="007E35D5" w:rsidRPr="002B5756" w:rsidRDefault="007E35D5" w:rsidP="00A93809">
            <w:pPr>
              <w:ind w:left="5"/>
            </w:pPr>
            <w:r w:rsidRPr="002B5756">
              <w:rPr>
                <w:sz w:val="20"/>
              </w:rPr>
              <w:t xml:space="preserve">SWO 200 </w:t>
            </w:r>
            <w:r w:rsidRPr="002B5756">
              <w:t xml:space="preserve"> </w:t>
            </w:r>
          </w:p>
        </w:tc>
        <w:tc>
          <w:tcPr>
            <w:tcW w:w="6931" w:type="dxa"/>
            <w:tcBorders>
              <w:top w:val="single" w:sz="4" w:space="0" w:color="000000"/>
              <w:left w:val="single" w:sz="4" w:space="0" w:color="000000"/>
              <w:bottom w:val="single" w:sz="4" w:space="0" w:color="000000"/>
              <w:right w:val="single" w:sz="4" w:space="0" w:color="000000"/>
            </w:tcBorders>
          </w:tcPr>
          <w:p w14:paraId="19AF7C9D" w14:textId="77777777" w:rsidR="007E35D5" w:rsidRPr="002B5756" w:rsidRDefault="007E35D5" w:rsidP="00A93809">
            <w:pPr>
              <w:ind w:left="1"/>
            </w:pPr>
            <w:r w:rsidRPr="002B5756">
              <w:rPr>
                <w:sz w:val="20"/>
              </w:rPr>
              <w:t xml:space="preserve">Introduction to Social Welfare </w:t>
            </w:r>
            <w:r w:rsidRPr="002B5756">
              <w:t xml:space="preserve"> </w:t>
            </w:r>
          </w:p>
        </w:tc>
        <w:tc>
          <w:tcPr>
            <w:tcW w:w="806" w:type="dxa"/>
            <w:tcBorders>
              <w:top w:val="single" w:sz="4" w:space="0" w:color="000000"/>
              <w:left w:val="single" w:sz="4" w:space="0" w:color="000000"/>
              <w:bottom w:val="single" w:sz="4" w:space="0" w:color="000000"/>
              <w:right w:val="single" w:sz="4" w:space="0" w:color="000000"/>
            </w:tcBorders>
          </w:tcPr>
          <w:p w14:paraId="7C4C569E" w14:textId="77777777" w:rsidR="007E35D5" w:rsidRPr="002B5756" w:rsidRDefault="007E35D5" w:rsidP="00A93809">
            <w:pPr>
              <w:ind w:right="96"/>
              <w:jc w:val="center"/>
            </w:pPr>
            <w:r w:rsidRPr="002B5756">
              <w:rPr>
                <w:sz w:val="20"/>
              </w:rPr>
              <w:t xml:space="preserve">3 </w:t>
            </w:r>
            <w:r w:rsidRPr="002B5756">
              <w:t xml:space="preserve"> </w:t>
            </w:r>
          </w:p>
        </w:tc>
        <w:tc>
          <w:tcPr>
            <w:tcW w:w="802" w:type="dxa"/>
            <w:tcBorders>
              <w:top w:val="single" w:sz="4" w:space="0" w:color="000000"/>
              <w:left w:val="single" w:sz="4" w:space="0" w:color="000000"/>
              <w:bottom w:val="single" w:sz="4" w:space="0" w:color="000000"/>
              <w:right w:val="single" w:sz="4" w:space="0" w:color="000000"/>
            </w:tcBorders>
          </w:tcPr>
          <w:p w14:paraId="17A3E576" w14:textId="77777777" w:rsidR="007E35D5" w:rsidRPr="002B5756" w:rsidRDefault="007E35D5" w:rsidP="00A93809">
            <w:pPr>
              <w:ind w:left="6"/>
            </w:pPr>
            <w:r w:rsidRPr="002B5756">
              <w:t xml:space="preserve"> </w:t>
            </w:r>
          </w:p>
        </w:tc>
        <w:tc>
          <w:tcPr>
            <w:tcW w:w="724" w:type="dxa"/>
            <w:tcBorders>
              <w:top w:val="single" w:sz="4" w:space="0" w:color="000000"/>
              <w:left w:val="single" w:sz="4" w:space="0" w:color="000000"/>
              <w:bottom w:val="single" w:sz="4" w:space="0" w:color="000000"/>
              <w:right w:val="single" w:sz="4" w:space="0" w:color="000000"/>
            </w:tcBorders>
          </w:tcPr>
          <w:p w14:paraId="05A68F4D" w14:textId="77777777" w:rsidR="007E35D5" w:rsidRPr="002B5756" w:rsidRDefault="007E35D5" w:rsidP="00A93809">
            <w:pPr>
              <w:ind w:left="6"/>
            </w:pPr>
            <w:r w:rsidRPr="002B5756">
              <w:t xml:space="preserve"> </w:t>
            </w:r>
          </w:p>
        </w:tc>
      </w:tr>
      <w:tr w:rsidR="007E35D5" w:rsidRPr="002B5756" w14:paraId="150A5BAC" w14:textId="77777777" w:rsidTr="00A93809">
        <w:trPr>
          <w:trHeight w:val="283"/>
        </w:trPr>
        <w:tc>
          <w:tcPr>
            <w:tcW w:w="1525" w:type="dxa"/>
            <w:tcBorders>
              <w:top w:val="single" w:sz="4" w:space="0" w:color="000000"/>
              <w:left w:val="single" w:sz="4" w:space="0" w:color="000000"/>
              <w:bottom w:val="single" w:sz="4" w:space="0" w:color="000000"/>
              <w:right w:val="single" w:sz="4" w:space="0" w:color="000000"/>
            </w:tcBorders>
          </w:tcPr>
          <w:p w14:paraId="2433DEE0" w14:textId="77777777" w:rsidR="007E35D5" w:rsidRPr="002B5756" w:rsidRDefault="007E35D5" w:rsidP="00A93809">
            <w:pPr>
              <w:ind w:left="5"/>
            </w:pPr>
            <w:r w:rsidRPr="002B5756">
              <w:rPr>
                <w:sz w:val="20"/>
              </w:rPr>
              <w:t xml:space="preserve">SWO 225 </w:t>
            </w:r>
            <w:r w:rsidRPr="002B5756">
              <w:t xml:space="preserve"> </w:t>
            </w:r>
          </w:p>
        </w:tc>
        <w:tc>
          <w:tcPr>
            <w:tcW w:w="6931" w:type="dxa"/>
            <w:tcBorders>
              <w:top w:val="single" w:sz="4" w:space="0" w:color="000000"/>
              <w:left w:val="single" w:sz="4" w:space="0" w:color="000000"/>
              <w:bottom w:val="single" w:sz="4" w:space="0" w:color="000000"/>
              <w:right w:val="single" w:sz="4" w:space="0" w:color="000000"/>
            </w:tcBorders>
          </w:tcPr>
          <w:p w14:paraId="74F9F15E" w14:textId="77777777" w:rsidR="007E35D5" w:rsidRPr="002B5756" w:rsidRDefault="007E35D5" w:rsidP="00A93809">
            <w:pPr>
              <w:ind w:left="1"/>
            </w:pPr>
            <w:r w:rsidRPr="002B5756">
              <w:rPr>
                <w:sz w:val="20"/>
              </w:rPr>
              <w:t xml:space="preserve">Race Relations (I and J) </w:t>
            </w:r>
            <w:r w:rsidRPr="002B5756">
              <w:t xml:space="preserve"> </w:t>
            </w:r>
          </w:p>
        </w:tc>
        <w:tc>
          <w:tcPr>
            <w:tcW w:w="806" w:type="dxa"/>
            <w:tcBorders>
              <w:top w:val="single" w:sz="4" w:space="0" w:color="000000"/>
              <w:left w:val="single" w:sz="4" w:space="0" w:color="000000"/>
              <w:bottom w:val="single" w:sz="4" w:space="0" w:color="000000"/>
              <w:right w:val="single" w:sz="4" w:space="0" w:color="000000"/>
            </w:tcBorders>
          </w:tcPr>
          <w:p w14:paraId="33AD939E" w14:textId="77777777" w:rsidR="007E35D5" w:rsidRPr="002B5756" w:rsidRDefault="007E35D5" w:rsidP="00A93809">
            <w:pPr>
              <w:ind w:right="96"/>
              <w:jc w:val="center"/>
            </w:pPr>
            <w:r w:rsidRPr="002B5756">
              <w:rPr>
                <w:sz w:val="20"/>
              </w:rPr>
              <w:t xml:space="preserve">3 </w:t>
            </w:r>
            <w:r w:rsidRPr="002B5756">
              <w:t xml:space="preserve"> </w:t>
            </w:r>
          </w:p>
        </w:tc>
        <w:tc>
          <w:tcPr>
            <w:tcW w:w="802" w:type="dxa"/>
            <w:tcBorders>
              <w:top w:val="single" w:sz="4" w:space="0" w:color="000000"/>
              <w:left w:val="single" w:sz="4" w:space="0" w:color="000000"/>
              <w:bottom w:val="single" w:sz="4" w:space="0" w:color="000000"/>
              <w:right w:val="single" w:sz="4" w:space="0" w:color="000000"/>
            </w:tcBorders>
          </w:tcPr>
          <w:p w14:paraId="2504E09A" w14:textId="77777777" w:rsidR="007E35D5" w:rsidRPr="002B5756" w:rsidRDefault="007E35D5" w:rsidP="00A93809">
            <w:pPr>
              <w:ind w:left="6"/>
            </w:pPr>
            <w:r w:rsidRPr="002B5756">
              <w:t xml:space="preserve"> </w:t>
            </w:r>
          </w:p>
        </w:tc>
        <w:tc>
          <w:tcPr>
            <w:tcW w:w="724" w:type="dxa"/>
            <w:tcBorders>
              <w:top w:val="single" w:sz="4" w:space="0" w:color="000000"/>
              <w:left w:val="single" w:sz="4" w:space="0" w:color="000000"/>
              <w:bottom w:val="single" w:sz="4" w:space="0" w:color="000000"/>
              <w:right w:val="single" w:sz="4" w:space="0" w:color="000000"/>
            </w:tcBorders>
          </w:tcPr>
          <w:p w14:paraId="4729435F" w14:textId="77777777" w:rsidR="007E35D5" w:rsidRPr="002B5756" w:rsidRDefault="007E35D5" w:rsidP="00A93809">
            <w:pPr>
              <w:ind w:left="6"/>
            </w:pPr>
            <w:r w:rsidRPr="002B5756">
              <w:t xml:space="preserve"> </w:t>
            </w:r>
          </w:p>
        </w:tc>
      </w:tr>
      <w:tr w:rsidR="007E35D5" w:rsidRPr="002B5756" w14:paraId="4351B195" w14:textId="77777777" w:rsidTr="00A93809">
        <w:trPr>
          <w:trHeight w:val="278"/>
        </w:trPr>
        <w:tc>
          <w:tcPr>
            <w:tcW w:w="1525" w:type="dxa"/>
            <w:tcBorders>
              <w:top w:val="single" w:sz="4" w:space="0" w:color="000000"/>
              <w:left w:val="single" w:sz="4" w:space="0" w:color="000000"/>
              <w:bottom w:val="single" w:sz="4" w:space="0" w:color="000000"/>
              <w:right w:val="single" w:sz="4" w:space="0" w:color="000000"/>
            </w:tcBorders>
          </w:tcPr>
          <w:p w14:paraId="496B85E3" w14:textId="77777777" w:rsidR="007E35D5" w:rsidRPr="002B5756" w:rsidRDefault="007E35D5" w:rsidP="00A93809">
            <w:pPr>
              <w:ind w:left="5"/>
            </w:pPr>
            <w:r w:rsidRPr="002B5756">
              <w:rPr>
                <w:sz w:val="20"/>
              </w:rPr>
              <w:t xml:space="preserve">FYE 100  </w:t>
            </w:r>
            <w:r w:rsidRPr="002B5756">
              <w:t xml:space="preserve"> </w:t>
            </w:r>
          </w:p>
        </w:tc>
        <w:tc>
          <w:tcPr>
            <w:tcW w:w="6931" w:type="dxa"/>
            <w:tcBorders>
              <w:top w:val="single" w:sz="4" w:space="0" w:color="000000"/>
              <w:left w:val="single" w:sz="4" w:space="0" w:color="000000"/>
              <w:bottom w:val="single" w:sz="4" w:space="0" w:color="000000"/>
              <w:right w:val="single" w:sz="4" w:space="0" w:color="000000"/>
            </w:tcBorders>
          </w:tcPr>
          <w:p w14:paraId="3CFC3C58" w14:textId="77777777" w:rsidR="007E35D5" w:rsidRPr="002B5756" w:rsidRDefault="007E35D5" w:rsidP="00A93809">
            <w:pPr>
              <w:ind w:left="1"/>
            </w:pPr>
            <w:r w:rsidRPr="002B5756">
              <w:rPr>
                <w:sz w:val="20"/>
              </w:rPr>
              <w:t>First-Year Experience (</w:t>
            </w:r>
            <w:r w:rsidRPr="002B5756">
              <w:rPr>
                <w:i/>
                <w:sz w:val="20"/>
              </w:rPr>
              <w:t>Waived for transfer students with 24+ credits</w:t>
            </w:r>
            <w:r w:rsidRPr="002B5756">
              <w:rPr>
                <w:sz w:val="20"/>
              </w:rPr>
              <w:t xml:space="preserve">) </w:t>
            </w:r>
            <w:r w:rsidRPr="002B5756">
              <w:t xml:space="preserve"> </w:t>
            </w:r>
          </w:p>
        </w:tc>
        <w:tc>
          <w:tcPr>
            <w:tcW w:w="806" w:type="dxa"/>
            <w:tcBorders>
              <w:top w:val="single" w:sz="4" w:space="0" w:color="000000"/>
              <w:left w:val="single" w:sz="4" w:space="0" w:color="000000"/>
              <w:bottom w:val="single" w:sz="4" w:space="0" w:color="000000"/>
              <w:right w:val="single" w:sz="4" w:space="0" w:color="000000"/>
            </w:tcBorders>
          </w:tcPr>
          <w:p w14:paraId="33A3BE82" w14:textId="77777777" w:rsidR="007E35D5" w:rsidRPr="002B5756" w:rsidRDefault="007E35D5" w:rsidP="00A93809">
            <w:pPr>
              <w:ind w:right="96"/>
              <w:jc w:val="center"/>
            </w:pPr>
            <w:r w:rsidRPr="002B5756">
              <w:rPr>
                <w:sz w:val="20"/>
              </w:rPr>
              <w:t xml:space="preserve">4 </w:t>
            </w:r>
            <w:r w:rsidRPr="002B5756">
              <w:t xml:space="preserve"> </w:t>
            </w:r>
          </w:p>
        </w:tc>
        <w:tc>
          <w:tcPr>
            <w:tcW w:w="802" w:type="dxa"/>
            <w:tcBorders>
              <w:top w:val="single" w:sz="4" w:space="0" w:color="000000"/>
              <w:left w:val="single" w:sz="4" w:space="0" w:color="000000"/>
              <w:bottom w:val="single" w:sz="4" w:space="0" w:color="000000"/>
              <w:right w:val="single" w:sz="4" w:space="0" w:color="000000"/>
            </w:tcBorders>
          </w:tcPr>
          <w:p w14:paraId="2BD04018" w14:textId="77777777" w:rsidR="007E35D5" w:rsidRPr="002B5756" w:rsidRDefault="007E35D5" w:rsidP="00A93809">
            <w:pPr>
              <w:ind w:left="6"/>
            </w:pPr>
            <w:r w:rsidRPr="002B5756">
              <w:t xml:space="preserve"> </w:t>
            </w:r>
          </w:p>
        </w:tc>
        <w:tc>
          <w:tcPr>
            <w:tcW w:w="724" w:type="dxa"/>
            <w:tcBorders>
              <w:top w:val="single" w:sz="4" w:space="0" w:color="000000"/>
              <w:left w:val="single" w:sz="4" w:space="0" w:color="000000"/>
              <w:bottom w:val="single" w:sz="4" w:space="0" w:color="000000"/>
              <w:right w:val="single" w:sz="4" w:space="0" w:color="000000"/>
            </w:tcBorders>
          </w:tcPr>
          <w:p w14:paraId="6F379B67" w14:textId="77777777" w:rsidR="007E35D5" w:rsidRPr="002B5756" w:rsidRDefault="007E35D5" w:rsidP="00A93809">
            <w:pPr>
              <w:ind w:left="6"/>
            </w:pPr>
            <w:r w:rsidRPr="002B5756">
              <w:t xml:space="preserve"> </w:t>
            </w:r>
          </w:p>
        </w:tc>
      </w:tr>
      <w:tr w:rsidR="007E35D5" w:rsidRPr="002B5756" w14:paraId="06967DCF" w14:textId="77777777" w:rsidTr="00A93809">
        <w:trPr>
          <w:trHeight w:val="283"/>
        </w:trPr>
        <w:tc>
          <w:tcPr>
            <w:tcW w:w="1525" w:type="dxa"/>
            <w:tcBorders>
              <w:top w:val="single" w:sz="4" w:space="0" w:color="000000"/>
              <w:left w:val="single" w:sz="4" w:space="0" w:color="000000"/>
              <w:bottom w:val="single" w:sz="4" w:space="0" w:color="000000"/>
              <w:right w:val="single" w:sz="4" w:space="0" w:color="000000"/>
            </w:tcBorders>
          </w:tcPr>
          <w:p w14:paraId="30168203" w14:textId="77777777" w:rsidR="007E35D5" w:rsidRPr="002B5756" w:rsidRDefault="007E35D5" w:rsidP="00A93809">
            <w:pPr>
              <w:ind w:left="5"/>
            </w:pPr>
            <w:r w:rsidRPr="002B5756">
              <w:rPr>
                <w:sz w:val="20"/>
              </w:rPr>
              <w:t xml:space="preserve">WRT 120 </w:t>
            </w:r>
            <w:r w:rsidRPr="002B5756">
              <w:t xml:space="preserve"> </w:t>
            </w:r>
          </w:p>
        </w:tc>
        <w:tc>
          <w:tcPr>
            <w:tcW w:w="6931" w:type="dxa"/>
            <w:tcBorders>
              <w:top w:val="single" w:sz="4" w:space="0" w:color="000000"/>
              <w:left w:val="single" w:sz="4" w:space="0" w:color="000000"/>
              <w:bottom w:val="single" w:sz="4" w:space="0" w:color="000000"/>
              <w:right w:val="single" w:sz="4" w:space="0" w:color="000000"/>
            </w:tcBorders>
          </w:tcPr>
          <w:p w14:paraId="6A86819B" w14:textId="77777777" w:rsidR="007E35D5" w:rsidRPr="002B5756" w:rsidRDefault="007E35D5" w:rsidP="00A93809">
            <w:pPr>
              <w:ind w:left="1"/>
            </w:pPr>
            <w:r w:rsidRPr="002B5756">
              <w:rPr>
                <w:sz w:val="20"/>
              </w:rPr>
              <w:t xml:space="preserve">English Composition Effective Writing I </w:t>
            </w:r>
            <w:r w:rsidRPr="002B5756">
              <w:t xml:space="preserve"> </w:t>
            </w:r>
          </w:p>
        </w:tc>
        <w:tc>
          <w:tcPr>
            <w:tcW w:w="806" w:type="dxa"/>
            <w:tcBorders>
              <w:top w:val="single" w:sz="4" w:space="0" w:color="000000"/>
              <w:left w:val="single" w:sz="4" w:space="0" w:color="000000"/>
              <w:bottom w:val="single" w:sz="4" w:space="0" w:color="000000"/>
              <w:right w:val="single" w:sz="4" w:space="0" w:color="000000"/>
            </w:tcBorders>
          </w:tcPr>
          <w:p w14:paraId="45271351" w14:textId="77777777" w:rsidR="007E35D5" w:rsidRPr="002B5756" w:rsidRDefault="007E35D5" w:rsidP="00A93809">
            <w:pPr>
              <w:ind w:right="96"/>
              <w:jc w:val="center"/>
            </w:pPr>
            <w:r w:rsidRPr="002B5756">
              <w:rPr>
                <w:sz w:val="20"/>
              </w:rPr>
              <w:t xml:space="preserve">3 </w:t>
            </w:r>
            <w:r w:rsidRPr="002B5756">
              <w:t xml:space="preserve"> </w:t>
            </w:r>
          </w:p>
        </w:tc>
        <w:tc>
          <w:tcPr>
            <w:tcW w:w="802" w:type="dxa"/>
            <w:tcBorders>
              <w:top w:val="single" w:sz="4" w:space="0" w:color="000000"/>
              <w:left w:val="single" w:sz="4" w:space="0" w:color="000000"/>
              <w:bottom w:val="single" w:sz="4" w:space="0" w:color="000000"/>
              <w:right w:val="single" w:sz="4" w:space="0" w:color="000000"/>
            </w:tcBorders>
          </w:tcPr>
          <w:p w14:paraId="071CD582" w14:textId="77777777" w:rsidR="007E35D5" w:rsidRPr="002B5756" w:rsidRDefault="007E35D5" w:rsidP="00A93809">
            <w:pPr>
              <w:ind w:left="6"/>
            </w:pPr>
            <w:r w:rsidRPr="002B5756">
              <w:t xml:space="preserve"> </w:t>
            </w:r>
          </w:p>
        </w:tc>
        <w:tc>
          <w:tcPr>
            <w:tcW w:w="724" w:type="dxa"/>
            <w:tcBorders>
              <w:top w:val="single" w:sz="4" w:space="0" w:color="000000"/>
              <w:left w:val="single" w:sz="4" w:space="0" w:color="000000"/>
              <w:bottom w:val="single" w:sz="4" w:space="0" w:color="000000"/>
              <w:right w:val="single" w:sz="4" w:space="0" w:color="000000"/>
            </w:tcBorders>
          </w:tcPr>
          <w:p w14:paraId="78378FD9" w14:textId="77777777" w:rsidR="007E35D5" w:rsidRPr="002B5756" w:rsidRDefault="007E35D5" w:rsidP="00A93809">
            <w:pPr>
              <w:ind w:left="6"/>
            </w:pPr>
            <w:r w:rsidRPr="002B5756">
              <w:t xml:space="preserve"> </w:t>
            </w:r>
          </w:p>
        </w:tc>
      </w:tr>
      <w:tr w:rsidR="007E35D5" w:rsidRPr="002B5756" w14:paraId="0E3D46E9" w14:textId="77777777" w:rsidTr="00A93809">
        <w:trPr>
          <w:trHeight w:val="514"/>
        </w:trPr>
        <w:tc>
          <w:tcPr>
            <w:tcW w:w="1525" w:type="dxa"/>
            <w:tcBorders>
              <w:top w:val="single" w:sz="4" w:space="0" w:color="000000"/>
              <w:left w:val="single" w:sz="4" w:space="0" w:color="000000"/>
              <w:bottom w:val="single" w:sz="4" w:space="0" w:color="000000"/>
              <w:right w:val="single" w:sz="4" w:space="0" w:color="000000"/>
            </w:tcBorders>
          </w:tcPr>
          <w:p w14:paraId="566518FB" w14:textId="77777777" w:rsidR="007E35D5" w:rsidRPr="002B5756" w:rsidRDefault="007E35D5" w:rsidP="00A93809">
            <w:pPr>
              <w:ind w:left="5"/>
            </w:pPr>
            <w:r w:rsidRPr="002B5756">
              <w:rPr>
                <w:sz w:val="20"/>
              </w:rPr>
              <w:t>FLG I (SPA 101)</w:t>
            </w:r>
            <w:r w:rsidRPr="002B5756">
              <w:t xml:space="preserve"> </w:t>
            </w:r>
          </w:p>
        </w:tc>
        <w:tc>
          <w:tcPr>
            <w:tcW w:w="6931" w:type="dxa"/>
            <w:tcBorders>
              <w:top w:val="single" w:sz="4" w:space="0" w:color="000000"/>
              <w:left w:val="single" w:sz="4" w:space="0" w:color="000000"/>
              <w:bottom w:val="single" w:sz="4" w:space="0" w:color="000000"/>
              <w:right w:val="single" w:sz="4" w:space="0" w:color="000000"/>
            </w:tcBorders>
          </w:tcPr>
          <w:p w14:paraId="7F7C4A85" w14:textId="77777777" w:rsidR="007E35D5" w:rsidRPr="002B5756" w:rsidRDefault="007E35D5" w:rsidP="00A93809">
            <w:pPr>
              <w:ind w:left="1"/>
            </w:pPr>
            <w:r w:rsidRPr="002B5756">
              <w:rPr>
                <w:sz w:val="20"/>
              </w:rPr>
              <w:t>Foreign Language (</w:t>
            </w:r>
            <w:r w:rsidRPr="002B5756">
              <w:rPr>
                <w:i/>
                <w:sz w:val="20"/>
              </w:rPr>
              <w:t>Spanish recommended</w:t>
            </w:r>
            <w:r w:rsidRPr="002B5756">
              <w:rPr>
                <w:sz w:val="20"/>
              </w:rPr>
              <w:t xml:space="preserve">.) </w:t>
            </w:r>
            <w:r w:rsidRPr="002B5756">
              <w:rPr>
                <w:sz w:val="18"/>
              </w:rPr>
              <w:t>Spanish for Health Care SPA 118 recommended). **</w:t>
            </w:r>
            <w:r w:rsidRPr="002B5756">
              <w:rPr>
                <w:sz w:val="20"/>
              </w:rPr>
              <w:t xml:space="preserve"> </w:t>
            </w:r>
            <w:r w:rsidRPr="002B5756">
              <w:t xml:space="preserve"> </w:t>
            </w:r>
          </w:p>
        </w:tc>
        <w:tc>
          <w:tcPr>
            <w:tcW w:w="806" w:type="dxa"/>
            <w:tcBorders>
              <w:top w:val="single" w:sz="4" w:space="0" w:color="000000"/>
              <w:left w:val="single" w:sz="4" w:space="0" w:color="000000"/>
              <w:bottom w:val="single" w:sz="4" w:space="0" w:color="000000"/>
              <w:right w:val="single" w:sz="4" w:space="0" w:color="000000"/>
            </w:tcBorders>
          </w:tcPr>
          <w:p w14:paraId="5E43BB63" w14:textId="77777777" w:rsidR="007E35D5" w:rsidRPr="002B5756" w:rsidRDefault="007E35D5" w:rsidP="00A93809">
            <w:pPr>
              <w:ind w:right="96"/>
              <w:jc w:val="center"/>
            </w:pPr>
            <w:r w:rsidRPr="002B5756">
              <w:rPr>
                <w:sz w:val="20"/>
              </w:rPr>
              <w:t xml:space="preserve">3 </w:t>
            </w:r>
            <w:r w:rsidRPr="002B5756">
              <w:t xml:space="preserve"> </w:t>
            </w:r>
          </w:p>
        </w:tc>
        <w:tc>
          <w:tcPr>
            <w:tcW w:w="802" w:type="dxa"/>
            <w:tcBorders>
              <w:top w:val="single" w:sz="4" w:space="0" w:color="000000"/>
              <w:left w:val="single" w:sz="4" w:space="0" w:color="000000"/>
              <w:bottom w:val="single" w:sz="4" w:space="0" w:color="000000"/>
              <w:right w:val="single" w:sz="4" w:space="0" w:color="000000"/>
            </w:tcBorders>
          </w:tcPr>
          <w:p w14:paraId="6778B488" w14:textId="77777777" w:rsidR="007E35D5" w:rsidRPr="002B5756" w:rsidRDefault="007E35D5" w:rsidP="00A93809">
            <w:pPr>
              <w:ind w:left="6"/>
            </w:pPr>
            <w:r w:rsidRPr="002B5756">
              <w:t xml:space="preserve"> </w:t>
            </w:r>
          </w:p>
        </w:tc>
        <w:tc>
          <w:tcPr>
            <w:tcW w:w="724" w:type="dxa"/>
            <w:tcBorders>
              <w:top w:val="single" w:sz="4" w:space="0" w:color="000000"/>
              <w:left w:val="single" w:sz="4" w:space="0" w:color="000000"/>
              <w:bottom w:val="single" w:sz="4" w:space="0" w:color="000000"/>
              <w:right w:val="single" w:sz="4" w:space="0" w:color="000000"/>
            </w:tcBorders>
          </w:tcPr>
          <w:p w14:paraId="1CB2B101" w14:textId="77777777" w:rsidR="007E35D5" w:rsidRPr="002B5756" w:rsidRDefault="007E35D5" w:rsidP="00A93809">
            <w:pPr>
              <w:keepNext/>
              <w:ind w:left="6"/>
            </w:pPr>
            <w:r w:rsidRPr="002B5756">
              <w:t xml:space="preserve"> </w:t>
            </w:r>
          </w:p>
        </w:tc>
      </w:tr>
    </w:tbl>
    <w:p w14:paraId="5FD6206D" w14:textId="77777777" w:rsidR="007E35D5" w:rsidRPr="002B5756" w:rsidRDefault="007E35D5" w:rsidP="007E35D5">
      <w:pPr>
        <w:pStyle w:val="Caption"/>
        <w:rPr>
          <w:rFonts w:ascii="Times New Roman" w:hAnsi="Times New Roman" w:cs="Times New Roman"/>
        </w:rPr>
      </w:pPr>
      <w:r w:rsidRPr="002B5756">
        <w:rPr>
          <w:rFonts w:ascii="Times New Roman" w:hAnsi="Times New Roman" w:cs="Times New Roman"/>
        </w:rPr>
        <w:t xml:space="preserve">Table </w:t>
      </w:r>
      <w:r w:rsidRPr="002B5756">
        <w:rPr>
          <w:rFonts w:ascii="Times New Roman" w:hAnsi="Times New Roman" w:cs="Times New Roman"/>
        </w:rPr>
        <w:fldChar w:fldCharType="begin"/>
      </w:r>
      <w:r w:rsidRPr="002B5756">
        <w:rPr>
          <w:rFonts w:ascii="Times New Roman" w:hAnsi="Times New Roman" w:cs="Times New Roman"/>
        </w:rPr>
        <w:instrText xml:space="preserve"> SEQ Table \* ARABIC </w:instrText>
      </w:r>
      <w:r w:rsidRPr="002B5756">
        <w:rPr>
          <w:rFonts w:ascii="Times New Roman" w:hAnsi="Times New Roman" w:cs="Times New Roman"/>
        </w:rPr>
        <w:fldChar w:fldCharType="separate"/>
      </w:r>
      <w:r w:rsidRPr="002B5756">
        <w:rPr>
          <w:rFonts w:ascii="Times New Roman" w:hAnsi="Times New Roman" w:cs="Times New Roman"/>
          <w:noProof/>
        </w:rPr>
        <w:t>2</w:t>
      </w:r>
      <w:r w:rsidRPr="002B5756">
        <w:rPr>
          <w:rFonts w:ascii="Times New Roman" w:hAnsi="Times New Roman" w:cs="Times New Roman"/>
          <w:noProof/>
        </w:rPr>
        <w:fldChar w:fldCharType="end"/>
      </w:r>
      <w:r w:rsidRPr="002B5756">
        <w:rPr>
          <w:rFonts w:ascii="Times New Roman" w:hAnsi="Times New Roman" w:cs="Times New Roman"/>
        </w:rPr>
        <w:t xml:space="preserve"> First Year: Pre-Candidacy - Fall Semester</w:t>
      </w:r>
    </w:p>
    <w:p w14:paraId="34A6CFE3" w14:textId="77777777" w:rsidR="007E35D5" w:rsidRPr="002B5756" w:rsidRDefault="007E35D5" w:rsidP="007E35D5">
      <w:pPr>
        <w:spacing w:after="3"/>
        <w:rPr>
          <w:sz w:val="19"/>
          <w:szCs w:val="19"/>
        </w:rPr>
      </w:pPr>
      <w:r w:rsidRPr="002B5756">
        <w:rPr>
          <w:sz w:val="19"/>
          <w:szCs w:val="19"/>
        </w:rPr>
        <w:t xml:space="preserve">*Students may enroll in 1 or 2 foreign language culture clusters (must be SAME language) to meet the foreign language requirement.   </w:t>
      </w:r>
    </w:p>
    <w:tbl>
      <w:tblPr>
        <w:tblStyle w:val="TableGrid"/>
        <w:tblW w:w="10884" w:type="dxa"/>
        <w:tblInd w:w="107" w:type="dxa"/>
        <w:tblCellMar>
          <w:top w:w="5" w:type="dxa"/>
          <w:left w:w="104" w:type="dxa"/>
          <w:right w:w="59" w:type="dxa"/>
        </w:tblCellMar>
        <w:tblLook w:val="04A0" w:firstRow="1" w:lastRow="0" w:firstColumn="1" w:lastColumn="0" w:noHBand="0" w:noVBand="1"/>
      </w:tblPr>
      <w:tblGrid>
        <w:gridCol w:w="1597"/>
        <w:gridCol w:w="6768"/>
        <w:gridCol w:w="898"/>
        <w:gridCol w:w="811"/>
        <w:gridCol w:w="810"/>
      </w:tblGrid>
      <w:tr w:rsidR="007E35D5" w:rsidRPr="002B5756" w14:paraId="43A11B50" w14:textId="77777777" w:rsidTr="00A93809">
        <w:trPr>
          <w:trHeight w:val="281"/>
        </w:trPr>
        <w:tc>
          <w:tcPr>
            <w:tcW w:w="1597" w:type="dxa"/>
            <w:tcBorders>
              <w:top w:val="single" w:sz="4" w:space="0" w:color="000000"/>
              <w:left w:val="single" w:sz="4" w:space="0" w:color="000000"/>
              <w:bottom w:val="single" w:sz="4" w:space="0" w:color="000000"/>
              <w:right w:val="nil"/>
            </w:tcBorders>
            <w:shd w:val="clear" w:color="auto" w:fill="D9D9D9"/>
          </w:tcPr>
          <w:p w14:paraId="7E820C94" w14:textId="77777777" w:rsidR="007E35D5" w:rsidRPr="002B5756" w:rsidRDefault="007E35D5" w:rsidP="00A93809">
            <w:r w:rsidRPr="002B5756">
              <w:t xml:space="preserve"> </w:t>
            </w:r>
          </w:p>
        </w:tc>
        <w:tc>
          <w:tcPr>
            <w:tcW w:w="6768" w:type="dxa"/>
            <w:tcBorders>
              <w:top w:val="single" w:sz="4" w:space="0" w:color="000000"/>
              <w:left w:val="nil"/>
              <w:bottom w:val="single" w:sz="4" w:space="0" w:color="000000"/>
              <w:right w:val="nil"/>
            </w:tcBorders>
            <w:shd w:val="clear" w:color="auto" w:fill="D9D9D9"/>
          </w:tcPr>
          <w:p w14:paraId="5E299727" w14:textId="77777777" w:rsidR="007E35D5" w:rsidRPr="002B5756" w:rsidRDefault="007E35D5" w:rsidP="00A93809">
            <w:pPr>
              <w:pStyle w:val="Heading2"/>
              <w:rPr>
                <w:rFonts w:ascii="Times New Roman" w:hAnsi="Times New Roman" w:cs="Times New Roman"/>
              </w:rPr>
            </w:pPr>
            <w:bookmarkStart w:id="124" w:name="_Toc239062843"/>
            <w:r w:rsidRPr="002B5756">
              <w:rPr>
                <w:rFonts w:ascii="Times New Roman" w:hAnsi="Times New Roman" w:cs="Times New Roman"/>
              </w:rPr>
              <w:t>First Year: Pre-Candidacy - Spring Semester</w:t>
            </w:r>
            <w:bookmarkEnd w:id="124"/>
          </w:p>
        </w:tc>
        <w:tc>
          <w:tcPr>
            <w:tcW w:w="898" w:type="dxa"/>
            <w:tcBorders>
              <w:top w:val="single" w:sz="4" w:space="0" w:color="000000"/>
              <w:left w:val="nil"/>
              <w:bottom w:val="single" w:sz="4" w:space="0" w:color="000000"/>
              <w:right w:val="nil"/>
            </w:tcBorders>
            <w:shd w:val="clear" w:color="auto" w:fill="D9D9D9"/>
          </w:tcPr>
          <w:p w14:paraId="7C98AA13" w14:textId="77777777" w:rsidR="007E35D5" w:rsidRPr="002B5756" w:rsidRDefault="007E35D5" w:rsidP="00A93809">
            <w:pPr>
              <w:ind w:left="1"/>
            </w:pPr>
            <w:r w:rsidRPr="002B5756">
              <w:t xml:space="preserve"> </w:t>
            </w:r>
          </w:p>
        </w:tc>
        <w:tc>
          <w:tcPr>
            <w:tcW w:w="811" w:type="dxa"/>
            <w:tcBorders>
              <w:top w:val="single" w:sz="4" w:space="0" w:color="000000"/>
              <w:left w:val="nil"/>
              <w:bottom w:val="single" w:sz="4" w:space="0" w:color="000000"/>
              <w:right w:val="nil"/>
            </w:tcBorders>
            <w:shd w:val="clear" w:color="auto" w:fill="D9D9D9"/>
          </w:tcPr>
          <w:p w14:paraId="07C1A539" w14:textId="77777777" w:rsidR="007E35D5" w:rsidRPr="002B5756" w:rsidRDefault="007E35D5" w:rsidP="00A93809">
            <w:pPr>
              <w:ind w:left="1"/>
            </w:pPr>
            <w:r w:rsidRPr="002B5756">
              <w:t xml:space="preserve"> </w:t>
            </w:r>
          </w:p>
        </w:tc>
        <w:tc>
          <w:tcPr>
            <w:tcW w:w="810" w:type="dxa"/>
            <w:tcBorders>
              <w:top w:val="single" w:sz="4" w:space="0" w:color="000000"/>
              <w:left w:val="nil"/>
              <w:bottom w:val="single" w:sz="4" w:space="0" w:color="000000"/>
              <w:right w:val="single" w:sz="4" w:space="0" w:color="000000"/>
            </w:tcBorders>
            <w:shd w:val="clear" w:color="auto" w:fill="D9D9D9"/>
          </w:tcPr>
          <w:p w14:paraId="2AEC3B06" w14:textId="77777777" w:rsidR="007E35D5" w:rsidRPr="002B5756" w:rsidRDefault="007E35D5" w:rsidP="00A93809">
            <w:pPr>
              <w:ind w:left="1"/>
            </w:pPr>
            <w:r w:rsidRPr="002B5756">
              <w:t xml:space="preserve"> </w:t>
            </w:r>
          </w:p>
        </w:tc>
      </w:tr>
      <w:tr w:rsidR="007E35D5" w:rsidRPr="002B5756" w14:paraId="340C471D" w14:textId="77777777" w:rsidTr="00A93809">
        <w:trPr>
          <w:trHeight w:val="270"/>
        </w:trPr>
        <w:tc>
          <w:tcPr>
            <w:tcW w:w="1597" w:type="dxa"/>
            <w:tcBorders>
              <w:top w:val="single" w:sz="4" w:space="0" w:color="000000"/>
              <w:left w:val="single" w:sz="4" w:space="0" w:color="000000"/>
              <w:bottom w:val="single" w:sz="4" w:space="0" w:color="000000"/>
              <w:right w:val="single" w:sz="4" w:space="0" w:color="000000"/>
            </w:tcBorders>
          </w:tcPr>
          <w:p w14:paraId="16A1A681" w14:textId="77777777" w:rsidR="007E35D5" w:rsidRPr="002B5756" w:rsidRDefault="007E35D5" w:rsidP="00A93809">
            <w:pPr>
              <w:ind w:left="5"/>
            </w:pPr>
            <w:r w:rsidRPr="002B5756">
              <w:rPr>
                <w:b/>
                <w:sz w:val="20"/>
              </w:rPr>
              <w:t xml:space="preserve">Course Number </w:t>
            </w:r>
            <w:r w:rsidRPr="002B5756">
              <w:t xml:space="preserve"> </w:t>
            </w:r>
          </w:p>
        </w:tc>
        <w:tc>
          <w:tcPr>
            <w:tcW w:w="6768" w:type="dxa"/>
            <w:tcBorders>
              <w:top w:val="single" w:sz="4" w:space="0" w:color="000000"/>
              <w:left w:val="single" w:sz="4" w:space="0" w:color="000000"/>
              <w:bottom w:val="single" w:sz="4" w:space="0" w:color="000000"/>
              <w:right w:val="single" w:sz="4" w:space="0" w:color="000000"/>
            </w:tcBorders>
          </w:tcPr>
          <w:p w14:paraId="527D5F8E" w14:textId="77777777" w:rsidR="007E35D5" w:rsidRPr="002B5756" w:rsidRDefault="007E35D5" w:rsidP="00A93809">
            <w:pPr>
              <w:ind w:left="6"/>
            </w:pPr>
            <w:r w:rsidRPr="002B5756">
              <w:rPr>
                <w:b/>
                <w:sz w:val="20"/>
              </w:rPr>
              <w:t xml:space="preserve">Course Name </w:t>
            </w:r>
            <w:r w:rsidRPr="002B5756">
              <w:t xml:space="preserve"> </w:t>
            </w:r>
          </w:p>
        </w:tc>
        <w:tc>
          <w:tcPr>
            <w:tcW w:w="898" w:type="dxa"/>
            <w:tcBorders>
              <w:top w:val="single" w:sz="4" w:space="0" w:color="000000"/>
              <w:left w:val="single" w:sz="4" w:space="0" w:color="000000"/>
              <w:bottom w:val="single" w:sz="4" w:space="0" w:color="000000"/>
              <w:right w:val="single" w:sz="4" w:space="0" w:color="000000"/>
            </w:tcBorders>
          </w:tcPr>
          <w:p w14:paraId="2EC7A95F" w14:textId="77777777" w:rsidR="007E35D5" w:rsidRPr="002B5756" w:rsidRDefault="007E35D5" w:rsidP="00A93809">
            <w:pPr>
              <w:ind w:right="101"/>
              <w:jc w:val="right"/>
            </w:pPr>
            <w:r w:rsidRPr="002B5756">
              <w:rPr>
                <w:b/>
                <w:sz w:val="20"/>
              </w:rPr>
              <w:t xml:space="preserve">Credits </w:t>
            </w:r>
            <w:r w:rsidRPr="002B5756">
              <w:t xml:space="preserve"> </w:t>
            </w:r>
          </w:p>
        </w:tc>
        <w:tc>
          <w:tcPr>
            <w:tcW w:w="811" w:type="dxa"/>
            <w:tcBorders>
              <w:top w:val="single" w:sz="4" w:space="0" w:color="000000"/>
              <w:left w:val="single" w:sz="4" w:space="0" w:color="000000"/>
              <w:bottom w:val="single" w:sz="4" w:space="0" w:color="000000"/>
              <w:right w:val="single" w:sz="4" w:space="0" w:color="000000"/>
            </w:tcBorders>
          </w:tcPr>
          <w:p w14:paraId="3CB972BC" w14:textId="77777777" w:rsidR="007E35D5" w:rsidRPr="002B5756" w:rsidRDefault="007E35D5" w:rsidP="00A93809">
            <w:pPr>
              <w:ind w:right="35"/>
              <w:jc w:val="center"/>
            </w:pPr>
            <w:r w:rsidRPr="002B5756">
              <w:rPr>
                <w:b/>
                <w:sz w:val="20"/>
              </w:rPr>
              <w:t xml:space="preserve">Term </w:t>
            </w:r>
            <w:r w:rsidRPr="002B5756">
              <w:t xml:space="preserve"> </w:t>
            </w:r>
          </w:p>
        </w:tc>
        <w:tc>
          <w:tcPr>
            <w:tcW w:w="810" w:type="dxa"/>
            <w:tcBorders>
              <w:top w:val="single" w:sz="4" w:space="0" w:color="000000"/>
              <w:left w:val="single" w:sz="4" w:space="0" w:color="000000"/>
              <w:bottom w:val="single" w:sz="4" w:space="0" w:color="000000"/>
              <w:right w:val="single" w:sz="4" w:space="0" w:color="000000"/>
            </w:tcBorders>
          </w:tcPr>
          <w:p w14:paraId="31736C3E" w14:textId="77777777" w:rsidR="007E35D5" w:rsidRPr="002B5756" w:rsidRDefault="007E35D5" w:rsidP="00A93809">
            <w:pPr>
              <w:ind w:left="44"/>
            </w:pPr>
            <w:r w:rsidRPr="002B5756">
              <w:rPr>
                <w:b/>
                <w:sz w:val="20"/>
              </w:rPr>
              <w:t xml:space="preserve">Grade </w:t>
            </w:r>
            <w:r w:rsidRPr="002B5756">
              <w:t xml:space="preserve"> </w:t>
            </w:r>
          </w:p>
        </w:tc>
      </w:tr>
      <w:tr w:rsidR="007E35D5" w:rsidRPr="002B5756" w14:paraId="75540D46" w14:textId="77777777" w:rsidTr="00A93809">
        <w:trPr>
          <w:trHeight w:val="283"/>
        </w:trPr>
        <w:tc>
          <w:tcPr>
            <w:tcW w:w="1597" w:type="dxa"/>
            <w:tcBorders>
              <w:top w:val="single" w:sz="4" w:space="0" w:color="000000"/>
              <w:left w:val="single" w:sz="4" w:space="0" w:color="000000"/>
              <w:bottom w:val="single" w:sz="4" w:space="0" w:color="000000"/>
              <w:right w:val="single" w:sz="4" w:space="0" w:color="000000"/>
            </w:tcBorders>
          </w:tcPr>
          <w:p w14:paraId="5610ED0A" w14:textId="77777777" w:rsidR="007E35D5" w:rsidRPr="002B5756" w:rsidRDefault="007E35D5" w:rsidP="00A93809">
            <w:pPr>
              <w:ind w:left="5"/>
            </w:pPr>
            <w:r w:rsidRPr="002B5756">
              <w:rPr>
                <w:sz w:val="20"/>
              </w:rPr>
              <w:t xml:space="preserve">SWO 220 </w:t>
            </w:r>
            <w:r w:rsidRPr="002B5756">
              <w:t xml:space="preserve"> </w:t>
            </w:r>
          </w:p>
        </w:tc>
        <w:tc>
          <w:tcPr>
            <w:tcW w:w="6768" w:type="dxa"/>
            <w:tcBorders>
              <w:top w:val="single" w:sz="4" w:space="0" w:color="000000"/>
              <w:left w:val="single" w:sz="4" w:space="0" w:color="000000"/>
              <w:bottom w:val="single" w:sz="4" w:space="0" w:color="000000"/>
              <w:right w:val="single" w:sz="4" w:space="0" w:color="000000"/>
            </w:tcBorders>
          </w:tcPr>
          <w:p w14:paraId="626279BD" w14:textId="77777777" w:rsidR="007E35D5" w:rsidRPr="002B5756" w:rsidRDefault="007E35D5" w:rsidP="00A93809">
            <w:pPr>
              <w:ind w:left="6"/>
            </w:pPr>
            <w:r w:rsidRPr="002B5756">
              <w:rPr>
                <w:sz w:val="20"/>
              </w:rPr>
              <w:t xml:space="preserve">Introduction to Generalist Practice  </w:t>
            </w:r>
            <w:r w:rsidRPr="002B5756">
              <w:t xml:space="preserve"> </w:t>
            </w:r>
          </w:p>
        </w:tc>
        <w:tc>
          <w:tcPr>
            <w:tcW w:w="898" w:type="dxa"/>
            <w:tcBorders>
              <w:top w:val="single" w:sz="4" w:space="0" w:color="000000"/>
              <w:left w:val="single" w:sz="4" w:space="0" w:color="000000"/>
              <w:bottom w:val="single" w:sz="4" w:space="0" w:color="000000"/>
              <w:right w:val="single" w:sz="4" w:space="0" w:color="000000"/>
            </w:tcBorders>
          </w:tcPr>
          <w:p w14:paraId="76E53115" w14:textId="77777777" w:rsidR="007E35D5" w:rsidRPr="002B5756" w:rsidRDefault="007E35D5" w:rsidP="00A93809">
            <w:pPr>
              <w:ind w:right="53"/>
              <w:jc w:val="center"/>
            </w:pPr>
            <w:r w:rsidRPr="002B5756">
              <w:rPr>
                <w:sz w:val="20"/>
              </w:rPr>
              <w:t xml:space="preserve">3 </w:t>
            </w:r>
            <w:r w:rsidRPr="002B5756">
              <w:t xml:space="preserve"> </w:t>
            </w:r>
          </w:p>
        </w:tc>
        <w:tc>
          <w:tcPr>
            <w:tcW w:w="811" w:type="dxa"/>
            <w:tcBorders>
              <w:top w:val="single" w:sz="4" w:space="0" w:color="000000"/>
              <w:left w:val="single" w:sz="4" w:space="0" w:color="000000"/>
              <w:bottom w:val="single" w:sz="4" w:space="0" w:color="000000"/>
              <w:right w:val="single" w:sz="4" w:space="0" w:color="000000"/>
            </w:tcBorders>
          </w:tcPr>
          <w:p w14:paraId="5198E245" w14:textId="77777777" w:rsidR="007E35D5" w:rsidRPr="002B5756" w:rsidRDefault="007E35D5" w:rsidP="00A93809">
            <w:pPr>
              <w:ind w:left="6"/>
            </w:pPr>
            <w:r w:rsidRPr="002B5756">
              <w:t xml:space="preserve"> </w:t>
            </w:r>
          </w:p>
        </w:tc>
        <w:tc>
          <w:tcPr>
            <w:tcW w:w="810" w:type="dxa"/>
            <w:tcBorders>
              <w:top w:val="single" w:sz="4" w:space="0" w:color="000000"/>
              <w:left w:val="single" w:sz="4" w:space="0" w:color="000000"/>
              <w:bottom w:val="single" w:sz="4" w:space="0" w:color="000000"/>
              <w:right w:val="single" w:sz="4" w:space="0" w:color="000000"/>
            </w:tcBorders>
          </w:tcPr>
          <w:p w14:paraId="712D63A1" w14:textId="77777777" w:rsidR="007E35D5" w:rsidRPr="002B5756" w:rsidRDefault="007E35D5" w:rsidP="00A93809">
            <w:pPr>
              <w:ind w:right="8"/>
              <w:jc w:val="center"/>
            </w:pPr>
            <w:r w:rsidRPr="002B5756">
              <w:t xml:space="preserve"> </w:t>
            </w:r>
          </w:p>
        </w:tc>
      </w:tr>
      <w:tr w:rsidR="007E35D5" w:rsidRPr="002B5756" w14:paraId="019AAA6F" w14:textId="77777777" w:rsidTr="00A93809">
        <w:trPr>
          <w:trHeight w:val="283"/>
        </w:trPr>
        <w:tc>
          <w:tcPr>
            <w:tcW w:w="1597" w:type="dxa"/>
            <w:tcBorders>
              <w:top w:val="single" w:sz="4" w:space="0" w:color="000000"/>
              <w:left w:val="single" w:sz="4" w:space="0" w:color="000000"/>
              <w:bottom w:val="single" w:sz="4" w:space="0" w:color="000000"/>
              <w:right w:val="single" w:sz="4" w:space="0" w:color="000000"/>
            </w:tcBorders>
          </w:tcPr>
          <w:p w14:paraId="348E24F3" w14:textId="77777777" w:rsidR="007E35D5" w:rsidRPr="002B5756" w:rsidRDefault="007E35D5" w:rsidP="00A93809">
            <w:pPr>
              <w:ind w:left="5"/>
            </w:pPr>
            <w:r w:rsidRPr="002B5756">
              <w:rPr>
                <w:sz w:val="20"/>
              </w:rPr>
              <w:t xml:space="preserve">SWO 300 </w:t>
            </w:r>
            <w:r w:rsidRPr="002B5756">
              <w:t xml:space="preserve"> </w:t>
            </w:r>
          </w:p>
        </w:tc>
        <w:tc>
          <w:tcPr>
            <w:tcW w:w="6768" w:type="dxa"/>
            <w:tcBorders>
              <w:top w:val="single" w:sz="4" w:space="0" w:color="000000"/>
              <w:left w:val="single" w:sz="4" w:space="0" w:color="000000"/>
              <w:bottom w:val="single" w:sz="4" w:space="0" w:color="000000"/>
              <w:right w:val="single" w:sz="4" w:space="0" w:color="000000"/>
            </w:tcBorders>
          </w:tcPr>
          <w:p w14:paraId="4C2C551E" w14:textId="77777777" w:rsidR="007E35D5" w:rsidRPr="002B5756" w:rsidRDefault="007E35D5" w:rsidP="00A93809">
            <w:pPr>
              <w:ind w:left="6"/>
            </w:pPr>
            <w:r w:rsidRPr="002B5756">
              <w:rPr>
                <w:sz w:val="20"/>
              </w:rPr>
              <w:t xml:space="preserve">Family Systems (W) </w:t>
            </w:r>
            <w:r w:rsidRPr="002B5756">
              <w:t xml:space="preserve"> </w:t>
            </w:r>
          </w:p>
        </w:tc>
        <w:tc>
          <w:tcPr>
            <w:tcW w:w="898" w:type="dxa"/>
            <w:tcBorders>
              <w:top w:val="single" w:sz="4" w:space="0" w:color="000000"/>
              <w:left w:val="single" w:sz="4" w:space="0" w:color="000000"/>
              <w:bottom w:val="single" w:sz="4" w:space="0" w:color="000000"/>
              <w:right w:val="single" w:sz="4" w:space="0" w:color="000000"/>
            </w:tcBorders>
          </w:tcPr>
          <w:p w14:paraId="5BCA4DBE" w14:textId="77777777" w:rsidR="007E35D5" w:rsidRPr="002B5756" w:rsidRDefault="007E35D5" w:rsidP="00A93809">
            <w:pPr>
              <w:ind w:right="53"/>
              <w:jc w:val="center"/>
            </w:pPr>
            <w:r w:rsidRPr="002B5756">
              <w:rPr>
                <w:sz w:val="20"/>
              </w:rPr>
              <w:t xml:space="preserve">3 </w:t>
            </w:r>
            <w:r w:rsidRPr="002B5756">
              <w:t xml:space="preserve"> </w:t>
            </w:r>
          </w:p>
        </w:tc>
        <w:tc>
          <w:tcPr>
            <w:tcW w:w="811" w:type="dxa"/>
            <w:tcBorders>
              <w:top w:val="single" w:sz="4" w:space="0" w:color="000000"/>
              <w:left w:val="single" w:sz="4" w:space="0" w:color="000000"/>
              <w:bottom w:val="single" w:sz="4" w:space="0" w:color="000000"/>
              <w:right w:val="single" w:sz="4" w:space="0" w:color="000000"/>
            </w:tcBorders>
          </w:tcPr>
          <w:p w14:paraId="7B1556CC" w14:textId="77777777" w:rsidR="007E35D5" w:rsidRPr="002B5756" w:rsidRDefault="007E35D5" w:rsidP="00A93809">
            <w:pPr>
              <w:ind w:left="6"/>
            </w:pPr>
            <w:r w:rsidRPr="002B5756">
              <w:t xml:space="preserve"> </w:t>
            </w:r>
          </w:p>
        </w:tc>
        <w:tc>
          <w:tcPr>
            <w:tcW w:w="810" w:type="dxa"/>
            <w:tcBorders>
              <w:top w:val="single" w:sz="4" w:space="0" w:color="000000"/>
              <w:left w:val="single" w:sz="4" w:space="0" w:color="000000"/>
              <w:bottom w:val="single" w:sz="4" w:space="0" w:color="000000"/>
              <w:right w:val="single" w:sz="4" w:space="0" w:color="000000"/>
            </w:tcBorders>
          </w:tcPr>
          <w:p w14:paraId="7CAFDC12" w14:textId="77777777" w:rsidR="007E35D5" w:rsidRPr="002B5756" w:rsidRDefault="007E35D5" w:rsidP="00A93809">
            <w:pPr>
              <w:ind w:right="8"/>
              <w:jc w:val="center"/>
            </w:pPr>
            <w:r w:rsidRPr="002B5756">
              <w:t xml:space="preserve"> </w:t>
            </w:r>
          </w:p>
        </w:tc>
      </w:tr>
      <w:tr w:rsidR="007E35D5" w:rsidRPr="002B5756" w14:paraId="58EBCADC" w14:textId="77777777" w:rsidTr="00A93809">
        <w:trPr>
          <w:trHeight w:val="283"/>
        </w:trPr>
        <w:tc>
          <w:tcPr>
            <w:tcW w:w="1597" w:type="dxa"/>
            <w:tcBorders>
              <w:top w:val="single" w:sz="4" w:space="0" w:color="000000"/>
              <w:left w:val="single" w:sz="4" w:space="0" w:color="000000"/>
              <w:bottom w:val="single" w:sz="4" w:space="0" w:color="000000"/>
              <w:right w:val="single" w:sz="4" w:space="0" w:color="000000"/>
            </w:tcBorders>
          </w:tcPr>
          <w:p w14:paraId="25891C99" w14:textId="77777777" w:rsidR="007E35D5" w:rsidRPr="002B5756" w:rsidRDefault="007E35D5" w:rsidP="00A93809">
            <w:pPr>
              <w:ind w:left="5"/>
            </w:pPr>
            <w:r w:rsidRPr="002B5756">
              <w:rPr>
                <w:sz w:val="20"/>
              </w:rPr>
              <w:t xml:space="preserve">PSY 100 </w:t>
            </w:r>
            <w:r w:rsidRPr="002B5756">
              <w:t xml:space="preserve"> </w:t>
            </w:r>
          </w:p>
        </w:tc>
        <w:tc>
          <w:tcPr>
            <w:tcW w:w="6768" w:type="dxa"/>
            <w:tcBorders>
              <w:top w:val="single" w:sz="4" w:space="0" w:color="000000"/>
              <w:left w:val="single" w:sz="4" w:space="0" w:color="000000"/>
              <w:bottom w:val="single" w:sz="4" w:space="0" w:color="000000"/>
              <w:right w:val="single" w:sz="4" w:space="0" w:color="000000"/>
            </w:tcBorders>
          </w:tcPr>
          <w:p w14:paraId="181ADCDF" w14:textId="77777777" w:rsidR="007E35D5" w:rsidRPr="002B5756" w:rsidRDefault="007E35D5" w:rsidP="00A93809">
            <w:pPr>
              <w:ind w:left="6"/>
            </w:pPr>
            <w:r w:rsidRPr="002B5756">
              <w:rPr>
                <w:sz w:val="20"/>
              </w:rPr>
              <w:t xml:space="preserve">PSY 100 required </w:t>
            </w:r>
            <w:r w:rsidRPr="002B5756">
              <w:t xml:space="preserve"> </w:t>
            </w:r>
          </w:p>
        </w:tc>
        <w:tc>
          <w:tcPr>
            <w:tcW w:w="898" w:type="dxa"/>
            <w:tcBorders>
              <w:top w:val="single" w:sz="4" w:space="0" w:color="000000"/>
              <w:left w:val="single" w:sz="4" w:space="0" w:color="000000"/>
              <w:bottom w:val="single" w:sz="4" w:space="0" w:color="000000"/>
              <w:right w:val="single" w:sz="4" w:space="0" w:color="000000"/>
            </w:tcBorders>
          </w:tcPr>
          <w:p w14:paraId="59981A55" w14:textId="77777777" w:rsidR="007E35D5" w:rsidRPr="002B5756" w:rsidRDefault="007E35D5" w:rsidP="00A93809">
            <w:pPr>
              <w:ind w:right="53"/>
              <w:jc w:val="center"/>
            </w:pPr>
            <w:r w:rsidRPr="002B5756">
              <w:rPr>
                <w:sz w:val="20"/>
              </w:rPr>
              <w:t xml:space="preserve">3 </w:t>
            </w:r>
            <w:r w:rsidRPr="002B5756">
              <w:t xml:space="preserve"> </w:t>
            </w:r>
          </w:p>
        </w:tc>
        <w:tc>
          <w:tcPr>
            <w:tcW w:w="811" w:type="dxa"/>
            <w:tcBorders>
              <w:top w:val="single" w:sz="4" w:space="0" w:color="000000"/>
              <w:left w:val="single" w:sz="4" w:space="0" w:color="000000"/>
              <w:bottom w:val="single" w:sz="4" w:space="0" w:color="000000"/>
              <w:right w:val="single" w:sz="4" w:space="0" w:color="000000"/>
            </w:tcBorders>
          </w:tcPr>
          <w:p w14:paraId="3B3723BB" w14:textId="77777777" w:rsidR="007E35D5" w:rsidRPr="002B5756" w:rsidRDefault="007E35D5" w:rsidP="00A93809">
            <w:pPr>
              <w:ind w:left="6"/>
            </w:pPr>
            <w:r w:rsidRPr="002B5756">
              <w:t xml:space="preserve"> </w:t>
            </w:r>
          </w:p>
        </w:tc>
        <w:tc>
          <w:tcPr>
            <w:tcW w:w="810" w:type="dxa"/>
            <w:tcBorders>
              <w:top w:val="single" w:sz="4" w:space="0" w:color="000000"/>
              <w:left w:val="single" w:sz="4" w:space="0" w:color="000000"/>
              <w:bottom w:val="single" w:sz="4" w:space="0" w:color="000000"/>
              <w:right w:val="single" w:sz="4" w:space="0" w:color="000000"/>
            </w:tcBorders>
          </w:tcPr>
          <w:p w14:paraId="4D628DEE" w14:textId="77777777" w:rsidR="007E35D5" w:rsidRPr="002B5756" w:rsidRDefault="007E35D5" w:rsidP="00A93809">
            <w:pPr>
              <w:ind w:right="8"/>
              <w:jc w:val="center"/>
            </w:pPr>
            <w:r w:rsidRPr="002B5756">
              <w:t xml:space="preserve"> </w:t>
            </w:r>
          </w:p>
        </w:tc>
      </w:tr>
      <w:tr w:rsidR="007E35D5" w:rsidRPr="002B5756" w14:paraId="1F53F0B9" w14:textId="77777777" w:rsidTr="00A93809">
        <w:trPr>
          <w:trHeight w:val="490"/>
        </w:trPr>
        <w:tc>
          <w:tcPr>
            <w:tcW w:w="1597" w:type="dxa"/>
            <w:tcBorders>
              <w:top w:val="single" w:sz="4" w:space="0" w:color="000000"/>
              <w:left w:val="single" w:sz="4" w:space="0" w:color="000000"/>
              <w:bottom w:val="single" w:sz="4" w:space="0" w:color="000000"/>
              <w:right w:val="single" w:sz="4" w:space="0" w:color="000000"/>
            </w:tcBorders>
          </w:tcPr>
          <w:p w14:paraId="68D24D3C" w14:textId="77777777" w:rsidR="007E35D5" w:rsidRPr="002B5756" w:rsidRDefault="007E35D5" w:rsidP="00A93809">
            <w:pPr>
              <w:ind w:left="5"/>
            </w:pPr>
            <w:r w:rsidRPr="002B5756">
              <w:rPr>
                <w:sz w:val="20"/>
              </w:rPr>
              <w:t>FLG II (SPA 102)</w:t>
            </w:r>
            <w:r w:rsidRPr="002B5756">
              <w:t xml:space="preserve"> </w:t>
            </w:r>
          </w:p>
        </w:tc>
        <w:tc>
          <w:tcPr>
            <w:tcW w:w="6768" w:type="dxa"/>
            <w:tcBorders>
              <w:top w:val="single" w:sz="4" w:space="0" w:color="000000"/>
              <w:left w:val="single" w:sz="4" w:space="0" w:color="000000"/>
              <w:bottom w:val="single" w:sz="4" w:space="0" w:color="000000"/>
              <w:right w:val="single" w:sz="4" w:space="0" w:color="000000"/>
            </w:tcBorders>
          </w:tcPr>
          <w:p w14:paraId="66E9E58A" w14:textId="77777777" w:rsidR="007E35D5" w:rsidRPr="002B5756" w:rsidRDefault="007E35D5" w:rsidP="00A93809">
            <w:pPr>
              <w:ind w:left="6"/>
            </w:pPr>
            <w:r w:rsidRPr="002B5756">
              <w:rPr>
                <w:sz w:val="20"/>
              </w:rPr>
              <w:t xml:space="preserve">Foreign Language </w:t>
            </w:r>
            <w:r w:rsidRPr="002B5756">
              <w:rPr>
                <w:sz w:val="18"/>
              </w:rPr>
              <w:t>(</w:t>
            </w:r>
            <w:r w:rsidRPr="002B5756">
              <w:rPr>
                <w:i/>
                <w:sz w:val="18"/>
              </w:rPr>
              <w:t xml:space="preserve">Must be the </w:t>
            </w:r>
            <w:r w:rsidRPr="002B5756">
              <w:rPr>
                <w:b/>
                <w:i/>
                <w:sz w:val="18"/>
              </w:rPr>
              <w:t xml:space="preserve">SAME </w:t>
            </w:r>
            <w:r w:rsidRPr="002B5756">
              <w:rPr>
                <w:i/>
                <w:sz w:val="18"/>
              </w:rPr>
              <w:t>language and one level up from first FLG course</w:t>
            </w:r>
            <w:r w:rsidRPr="002B5756">
              <w:rPr>
                <w:sz w:val="18"/>
              </w:rPr>
              <w:t xml:space="preserve">) or complete second Culture Cluster in the </w:t>
            </w:r>
            <w:r w:rsidRPr="002B5756">
              <w:rPr>
                <w:b/>
                <w:i/>
                <w:sz w:val="18"/>
              </w:rPr>
              <w:t>SAME</w:t>
            </w:r>
            <w:r w:rsidRPr="002B5756">
              <w:rPr>
                <w:sz w:val="18"/>
              </w:rPr>
              <w:t xml:space="preserve"> language as Culture Cluster 1.</w:t>
            </w:r>
            <w:r w:rsidRPr="002B5756">
              <w:rPr>
                <w:sz w:val="20"/>
              </w:rPr>
              <w:t xml:space="preserve"> </w:t>
            </w:r>
            <w:r w:rsidRPr="002B5756">
              <w:t xml:space="preserve"> </w:t>
            </w:r>
          </w:p>
        </w:tc>
        <w:tc>
          <w:tcPr>
            <w:tcW w:w="898" w:type="dxa"/>
            <w:tcBorders>
              <w:top w:val="single" w:sz="4" w:space="0" w:color="000000"/>
              <w:left w:val="single" w:sz="4" w:space="0" w:color="000000"/>
              <w:bottom w:val="single" w:sz="4" w:space="0" w:color="000000"/>
              <w:right w:val="single" w:sz="4" w:space="0" w:color="000000"/>
            </w:tcBorders>
          </w:tcPr>
          <w:p w14:paraId="3617CACE" w14:textId="77777777" w:rsidR="007E35D5" w:rsidRPr="002B5756" w:rsidRDefault="007E35D5" w:rsidP="00A93809">
            <w:pPr>
              <w:ind w:right="53"/>
              <w:jc w:val="center"/>
            </w:pPr>
            <w:r w:rsidRPr="002B5756">
              <w:rPr>
                <w:sz w:val="20"/>
              </w:rPr>
              <w:t xml:space="preserve">3 </w:t>
            </w:r>
            <w:r w:rsidRPr="002B5756">
              <w:t xml:space="preserve"> </w:t>
            </w:r>
          </w:p>
        </w:tc>
        <w:tc>
          <w:tcPr>
            <w:tcW w:w="811" w:type="dxa"/>
            <w:tcBorders>
              <w:top w:val="single" w:sz="4" w:space="0" w:color="000000"/>
              <w:left w:val="single" w:sz="4" w:space="0" w:color="000000"/>
              <w:bottom w:val="single" w:sz="4" w:space="0" w:color="000000"/>
              <w:right w:val="single" w:sz="4" w:space="0" w:color="000000"/>
            </w:tcBorders>
          </w:tcPr>
          <w:p w14:paraId="49CC1B59" w14:textId="77777777" w:rsidR="007E35D5" w:rsidRPr="002B5756" w:rsidRDefault="007E35D5" w:rsidP="00A93809">
            <w:pPr>
              <w:ind w:left="6"/>
            </w:pPr>
            <w:r w:rsidRPr="002B5756">
              <w:t xml:space="preserve"> </w:t>
            </w:r>
          </w:p>
        </w:tc>
        <w:tc>
          <w:tcPr>
            <w:tcW w:w="810" w:type="dxa"/>
            <w:tcBorders>
              <w:top w:val="single" w:sz="4" w:space="0" w:color="000000"/>
              <w:left w:val="single" w:sz="4" w:space="0" w:color="000000"/>
              <w:bottom w:val="single" w:sz="4" w:space="0" w:color="000000"/>
              <w:right w:val="single" w:sz="4" w:space="0" w:color="000000"/>
            </w:tcBorders>
          </w:tcPr>
          <w:p w14:paraId="36420F5B" w14:textId="77777777" w:rsidR="007E35D5" w:rsidRPr="002B5756" w:rsidRDefault="007E35D5" w:rsidP="00A93809">
            <w:pPr>
              <w:ind w:right="8"/>
              <w:jc w:val="center"/>
            </w:pPr>
            <w:r w:rsidRPr="002B5756">
              <w:t xml:space="preserve"> </w:t>
            </w:r>
          </w:p>
        </w:tc>
      </w:tr>
      <w:tr w:rsidR="007E35D5" w:rsidRPr="002B5756" w14:paraId="22529768" w14:textId="77777777" w:rsidTr="00A93809">
        <w:trPr>
          <w:trHeight w:val="283"/>
        </w:trPr>
        <w:tc>
          <w:tcPr>
            <w:tcW w:w="1597" w:type="dxa"/>
            <w:tcBorders>
              <w:top w:val="single" w:sz="4" w:space="0" w:color="000000"/>
              <w:left w:val="single" w:sz="4" w:space="0" w:color="000000"/>
              <w:bottom w:val="single" w:sz="4" w:space="0" w:color="000000"/>
              <w:right w:val="single" w:sz="4" w:space="0" w:color="000000"/>
            </w:tcBorders>
          </w:tcPr>
          <w:p w14:paraId="7246BACD" w14:textId="77777777" w:rsidR="007E35D5" w:rsidRPr="002B5756" w:rsidRDefault="007E35D5" w:rsidP="00A93809">
            <w:pPr>
              <w:ind w:left="5"/>
            </w:pPr>
            <w:r w:rsidRPr="002B5756">
              <w:rPr>
                <w:sz w:val="20"/>
              </w:rPr>
              <w:t xml:space="preserve">WRT 200 Level </w:t>
            </w:r>
            <w:r w:rsidRPr="002B5756">
              <w:t xml:space="preserve"> </w:t>
            </w:r>
          </w:p>
        </w:tc>
        <w:tc>
          <w:tcPr>
            <w:tcW w:w="6768" w:type="dxa"/>
            <w:tcBorders>
              <w:top w:val="single" w:sz="4" w:space="0" w:color="000000"/>
              <w:left w:val="single" w:sz="4" w:space="0" w:color="000000"/>
              <w:bottom w:val="single" w:sz="4" w:space="0" w:color="000000"/>
              <w:right w:val="single" w:sz="4" w:space="0" w:color="000000"/>
            </w:tcBorders>
          </w:tcPr>
          <w:p w14:paraId="1E794342" w14:textId="77777777" w:rsidR="007E35D5" w:rsidRPr="002B5756" w:rsidRDefault="007E35D5" w:rsidP="00A93809">
            <w:pPr>
              <w:ind w:left="6"/>
            </w:pPr>
            <w:r w:rsidRPr="002B5756">
              <w:rPr>
                <w:sz w:val="20"/>
              </w:rPr>
              <w:t xml:space="preserve">WRT 200, 204, 205, 206, 208, or 230 </w:t>
            </w:r>
            <w:r w:rsidRPr="002B5756">
              <w:t xml:space="preserve"> </w:t>
            </w:r>
          </w:p>
        </w:tc>
        <w:tc>
          <w:tcPr>
            <w:tcW w:w="898" w:type="dxa"/>
            <w:tcBorders>
              <w:top w:val="single" w:sz="4" w:space="0" w:color="000000"/>
              <w:left w:val="single" w:sz="4" w:space="0" w:color="000000"/>
              <w:bottom w:val="single" w:sz="4" w:space="0" w:color="000000"/>
              <w:right w:val="single" w:sz="4" w:space="0" w:color="000000"/>
            </w:tcBorders>
          </w:tcPr>
          <w:p w14:paraId="2D160D53" w14:textId="77777777" w:rsidR="007E35D5" w:rsidRPr="002B5756" w:rsidRDefault="007E35D5" w:rsidP="00A93809">
            <w:pPr>
              <w:ind w:right="53"/>
              <w:jc w:val="center"/>
            </w:pPr>
            <w:r w:rsidRPr="002B5756">
              <w:rPr>
                <w:sz w:val="20"/>
              </w:rPr>
              <w:t xml:space="preserve">3 </w:t>
            </w:r>
            <w:r w:rsidRPr="002B5756">
              <w:t xml:space="preserve"> </w:t>
            </w:r>
          </w:p>
        </w:tc>
        <w:tc>
          <w:tcPr>
            <w:tcW w:w="811" w:type="dxa"/>
            <w:tcBorders>
              <w:top w:val="single" w:sz="4" w:space="0" w:color="000000"/>
              <w:left w:val="single" w:sz="4" w:space="0" w:color="000000"/>
              <w:bottom w:val="single" w:sz="4" w:space="0" w:color="000000"/>
              <w:right w:val="single" w:sz="4" w:space="0" w:color="000000"/>
            </w:tcBorders>
          </w:tcPr>
          <w:p w14:paraId="4209F488" w14:textId="77777777" w:rsidR="007E35D5" w:rsidRPr="002B5756" w:rsidRDefault="007E35D5" w:rsidP="00A93809">
            <w:pPr>
              <w:ind w:left="6"/>
            </w:pPr>
            <w:r w:rsidRPr="002B5756">
              <w:t xml:space="preserve"> </w:t>
            </w:r>
          </w:p>
        </w:tc>
        <w:tc>
          <w:tcPr>
            <w:tcW w:w="810" w:type="dxa"/>
            <w:tcBorders>
              <w:top w:val="single" w:sz="4" w:space="0" w:color="000000"/>
              <w:left w:val="single" w:sz="4" w:space="0" w:color="000000"/>
              <w:bottom w:val="single" w:sz="4" w:space="0" w:color="000000"/>
              <w:right w:val="single" w:sz="4" w:space="0" w:color="000000"/>
            </w:tcBorders>
          </w:tcPr>
          <w:p w14:paraId="12F6D4E9" w14:textId="77777777" w:rsidR="007E35D5" w:rsidRPr="002B5756" w:rsidRDefault="007E35D5" w:rsidP="00A93809">
            <w:pPr>
              <w:keepNext/>
              <w:ind w:right="8"/>
              <w:jc w:val="center"/>
            </w:pPr>
            <w:r w:rsidRPr="002B5756">
              <w:t xml:space="preserve"> </w:t>
            </w:r>
          </w:p>
        </w:tc>
      </w:tr>
    </w:tbl>
    <w:p w14:paraId="5587436D" w14:textId="77777777" w:rsidR="007E35D5" w:rsidRPr="002B5756" w:rsidRDefault="007E35D5" w:rsidP="007E35D5">
      <w:pPr>
        <w:pStyle w:val="Caption"/>
        <w:rPr>
          <w:rFonts w:ascii="Times New Roman" w:hAnsi="Times New Roman" w:cs="Times New Roman"/>
        </w:rPr>
      </w:pPr>
      <w:r w:rsidRPr="002B5756">
        <w:rPr>
          <w:rFonts w:ascii="Times New Roman" w:hAnsi="Times New Roman" w:cs="Times New Roman"/>
        </w:rPr>
        <w:t xml:space="preserve">Table </w:t>
      </w:r>
      <w:r w:rsidRPr="002B5756">
        <w:rPr>
          <w:rFonts w:ascii="Times New Roman" w:hAnsi="Times New Roman" w:cs="Times New Roman"/>
        </w:rPr>
        <w:fldChar w:fldCharType="begin"/>
      </w:r>
      <w:r w:rsidRPr="002B5756">
        <w:rPr>
          <w:rFonts w:ascii="Times New Roman" w:hAnsi="Times New Roman" w:cs="Times New Roman"/>
        </w:rPr>
        <w:instrText xml:space="preserve"> SEQ Table \* ARABIC </w:instrText>
      </w:r>
      <w:r w:rsidRPr="002B5756">
        <w:rPr>
          <w:rFonts w:ascii="Times New Roman" w:hAnsi="Times New Roman" w:cs="Times New Roman"/>
        </w:rPr>
        <w:fldChar w:fldCharType="separate"/>
      </w:r>
      <w:r w:rsidRPr="002B5756">
        <w:rPr>
          <w:rFonts w:ascii="Times New Roman" w:hAnsi="Times New Roman" w:cs="Times New Roman"/>
          <w:noProof/>
        </w:rPr>
        <w:t>3</w:t>
      </w:r>
      <w:r w:rsidRPr="002B5756">
        <w:rPr>
          <w:rFonts w:ascii="Times New Roman" w:hAnsi="Times New Roman" w:cs="Times New Roman"/>
          <w:noProof/>
        </w:rPr>
        <w:fldChar w:fldCharType="end"/>
      </w:r>
      <w:r w:rsidRPr="002B5756">
        <w:rPr>
          <w:rFonts w:ascii="Times New Roman" w:hAnsi="Times New Roman" w:cs="Times New Roman"/>
        </w:rPr>
        <w:t xml:space="preserve"> First Year: Pre-Candidacy - Spring Semester</w:t>
      </w:r>
    </w:p>
    <w:tbl>
      <w:tblPr>
        <w:tblStyle w:val="TableGrid"/>
        <w:tblW w:w="10884" w:type="dxa"/>
        <w:tblInd w:w="107" w:type="dxa"/>
        <w:tblCellMar>
          <w:left w:w="104" w:type="dxa"/>
          <w:right w:w="11" w:type="dxa"/>
        </w:tblCellMar>
        <w:tblLook w:val="04A0" w:firstRow="1" w:lastRow="0" w:firstColumn="1" w:lastColumn="0" w:noHBand="0" w:noVBand="1"/>
      </w:tblPr>
      <w:tblGrid>
        <w:gridCol w:w="1616"/>
        <w:gridCol w:w="6749"/>
        <w:gridCol w:w="902"/>
        <w:gridCol w:w="893"/>
        <w:gridCol w:w="724"/>
      </w:tblGrid>
      <w:tr w:rsidR="007E35D5" w:rsidRPr="002B5756" w14:paraId="438052E4" w14:textId="77777777" w:rsidTr="00A93809">
        <w:trPr>
          <w:trHeight w:val="276"/>
        </w:trPr>
        <w:tc>
          <w:tcPr>
            <w:tcW w:w="1616" w:type="dxa"/>
            <w:tcBorders>
              <w:top w:val="single" w:sz="4" w:space="0" w:color="000000"/>
              <w:left w:val="single" w:sz="4" w:space="0" w:color="000000"/>
              <w:bottom w:val="single" w:sz="4" w:space="0" w:color="000000"/>
              <w:right w:val="nil"/>
            </w:tcBorders>
            <w:shd w:val="clear" w:color="auto" w:fill="D9D9D9"/>
          </w:tcPr>
          <w:p w14:paraId="413293D9" w14:textId="77777777" w:rsidR="007E35D5" w:rsidRPr="002B5756" w:rsidRDefault="007E35D5" w:rsidP="00A93809">
            <w:r w:rsidRPr="002B5756">
              <w:lastRenderedPageBreak/>
              <w:t xml:space="preserve"> </w:t>
            </w:r>
          </w:p>
        </w:tc>
        <w:tc>
          <w:tcPr>
            <w:tcW w:w="6749" w:type="dxa"/>
            <w:tcBorders>
              <w:top w:val="single" w:sz="4" w:space="0" w:color="000000"/>
              <w:left w:val="nil"/>
              <w:bottom w:val="single" w:sz="4" w:space="0" w:color="000000"/>
              <w:right w:val="nil"/>
            </w:tcBorders>
            <w:shd w:val="clear" w:color="auto" w:fill="D9D9D9"/>
          </w:tcPr>
          <w:p w14:paraId="4C5ED136" w14:textId="77777777" w:rsidR="007E35D5" w:rsidRPr="002B5756" w:rsidRDefault="007E35D5" w:rsidP="00A93809">
            <w:pPr>
              <w:pStyle w:val="Heading2"/>
              <w:rPr>
                <w:rFonts w:ascii="Times New Roman" w:hAnsi="Times New Roman" w:cs="Times New Roman"/>
              </w:rPr>
            </w:pPr>
            <w:bookmarkStart w:id="125" w:name="_Toc239062844"/>
            <w:r w:rsidRPr="002B5756">
              <w:rPr>
                <w:rFonts w:ascii="Times New Roman" w:hAnsi="Times New Roman" w:cs="Times New Roman"/>
              </w:rPr>
              <w:t>Second Year: Pre-Candidacy - Fall Semester</w:t>
            </w:r>
            <w:bookmarkEnd w:id="125"/>
          </w:p>
        </w:tc>
        <w:tc>
          <w:tcPr>
            <w:tcW w:w="902" w:type="dxa"/>
            <w:tcBorders>
              <w:top w:val="single" w:sz="4" w:space="0" w:color="000000"/>
              <w:left w:val="nil"/>
              <w:bottom w:val="single" w:sz="4" w:space="0" w:color="000000"/>
              <w:right w:val="nil"/>
            </w:tcBorders>
            <w:shd w:val="clear" w:color="auto" w:fill="D9D9D9"/>
          </w:tcPr>
          <w:p w14:paraId="6C8CD53D" w14:textId="77777777" w:rsidR="007E35D5" w:rsidRPr="002B5756" w:rsidRDefault="007E35D5" w:rsidP="00A93809">
            <w:pPr>
              <w:ind w:left="1"/>
            </w:pPr>
            <w:r w:rsidRPr="002B5756">
              <w:t xml:space="preserve"> </w:t>
            </w:r>
          </w:p>
        </w:tc>
        <w:tc>
          <w:tcPr>
            <w:tcW w:w="893" w:type="dxa"/>
            <w:tcBorders>
              <w:top w:val="single" w:sz="4" w:space="0" w:color="000000"/>
              <w:left w:val="nil"/>
              <w:bottom w:val="single" w:sz="4" w:space="0" w:color="000000"/>
              <w:right w:val="nil"/>
            </w:tcBorders>
            <w:shd w:val="clear" w:color="auto" w:fill="D9D9D9"/>
          </w:tcPr>
          <w:p w14:paraId="71DD7015" w14:textId="77777777" w:rsidR="007E35D5" w:rsidRPr="002B5756" w:rsidRDefault="007E35D5" w:rsidP="00A93809">
            <w:pPr>
              <w:ind w:left="1"/>
            </w:pPr>
            <w:r w:rsidRPr="002B5756">
              <w:t xml:space="preserve"> </w:t>
            </w:r>
          </w:p>
        </w:tc>
        <w:tc>
          <w:tcPr>
            <w:tcW w:w="724" w:type="dxa"/>
            <w:tcBorders>
              <w:top w:val="single" w:sz="4" w:space="0" w:color="000000"/>
              <w:left w:val="nil"/>
              <w:bottom w:val="single" w:sz="4" w:space="0" w:color="000000"/>
              <w:right w:val="single" w:sz="4" w:space="0" w:color="000000"/>
            </w:tcBorders>
            <w:shd w:val="clear" w:color="auto" w:fill="D9D9D9"/>
          </w:tcPr>
          <w:p w14:paraId="5721B742" w14:textId="77777777" w:rsidR="007E35D5" w:rsidRPr="002B5756" w:rsidRDefault="007E35D5" w:rsidP="00A93809">
            <w:pPr>
              <w:ind w:left="1"/>
            </w:pPr>
            <w:r w:rsidRPr="002B5756">
              <w:t xml:space="preserve"> </w:t>
            </w:r>
          </w:p>
        </w:tc>
      </w:tr>
      <w:tr w:rsidR="007E35D5" w:rsidRPr="002B5756" w14:paraId="524F7A5A" w14:textId="77777777" w:rsidTr="00A93809">
        <w:trPr>
          <w:trHeight w:val="270"/>
        </w:trPr>
        <w:tc>
          <w:tcPr>
            <w:tcW w:w="1616" w:type="dxa"/>
            <w:tcBorders>
              <w:top w:val="single" w:sz="4" w:space="0" w:color="000000"/>
              <w:left w:val="single" w:sz="4" w:space="0" w:color="000000"/>
              <w:bottom w:val="single" w:sz="4" w:space="0" w:color="000000"/>
              <w:right w:val="single" w:sz="4" w:space="0" w:color="000000"/>
            </w:tcBorders>
          </w:tcPr>
          <w:p w14:paraId="2CF8CE98" w14:textId="77777777" w:rsidR="007E35D5" w:rsidRPr="002B5756" w:rsidRDefault="007E35D5" w:rsidP="00A93809">
            <w:pPr>
              <w:ind w:left="5"/>
            </w:pPr>
            <w:r w:rsidRPr="002B5756">
              <w:rPr>
                <w:b/>
                <w:sz w:val="20"/>
              </w:rPr>
              <w:t xml:space="preserve">Course Number </w:t>
            </w:r>
            <w:r w:rsidRPr="002B5756">
              <w:t xml:space="preserve"> </w:t>
            </w:r>
          </w:p>
        </w:tc>
        <w:tc>
          <w:tcPr>
            <w:tcW w:w="6749" w:type="dxa"/>
            <w:tcBorders>
              <w:top w:val="single" w:sz="4" w:space="0" w:color="000000"/>
              <w:left w:val="single" w:sz="4" w:space="0" w:color="000000"/>
              <w:bottom w:val="single" w:sz="4" w:space="0" w:color="000000"/>
              <w:right w:val="single" w:sz="4" w:space="0" w:color="000000"/>
            </w:tcBorders>
          </w:tcPr>
          <w:p w14:paraId="601A67EC" w14:textId="77777777" w:rsidR="007E35D5" w:rsidRPr="002B5756" w:rsidRDefault="007E35D5" w:rsidP="00A93809">
            <w:pPr>
              <w:ind w:left="1"/>
            </w:pPr>
            <w:r w:rsidRPr="002B5756">
              <w:rPr>
                <w:b/>
                <w:sz w:val="20"/>
              </w:rPr>
              <w:t xml:space="preserve">Course Name </w:t>
            </w:r>
            <w:r w:rsidRPr="002B5756">
              <w:t xml:space="preserve"> </w:t>
            </w:r>
          </w:p>
        </w:tc>
        <w:tc>
          <w:tcPr>
            <w:tcW w:w="902" w:type="dxa"/>
            <w:tcBorders>
              <w:top w:val="single" w:sz="4" w:space="0" w:color="000000"/>
              <w:left w:val="single" w:sz="4" w:space="0" w:color="000000"/>
              <w:bottom w:val="single" w:sz="4" w:space="0" w:color="000000"/>
              <w:right w:val="single" w:sz="4" w:space="0" w:color="000000"/>
            </w:tcBorders>
          </w:tcPr>
          <w:p w14:paraId="7011A63E" w14:textId="77777777" w:rsidR="007E35D5" w:rsidRPr="002B5756" w:rsidRDefault="007E35D5" w:rsidP="00A93809">
            <w:pPr>
              <w:ind w:right="149"/>
              <w:jc w:val="right"/>
            </w:pPr>
            <w:r w:rsidRPr="002B5756">
              <w:rPr>
                <w:b/>
                <w:sz w:val="20"/>
              </w:rPr>
              <w:t xml:space="preserve">Credits </w:t>
            </w:r>
            <w:r w:rsidRPr="002B5756">
              <w:t xml:space="preserve"> </w:t>
            </w:r>
          </w:p>
        </w:tc>
        <w:tc>
          <w:tcPr>
            <w:tcW w:w="893" w:type="dxa"/>
            <w:tcBorders>
              <w:top w:val="single" w:sz="4" w:space="0" w:color="000000"/>
              <w:left w:val="single" w:sz="4" w:space="0" w:color="000000"/>
              <w:bottom w:val="single" w:sz="4" w:space="0" w:color="000000"/>
              <w:right w:val="single" w:sz="4" w:space="0" w:color="000000"/>
            </w:tcBorders>
          </w:tcPr>
          <w:p w14:paraId="70238CBC" w14:textId="77777777" w:rsidR="007E35D5" w:rsidRPr="002B5756" w:rsidRDefault="007E35D5" w:rsidP="00A93809">
            <w:pPr>
              <w:ind w:right="97"/>
              <w:jc w:val="center"/>
            </w:pPr>
            <w:r w:rsidRPr="002B5756">
              <w:rPr>
                <w:b/>
                <w:sz w:val="20"/>
              </w:rPr>
              <w:t xml:space="preserve">Term </w:t>
            </w:r>
            <w:r w:rsidRPr="002B5756">
              <w:t xml:space="preserve"> </w:t>
            </w:r>
          </w:p>
        </w:tc>
        <w:tc>
          <w:tcPr>
            <w:tcW w:w="724" w:type="dxa"/>
            <w:tcBorders>
              <w:top w:val="single" w:sz="4" w:space="0" w:color="000000"/>
              <w:left w:val="single" w:sz="4" w:space="0" w:color="000000"/>
              <w:bottom w:val="single" w:sz="4" w:space="0" w:color="000000"/>
              <w:right w:val="single" w:sz="4" w:space="0" w:color="000000"/>
            </w:tcBorders>
          </w:tcPr>
          <w:p w14:paraId="1EDAFE03" w14:textId="77777777" w:rsidR="007E35D5" w:rsidRPr="002B5756" w:rsidRDefault="007E35D5" w:rsidP="00A93809">
            <w:pPr>
              <w:ind w:left="6"/>
            </w:pPr>
            <w:r w:rsidRPr="002B5756">
              <w:rPr>
                <w:b/>
                <w:sz w:val="20"/>
              </w:rPr>
              <w:t xml:space="preserve">Grade </w:t>
            </w:r>
            <w:r w:rsidRPr="002B5756">
              <w:t xml:space="preserve"> </w:t>
            </w:r>
          </w:p>
        </w:tc>
      </w:tr>
      <w:tr w:rsidR="007E35D5" w:rsidRPr="002B5756" w14:paraId="28098ED4" w14:textId="77777777" w:rsidTr="00A93809">
        <w:trPr>
          <w:trHeight w:val="278"/>
        </w:trPr>
        <w:tc>
          <w:tcPr>
            <w:tcW w:w="1616" w:type="dxa"/>
            <w:tcBorders>
              <w:top w:val="single" w:sz="4" w:space="0" w:color="000000"/>
              <w:left w:val="single" w:sz="4" w:space="0" w:color="000000"/>
              <w:bottom w:val="single" w:sz="4" w:space="0" w:color="000000"/>
              <w:right w:val="single" w:sz="4" w:space="0" w:color="000000"/>
            </w:tcBorders>
          </w:tcPr>
          <w:p w14:paraId="4E15B08D" w14:textId="77777777" w:rsidR="007E35D5" w:rsidRPr="002B5756" w:rsidRDefault="007E35D5" w:rsidP="00A93809">
            <w:pPr>
              <w:ind w:left="5"/>
            </w:pPr>
            <w:r w:rsidRPr="002B5756">
              <w:rPr>
                <w:sz w:val="20"/>
              </w:rPr>
              <w:t xml:space="preserve">SWO 332 </w:t>
            </w:r>
            <w:r w:rsidRPr="002B5756">
              <w:t xml:space="preserve"> </w:t>
            </w:r>
          </w:p>
        </w:tc>
        <w:tc>
          <w:tcPr>
            <w:tcW w:w="6749" w:type="dxa"/>
            <w:tcBorders>
              <w:top w:val="single" w:sz="4" w:space="0" w:color="000000"/>
              <w:left w:val="single" w:sz="4" w:space="0" w:color="000000"/>
              <w:bottom w:val="single" w:sz="4" w:space="0" w:color="000000"/>
              <w:right w:val="single" w:sz="4" w:space="0" w:color="000000"/>
            </w:tcBorders>
          </w:tcPr>
          <w:p w14:paraId="3122F39B" w14:textId="77777777" w:rsidR="007E35D5" w:rsidRPr="002B5756" w:rsidRDefault="007E35D5" w:rsidP="00A93809">
            <w:pPr>
              <w:ind w:left="1"/>
            </w:pPr>
            <w:r w:rsidRPr="002B5756">
              <w:rPr>
                <w:sz w:val="20"/>
              </w:rPr>
              <w:t xml:space="preserve">Social Welfare Policies and Services </w:t>
            </w:r>
            <w:r w:rsidRPr="002B5756">
              <w:t>(speaking emphasis)</w:t>
            </w:r>
          </w:p>
        </w:tc>
        <w:tc>
          <w:tcPr>
            <w:tcW w:w="902" w:type="dxa"/>
            <w:tcBorders>
              <w:top w:val="single" w:sz="4" w:space="0" w:color="000000"/>
              <w:left w:val="single" w:sz="4" w:space="0" w:color="000000"/>
              <w:bottom w:val="single" w:sz="4" w:space="0" w:color="000000"/>
              <w:right w:val="single" w:sz="4" w:space="0" w:color="000000"/>
            </w:tcBorders>
          </w:tcPr>
          <w:p w14:paraId="24E847BE" w14:textId="77777777" w:rsidR="007E35D5" w:rsidRPr="002B5756" w:rsidRDefault="007E35D5" w:rsidP="00A93809">
            <w:pPr>
              <w:ind w:right="96"/>
              <w:jc w:val="center"/>
            </w:pPr>
            <w:r w:rsidRPr="002B5756">
              <w:rPr>
                <w:sz w:val="20"/>
              </w:rPr>
              <w:t xml:space="preserve">3 </w:t>
            </w:r>
            <w:r w:rsidRPr="002B5756">
              <w:t xml:space="preserve"> </w:t>
            </w:r>
          </w:p>
        </w:tc>
        <w:tc>
          <w:tcPr>
            <w:tcW w:w="893" w:type="dxa"/>
            <w:tcBorders>
              <w:top w:val="single" w:sz="4" w:space="0" w:color="000000"/>
              <w:left w:val="single" w:sz="4" w:space="0" w:color="000000"/>
              <w:bottom w:val="single" w:sz="4" w:space="0" w:color="000000"/>
              <w:right w:val="single" w:sz="4" w:space="0" w:color="000000"/>
            </w:tcBorders>
          </w:tcPr>
          <w:p w14:paraId="7E1513F8" w14:textId="77777777" w:rsidR="007E35D5" w:rsidRPr="002B5756" w:rsidRDefault="007E35D5" w:rsidP="00A93809">
            <w:pPr>
              <w:ind w:left="1"/>
            </w:pPr>
            <w:r w:rsidRPr="002B5756">
              <w:rPr>
                <w:sz w:val="20"/>
              </w:rPr>
              <w:t xml:space="preserve"> </w:t>
            </w:r>
            <w:r w:rsidRPr="002B5756">
              <w:t xml:space="preserve"> </w:t>
            </w:r>
          </w:p>
        </w:tc>
        <w:tc>
          <w:tcPr>
            <w:tcW w:w="724" w:type="dxa"/>
            <w:tcBorders>
              <w:top w:val="single" w:sz="4" w:space="0" w:color="000000"/>
              <w:left w:val="single" w:sz="4" w:space="0" w:color="000000"/>
              <w:bottom w:val="single" w:sz="4" w:space="0" w:color="000000"/>
              <w:right w:val="single" w:sz="4" w:space="0" w:color="000000"/>
            </w:tcBorders>
          </w:tcPr>
          <w:p w14:paraId="09AC0A08" w14:textId="77777777" w:rsidR="007E35D5" w:rsidRPr="002B5756" w:rsidRDefault="007E35D5" w:rsidP="00A93809">
            <w:pPr>
              <w:ind w:left="6"/>
            </w:pPr>
            <w:r w:rsidRPr="002B5756">
              <w:rPr>
                <w:sz w:val="20"/>
              </w:rPr>
              <w:t xml:space="preserve"> </w:t>
            </w:r>
            <w:r w:rsidRPr="002B5756">
              <w:t xml:space="preserve"> </w:t>
            </w:r>
          </w:p>
        </w:tc>
      </w:tr>
      <w:tr w:rsidR="007E35D5" w:rsidRPr="002B5756" w14:paraId="1F73871A" w14:textId="77777777" w:rsidTr="00A93809">
        <w:trPr>
          <w:trHeight w:val="278"/>
        </w:trPr>
        <w:tc>
          <w:tcPr>
            <w:tcW w:w="1616" w:type="dxa"/>
            <w:tcBorders>
              <w:top w:val="single" w:sz="4" w:space="0" w:color="000000"/>
              <w:left w:val="single" w:sz="4" w:space="0" w:color="000000"/>
              <w:bottom w:val="single" w:sz="4" w:space="0" w:color="000000"/>
              <w:right w:val="single" w:sz="4" w:space="0" w:color="000000"/>
            </w:tcBorders>
          </w:tcPr>
          <w:p w14:paraId="11B91E28" w14:textId="77777777" w:rsidR="007E35D5" w:rsidRPr="002B5756" w:rsidRDefault="007E35D5" w:rsidP="00A93809">
            <w:pPr>
              <w:ind w:left="5"/>
            </w:pPr>
            <w:r w:rsidRPr="002B5756">
              <w:rPr>
                <w:sz w:val="20"/>
              </w:rPr>
              <w:t xml:space="preserve">SWO 350 </w:t>
            </w:r>
            <w:r w:rsidRPr="002B5756">
              <w:t xml:space="preserve"> </w:t>
            </w:r>
          </w:p>
        </w:tc>
        <w:tc>
          <w:tcPr>
            <w:tcW w:w="6749" w:type="dxa"/>
            <w:tcBorders>
              <w:top w:val="single" w:sz="4" w:space="0" w:color="000000"/>
              <w:left w:val="single" w:sz="4" w:space="0" w:color="000000"/>
              <w:bottom w:val="single" w:sz="4" w:space="0" w:color="000000"/>
              <w:right w:val="single" w:sz="4" w:space="0" w:color="000000"/>
            </w:tcBorders>
          </w:tcPr>
          <w:p w14:paraId="05C68E6C" w14:textId="77777777" w:rsidR="007E35D5" w:rsidRPr="002B5756" w:rsidRDefault="007E35D5" w:rsidP="00A93809">
            <w:pPr>
              <w:ind w:left="1"/>
            </w:pPr>
            <w:r w:rsidRPr="002B5756">
              <w:rPr>
                <w:sz w:val="20"/>
              </w:rPr>
              <w:t xml:space="preserve">Human Behavior in the Social Environment I </w:t>
            </w:r>
            <w:r w:rsidRPr="002B5756">
              <w:t xml:space="preserve"> </w:t>
            </w:r>
          </w:p>
        </w:tc>
        <w:tc>
          <w:tcPr>
            <w:tcW w:w="902" w:type="dxa"/>
            <w:tcBorders>
              <w:top w:val="single" w:sz="4" w:space="0" w:color="000000"/>
              <w:left w:val="single" w:sz="4" w:space="0" w:color="000000"/>
              <w:bottom w:val="single" w:sz="4" w:space="0" w:color="000000"/>
              <w:right w:val="single" w:sz="4" w:space="0" w:color="000000"/>
            </w:tcBorders>
          </w:tcPr>
          <w:p w14:paraId="2D5266F4" w14:textId="77777777" w:rsidR="007E35D5" w:rsidRPr="002B5756" w:rsidRDefault="007E35D5" w:rsidP="00A93809">
            <w:pPr>
              <w:ind w:right="96"/>
              <w:jc w:val="center"/>
            </w:pPr>
            <w:r w:rsidRPr="002B5756">
              <w:rPr>
                <w:sz w:val="20"/>
              </w:rPr>
              <w:t xml:space="preserve">3 </w:t>
            </w:r>
            <w:r w:rsidRPr="002B5756">
              <w:t xml:space="preserve"> </w:t>
            </w:r>
          </w:p>
        </w:tc>
        <w:tc>
          <w:tcPr>
            <w:tcW w:w="893" w:type="dxa"/>
            <w:tcBorders>
              <w:top w:val="single" w:sz="4" w:space="0" w:color="000000"/>
              <w:left w:val="single" w:sz="4" w:space="0" w:color="000000"/>
              <w:bottom w:val="single" w:sz="4" w:space="0" w:color="000000"/>
              <w:right w:val="single" w:sz="4" w:space="0" w:color="000000"/>
            </w:tcBorders>
          </w:tcPr>
          <w:p w14:paraId="4D446E70" w14:textId="77777777" w:rsidR="007E35D5" w:rsidRPr="002B5756" w:rsidRDefault="007E35D5" w:rsidP="00A93809">
            <w:pPr>
              <w:ind w:left="1"/>
            </w:pPr>
            <w:r w:rsidRPr="002B5756">
              <w:rPr>
                <w:sz w:val="20"/>
              </w:rPr>
              <w:t xml:space="preserve"> </w:t>
            </w:r>
            <w:r w:rsidRPr="002B5756">
              <w:t xml:space="preserve"> </w:t>
            </w:r>
          </w:p>
        </w:tc>
        <w:tc>
          <w:tcPr>
            <w:tcW w:w="724" w:type="dxa"/>
            <w:tcBorders>
              <w:top w:val="single" w:sz="4" w:space="0" w:color="000000"/>
              <w:left w:val="single" w:sz="4" w:space="0" w:color="000000"/>
              <w:bottom w:val="single" w:sz="4" w:space="0" w:color="000000"/>
              <w:right w:val="single" w:sz="4" w:space="0" w:color="000000"/>
            </w:tcBorders>
          </w:tcPr>
          <w:p w14:paraId="554DA9AF" w14:textId="77777777" w:rsidR="007E35D5" w:rsidRPr="002B5756" w:rsidRDefault="007E35D5" w:rsidP="00A93809">
            <w:pPr>
              <w:ind w:left="6"/>
            </w:pPr>
            <w:r w:rsidRPr="002B5756">
              <w:rPr>
                <w:sz w:val="20"/>
              </w:rPr>
              <w:t xml:space="preserve"> </w:t>
            </w:r>
            <w:r w:rsidRPr="002B5756">
              <w:t xml:space="preserve"> </w:t>
            </w:r>
          </w:p>
        </w:tc>
      </w:tr>
      <w:tr w:rsidR="007E35D5" w:rsidRPr="002B5756" w14:paraId="52E508DF" w14:textId="77777777" w:rsidTr="00A93809">
        <w:trPr>
          <w:trHeight w:val="278"/>
        </w:trPr>
        <w:tc>
          <w:tcPr>
            <w:tcW w:w="1616" w:type="dxa"/>
            <w:tcBorders>
              <w:top w:val="single" w:sz="4" w:space="0" w:color="000000"/>
              <w:left w:val="single" w:sz="4" w:space="0" w:color="000000"/>
              <w:bottom w:val="single" w:sz="4" w:space="0" w:color="000000"/>
              <w:right w:val="single" w:sz="4" w:space="0" w:color="000000"/>
            </w:tcBorders>
          </w:tcPr>
          <w:p w14:paraId="2E12B2D5" w14:textId="77777777" w:rsidR="007E35D5" w:rsidRPr="002B5756" w:rsidRDefault="007E35D5" w:rsidP="00A93809">
            <w:pPr>
              <w:ind w:left="5"/>
            </w:pPr>
            <w:r w:rsidRPr="002B5756">
              <w:rPr>
                <w:sz w:val="20"/>
              </w:rPr>
              <w:t xml:space="preserve">PSC </w:t>
            </w:r>
          </w:p>
        </w:tc>
        <w:tc>
          <w:tcPr>
            <w:tcW w:w="6749" w:type="dxa"/>
            <w:tcBorders>
              <w:top w:val="single" w:sz="4" w:space="0" w:color="000000"/>
              <w:left w:val="single" w:sz="4" w:space="0" w:color="000000"/>
              <w:bottom w:val="single" w:sz="4" w:space="0" w:color="000000"/>
              <w:right w:val="single" w:sz="4" w:space="0" w:color="000000"/>
            </w:tcBorders>
          </w:tcPr>
          <w:p w14:paraId="1E636CAC" w14:textId="77777777" w:rsidR="007E35D5" w:rsidRPr="002B5756" w:rsidRDefault="007E35D5" w:rsidP="00A93809">
            <w:pPr>
              <w:ind w:left="1"/>
            </w:pPr>
            <w:r w:rsidRPr="002B5756">
              <w:rPr>
                <w:sz w:val="20"/>
              </w:rPr>
              <w:t xml:space="preserve">Select approved Political Science Course (PSC 100 recommended) </w:t>
            </w:r>
            <w:r w:rsidRPr="002B5756">
              <w:t xml:space="preserve"> </w:t>
            </w:r>
          </w:p>
        </w:tc>
        <w:tc>
          <w:tcPr>
            <w:tcW w:w="902" w:type="dxa"/>
            <w:tcBorders>
              <w:top w:val="single" w:sz="4" w:space="0" w:color="000000"/>
              <w:left w:val="single" w:sz="4" w:space="0" w:color="000000"/>
              <w:bottom w:val="single" w:sz="4" w:space="0" w:color="000000"/>
              <w:right w:val="single" w:sz="4" w:space="0" w:color="000000"/>
            </w:tcBorders>
          </w:tcPr>
          <w:p w14:paraId="674CCD69" w14:textId="77777777" w:rsidR="007E35D5" w:rsidRPr="002B5756" w:rsidRDefault="007E35D5" w:rsidP="00A93809">
            <w:pPr>
              <w:ind w:right="96"/>
              <w:jc w:val="center"/>
            </w:pPr>
            <w:r w:rsidRPr="002B5756">
              <w:rPr>
                <w:sz w:val="20"/>
              </w:rPr>
              <w:t xml:space="preserve">3 </w:t>
            </w:r>
            <w:r w:rsidRPr="002B5756">
              <w:t xml:space="preserve"> </w:t>
            </w:r>
          </w:p>
        </w:tc>
        <w:tc>
          <w:tcPr>
            <w:tcW w:w="893" w:type="dxa"/>
            <w:tcBorders>
              <w:top w:val="single" w:sz="4" w:space="0" w:color="000000"/>
              <w:left w:val="single" w:sz="4" w:space="0" w:color="000000"/>
              <w:bottom w:val="single" w:sz="4" w:space="0" w:color="000000"/>
              <w:right w:val="single" w:sz="4" w:space="0" w:color="000000"/>
            </w:tcBorders>
          </w:tcPr>
          <w:p w14:paraId="08712790" w14:textId="77777777" w:rsidR="007E35D5" w:rsidRPr="002B5756" w:rsidRDefault="007E35D5" w:rsidP="00A93809">
            <w:pPr>
              <w:ind w:left="1"/>
            </w:pPr>
            <w:r w:rsidRPr="002B5756">
              <w:rPr>
                <w:sz w:val="20"/>
              </w:rPr>
              <w:t xml:space="preserve"> </w:t>
            </w:r>
            <w:r w:rsidRPr="002B5756">
              <w:t xml:space="preserve"> </w:t>
            </w:r>
          </w:p>
        </w:tc>
        <w:tc>
          <w:tcPr>
            <w:tcW w:w="724" w:type="dxa"/>
            <w:tcBorders>
              <w:top w:val="single" w:sz="4" w:space="0" w:color="000000"/>
              <w:left w:val="single" w:sz="4" w:space="0" w:color="000000"/>
              <w:bottom w:val="single" w:sz="4" w:space="0" w:color="000000"/>
              <w:right w:val="single" w:sz="4" w:space="0" w:color="000000"/>
            </w:tcBorders>
          </w:tcPr>
          <w:p w14:paraId="780780CC" w14:textId="77777777" w:rsidR="007E35D5" w:rsidRPr="002B5756" w:rsidRDefault="007E35D5" w:rsidP="00A93809">
            <w:pPr>
              <w:ind w:left="6"/>
            </w:pPr>
            <w:r w:rsidRPr="002B5756">
              <w:rPr>
                <w:sz w:val="20"/>
              </w:rPr>
              <w:t xml:space="preserve"> </w:t>
            </w:r>
            <w:r w:rsidRPr="002B5756">
              <w:t xml:space="preserve"> </w:t>
            </w:r>
          </w:p>
        </w:tc>
      </w:tr>
      <w:tr w:rsidR="007E35D5" w:rsidRPr="002B5756" w14:paraId="4918EB65" w14:textId="77777777" w:rsidTr="00A93809">
        <w:trPr>
          <w:trHeight w:val="278"/>
        </w:trPr>
        <w:tc>
          <w:tcPr>
            <w:tcW w:w="1616" w:type="dxa"/>
            <w:tcBorders>
              <w:top w:val="single" w:sz="4" w:space="0" w:color="000000"/>
              <w:left w:val="single" w:sz="4" w:space="0" w:color="000000"/>
              <w:bottom w:val="single" w:sz="4" w:space="0" w:color="000000"/>
              <w:right w:val="single" w:sz="4" w:space="0" w:color="000000"/>
            </w:tcBorders>
          </w:tcPr>
          <w:p w14:paraId="3792291B" w14:textId="77777777" w:rsidR="007E35D5" w:rsidRPr="002B5756" w:rsidRDefault="007E35D5" w:rsidP="00A93809">
            <w:pPr>
              <w:ind w:left="5"/>
            </w:pPr>
            <w:r w:rsidRPr="002B5756">
              <w:rPr>
                <w:sz w:val="20"/>
              </w:rPr>
              <w:t xml:space="preserve">Science #1 </w:t>
            </w:r>
            <w:r w:rsidRPr="002B5756">
              <w:t xml:space="preserve"> </w:t>
            </w:r>
          </w:p>
        </w:tc>
        <w:tc>
          <w:tcPr>
            <w:tcW w:w="6749" w:type="dxa"/>
            <w:tcBorders>
              <w:top w:val="single" w:sz="4" w:space="0" w:color="000000"/>
              <w:left w:val="single" w:sz="4" w:space="0" w:color="000000"/>
              <w:bottom w:val="single" w:sz="4" w:space="0" w:color="000000"/>
              <w:right w:val="single" w:sz="4" w:space="0" w:color="000000"/>
            </w:tcBorders>
          </w:tcPr>
          <w:p w14:paraId="7D3FBF54" w14:textId="77777777" w:rsidR="007E35D5" w:rsidRPr="002B5756" w:rsidRDefault="007E35D5" w:rsidP="00A93809">
            <w:pPr>
              <w:ind w:left="1"/>
            </w:pPr>
            <w:r w:rsidRPr="002B5756">
              <w:rPr>
                <w:sz w:val="20"/>
              </w:rPr>
              <w:t xml:space="preserve">Select approved science class from CHE, CSC, ESS, or PHY </w:t>
            </w:r>
            <w:r w:rsidRPr="002B5756">
              <w:t xml:space="preserve"> </w:t>
            </w:r>
          </w:p>
        </w:tc>
        <w:tc>
          <w:tcPr>
            <w:tcW w:w="902" w:type="dxa"/>
            <w:tcBorders>
              <w:top w:val="single" w:sz="4" w:space="0" w:color="000000"/>
              <w:left w:val="single" w:sz="4" w:space="0" w:color="000000"/>
              <w:bottom w:val="single" w:sz="4" w:space="0" w:color="000000"/>
              <w:right w:val="single" w:sz="4" w:space="0" w:color="000000"/>
            </w:tcBorders>
          </w:tcPr>
          <w:p w14:paraId="119C0782" w14:textId="77777777" w:rsidR="007E35D5" w:rsidRPr="002B5756" w:rsidRDefault="007E35D5" w:rsidP="00A93809">
            <w:pPr>
              <w:ind w:right="96"/>
              <w:jc w:val="center"/>
            </w:pPr>
            <w:r w:rsidRPr="002B5756">
              <w:rPr>
                <w:sz w:val="20"/>
              </w:rPr>
              <w:t xml:space="preserve">3 </w:t>
            </w:r>
            <w:r w:rsidRPr="002B5756">
              <w:t xml:space="preserve"> </w:t>
            </w:r>
          </w:p>
        </w:tc>
        <w:tc>
          <w:tcPr>
            <w:tcW w:w="893" w:type="dxa"/>
            <w:tcBorders>
              <w:top w:val="single" w:sz="4" w:space="0" w:color="000000"/>
              <w:left w:val="single" w:sz="4" w:space="0" w:color="000000"/>
              <w:bottom w:val="single" w:sz="4" w:space="0" w:color="000000"/>
              <w:right w:val="single" w:sz="4" w:space="0" w:color="000000"/>
            </w:tcBorders>
          </w:tcPr>
          <w:p w14:paraId="29D8C1CC" w14:textId="77777777" w:rsidR="007E35D5" w:rsidRPr="002B5756" w:rsidRDefault="007E35D5" w:rsidP="00A93809">
            <w:pPr>
              <w:ind w:left="1"/>
            </w:pPr>
            <w:r w:rsidRPr="002B5756">
              <w:rPr>
                <w:sz w:val="20"/>
              </w:rPr>
              <w:t xml:space="preserve"> </w:t>
            </w:r>
            <w:r w:rsidRPr="002B5756">
              <w:t xml:space="preserve"> </w:t>
            </w:r>
          </w:p>
        </w:tc>
        <w:tc>
          <w:tcPr>
            <w:tcW w:w="724" w:type="dxa"/>
            <w:tcBorders>
              <w:top w:val="single" w:sz="4" w:space="0" w:color="000000"/>
              <w:left w:val="single" w:sz="4" w:space="0" w:color="000000"/>
              <w:bottom w:val="single" w:sz="4" w:space="0" w:color="000000"/>
              <w:right w:val="single" w:sz="4" w:space="0" w:color="000000"/>
            </w:tcBorders>
          </w:tcPr>
          <w:p w14:paraId="7B8F7218" w14:textId="77777777" w:rsidR="007E35D5" w:rsidRPr="002B5756" w:rsidRDefault="007E35D5" w:rsidP="00A93809">
            <w:pPr>
              <w:ind w:left="6"/>
            </w:pPr>
            <w:r w:rsidRPr="002B5756">
              <w:rPr>
                <w:sz w:val="20"/>
              </w:rPr>
              <w:t xml:space="preserve"> </w:t>
            </w:r>
            <w:r w:rsidRPr="002B5756">
              <w:t xml:space="preserve"> </w:t>
            </w:r>
          </w:p>
        </w:tc>
      </w:tr>
      <w:tr w:rsidR="007E35D5" w:rsidRPr="002B5756" w14:paraId="0732A3B4" w14:textId="77777777" w:rsidTr="00A93809">
        <w:trPr>
          <w:trHeight w:val="278"/>
        </w:trPr>
        <w:tc>
          <w:tcPr>
            <w:tcW w:w="1616" w:type="dxa"/>
            <w:tcBorders>
              <w:top w:val="single" w:sz="4" w:space="0" w:color="000000"/>
              <w:left w:val="single" w:sz="4" w:space="0" w:color="000000"/>
              <w:bottom w:val="single" w:sz="4" w:space="0" w:color="000000"/>
              <w:right w:val="single" w:sz="4" w:space="0" w:color="000000"/>
            </w:tcBorders>
          </w:tcPr>
          <w:p w14:paraId="5C0B5217" w14:textId="77777777" w:rsidR="007E35D5" w:rsidRPr="002B5756" w:rsidRDefault="007E35D5" w:rsidP="00A93809">
            <w:pPr>
              <w:ind w:left="5"/>
            </w:pPr>
            <w:r w:rsidRPr="002B5756">
              <w:rPr>
                <w:sz w:val="20"/>
              </w:rPr>
              <w:t xml:space="preserve">HIS </w:t>
            </w:r>
            <w:r w:rsidRPr="002B5756">
              <w:t xml:space="preserve"> </w:t>
            </w:r>
          </w:p>
        </w:tc>
        <w:tc>
          <w:tcPr>
            <w:tcW w:w="6749" w:type="dxa"/>
            <w:tcBorders>
              <w:top w:val="single" w:sz="4" w:space="0" w:color="000000"/>
              <w:left w:val="single" w:sz="4" w:space="0" w:color="000000"/>
              <w:bottom w:val="single" w:sz="4" w:space="0" w:color="000000"/>
              <w:right w:val="single" w:sz="4" w:space="0" w:color="000000"/>
            </w:tcBorders>
          </w:tcPr>
          <w:p w14:paraId="39591260" w14:textId="77777777" w:rsidR="007E35D5" w:rsidRPr="002B5756" w:rsidRDefault="007E35D5" w:rsidP="00A93809">
            <w:pPr>
              <w:ind w:left="1"/>
            </w:pPr>
            <w:r w:rsidRPr="002B5756">
              <w:rPr>
                <w:sz w:val="20"/>
              </w:rPr>
              <w:t xml:space="preserve">Select approved HIS course (HIS 150 Recommended) </w:t>
            </w:r>
            <w:r w:rsidRPr="002B5756">
              <w:t xml:space="preserve"> </w:t>
            </w:r>
          </w:p>
        </w:tc>
        <w:tc>
          <w:tcPr>
            <w:tcW w:w="902" w:type="dxa"/>
            <w:tcBorders>
              <w:top w:val="single" w:sz="4" w:space="0" w:color="000000"/>
              <w:left w:val="single" w:sz="4" w:space="0" w:color="000000"/>
              <w:bottom w:val="single" w:sz="4" w:space="0" w:color="000000"/>
              <w:right w:val="single" w:sz="4" w:space="0" w:color="000000"/>
            </w:tcBorders>
          </w:tcPr>
          <w:p w14:paraId="2922B46F" w14:textId="77777777" w:rsidR="007E35D5" w:rsidRPr="002B5756" w:rsidRDefault="007E35D5" w:rsidP="00A93809">
            <w:pPr>
              <w:ind w:right="96"/>
              <w:jc w:val="center"/>
            </w:pPr>
            <w:r w:rsidRPr="002B5756">
              <w:rPr>
                <w:sz w:val="20"/>
              </w:rPr>
              <w:t xml:space="preserve">3 </w:t>
            </w:r>
            <w:r w:rsidRPr="002B5756">
              <w:t xml:space="preserve"> </w:t>
            </w:r>
          </w:p>
        </w:tc>
        <w:tc>
          <w:tcPr>
            <w:tcW w:w="893" w:type="dxa"/>
            <w:tcBorders>
              <w:top w:val="single" w:sz="4" w:space="0" w:color="000000"/>
              <w:left w:val="single" w:sz="4" w:space="0" w:color="000000"/>
              <w:bottom w:val="single" w:sz="4" w:space="0" w:color="000000"/>
              <w:right w:val="single" w:sz="4" w:space="0" w:color="000000"/>
            </w:tcBorders>
          </w:tcPr>
          <w:p w14:paraId="3370CBB5" w14:textId="77777777" w:rsidR="007E35D5" w:rsidRPr="002B5756" w:rsidRDefault="007E35D5" w:rsidP="00A93809">
            <w:pPr>
              <w:ind w:left="1"/>
            </w:pPr>
            <w:r w:rsidRPr="002B5756">
              <w:rPr>
                <w:sz w:val="20"/>
              </w:rPr>
              <w:t xml:space="preserve"> </w:t>
            </w:r>
            <w:r w:rsidRPr="002B5756">
              <w:t xml:space="preserve"> </w:t>
            </w:r>
          </w:p>
        </w:tc>
        <w:tc>
          <w:tcPr>
            <w:tcW w:w="724" w:type="dxa"/>
            <w:tcBorders>
              <w:top w:val="single" w:sz="4" w:space="0" w:color="000000"/>
              <w:left w:val="single" w:sz="4" w:space="0" w:color="000000"/>
              <w:bottom w:val="single" w:sz="4" w:space="0" w:color="000000"/>
              <w:right w:val="single" w:sz="4" w:space="0" w:color="000000"/>
            </w:tcBorders>
          </w:tcPr>
          <w:p w14:paraId="0943C03D" w14:textId="77777777" w:rsidR="007E35D5" w:rsidRPr="002B5756" w:rsidRDefault="007E35D5" w:rsidP="00A93809">
            <w:pPr>
              <w:keepNext/>
              <w:ind w:left="6"/>
            </w:pPr>
            <w:r w:rsidRPr="002B5756">
              <w:rPr>
                <w:sz w:val="20"/>
              </w:rPr>
              <w:t xml:space="preserve"> </w:t>
            </w:r>
            <w:r w:rsidRPr="002B5756">
              <w:t xml:space="preserve"> </w:t>
            </w:r>
          </w:p>
        </w:tc>
      </w:tr>
    </w:tbl>
    <w:p w14:paraId="3CBEE511" w14:textId="77777777" w:rsidR="007E35D5" w:rsidRPr="002B5756" w:rsidRDefault="007E35D5" w:rsidP="007E35D5">
      <w:pPr>
        <w:pStyle w:val="Caption"/>
        <w:rPr>
          <w:rFonts w:ascii="Times New Roman" w:hAnsi="Times New Roman" w:cs="Times New Roman"/>
        </w:rPr>
      </w:pPr>
      <w:r w:rsidRPr="002B5756">
        <w:rPr>
          <w:rFonts w:ascii="Times New Roman" w:hAnsi="Times New Roman" w:cs="Times New Roman"/>
        </w:rPr>
        <w:t xml:space="preserve">Table </w:t>
      </w:r>
      <w:r w:rsidRPr="002B5756">
        <w:rPr>
          <w:rFonts w:ascii="Times New Roman" w:hAnsi="Times New Roman" w:cs="Times New Roman"/>
        </w:rPr>
        <w:fldChar w:fldCharType="begin"/>
      </w:r>
      <w:r w:rsidRPr="002B5756">
        <w:rPr>
          <w:rFonts w:ascii="Times New Roman" w:hAnsi="Times New Roman" w:cs="Times New Roman"/>
        </w:rPr>
        <w:instrText xml:space="preserve"> SEQ Table \* ARABIC </w:instrText>
      </w:r>
      <w:r w:rsidRPr="002B5756">
        <w:rPr>
          <w:rFonts w:ascii="Times New Roman" w:hAnsi="Times New Roman" w:cs="Times New Roman"/>
        </w:rPr>
        <w:fldChar w:fldCharType="separate"/>
      </w:r>
      <w:r w:rsidRPr="002B5756">
        <w:rPr>
          <w:rFonts w:ascii="Times New Roman" w:hAnsi="Times New Roman" w:cs="Times New Roman"/>
          <w:noProof/>
        </w:rPr>
        <w:t>4</w:t>
      </w:r>
      <w:r w:rsidRPr="002B5756">
        <w:rPr>
          <w:rFonts w:ascii="Times New Roman" w:hAnsi="Times New Roman" w:cs="Times New Roman"/>
          <w:noProof/>
        </w:rPr>
        <w:fldChar w:fldCharType="end"/>
      </w:r>
      <w:r w:rsidRPr="002B5756">
        <w:rPr>
          <w:rFonts w:ascii="Times New Roman" w:hAnsi="Times New Roman" w:cs="Times New Roman"/>
        </w:rPr>
        <w:t xml:space="preserve"> Second Year: Pre-Candidacy - Fall Semester</w:t>
      </w:r>
    </w:p>
    <w:tbl>
      <w:tblPr>
        <w:tblStyle w:val="TableGrid"/>
        <w:tblW w:w="10884" w:type="dxa"/>
        <w:tblInd w:w="107" w:type="dxa"/>
        <w:tblCellMar>
          <w:top w:w="5" w:type="dxa"/>
          <w:left w:w="104" w:type="dxa"/>
          <w:right w:w="27" w:type="dxa"/>
        </w:tblCellMar>
        <w:tblLook w:val="04A0" w:firstRow="1" w:lastRow="0" w:firstColumn="1" w:lastColumn="0" w:noHBand="0" w:noVBand="1"/>
      </w:tblPr>
      <w:tblGrid>
        <w:gridCol w:w="1794"/>
        <w:gridCol w:w="6571"/>
        <w:gridCol w:w="898"/>
        <w:gridCol w:w="806"/>
        <w:gridCol w:w="815"/>
      </w:tblGrid>
      <w:tr w:rsidR="007E35D5" w:rsidRPr="002B5756" w14:paraId="6DAEA7D4" w14:textId="77777777" w:rsidTr="00A93809">
        <w:trPr>
          <w:trHeight w:val="281"/>
        </w:trPr>
        <w:tc>
          <w:tcPr>
            <w:tcW w:w="1794" w:type="dxa"/>
            <w:tcBorders>
              <w:top w:val="single" w:sz="4" w:space="0" w:color="000000"/>
              <w:left w:val="single" w:sz="4" w:space="0" w:color="000000"/>
              <w:bottom w:val="single" w:sz="4" w:space="0" w:color="000000"/>
              <w:right w:val="nil"/>
            </w:tcBorders>
            <w:shd w:val="clear" w:color="auto" w:fill="D9D9D9"/>
          </w:tcPr>
          <w:p w14:paraId="02668B41" w14:textId="77777777" w:rsidR="007E35D5" w:rsidRPr="002B5756" w:rsidRDefault="007E35D5" w:rsidP="00A93809">
            <w:r w:rsidRPr="002B5756">
              <w:t xml:space="preserve"> </w:t>
            </w:r>
          </w:p>
        </w:tc>
        <w:tc>
          <w:tcPr>
            <w:tcW w:w="6571" w:type="dxa"/>
            <w:tcBorders>
              <w:top w:val="single" w:sz="4" w:space="0" w:color="000000"/>
              <w:left w:val="nil"/>
              <w:bottom w:val="single" w:sz="4" w:space="0" w:color="000000"/>
              <w:right w:val="nil"/>
            </w:tcBorders>
            <w:shd w:val="clear" w:color="auto" w:fill="D9D9D9"/>
          </w:tcPr>
          <w:p w14:paraId="32F8FA6E" w14:textId="77777777" w:rsidR="007E35D5" w:rsidRPr="002B5756" w:rsidRDefault="007E35D5" w:rsidP="00A93809">
            <w:pPr>
              <w:pStyle w:val="Heading2"/>
              <w:rPr>
                <w:rFonts w:ascii="Times New Roman" w:hAnsi="Times New Roman" w:cs="Times New Roman"/>
              </w:rPr>
            </w:pPr>
            <w:bookmarkStart w:id="126" w:name="_Toc239062845"/>
            <w:r w:rsidRPr="002B5756">
              <w:rPr>
                <w:rFonts w:ascii="Times New Roman" w:hAnsi="Times New Roman" w:cs="Times New Roman"/>
              </w:rPr>
              <w:t>Second Year: Pre-Candidacy - Spring Semester</w:t>
            </w:r>
            <w:bookmarkEnd w:id="126"/>
          </w:p>
        </w:tc>
        <w:tc>
          <w:tcPr>
            <w:tcW w:w="898" w:type="dxa"/>
            <w:tcBorders>
              <w:top w:val="single" w:sz="4" w:space="0" w:color="000000"/>
              <w:left w:val="nil"/>
              <w:bottom w:val="single" w:sz="4" w:space="0" w:color="000000"/>
              <w:right w:val="nil"/>
            </w:tcBorders>
            <w:shd w:val="clear" w:color="auto" w:fill="D9D9D9"/>
          </w:tcPr>
          <w:p w14:paraId="14AC2230" w14:textId="77777777" w:rsidR="007E35D5" w:rsidRPr="002B5756" w:rsidRDefault="007E35D5" w:rsidP="00A93809">
            <w:pPr>
              <w:ind w:left="1"/>
            </w:pPr>
            <w:r w:rsidRPr="002B5756">
              <w:t xml:space="preserve"> </w:t>
            </w:r>
          </w:p>
        </w:tc>
        <w:tc>
          <w:tcPr>
            <w:tcW w:w="806" w:type="dxa"/>
            <w:tcBorders>
              <w:top w:val="single" w:sz="4" w:space="0" w:color="000000"/>
              <w:left w:val="nil"/>
              <w:bottom w:val="single" w:sz="4" w:space="0" w:color="000000"/>
              <w:right w:val="nil"/>
            </w:tcBorders>
            <w:shd w:val="clear" w:color="auto" w:fill="D9D9D9"/>
          </w:tcPr>
          <w:p w14:paraId="2AA835D9" w14:textId="77777777" w:rsidR="007E35D5" w:rsidRPr="002B5756" w:rsidRDefault="007E35D5" w:rsidP="00A93809">
            <w:pPr>
              <w:ind w:left="1"/>
            </w:pPr>
            <w:r w:rsidRPr="002B5756">
              <w:t xml:space="preserve"> </w:t>
            </w:r>
          </w:p>
        </w:tc>
        <w:tc>
          <w:tcPr>
            <w:tcW w:w="815" w:type="dxa"/>
            <w:tcBorders>
              <w:top w:val="single" w:sz="4" w:space="0" w:color="000000"/>
              <w:left w:val="nil"/>
              <w:bottom w:val="single" w:sz="4" w:space="0" w:color="000000"/>
              <w:right w:val="single" w:sz="4" w:space="0" w:color="000000"/>
            </w:tcBorders>
            <w:shd w:val="clear" w:color="auto" w:fill="D9D9D9"/>
          </w:tcPr>
          <w:p w14:paraId="12269855" w14:textId="77777777" w:rsidR="007E35D5" w:rsidRPr="002B5756" w:rsidRDefault="007E35D5" w:rsidP="00A93809">
            <w:pPr>
              <w:ind w:left="1"/>
            </w:pPr>
            <w:r w:rsidRPr="002B5756">
              <w:t xml:space="preserve"> </w:t>
            </w:r>
          </w:p>
        </w:tc>
      </w:tr>
      <w:tr w:rsidR="007E35D5" w:rsidRPr="002B5756" w14:paraId="6F01FF6B" w14:textId="77777777" w:rsidTr="00A93809">
        <w:trPr>
          <w:trHeight w:val="270"/>
        </w:trPr>
        <w:tc>
          <w:tcPr>
            <w:tcW w:w="1794" w:type="dxa"/>
            <w:tcBorders>
              <w:top w:val="single" w:sz="4" w:space="0" w:color="000000"/>
              <w:left w:val="single" w:sz="4" w:space="0" w:color="000000"/>
              <w:bottom w:val="single" w:sz="4" w:space="0" w:color="000000"/>
              <w:right w:val="single" w:sz="4" w:space="0" w:color="000000"/>
            </w:tcBorders>
          </w:tcPr>
          <w:p w14:paraId="60695DA2" w14:textId="77777777" w:rsidR="007E35D5" w:rsidRPr="002B5756" w:rsidRDefault="007E35D5" w:rsidP="00A93809">
            <w:pPr>
              <w:ind w:left="5"/>
            </w:pPr>
            <w:r w:rsidRPr="002B5756">
              <w:rPr>
                <w:b/>
                <w:sz w:val="20"/>
              </w:rPr>
              <w:t xml:space="preserve">Course Number </w:t>
            </w:r>
            <w:r w:rsidRPr="002B5756">
              <w:t xml:space="preserve"> </w:t>
            </w:r>
          </w:p>
        </w:tc>
        <w:tc>
          <w:tcPr>
            <w:tcW w:w="6571" w:type="dxa"/>
            <w:tcBorders>
              <w:top w:val="single" w:sz="4" w:space="0" w:color="000000"/>
              <w:left w:val="single" w:sz="4" w:space="0" w:color="000000"/>
              <w:bottom w:val="single" w:sz="4" w:space="0" w:color="000000"/>
              <w:right w:val="single" w:sz="4" w:space="0" w:color="000000"/>
            </w:tcBorders>
          </w:tcPr>
          <w:p w14:paraId="453A062A" w14:textId="77777777" w:rsidR="007E35D5" w:rsidRPr="002B5756" w:rsidRDefault="007E35D5" w:rsidP="00A93809">
            <w:pPr>
              <w:ind w:left="1"/>
            </w:pPr>
            <w:r w:rsidRPr="002B5756">
              <w:rPr>
                <w:b/>
                <w:sz w:val="20"/>
              </w:rPr>
              <w:t xml:space="preserve">Course Name </w:t>
            </w:r>
            <w:r w:rsidRPr="002B5756">
              <w:t xml:space="preserve"> </w:t>
            </w:r>
          </w:p>
        </w:tc>
        <w:tc>
          <w:tcPr>
            <w:tcW w:w="898" w:type="dxa"/>
            <w:tcBorders>
              <w:top w:val="single" w:sz="4" w:space="0" w:color="000000"/>
              <w:left w:val="single" w:sz="4" w:space="0" w:color="000000"/>
              <w:bottom w:val="single" w:sz="4" w:space="0" w:color="000000"/>
              <w:right w:val="single" w:sz="4" w:space="0" w:color="000000"/>
            </w:tcBorders>
          </w:tcPr>
          <w:p w14:paraId="5E0B4BD4" w14:textId="77777777" w:rsidR="007E35D5" w:rsidRPr="002B5756" w:rsidRDefault="007E35D5" w:rsidP="00A93809">
            <w:pPr>
              <w:ind w:right="133"/>
              <w:jc w:val="right"/>
            </w:pPr>
            <w:r w:rsidRPr="002B5756">
              <w:rPr>
                <w:b/>
                <w:sz w:val="20"/>
              </w:rPr>
              <w:t xml:space="preserve">Credits </w:t>
            </w:r>
            <w:r w:rsidRPr="002B5756">
              <w:t xml:space="preserve"> </w:t>
            </w:r>
          </w:p>
        </w:tc>
        <w:tc>
          <w:tcPr>
            <w:tcW w:w="806" w:type="dxa"/>
            <w:tcBorders>
              <w:top w:val="single" w:sz="4" w:space="0" w:color="000000"/>
              <w:left w:val="single" w:sz="4" w:space="0" w:color="000000"/>
              <w:bottom w:val="single" w:sz="4" w:space="0" w:color="000000"/>
              <w:right w:val="single" w:sz="4" w:space="0" w:color="000000"/>
            </w:tcBorders>
          </w:tcPr>
          <w:p w14:paraId="7268E44C" w14:textId="77777777" w:rsidR="007E35D5" w:rsidRPr="002B5756" w:rsidRDefault="007E35D5" w:rsidP="00A93809">
            <w:pPr>
              <w:ind w:right="72"/>
              <w:jc w:val="center"/>
            </w:pPr>
            <w:r w:rsidRPr="002B5756">
              <w:rPr>
                <w:b/>
                <w:sz w:val="20"/>
              </w:rPr>
              <w:t xml:space="preserve">Term </w:t>
            </w:r>
            <w:r w:rsidRPr="002B5756">
              <w:t xml:space="preserve"> </w:t>
            </w:r>
          </w:p>
        </w:tc>
        <w:tc>
          <w:tcPr>
            <w:tcW w:w="815" w:type="dxa"/>
            <w:tcBorders>
              <w:top w:val="single" w:sz="4" w:space="0" w:color="000000"/>
              <w:left w:val="single" w:sz="4" w:space="0" w:color="000000"/>
              <w:bottom w:val="single" w:sz="4" w:space="0" w:color="000000"/>
              <w:right w:val="single" w:sz="4" w:space="0" w:color="000000"/>
            </w:tcBorders>
          </w:tcPr>
          <w:p w14:paraId="3D0B211C" w14:textId="77777777" w:rsidR="007E35D5" w:rsidRPr="002B5756" w:rsidRDefault="007E35D5" w:rsidP="00A93809">
            <w:pPr>
              <w:ind w:left="49"/>
            </w:pPr>
            <w:r w:rsidRPr="002B5756">
              <w:rPr>
                <w:b/>
                <w:sz w:val="20"/>
              </w:rPr>
              <w:t xml:space="preserve">Grade </w:t>
            </w:r>
            <w:r w:rsidRPr="002B5756">
              <w:t xml:space="preserve"> </w:t>
            </w:r>
          </w:p>
        </w:tc>
      </w:tr>
      <w:tr w:rsidR="007E35D5" w:rsidRPr="002B5756" w14:paraId="328745C5" w14:textId="77777777" w:rsidTr="00A93809">
        <w:trPr>
          <w:trHeight w:val="283"/>
        </w:trPr>
        <w:tc>
          <w:tcPr>
            <w:tcW w:w="1794" w:type="dxa"/>
            <w:tcBorders>
              <w:top w:val="single" w:sz="4" w:space="0" w:color="000000"/>
              <w:left w:val="single" w:sz="4" w:space="0" w:color="000000"/>
              <w:bottom w:val="single" w:sz="4" w:space="0" w:color="000000"/>
              <w:right w:val="single" w:sz="4" w:space="0" w:color="000000"/>
            </w:tcBorders>
          </w:tcPr>
          <w:p w14:paraId="3AB09A51" w14:textId="77777777" w:rsidR="007E35D5" w:rsidRPr="002B5756" w:rsidRDefault="007E35D5" w:rsidP="00A93809">
            <w:pPr>
              <w:ind w:left="5"/>
            </w:pPr>
            <w:r w:rsidRPr="002B5756">
              <w:rPr>
                <w:sz w:val="20"/>
              </w:rPr>
              <w:t xml:space="preserve">SWO 320 </w:t>
            </w:r>
            <w:r w:rsidRPr="002B5756">
              <w:t xml:space="preserve"> </w:t>
            </w:r>
          </w:p>
        </w:tc>
        <w:tc>
          <w:tcPr>
            <w:tcW w:w="6571" w:type="dxa"/>
            <w:tcBorders>
              <w:top w:val="single" w:sz="4" w:space="0" w:color="000000"/>
              <w:left w:val="single" w:sz="4" w:space="0" w:color="000000"/>
              <w:bottom w:val="single" w:sz="4" w:space="0" w:color="000000"/>
              <w:right w:val="single" w:sz="4" w:space="0" w:color="000000"/>
            </w:tcBorders>
          </w:tcPr>
          <w:p w14:paraId="241CE53A" w14:textId="77777777" w:rsidR="007E35D5" w:rsidRPr="002B5756" w:rsidRDefault="007E35D5" w:rsidP="00A93809">
            <w:pPr>
              <w:ind w:left="1"/>
            </w:pPr>
            <w:r w:rsidRPr="002B5756">
              <w:rPr>
                <w:sz w:val="20"/>
              </w:rPr>
              <w:t xml:space="preserve">Generalist Practice I (E) </w:t>
            </w:r>
            <w:r w:rsidRPr="002B5756">
              <w:t xml:space="preserve"> </w:t>
            </w:r>
          </w:p>
        </w:tc>
        <w:tc>
          <w:tcPr>
            <w:tcW w:w="898" w:type="dxa"/>
            <w:tcBorders>
              <w:top w:val="single" w:sz="4" w:space="0" w:color="000000"/>
              <w:left w:val="single" w:sz="4" w:space="0" w:color="000000"/>
              <w:bottom w:val="single" w:sz="4" w:space="0" w:color="000000"/>
              <w:right w:val="single" w:sz="4" w:space="0" w:color="000000"/>
            </w:tcBorders>
          </w:tcPr>
          <w:p w14:paraId="0392A6B5" w14:textId="77777777" w:rsidR="007E35D5" w:rsidRPr="002B5756" w:rsidRDefault="007E35D5" w:rsidP="00A93809">
            <w:pPr>
              <w:ind w:right="86"/>
              <w:jc w:val="center"/>
            </w:pPr>
            <w:r w:rsidRPr="002B5756">
              <w:rPr>
                <w:sz w:val="20"/>
              </w:rPr>
              <w:t xml:space="preserve">3 </w:t>
            </w:r>
            <w:r w:rsidRPr="002B5756">
              <w:t xml:space="preserve"> </w:t>
            </w:r>
          </w:p>
        </w:tc>
        <w:tc>
          <w:tcPr>
            <w:tcW w:w="806" w:type="dxa"/>
            <w:tcBorders>
              <w:top w:val="single" w:sz="4" w:space="0" w:color="000000"/>
              <w:left w:val="single" w:sz="4" w:space="0" w:color="000000"/>
              <w:bottom w:val="single" w:sz="4" w:space="0" w:color="000000"/>
              <w:right w:val="single" w:sz="4" w:space="0" w:color="000000"/>
            </w:tcBorders>
          </w:tcPr>
          <w:p w14:paraId="2C122FEB" w14:textId="77777777" w:rsidR="007E35D5" w:rsidRPr="002B5756" w:rsidRDefault="007E35D5" w:rsidP="00A93809">
            <w:pPr>
              <w:ind w:left="6"/>
            </w:pPr>
            <w:r w:rsidRPr="002B5756">
              <w:rPr>
                <w:sz w:val="20"/>
              </w:rPr>
              <w:t xml:space="preserve"> </w:t>
            </w:r>
            <w:r w:rsidRPr="002B5756">
              <w:t xml:space="preserve"> </w:t>
            </w:r>
          </w:p>
        </w:tc>
        <w:tc>
          <w:tcPr>
            <w:tcW w:w="815" w:type="dxa"/>
            <w:tcBorders>
              <w:top w:val="single" w:sz="4" w:space="0" w:color="000000"/>
              <w:left w:val="single" w:sz="4" w:space="0" w:color="000000"/>
              <w:bottom w:val="single" w:sz="4" w:space="0" w:color="000000"/>
              <w:right w:val="single" w:sz="4" w:space="0" w:color="000000"/>
            </w:tcBorders>
          </w:tcPr>
          <w:p w14:paraId="50C50CC2" w14:textId="77777777" w:rsidR="007E35D5" w:rsidRPr="002B5756" w:rsidRDefault="007E35D5" w:rsidP="00A93809">
            <w:pPr>
              <w:ind w:left="1"/>
            </w:pPr>
            <w:r w:rsidRPr="002B5756">
              <w:rPr>
                <w:sz w:val="20"/>
              </w:rPr>
              <w:t xml:space="preserve"> </w:t>
            </w:r>
            <w:r w:rsidRPr="002B5756">
              <w:t xml:space="preserve"> </w:t>
            </w:r>
          </w:p>
        </w:tc>
      </w:tr>
      <w:tr w:rsidR="007E35D5" w:rsidRPr="002B5756" w14:paraId="4B2142C6" w14:textId="77777777" w:rsidTr="00A93809">
        <w:trPr>
          <w:trHeight w:val="283"/>
        </w:trPr>
        <w:tc>
          <w:tcPr>
            <w:tcW w:w="1794" w:type="dxa"/>
            <w:tcBorders>
              <w:top w:val="single" w:sz="4" w:space="0" w:color="000000"/>
              <w:left w:val="single" w:sz="4" w:space="0" w:color="000000"/>
              <w:bottom w:val="single" w:sz="4" w:space="0" w:color="000000"/>
              <w:right w:val="single" w:sz="4" w:space="0" w:color="000000"/>
            </w:tcBorders>
          </w:tcPr>
          <w:p w14:paraId="0A8C6180" w14:textId="77777777" w:rsidR="007E35D5" w:rsidRPr="002B5756" w:rsidRDefault="007E35D5" w:rsidP="00A93809">
            <w:pPr>
              <w:ind w:left="5"/>
            </w:pPr>
            <w:r w:rsidRPr="002B5756">
              <w:rPr>
                <w:sz w:val="20"/>
              </w:rPr>
              <w:t xml:space="preserve">SWO 351 </w:t>
            </w:r>
            <w:r w:rsidRPr="002B5756">
              <w:t xml:space="preserve"> </w:t>
            </w:r>
          </w:p>
        </w:tc>
        <w:tc>
          <w:tcPr>
            <w:tcW w:w="6571" w:type="dxa"/>
            <w:tcBorders>
              <w:top w:val="single" w:sz="4" w:space="0" w:color="000000"/>
              <w:left w:val="single" w:sz="4" w:space="0" w:color="000000"/>
              <w:bottom w:val="single" w:sz="4" w:space="0" w:color="000000"/>
              <w:right w:val="single" w:sz="4" w:space="0" w:color="000000"/>
            </w:tcBorders>
          </w:tcPr>
          <w:p w14:paraId="46851130" w14:textId="77777777" w:rsidR="007E35D5" w:rsidRPr="002B5756" w:rsidRDefault="007E35D5" w:rsidP="00A93809">
            <w:pPr>
              <w:ind w:left="1"/>
            </w:pPr>
            <w:r w:rsidRPr="002B5756">
              <w:rPr>
                <w:sz w:val="20"/>
              </w:rPr>
              <w:t xml:space="preserve">Human Behavior in the Social Environment II (W) (J) </w:t>
            </w:r>
            <w:r w:rsidRPr="002B5756">
              <w:t xml:space="preserve"> </w:t>
            </w:r>
          </w:p>
        </w:tc>
        <w:tc>
          <w:tcPr>
            <w:tcW w:w="898" w:type="dxa"/>
            <w:tcBorders>
              <w:top w:val="single" w:sz="4" w:space="0" w:color="000000"/>
              <w:left w:val="single" w:sz="4" w:space="0" w:color="000000"/>
              <w:bottom w:val="single" w:sz="4" w:space="0" w:color="000000"/>
              <w:right w:val="single" w:sz="4" w:space="0" w:color="000000"/>
            </w:tcBorders>
          </w:tcPr>
          <w:p w14:paraId="79F14649" w14:textId="77777777" w:rsidR="007E35D5" w:rsidRPr="002B5756" w:rsidRDefault="007E35D5" w:rsidP="00A93809">
            <w:pPr>
              <w:ind w:right="86"/>
              <w:jc w:val="center"/>
            </w:pPr>
            <w:r w:rsidRPr="002B5756">
              <w:rPr>
                <w:sz w:val="20"/>
              </w:rPr>
              <w:t xml:space="preserve">3 </w:t>
            </w:r>
            <w:r w:rsidRPr="002B5756">
              <w:t xml:space="preserve"> </w:t>
            </w:r>
          </w:p>
        </w:tc>
        <w:tc>
          <w:tcPr>
            <w:tcW w:w="806" w:type="dxa"/>
            <w:tcBorders>
              <w:top w:val="single" w:sz="4" w:space="0" w:color="000000"/>
              <w:left w:val="single" w:sz="4" w:space="0" w:color="000000"/>
              <w:bottom w:val="single" w:sz="4" w:space="0" w:color="000000"/>
              <w:right w:val="single" w:sz="4" w:space="0" w:color="000000"/>
            </w:tcBorders>
          </w:tcPr>
          <w:p w14:paraId="38225548" w14:textId="77777777" w:rsidR="007E35D5" w:rsidRPr="002B5756" w:rsidRDefault="007E35D5" w:rsidP="00A93809">
            <w:pPr>
              <w:ind w:left="6"/>
            </w:pPr>
            <w:r w:rsidRPr="002B5756">
              <w:rPr>
                <w:sz w:val="20"/>
              </w:rPr>
              <w:t xml:space="preserve"> </w:t>
            </w:r>
            <w:r w:rsidRPr="002B5756">
              <w:t xml:space="preserve"> </w:t>
            </w:r>
          </w:p>
        </w:tc>
        <w:tc>
          <w:tcPr>
            <w:tcW w:w="815" w:type="dxa"/>
            <w:tcBorders>
              <w:top w:val="single" w:sz="4" w:space="0" w:color="000000"/>
              <w:left w:val="single" w:sz="4" w:space="0" w:color="000000"/>
              <w:bottom w:val="single" w:sz="4" w:space="0" w:color="000000"/>
              <w:right w:val="single" w:sz="4" w:space="0" w:color="000000"/>
            </w:tcBorders>
          </w:tcPr>
          <w:p w14:paraId="182E8140" w14:textId="77777777" w:rsidR="007E35D5" w:rsidRPr="002B5756" w:rsidRDefault="007E35D5" w:rsidP="00A93809">
            <w:pPr>
              <w:ind w:left="1"/>
            </w:pPr>
            <w:r w:rsidRPr="002B5756">
              <w:rPr>
                <w:sz w:val="20"/>
              </w:rPr>
              <w:t xml:space="preserve"> </w:t>
            </w:r>
            <w:r w:rsidRPr="002B5756">
              <w:t xml:space="preserve"> </w:t>
            </w:r>
          </w:p>
        </w:tc>
      </w:tr>
      <w:tr w:rsidR="007E35D5" w:rsidRPr="002B5756" w14:paraId="5E3C012B" w14:textId="77777777" w:rsidTr="00A93809">
        <w:trPr>
          <w:trHeight w:val="283"/>
        </w:trPr>
        <w:tc>
          <w:tcPr>
            <w:tcW w:w="1794" w:type="dxa"/>
            <w:tcBorders>
              <w:top w:val="single" w:sz="4" w:space="0" w:color="000000"/>
              <w:left w:val="single" w:sz="4" w:space="0" w:color="000000"/>
              <w:bottom w:val="single" w:sz="4" w:space="0" w:color="000000"/>
              <w:right w:val="single" w:sz="4" w:space="0" w:color="000000"/>
            </w:tcBorders>
          </w:tcPr>
          <w:p w14:paraId="560B8D8E" w14:textId="77777777" w:rsidR="007E35D5" w:rsidRPr="002B5756" w:rsidRDefault="007E35D5" w:rsidP="00A93809">
            <w:pPr>
              <w:ind w:left="5"/>
            </w:pPr>
            <w:r w:rsidRPr="002B5756">
              <w:rPr>
                <w:sz w:val="20"/>
              </w:rPr>
              <w:t xml:space="preserve">Science #2 </w:t>
            </w:r>
            <w:r w:rsidRPr="002B5756">
              <w:t xml:space="preserve"> </w:t>
            </w:r>
          </w:p>
        </w:tc>
        <w:tc>
          <w:tcPr>
            <w:tcW w:w="6571" w:type="dxa"/>
            <w:tcBorders>
              <w:top w:val="single" w:sz="4" w:space="0" w:color="000000"/>
              <w:left w:val="single" w:sz="4" w:space="0" w:color="000000"/>
              <w:bottom w:val="single" w:sz="4" w:space="0" w:color="000000"/>
              <w:right w:val="single" w:sz="4" w:space="0" w:color="000000"/>
            </w:tcBorders>
          </w:tcPr>
          <w:p w14:paraId="14426272" w14:textId="77777777" w:rsidR="007E35D5" w:rsidRPr="002B5756" w:rsidRDefault="007E35D5" w:rsidP="00A93809">
            <w:pPr>
              <w:ind w:left="1"/>
            </w:pPr>
            <w:r w:rsidRPr="002B5756">
              <w:rPr>
                <w:sz w:val="20"/>
              </w:rPr>
              <w:t xml:space="preserve">Select approved science class from CHE, CSC, ESS, or PHY  </w:t>
            </w:r>
            <w:r w:rsidRPr="002B5756">
              <w:t xml:space="preserve"> </w:t>
            </w:r>
          </w:p>
        </w:tc>
        <w:tc>
          <w:tcPr>
            <w:tcW w:w="898" w:type="dxa"/>
            <w:tcBorders>
              <w:top w:val="single" w:sz="4" w:space="0" w:color="000000"/>
              <w:left w:val="single" w:sz="4" w:space="0" w:color="000000"/>
              <w:bottom w:val="single" w:sz="4" w:space="0" w:color="000000"/>
              <w:right w:val="single" w:sz="4" w:space="0" w:color="000000"/>
            </w:tcBorders>
          </w:tcPr>
          <w:p w14:paraId="51C76B6E" w14:textId="77777777" w:rsidR="007E35D5" w:rsidRPr="002B5756" w:rsidRDefault="007E35D5" w:rsidP="00A93809">
            <w:pPr>
              <w:ind w:right="86"/>
              <w:jc w:val="center"/>
            </w:pPr>
            <w:r w:rsidRPr="002B5756">
              <w:rPr>
                <w:sz w:val="20"/>
              </w:rPr>
              <w:t xml:space="preserve">3 </w:t>
            </w:r>
            <w:r w:rsidRPr="002B5756">
              <w:t xml:space="preserve"> </w:t>
            </w:r>
          </w:p>
        </w:tc>
        <w:tc>
          <w:tcPr>
            <w:tcW w:w="806" w:type="dxa"/>
            <w:tcBorders>
              <w:top w:val="single" w:sz="4" w:space="0" w:color="000000"/>
              <w:left w:val="single" w:sz="4" w:space="0" w:color="000000"/>
              <w:bottom w:val="single" w:sz="4" w:space="0" w:color="000000"/>
              <w:right w:val="single" w:sz="4" w:space="0" w:color="000000"/>
            </w:tcBorders>
          </w:tcPr>
          <w:p w14:paraId="6A7147C1" w14:textId="77777777" w:rsidR="007E35D5" w:rsidRPr="002B5756" w:rsidRDefault="007E35D5" w:rsidP="00A93809">
            <w:pPr>
              <w:ind w:left="6"/>
            </w:pPr>
            <w:r w:rsidRPr="002B5756">
              <w:rPr>
                <w:sz w:val="20"/>
              </w:rPr>
              <w:t xml:space="preserve"> </w:t>
            </w:r>
            <w:r w:rsidRPr="002B5756">
              <w:t xml:space="preserve"> </w:t>
            </w:r>
          </w:p>
        </w:tc>
        <w:tc>
          <w:tcPr>
            <w:tcW w:w="815" w:type="dxa"/>
            <w:tcBorders>
              <w:top w:val="single" w:sz="4" w:space="0" w:color="000000"/>
              <w:left w:val="single" w:sz="4" w:space="0" w:color="000000"/>
              <w:bottom w:val="single" w:sz="4" w:space="0" w:color="000000"/>
              <w:right w:val="single" w:sz="4" w:space="0" w:color="000000"/>
            </w:tcBorders>
          </w:tcPr>
          <w:p w14:paraId="16DAAD6E" w14:textId="77777777" w:rsidR="007E35D5" w:rsidRPr="002B5756" w:rsidRDefault="007E35D5" w:rsidP="00A93809">
            <w:pPr>
              <w:ind w:left="1"/>
            </w:pPr>
            <w:r w:rsidRPr="002B5756">
              <w:rPr>
                <w:sz w:val="20"/>
              </w:rPr>
              <w:t xml:space="preserve"> </w:t>
            </w:r>
            <w:r w:rsidRPr="002B5756">
              <w:t xml:space="preserve"> </w:t>
            </w:r>
          </w:p>
        </w:tc>
      </w:tr>
      <w:tr w:rsidR="007E35D5" w:rsidRPr="002B5756" w14:paraId="25DE0C47" w14:textId="77777777" w:rsidTr="00A93809">
        <w:trPr>
          <w:trHeight w:val="283"/>
        </w:trPr>
        <w:tc>
          <w:tcPr>
            <w:tcW w:w="1794" w:type="dxa"/>
            <w:tcBorders>
              <w:top w:val="single" w:sz="4" w:space="0" w:color="000000"/>
              <w:left w:val="single" w:sz="4" w:space="0" w:color="000000"/>
              <w:bottom w:val="single" w:sz="4" w:space="0" w:color="000000"/>
              <w:right w:val="single" w:sz="4" w:space="0" w:color="000000"/>
            </w:tcBorders>
          </w:tcPr>
          <w:p w14:paraId="3F05AEE8" w14:textId="77777777" w:rsidR="007E35D5" w:rsidRPr="002B5756" w:rsidRDefault="007E35D5" w:rsidP="00A93809">
            <w:pPr>
              <w:ind w:left="5"/>
            </w:pPr>
            <w:r w:rsidRPr="002B5756">
              <w:rPr>
                <w:sz w:val="20"/>
              </w:rPr>
              <w:t xml:space="preserve">SOC </w:t>
            </w:r>
            <w:r w:rsidRPr="002B5756">
              <w:t xml:space="preserve"> </w:t>
            </w:r>
          </w:p>
        </w:tc>
        <w:tc>
          <w:tcPr>
            <w:tcW w:w="6571" w:type="dxa"/>
            <w:tcBorders>
              <w:top w:val="single" w:sz="4" w:space="0" w:color="000000"/>
              <w:left w:val="single" w:sz="4" w:space="0" w:color="000000"/>
              <w:bottom w:val="single" w:sz="4" w:space="0" w:color="000000"/>
              <w:right w:val="single" w:sz="4" w:space="0" w:color="000000"/>
            </w:tcBorders>
          </w:tcPr>
          <w:p w14:paraId="5813BD6A" w14:textId="77777777" w:rsidR="007E35D5" w:rsidRPr="002B5756" w:rsidRDefault="007E35D5" w:rsidP="00A93809">
            <w:pPr>
              <w:ind w:left="1"/>
            </w:pPr>
            <w:r w:rsidRPr="002B5756">
              <w:rPr>
                <w:sz w:val="20"/>
              </w:rPr>
              <w:t xml:space="preserve">Select approved Sociology course (SOC 100 or SOC 240 recommended) </w:t>
            </w:r>
            <w:r w:rsidRPr="002B5756">
              <w:t xml:space="preserve"> </w:t>
            </w:r>
          </w:p>
        </w:tc>
        <w:tc>
          <w:tcPr>
            <w:tcW w:w="898" w:type="dxa"/>
            <w:tcBorders>
              <w:top w:val="single" w:sz="4" w:space="0" w:color="000000"/>
              <w:left w:val="single" w:sz="4" w:space="0" w:color="000000"/>
              <w:bottom w:val="single" w:sz="4" w:space="0" w:color="000000"/>
              <w:right w:val="single" w:sz="4" w:space="0" w:color="000000"/>
            </w:tcBorders>
          </w:tcPr>
          <w:p w14:paraId="0856821F" w14:textId="77777777" w:rsidR="007E35D5" w:rsidRPr="002B5756" w:rsidRDefault="007E35D5" w:rsidP="00A93809">
            <w:pPr>
              <w:ind w:right="86"/>
              <w:jc w:val="center"/>
            </w:pPr>
            <w:r w:rsidRPr="002B5756">
              <w:rPr>
                <w:sz w:val="20"/>
              </w:rPr>
              <w:t xml:space="preserve">3 </w:t>
            </w:r>
            <w:r w:rsidRPr="002B5756">
              <w:t xml:space="preserve"> </w:t>
            </w:r>
          </w:p>
        </w:tc>
        <w:tc>
          <w:tcPr>
            <w:tcW w:w="806" w:type="dxa"/>
            <w:tcBorders>
              <w:top w:val="single" w:sz="4" w:space="0" w:color="000000"/>
              <w:left w:val="single" w:sz="4" w:space="0" w:color="000000"/>
              <w:bottom w:val="single" w:sz="4" w:space="0" w:color="000000"/>
              <w:right w:val="single" w:sz="4" w:space="0" w:color="000000"/>
            </w:tcBorders>
          </w:tcPr>
          <w:p w14:paraId="79CAA757" w14:textId="77777777" w:rsidR="007E35D5" w:rsidRPr="002B5756" w:rsidRDefault="007E35D5" w:rsidP="00A93809">
            <w:pPr>
              <w:ind w:left="6"/>
            </w:pPr>
            <w:r w:rsidRPr="002B5756">
              <w:t xml:space="preserve"> </w:t>
            </w:r>
          </w:p>
        </w:tc>
        <w:tc>
          <w:tcPr>
            <w:tcW w:w="815" w:type="dxa"/>
            <w:tcBorders>
              <w:top w:val="single" w:sz="4" w:space="0" w:color="000000"/>
              <w:left w:val="single" w:sz="4" w:space="0" w:color="000000"/>
              <w:bottom w:val="single" w:sz="4" w:space="0" w:color="000000"/>
              <w:right w:val="single" w:sz="4" w:space="0" w:color="000000"/>
            </w:tcBorders>
          </w:tcPr>
          <w:p w14:paraId="6E82AAC4" w14:textId="77777777" w:rsidR="007E35D5" w:rsidRPr="002B5756" w:rsidRDefault="007E35D5" w:rsidP="00A93809">
            <w:pPr>
              <w:ind w:right="7"/>
              <w:jc w:val="center"/>
            </w:pPr>
            <w:r w:rsidRPr="002B5756">
              <w:t xml:space="preserve"> </w:t>
            </w:r>
          </w:p>
        </w:tc>
      </w:tr>
      <w:tr w:rsidR="007E35D5" w:rsidRPr="002B5756" w14:paraId="483B62C0" w14:textId="77777777" w:rsidTr="00A93809">
        <w:trPr>
          <w:trHeight w:val="283"/>
        </w:trPr>
        <w:tc>
          <w:tcPr>
            <w:tcW w:w="1794" w:type="dxa"/>
            <w:tcBorders>
              <w:top w:val="single" w:sz="4" w:space="0" w:color="000000"/>
              <w:left w:val="single" w:sz="4" w:space="0" w:color="000000"/>
              <w:bottom w:val="single" w:sz="4" w:space="0" w:color="000000"/>
              <w:right w:val="single" w:sz="4" w:space="0" w:color="000000"/>
            </w:tcBorders>
          </w:tcPr>
          <w:p w14:paraId="5289C8FF" w14:textId="77777777" w:rsidR="007E35D5" w:rsidRPr="002B5756" w:rsidRDefault="007E35D5" w:rsidP="00A93809">
            <w:pPr>
              <w:ind w:left="5"/>
            </w:pPr>
            <w:r w:rsidRPr="002B5756">
              <w:rPr>
                <w:sz w:val="20"/>
              </w:rPr>
              <w:t xml:space="preserve">Advised Elective #1 </w:t>
            </w:r>
            <w:r w:rsidRPr="002B5756">
              <w:t xml:space="preserve"> </w:t>
            </w:r>
          </w:p>
        </w:tc>
        <w:tc>
          <w:tcPr>
            <w:tcW w:w="6571" w:type="dxa"/>
            <w:tcBorders>
              <w:top w:val="single" w:sz="4" w:space="0" w:color="000000"/>
              <w:left w:val="single" w:sz="4" w:space="0" w:color="000000"/>
              <w:bottom w:val="single" w:sz="4" w:space="0" w:color="000000"/>
              <w:right w:val="single" w:sz="4" w:space="0" w:color="000000"/>
            </w:tcBorders>
          </w:tcPr>
          <w:p w14:paraId="0AF0CA3D" w14:textId="77777777" w:rsidR="007E35D5" w:rsidRPr="002B5756" w:rsidRDefault="007E35D5" w:rsidP="00A93809">
            <w:pPr>
              <w:ind w:left="1"/>
            </w:pPr>
            <w:r w:rsidRPr="002B5756">
              <w:rPr>
                <w:sz w:val="20"/>
              </w:rPr>
              <w:t xml:space="preserve">Advised Elective </w:t>
            </w:r>
            <w:r w:rsidRPr="002B5756">
              <w:t xml:space="preserve"> </w:t>
            </w:r>
          </w:p>
        </w:tc>
        <w:tc>
          <w:tcPr>
            <w:tcW w:w="898" w:type="dxa"/>
            <w:tcBorders>
              <w:top w:val="single" w:sz="4" w:space="0" w:color="000000"/>
              <w:left w:val="single" w:sz="4" w:space="0" w:color="000000"/>
              <w:bottom w:val="single" w:sz="4" w:space="0" w:color="000000"/>
              <w:right w:val="single" w:sz="4" w:space="0" w:color="000000"/>
            </w:tcBorders>
          </w:tcPr>
          <w:p w14:paraId="528B3357" w14:textId="77777777" w:rsidR="007E35D5" w:rsidRPr="002B5756" w:rsidRDefault="007E35D5" w:rsidP="00A93809">
            <w:pPr>
              <w:ind w:right="86"/>
              <w:jc w:val="center"/>
            </w:pPr>
            <w:r w:rsidRPr="002B5756">
              <w:rPr>
                <w:sz w:val="20"/>
              </w:rPr>
              <w:t xml:space="preserve">3 </w:t>
            </w:r>
            <w:r w:rsidRPr="002B5756">
              <w:t xml:space="preserve"> </w:t>
            </w:r>
          </w:p>
        </w:tc>
        <w:tc>
          <w:tcPr>
            <w:tcW w:w="806" w:type="dxa"/>
            <w:tcBorders>
              <w:top w:val="single" w:sz="4" w:space="0" w:color="000000"/>
              <w:left w:val="single" w:sz="4" w:space="0" w:color="000000"/>
              <w:bottom w:val="single" w:sz="4" w:space="0" w:color="000000"/>
              <w:right w:val="single" w:sz="4" w:space="0" w:color="000000"/>
            </w:tcBorders>
          </w:tcPr>
          <w:p w14:paraId="413D7EC0" w14:textId="77777777" w:rsidR="007E35D5" w:rsidRPr="002B5756" w:rsidRDefault="007E35D5" w:rsidP="00A93809">
            <w:pPr>
              <w:ind w:left="6"/>
            </w:pPr>
            <w:r w:rsidRPr="002B5756">
              <w:rPr>
                <w:sz w:val="20"/>
              </w:rPr>
              <w:t xml:space="preserve"> </w:t>
            </w:r>
            <w:r w:rsidRPr="002B5756">
              <w:t xml:space="preserve"> </w:t>
            </w:r>
          </w:p>
        </w:tc>
        <w:tc>
          <w:tcPr>
            <w:tcW w:w="815" w:type="dxa"/>
            <w:tcBorders>
              <w:top w:val="single" w:sz="4" w:space="0" w:color="000000"/>
              <w:left w:val="single" w:sz="4" w:space="0" w:color="000000"/>
              <w:bottom w:val="single" w:sz="4" w:space="0" w:color="000000"/>
              <w:right w:val="single" w:sz="4" w:space="0" w:color="000000"/>
            </w:tcBorders>
          </w:tcPr>
          <w:p w14:paraId="6F346609" w14:textId="77777777" w:rsidR="007E35D5" w:rsidRPr="002B5756" w:rsidRDefault="007E35D5" w:rsidP="00A93809">
            <w:pPr>
              <w:keepNext/>
              <w:ind w:left="1"/>
            </w:pPr>
            <w:r w:rsidRPr="002B5756">
              <w:rPr>
                <w:sz w:val="20"/>
              </w:rPr>
              <w:t xml:space="preserve"> </w:t>
            </w:r>
            <w:r w:rsidRPr="002B5756">
              <w:t xml:space="preserve"> </w:t>
            </w:r>
          </w:p>
        </w:tc>
      </w:tr>
    </w:tbl>
    <w:p w14:paraId="294846C7" w14:textId="77777777" w:rsidR="007E35D5" w:rsidRPr="002B5756" w:rsidRDefault="007E35D5" w:rsidP="007E35D5">
      <w:pPr>
        <w:pStyle w:val="Caption"/>
        <w:rPr>
          <w:rFonts w:ascii="Times New Roman" w:hAnsi="Times New Roman" w:cs="Times New Roman"/>
        </w:rPr>
      </w:pPr>
      <w:r w:rsidRPr="002B5756">
        <w:rPr>
          <w:rFonts w:ascii="Times New Roman" w:hAnsi="Times New Roman" w:cs="Times New Roman"/>
        </w:rPr>
        <w:t xml:space="preserve">Table </w:t>
      </w:r>
      <w:r w:rsidRPr="002B5756">
        <w:rPr>
          <w:rFonts w:ascii="Times New Roman" w:hAnsi="Times New Roman" w:cs="Times New Roman"/>
        </w:rPr>
        <w:fldChar w:fldCharType="begin"/>
      </w:r>
      <w:r w:rsidRPr="002B5756">
        <w:rPr>
          <w:rFonts w:ascii="Times New Roman" w:hAnsi="Times New Roman" w:cs="Times New Roman"/>
        </w:rPr>
        <w:instrText xml:space="preserve"> SEQ Table \* ARABIC </w:instrText>
      </w:r>
      <w:r w:rsidRPr="002B5756">
        <w:rPr>
          <w:rFonts w:ascii="Times New Roman" w:hAnsi="Times New Roman" w:cs="Times New Roman"/>
        </w:rPr>
        <w:fldChar w:fldCharType="separate"/>
      </w:r>
      <w:r w:rsidRPr="002B5756">
        <w:rPr>
          <w:rFonts w:ascii="Times New Roman" w:hAnsi="Times New Roman" w:cs="Times New Roman"/>
          <w:noProof/>
        </w:rPr>
        <w:t>5</w:t>
      </w:r>
      <w:r w:rsidRPr="002B5756">
        <w:rPr>
          <w:rFonts w:ascii="Times New Roman" w:hAnsi="Times New Roman" w:cs="Times New Roman"/>
          <w:noProof/>
        </w:rPr>
        <w:fldChar w:fldCharType="end"/>
      </w:r>
      <w:r w:rsidRPr="002B5756">
        <w:rPr>
          <w:rFonts w:ascii="Times New Roman" w:hAnsi="Times New Roman" w:cs="Times New Roman"/>
        </w:rPr>
        <w:t xml:space="preserve"> Second Year: Pre-Candidacy - Spring Semester</w:t>
      </w:r>
      <w:r w:rsidRPr="002B5756">
        <w:rPr>
          <w:rFonts w:ascii="Times New Roman" w:hAnsi="Times New Roman" w:cs="Times New Roman"/>
          <w:sz w:val="20"/>
        </w:rPr>
        <w:t xml:space="preserve">                                                                              </w:t>
      </w:r>
      <w:r w:rsidRPr="002B5756">
        <w:rPr>
          <w:rFonts w:ascii="Times New Roman" w:hAnsi="Times New Roman" w:cs="Times New Roman"/>
          <w:sz w:val="20"/>
        </w:rPr>
        <w:tab/>
        <w:t xml:space="preserve">  </w:t>
      </w:r>
      <w:r w:rsidRPr="002B5756">
        <w:rPr>
          <w:rFonts w:ascii="Times New Roman" w:hAnsi="Times New Roman" w:cs="Times New Roman"/>
          <w:sz w:val="20"/>
        </w:rPr>
        <w:tab/>
        <w:t xml:space="preserve">  </w:t>
      </w:r>
      <w:r w:rsidRPr="002B5756">
        <w:rPr>
          <w:rFonts w:ascii="Times New Roman" w:hAnsi="Times New Roman" w:cs="Times New Roman"/>
          <w:sz w:val="20"/>
        </w:rPr>
        <w:tab/>
        <w:t xml:space="preserve">  </w:t>
      </w:r>
      <w:r w:rsidRPr="002B5756">
        <w:rPr>
          <w:rFonts w:ascii="Times New Roman" w:hAnsi="Times New Roman" w:cs="Times New Roman"/>
          <w:sz w:val="20"/>
        </w:rPr>
        <w:tab/>
      </w:r>
      <w:r w:rsidRPr="002B5756">
        <w:rPr>
          <w:rFonts w:ascii="Times New Roman" w:hAnsi="Times New Roman" w:cs="Times New Roman"/>
        </w:rPr>
        <w:t xml:space="preserve"> </w:t>
      </w:r>
    </w:p>
    <w:tbl>
      <w:tblPr>
        <w:tblStyle w:val="TableGrid"/>
        <w:tblW w:w="10970" w:type="dxa"/>
        <w:tblInd w:w="107" w:type="dxa"/>
        <w:tblCellMar>
          <w:top w:w="5" w:type="dxa"/>
          <w:left w:w="104" w:type="dxa"/>
          <w:right w:w="6" w:type="dxa"/>
        </w:tblCellMar>
        <w:tblLook w:val="04A0" w:firstRow="1" w:lastRow="0" w:firstColumn="1" w:lastColumn="0" w:noHBand="0" w:noVBand="1"/>
      </w:tblPr>
      <w:tblGrid>
        <w:gridCol w:w="1885"/>
        <w:gridCol w:w="6916"/>
        <w:gridCol w:w="802"/>
        <w:gridCol w:w="648"/>
        <w:gridCol w:w="719"/>
      </w:tblGrid>
      <w:tr w:rsidR="007E35D5" w:rsidRPr="002B5756" w14:paraId="4062732D" w14:textId="77777777" w:rsidTr="00A93809">
        <w:trPr>
          <w:trHeight w:val="281"/>
        </w:trPr>
        <w:tc>
          <w:tcPr>
            <w:tcW w:w="1885" w:type="dxa"/>
            <w:tcBorders>
              <w:top w:val="single" w:sz="4" w:space="0" w:color="000000"/>
              <w:left w:val="single" w:sz="4" w:space="0" w:color="000000"/>
              <w:bottom w:val="single" w:sz="4" w:space="0" w:color="000000"/>
              <w:right w:val="nil"/>
            </w:tcBorders>
            <w:shd w:val="clear" w:color="auto" w:fill="D9D9D9"/>
          </w:tcPr>
          <w:p w14:paraId="54D010C4" w14:textId="77777777" w:rsidR="007E35D5" w:rsidRPr="002B5756" w:rsidRDefault="007E35D5" w:rsidP="00A93809">
            <w:r w:rsidRPr="002B5756">
              <w:t xml:space="preserve"> </w:t>
            </w:r>
          </w:p>
        </w:tc>
        <w:tc>
          <w:tcPr>
            <w:tcW w:w="6917" w:type="dxa"/>
            <w:tcBorders>
              <w:top w:val="single" w:sz="4" w:space="0" w:color="000000"/>
              <w:left w:val="nil"/>
              <w:bottom w:val="single" w:sz="4" w:space="0" w:color="000000"/>
              <w:right w:val="nil"/>
            </w:tcBorders>
            <w:shd w:val="clear" w:color="auto" w:fill="D9D9D9"/>
          </w:tcPr>
          <w:p w14:paraId="4D200C30" w14:textId="77777777" w:rsidR="007E35D5" w:rsidRPr="002B5756" w:rsidRDefault="007E35D5" w:rsidP="00A93809">
            <w:pPr>
              <w:pStyle w:val="Heading2"/>
              <w:rPr>
                <w:rFonts w:ascii="Times New Roman" w:hAnsi="Times New Roman" w:cs="Times New Roman"/>
              </w:rPr>
            </w:pPr>
            <w:bookmarkStart w:id="127" w:name="_Toc239062846"/>
            <w:r w:rsidRPr="002B5756">
              <w:rPr>
                <w:rFonts w:ascii="Times New Roman" w:hAnsi="Times New Roman" w:cs="Times New Roman"/>
              </w:rPr>
              <w:t>Third Year: Apply for Candidacy by September 15</w:t>
            </w:r>
            <w:r w:rsidRPr="002B5756">
              <w:rPr>
                <w:rFonts w:ascii="Times New Roman" w:hAnsi="Times New Roman" w:cs="Times New Roman"/>
                <w:vertAlign w:val="superscript"/>
              </w:rPr>
              <w:t xml:space="preserve">th </w:t>
            </w:r>
            <w:r w:rsidRPr="002B5756">
              <w:rPr>
                <w:rFonts w:ascii="Times New Roman" w:hAnsi="Times New Roman" w:cs="Times New Roman"/>
              </w:rPr>
              <w:t>- Fall Semester</w:t>
            </w:r>
            <w:bookmarkEnd w:id="127"/>
          </w:p>
        </w:tc>
        <w:tc>
          <w:tcPr>
            <w:tcW w:w="802" w:type="dxa"/>
            <w:tcBorders>
              <w:top w:val="single" w:sz="4" w:space="0" w:color="000000"/>
              <w:left w:val="nil"/>
              <w:bottom w:val="single" w:sz="4" w:space="0" w:color="000000"/>
              <w:right w:val="nil"/>
            </w:tcBorders>
            <w:shd w:val="clear" w:color="auto" w:fill="D9D9D9"/>
          </w:tcPr>
          <w:p w14:paraId="6180773C" w14:textId="77777777" w:rsidR="007E35D5" w:rsidRPr="002B5756" w:rsidRDefault="007E35D5" w:rsidP="00A93809">
            <w:pPr>
              <w:ind w:left="1"/>
            </w:pPr>
            <w:r w:rsidRPr="002B5756">
              <w:t xml:space="preserve"> </w:t>
            </w:r>
          </w:p>
        </w:tc>
        <w:tc>
          <w:tcPr>
            <w:tcW w:w="648" w:type="dxa"/>
            <w:tcBorders>
              <w:top w:val="single" w:sz="4" w:space="0" w:color="000000"/>
              <w:left w:val="nil"/>
              <w:bottom w:val="single" w:sz="4" w:space="0" w:color="000000"/>
              <w:right w:val="nil"/>
            </w:tcBorders>
            <w:shd w:val="clear" w:color="auto" w:fill="D9D9D9"/>
          </w:tcPr>
          <w:p w14:paraId="186B24EC" w14:textId="77777777" w:rsidR="007E35D5" w:rsidRPr="002B5756" w:rsidRDefault="007E35D5" w:rsidP="00A93809">
            <w:pPr>
              <w:ind w:left="1"/>
            </w:pPr>
            <w:r w:rsidRPr="002B5756">
              <w:t xml:space="preserve"> </w:t>
            </w:r>
          </w:p>
        </w:tc>
        <w:tc>
          <w:tcPr>
            <w:tcW w:w="719" w:type="dxa"/>
            <w:tcBorders>
              <w:top w:val="single" w:sz="4" w:space="0" w:color="000000"/>
              <w:left w:val="nil"/>
              <w:bottom w:val="single" w:sz="4" w:space="0" w:color="000000"/>
              <w:right w:val="single" w:sz="4" w:space="0" w:color="000000"/>
            </w:tcBorders>
            <w:shd w:val="clear" w:color="auto" w:fill="D9D9D9"/>
          </w:tcPr>
          <w:p w14:paraId="61742954" w14:textId="77777777" w:rsidR="007E35D5" w:rsidRPr="002B5756" w:rsidRDefault="007E35D5" w:rsidP="00A93809">
            <w:pPr>
              <w:ind w:left="1"/>
            </w:pPr>
            <w:r w:rsidRPr="002B5756">
              <w:t xml:space="preserve"> </w:t>
            </w:r>
          </w:p>
        </w:tc>
      </w:tr>
      <w:tr w:rsidR="007E35D5" w:rsidRPr="002B5756" w14:paraId="11510B9C" w14:textId="77777777" w:rsidTr="00A93809">
        <w:trPr>
          <w:trHeight w:val="270"/>
        </w:trPr>
        <w:tc>
          <w:tcPr>
            <w:tcW w:w="1885" w:type="dxa"/>
            <w:tcBorders>
              <w:top w:val="single" w:sz="4" w:space="0" w:color="000000"/>
              <w:left w:val="single" w:sz="4" w:space="0" w:color="000000"/>
              <w:bottom w:val="single" w:sz="4" w:space="0" w:color="000000"/>
              <w:right w:val="single" w:sz="4" w:space="0" w:color="000000"/>
            </w:tcBorders>
          </w:tcPr>
          <w:p w14:paraId="1BE96243" w14:textId="77777777" w:rsidR="007E35D5" w:rsidRPr="002B5756" w:rsidRDefault="007E35D5" w:rsidP="00A93809">
            <w:pPr>
              <w:ind w:right="99"/>
              <w:jc w:val="center"/>
            </w:pPr>
            <w:r w:rsidRPr="002B5756">
              <w:rPr>
                <w:b/>
                <w:sz w:val="20"/>
              </w:rPr>
              <w:t xml:space="preserve">Course Number </w:t>
            </w:r>
            <w:r w:rsidRPr="002B5756">
              <w:t xml:space="preserve"> </w:t>
            </w:r>
          </w:p>
        </w:tc>
        <w:tc>
          <w:tcPr>
            <w:tcW w:w="6917" w:type="dxa"/>
            <w:tcBorders>
              <w:top w:val="single" w:sz="4" w:space="0" w:color="000000"/>
              <w:left w:val="single" w:sz="4" w:space="0" w:color="000000"/>
              <w:bottom w:val="single" w:sz="4" w:space="0" w:color="000000"/>
              <w:right w:val="single" w:sz="4" w:space="0" w:color="000000"/>
            </w:tcBorders>
          </w:tcPr>
          <w:p w14:paraId="636B60CE" w14:textId="77777777" w:rsidR="007E35D5" w:rsidRPr="002B5756" w:rsidRDefault="007E35D5" w:rsidP="00A93809">
            <w:pPr>
              <w:ind w:right="102"/>
              <w:jc w:val="center"/>
            </w:pPr>
            <w:r w:rsidRPr="002B5756">
              <w:rPr>
                <w:b/>
                <w:sz w:val="20"/>
              </w:rPr>
              <w:t xml:space="preserve">Course Name </w:t>
            </w:r>
            <w:r w:rsidRPr="002B5756">
              <w:t xml:space="preserve"> </w:t>
            </w:r>
          </w:p>
        </w:tc>
        <w:tc>
          <w:tcPr>
            <w:tcW w:w="802" w:type="dxa"/>
            <w:tcBorders>
              <w:top w:val="single" w:sz="4" w:space="0" w:color="000000"/>
              <w:left w:val="single" w:sz="4" w:space="0" w:color="000000"/>
              <w:bottom w:val="single" w:sz="4" w:space="0" w:color="000000"/>
              <w:right w:val="single" w:sz="4" w:space="0" w:color="000000"/>
            </w:tcBorders>
          </w:tcPr>
          <w:p w14:paraId="296DAF15" w14:textId="77777777" w:rsidR="007E35D5" w:rsidRPr="002B5756" w:rsidRDefault="007E35D5" w:rsidP="00A93809">
            <w:pPr>
              <w:ind w:left="1"/>
            </w:pPr>
            <w:r w:rsidRPr="002B5756">
              <w:rPr>
                <w:b/>
                <w:sz w:val="20"/>
              </w:rPr>
              <w:t xml:space="preserve">Credits </w:t>
            </w:r>
            <w:r w:rsidRPr="002B5756">
              <w:t xml:space="preserve"> </w:t>
            </w:r>
          </w:p>
        </w:tc>
        <w:tc>
          <w:tcPr>
            <w:tcW w:w="648" w:type="dxa"/>
            <w:tcBorders>
              <w:top w:val="single" w:sz="4" w:space="0" w:color="000000"/>
              <w:left w:val="single" w:sz="4" w:space="0" w:color="000000"/>
              <w:bottom w:val="single" w:sz="4" w:space="0" w:color="000000"/>
              <w:right w:val="single" w:sz="4" w:space="0" w:color="000000"/>
            </w:tcBorders>
          </w:tcPr>
          <w:p w14:paraId="6FE26FD9" w14:textId="77777777" w:rsidR="007E35D5" w:rsidRPr="002B5756" w:rsidRDefault="007E35D5" w:rsidP="00A93809">
            <w:pPr>
              <w:ind w:left="1"/>
            </w:pPr>
            <w:r w:rsidRPr="002B5756">
              <w:rPr>
                <w:b/>
                <w:sz w:val="20"/>
              </w:rPr>
              <w:t xml:space="preserve">Term </w:t>
            </w:r>
            <w:r w:rsidRPr="002B5756">
              <w:t xml:space="preserve"> </w:t>
            </w:r>
          </w:p>
        </w:tc>
        <w:tc>
          <w:tcPr>
            <w:tcW w:w="719" w:type="dxa"/>
            <w:tcBorders>
              <w:top w:val="single" w:sz="4" w:space="0" w:color="000000"/>
              <w:left w:val="single" w:sz="4" w:space="0" w:color="000000"/>
              <w:bottom w:val="single" w:sz="4" w:space="0" w:color="000000"/>
              <w:right w:val="single" w:sz="4" w:space="0" w:color="000000"/>
            </w:tcBorders>
          </w:tcPr>
          <w:p w14:paraId="5CE9D303" w14:textId="77777777" w:rsidR="007E35D5" w:rsidRPr="002B5756" w:rsidRDefault="007E35D5" w:rsidP="00A93809">
            <w:pPr>
              <w:ind w:left="6"/>
            </w:pPr>
            <w:r w:rsidRPr="002B5756">
              <w:rPr>
                <w:b/>
                <w:sz w:val="20"/>
              </w:rPr>
              <w:t xml:space="preserve">Grade </w:t>
            </w:r>
            <w:r w:rsidRPr="002B5756">
              <w:t xml:space="preserve"> </w:t>
            </w:r>
          </w:p>
        </w:tc>
      </w:tr>
      <w:tr w:rsidR="007E35D5" w:rsidRPr="002B5756" w14:paraId="64C22563" w14:textId="77777777" w:rsidTr="00A93809">
        <w:trPr>
          <w:trHeight w:val="283"/>
        </w:trPr>
        <w:tc>
          <w:tcPr>
            <w:tcW w:w="1885" w:type="dxa"/>
            <w:tcBorders>
              <w:top w:val="single" w:sz="4" w:space="0" w:color="000000"/>
              <w:left w:val="single" w:sz="4" w:space="0" w:color="000000"/>
              <w:bottom w:val="single" w:sz="4" w:space="0" w:color="000000"/>
              <w:right w:val="single" w:sz="4" w:space="0" w:color="000000"/>
            </w:tcBorders>
          </w:tcPr>
          <w:p w14:paraId="6D371A43" w14:textId="77777777" w:rsidR="007E35D5" w:rsidRPr="002B5756" w:rsidRDefault="007E35D5" w:rsidP="00A93809">
            <w:pPr>
              <w:ind w:left="5"/>
            </w:pPr>
            <w:r w:rsidRPr="002B5756">
              <w:rPr>
                <w:sz w:val="20"/>
              </w:rPr>
              <w:t xml:space="preserve">SWO 321 </w:t>
            </w:r>
            <w:r w:rsidRPr="002B5756">
              <w:t xml:space="preserve"> </w:t>
            </w:r>
          </w:p>
        </w:tc>
        <w:tc>
          <w:tcPr>
            <w:tcW w:w="6917" w:type="dxa"/>
            <w:tcBorders>
              <w:top w:val="single" w:sz="4" w:space="0" w:color="000000"/>
              <w:left w:val="single" w:sz="4" w:space="0" w:color="000000"/>
              <w:bottom w:val="single" w:sz="4" w:space="0" w:color="000000"/>
              <w:right w:val="single" w:sz="4" w:space="0" w:color="000000"/>
            </w:tcBorders>
          </w:tcPr>
          <w:p w14:paraId="75F77E30" w14:textId="77777777" w:rsidR="007E35D5" w:rsidRPr="002B5756" w:rsidRDefault="007E35D5" w:rsidP="00A93809">
            <w:pPr>
              <w:ind w:left="1"/>
            </w:pPr>
            <w:r w:rsidRPr="002B5756">
              <w:rPr>
                <w:sz w:val="20"/>
              </w:rPr>
              <w:t xml:space="preserve">Generalist Practice II </w:t>
            </w:r>
            <w:r w:rsidRPr="002B5756">
              <w:t xml:space="preserve"> </w:t>
            </w:r>
          </w:p>
        </w:tc>
        <w:tc>
          <w:tcPr>
            <w:tcW w:w="802" w:type="dxa"/>
            <w:tcBorders>
              <w:top w:val="single" w:sz="4" w:space="0" w:color="000000"/>
              <w:left w:val="single" w:sz="4" w:space="0" w:color="000000"/>
              <w:bottom w:val="single" w:sz="4" w:space="0" w:color="000000"/>
              <w:right w:val="single" w:sz="4" w:space="0" w:color="000000"/>
            </w:tcBorders>
          </w:tcPr>
          <w:p w14:paraId="32B0EF66" w14:textId="77777777" w:rsidR="007E35D5" w:rsidRPr="002B5756" w:rsidRDefault="007E35D5" w:rsidP="00A93809">
            <w:pPr>
              <w:ind w:right="106"/>
              <w:jc w:val="center"/>
            </w:pPr>
            <w:r w:rsidRPr="002B5756">
              <w:rPr>
                <w:sz w:val="20"/>
              </w:rPr>
              <w:t xml:space="preserve">3 </w:t>
            </w:r>
            <w:r w:rsidRPr="002B5756">
              <w:t xml:space="preserve"> </w:t>
            </w:r>
          </w:p>
        </w:tc>
        <w:tc>
          <w:tcPr>
            <w:tcW w:w="648" w:type="dxa"/>
            <w:tcBorders>
              <w:top w:val="single" w:sz="4" w:space="0" w:color="000000"/>
              <w:left w:val="single" w:sz="4" w:space="0" w:color="000000"/>
              <w:bottom w:val="single" w:sz="4" w:space="0" w:color="000000"/>
              <w:right w:val="single" w:sz="4" w:space="0" w:color="000000"/>
            </w:tcBorders>
          </w:tcPr>
          <w:p w14:paraId="48DCEE8D" w14:textId="77777777" w:rsidR="007E35D5" w:rsidRPr="002B5756" w:rsidRDefault="007E35D5" w:rsidP="00A93809">
            <w:pPr>
              <w:ind w:left="29"/>
              <w:jc w:val="center"/>
            </w:pPr>
            <w:r w:rsidRPr="002B5756">
              <w:rPr>
                <w:sz w:val="20"/>
              </w:rPr>
              <w:t xml:space="preserve"> </w:t>
            </w:r>
            <w:r w:rsidRPr="002B5756">
              <w:t xml:space="preserve"> </w:t>
            </w:r>
          </w:p>
        </w:tc>
        <w:tc>
          <w:tcPr>
            <w:tcW w:w="719" w:type="dxa"/>
            <w:tcBorders>
              <w:top w:val="single" w:sz="4" w:space="0" w:color="000000"/>
              <w:left w:val="single" w:sz="4" w:space="0" w:color="000000"/>
              <w:bottom w:val="single" w:sz="4" w:space="0" w:color="000000"/>
              <w:right w:val="single" w:sz="4" w:space="0" w:color="000000"/>
            </w:tcBorders>
          </w:tcPr>
          <w:p w14:paraId="5EB87089" w14:textId="77777777" w:rsidR="007E35D5" w:rsidRPr="002B5756" w:rsidRDefault="007E35D5" w:rsidP="00A93809">
            <w:pPr>
              <w:ind w:left="35"/>
              <w:jc w:val="center"/>
            </w:pPr>
            <w:r w:rsidRPr="002B5756">
              <w:rPr>
                <w:sz w:val="20"/>
              </w:rPr>
              <w:t xml:space="preserve"> </w:t>
            </w:r>
            <w:r w:rsidRPr="002B5756">
              <w:t xml:space="preserve"> </w:t>
            </w:r>
          </w:p>
        </w:tc>
      </w:tr>
      <w:tr w:rsidR="007E35D5" w:rsidRPr="002B5756" w14:paraId="1487A942" w14:textId="77777777" w:rsidTr="00A93809">
        <w:trPr>
          <w:trHeight w:val="259"/>
        </w:trPr>
        <w:tc>
          <w:tcPr>
            <w:tcW w:w="1885" w:type="dxa"/>
            <w:tcBorders>
              <w:top w:val="single" w:sz="4" w:space="0" w:color="000000"/>
              <w:left w:val="single" w:sz="4" w:space="0" w:color="000000"/>
              <w:bottom w:val="single" w:sz="4" w:space="0" w:color="000000"/>
              <w:right w:val="single" w:sz="4" w:space="0" w:color="000000"/>
            </w:tcBorders>
          </w:tcPr>
          <w:p w14:paraId="07213D35" w14:textId="77777777" w:rsidR="007E35D5" w:rsidRPr="002B5756" w:rsidRDefault="007E35D5" w:rsidP="00A93809">
            <w:pPr>
              <w:ind w:left="5"/>
            </w:pPr>
            <w:r w:rsidRPr="002B5756">
              <w:rPr>
                <w:sz w:val="20"/>
              </w:rPr>
              <w:t xml:space="preserve">ART </w:t>
            </w:r>
          </w:p>
        </w:tc>
        <w:tc>
          <w:tcPr>
            <w:tcW w:w="6917" w:type="dxa"/>
            <w:tcBorders>
              <w:top w:val="single" w:sz="4" w:space="0" w:color="000000"/>
              <w:left w:val="single" w:sz="4" w:space="0" w:color="000000"/>
              <w:bottom w:val="single" w:sz="4" w:space="0" w:color="000000"/>
              <w:right w:val="single" w:sz="4" w:space="0" w:color="000000"/>
            </w:tcBorders>
          </w:tcPr>
          <w:p w14:paraId="2135BF7F" w14:textId="77777777" w:rsidR="007E35D5" w:rsidRPr="002B5756" w:rsidRDefault="007E35D5" w:rsidP="00A93809">
            <w:pPr>
              <w:ind w:left="1"/>
            </w:pPr>
            <w:r w:rsidRPr="002B5756">
              <w:rPr>
                <w:sz w:val="20"/>
              </w:rPr>
              <w:t xml:space="preserve">Select approved Art, Cinematography, Dance, Photography, or Theater </w:t>
            </w:r>
          </w:p>
        </w:tc>
        <w:tc>
          <w:tcPr>
            <w:tcW w:w="802" w:type="dxa"/>
            <w:tcBorders>
              <w:top w:val="single" w:sz="4" w:space="0" w:color="000000"/>
              <w:left w:val="single" w:sz="4" w:space="0" w:color="000000"/>
              <w:bottom w:val="single" w:sz="4" w:space="0" w:color="000000"/>
              <w:right w:val="single" w:sz="4" w:space="0" w:color="000000"/>
            </w:tcBorders>
          </w:tcPr>
          <w:p w14:paraId="2600292E" w14:textId="77777777" w:rsidR="007E35D5" w:rsidRPr="002B5756" w:rsidRDefault="007E35D5" w:rsidP="00A93809">
            <w:pPr>
              <w:ind w:right="67"/>
              <w:jc w:val="center"/>
            </w:pPr>
            <w:r w:rsidRPr="002B5756">
              <w:rPr>
                <w:sz w:val="20"/>
              </w:rPr>
              <w:t xml:space="preserve">3 </w:t>
            </w:r>
          </w:p>
        </w:tc>
        <w:tc>
          <w:tcPr>
            <w:tcW w:w="648" w:type="dxa"/>
            <w:tcBorders>
              <w:top w:val="single" w:sz="4" w:space="0" w:color="000000"/>
              <w:left w:val="single" w:sz="4" w:space="0" w:color="000000"/>
              <w:bottom w:val="single" w:sz="4" w:space="0" w:color="000000"/>
              <w:right w:val="single" w:sz="4" w:space="0" w:color="000000"/>
            </w:tcBorders>
          </w:tcPr>
          <w:p w14:paraId="6F388C78" w14:textId="77777777" w:rsidR="007E35D5" w:rsidRPr="002B5756" w:rsidRDefault="007E35D5" w:rsidP="00A93809">
            <w:pPr>
              <w:ind w:right="19"/>
              <w:jc w:val="center"/>
            </w:pPr>
            <w:r w:rsidRPr="002B5756">
              <w:rPr>
                <w:sz w:val="20"/>
              </w:rPr>
              <w:t xml:space="preserve"> </w:t>
            </w:r>
          </w:p>
        </w:tc>
        <w:tc>
          <w:tcPr>
            <w:tcW w:w="719" w:type="dxa"/>
            <w:tcBorders>
              <w:top w:val="single" w:sz="4" w:space="0" w:color="000000"/>
              <w:left w:val="single" w:sz="4" w:space="0" w:color="000000"/>
              <w:bottom w:val="single" w:sz="4" w:space="0" w:color="000000"/>
              <w:right w:val="single" w:sz="4" w:space="0" w:color="000000"/>
            </w:tcBorders>
          </w:tcPr>
          <w:p w14:paraId="6771D1BA" w14:textId="77777777" w:rsidR="007E35D5" w:rsidRPr="002B5756" w:rsidRDefault="007E35D5" w:rsidP="00A93809">
            <w:pPr>
              <w:ind w:right="13"/>
              <w:jc w:val="center"/>
            </w:pPr>
            <w:r w:rsidRPr="002B5756">
              <w:rPr>
                <w:sz w:val="20"/>
              </w:rPr>
              <w:t xml:space="preserve"> </w:t>
            </w:r>
          </w:p>
        </w:tc>
      </w:tr>
      <w:tr w:rsidR="007E35D5" w:rsidRPr="002B5756" w14:paraId="49E91E5E" w14:textId="77777777" w:rsidTr="00A93809">
        <w:trPr>
          <w:trHeight w:val="283"/>
        </w:trPr>
        <w:tc>
          <w:tcPr>
            <w:tcW w:w="1885" w:type="dxa"/>
            <w:tcBorders>
              <w:top w:val="single" w:sz="4" w:space="0" w:color="000000"/>
              <w:left w:val="single" w:sz="4" w:space="0" w:color="000000"/>
              <w:bottom w:val="single" w:sz="4" w:space="0" w:color="000000"/>
              <w:right w:val="single" w:sz="4" w:space="0" w:color="000000"/>
            </w:tcBorders>
          </w:tcPr>
          <w:p w14:paraId="337516E7" w14:textId="77777777" w:rsidR="007E35D5" w:rsidRPr="002B5756" w:rsidRDefault="007E35D5" w:rsidP="00A93809">
            <w:pPr>
              <w:ind w:left="5"/>
            </w:pPr>
            <w:r w:rsidRPr="002B5756">
              <w:rPr>
                <w:sz w:val="20"/>
              </w:rPr>
              <w:t xml:space="preserve">MAT </w:t>
            </w:r>
            <w:r w:rsidRPr="002B5756">
              <w:t xml:space="preserve"> </w:t>
            </w:r>
          </w:p>
        </w:tc>
        <w:tc>
          <w:tcPr>
            <w:tcW w:w="6917" w:type="dxa"/>
            <w:tcBorders>
              <w:top w:val="single" w:sz="4" w:space="0" w:color="000000"/>
              <w:left w:val="single" w:sz="4" w:space="0" w:color="000000"/>
              <w:bottom w:val="single" w:sz="4" w:space="0" w:color="000000"/>
              <w:right w:val="single" w:sz="4" w:space="0" w:color="000000"/>
            </w:tcBorders>
          </w:tcPr>
          <w:p w14:paraId="2DFC7229" w14:textId="77777777" w:rsidR="007E35D5" w:rsidRPr="002B5756" w:rsidRDefault="007E35D5" w:rsidP="00A93809">
            <w:pPr>
              <w:ind w:left="1"/>
            </w:pPr>
            <w:r w:rsidRPr="002B5756">
              <w:rPr>
                <w:sz w:val="20"/>
              </w:rPr>
              <w:t xml:space="preserve">Select any math course based on placement </w:t>
            </w:r>
            <w:r w:rsidRPr="002B5756">
              <w:rPr>
                <w:sz w:val="18"/>
              </w:rPr>
              <w:t>(MAT 104 or MAT 121 recommended)</w:t>
            </w:r>
            <w:r w:rsidRPr="002B5756">
              <w:rPr>
                <w:sz w:val="20"/>
              </w:rPr>
              <w:t xml:space="preserve"> </w:t>
            </w:r>
            <w:r w:rsidRPr="002B5756">
              <w:t xml:space="preserve"> </w:t>
            </w:r>
          </w:p>
        </w:tc>
        <w:tc>
          <w:tcPr>
            <w:tcW w:w="802" w:type="dxa"/>
            <w:tcBorders>
              <w:top w:val="single" w:sz="4" w:space="0" w:color="000000"/>
              <w:left w:val="single" w:sz="4" w:space="0" w:color="000000"/>
              <w:bottom w:val="single" w:sz="4" w:space="0" w:color="000000"/>
              <w:right w:val="single" w:sz="4" w:space="0" w:color="000000"/>
            </w:tcBorders>
          </w:tcPr>
          <w:p w14:paraId="48B46B5B" w14:textId="77777777" w:rsidR="007E35D5" w:rsidRPr="002B5756" w:rsidRDefault="007E35D5" w:rsidP="00A93809">
            <w:pPr>
              <w:ind w:right="106"/>
              <w:jc w:val="center"/>
            </w:pPr>
            <w:r w:rsidRPr="002B5756">
              <w:rPr>
                <w:sz w:val="20"/>
              </w:rPr>
              <w:t xml:space="preserve">3 </w:t>
            </w:r>
            <w:r w:rsidRPr="002B5756">
              <w:t xml:space="preserve"> </w:t>
            </w:r>
          </w:p>
        </w:tc>
        <w:tc>
          <w:tcPr>
            <w:tcW w:w="648" w:type="dxa"/>
            <w:tcBorders>
              <w:top w:val="single" w:sz="4" w:space="0" w:color="000000"/>
              <w:left w:val="single" w:sz="4" w:space="0" w:color="000000"/>
              <w:bottom w:val="single" w:sz="4" w:space="0" w:color="000000"/>
              <w:right w:val="single" w:sz="4" w:space="0" w:color="000000"/>
            </w:tcBorders>
          </w:tcPr>
          <w:p w14:paraId="4C876171" w14:textId="77777777" w:rsidR="007E35D5" w:rsidRPr="002B5756" w:rsidRDefault="007E35D5" w:rsidP="00A93809">
            <w:pPr>
              <w:ind w:right="14"/>
              <w:jc w:val="center"/>
            </w:pPr>
            <w:r w:rsidRPr="002B5756">
              <w:t xml:space="preserve"> </w:t>
            </w:r>
          </w:p>
        </w:tc>
        <w:tc>
          <w:tcPr>
            <w:tcW w:w="719" w:type="dxa"/>
            <w:tcBorders>
              <w:top w:val="single" w:sz="4" w:space="0" w:color="000000"/>
              <w:left w:val="single" w:sz="4" w:space="0" w:color="000000"/>
              <w:bottom w:val="single" w:sz="4" w:space="0" w:color="000000"/>
              <w:right w:val="single" w:sz="4" w:space="0" w:color="000000"/>
            </w:tcBorders>
          </w:tcPr>
          <w:p w14:paraId="00B20EA9" w14:textId="77777777" w:rsidR="007E35D5" w:rsidRPr="002B5756" w:rsidRDefault="007E35D5" w:rsidP="00A93809">
            <w:pPr>
              <w:ind w:left="1"/>
            </w:pPr>
            <w:r w:rsidRPr="002B5756">
              <w:t xml:space="preserve"> </w:t>
            </w:r>
          </w:p>
        </w:tc>
      </w:tr>
      <w:tr w:rsidR="007E35D5" w:rsidRPr="002B5756" w14:paraId="00ED2E77" w14:textId="77777777" w:rsidTr="00A93809">
        <w:trPr>
          <w:trHeight w:val="283"/>
        </w:trPr>
        <w:tc>
          <w:tcPr>
            <w:tcW w:w="1885" w:type="dxa"/>
            <w:tcBorders>
              <w:top w:val="single" w:sz="4" w:space="0" w:color="000000"/>
              <w:left w:val="single" w:sz="4" w:space="0" w:color="000000"/>
              <w:bottom w:val="single" w:sz="4" w:space="0" w:color="000000"/>
              <w:right w:val="single" w:sz="4" w:space="0" w:color="000000"/>
            </w:tcBorders>
          </w:tcPr>
          <w:p w14:paraId="0F3EE61A" w14:textId="77777777" w:rsidR="007E35D5" w:rsidRPr="002B5756" w:rsidRDefault="007E35D5" w:rsidP="00A93809">
            <w:pPr>
              <w:ind w:left="5"/>
            </w:pPr>
            <w:r w:rsidRPr="002B5756">
              <w:rPr>
                <w:sz w:val="20"/>
              </w:rPr>
              <w:t xml:space="preserve">PHI </w:t>
            </w:r>
            <w:r w:rsidRPr="002B5756">
              <w:t xml:space="preserve"> </w:t>
            </w:r>
          </w:p>
        </w:tc>
        <w:tc>
          <w:tcPr>
            <w:tcW w:w="6917" w:type="dxa"/>
            <w:tcBorders>
              <w:top w:val="single" w:sz="4" w:space="0" w:color="000000"/>
              <w:left w:val="single" w:sz="4" w:space="0" w:color="000000"/>
              <w:bottom w:val="single" w:sz="4" w:space="0" w:color="000000"/>
              <w:right w:val="single" w:sz="4" w:space="0" w:color="000000"/>
            </w:tcBorders>
          </w:tcPr>
          <w:p w14:paraId="7B0E2C3D" w14:textId="77777777" w:rsidR="007E35D5" w:rsidRPr="002B5756" w:rsidRDefault="007E35D5" w:rsidP="00A93809">
            <w:pPr>
              <w:ind w:left="1"/>
            </w:pPr>
            <w:r w:rsidRPr="002B5756">
              <w:rPr>
                <w:sz w:val="20"/>
              </w:rPr>
              <w:t xml:space="preserve">Select approved Philosophy course (PHI 180 recommended) </w:t>
            </w:r>
            <w:r w:rsidRPr="002B5756">
              <w:t xml:space="preserve"> </w:t>
            </w:r>
          </w:p>
        </w:tc>
        <w:tc>
          <w:tcPr>
            <w:tcW w:w="802" w:type="dxa"/>
            <w:tcBorders>
              <w:top w:val="single" w:sz="4" w:space="0" w:color="000000"/>
              <w:left w:val="single" w:sz="4" w:space="0" w:color="000000"/>
              <w:bottom w:val="single" w:sz="4" w:space="0" w:color="000000"/>
              <w:right w:val="single" w:sz="4" w:space="0" w:color="000000"/>
            </w:tcBorders>
          </w:tcPr>
          <w:p w14:paraId="69C41439" w14:textId="77777777" w:rsidR="007E35D5" w:rsidRPr="002B5756" w:rsidRDefault="007E35D5" w:rsidP="00A93809">
            <w:pPr>
              <w:ind w:right="106"/>
              <w:jc w:val="center"/>
            </w:pPr>
            <w:r w:rsidRPr="002B5756">
              <w:rPr>
                <w:sz w:val="20"/>
              </w:rPr>
              <w:t xml:space="preserve">3 </w:t>
            </w:r>
            <w:r w:rsidRPr="002B5756">
              <w:t xml:space="preserve"> </w:t>
            </w:r>
          </w:p>
        </w:tc>
        <w:tc>
          <w:tcPr>
            <w:tcW w:w="648" w:type="dxa"/>
            <w:tcBorders>
              <w:top w:val="single" w:sz="4" w:space="0" w:color="000000"/>
              <w:left w:val="single" w:sz="4" w:space="0" w:color="000000"/>
              <w:bottom w:val="single" w:sz="4" w:space="0" w:color="000000"/>
              <w:right w:val="single" w:sz="4" w:space="0" w:color="000000"/>
            </w:tcBorders>
          </w:tcPr>
          <w:p w14:paraId="2248B67C" w14:textId="77777777" w:rsidR="007E35D5" w:rsidRPr="002B5756" w:rsidRDefault="007E35D5" w:rsidP="00A93809">
            <w:pPr>
              <w:ind w:left="29"/>
              <w:jc w:val="center"/>
            </w:pPr>
            <w:r w:rsidRPr="002B5756">
              <w:rPr>
                <w:sz w:val="20"/>
              </w:rPr>
              <w:t xml:space="preserve"> </w:t>
            </w:r>
            <w:r w:rsidRPr="002B5756">
              <w:t xml:space="preserve"> </w:t>
            </w:r>
          </w:p>
        </w:tc>
        <w:tc>
          <w:tcPr>
            <w:tcW w:w="719" w:type="dxa"/>
            <w:tcBorders>
              <w:top w:val="single" w:sz="4" w:space="0" w:color="000000"/>
              <w:left w:val="single" w:sz="4" w:space="0" w:color="000000"/>
              <w:bottom w:val="single" w:sz="4" w:space="0" w:color="000000"/>
              <w:right w:val="single" w:sz="4" w:space="0" w:color="000000"/>
            </w:tcBorders>
          </w:tcPr>
          <w:p w14:paraId="5A8D7C7A" w14:textId="77777777" w:rsidR="007E35D5" w:rsidRPr="002B5756" w:rsidRDefault="007E35D5" w:rsidP="00A93809">
            <w:pPr>
              <w:ind w:left="35"/>
              <w:jc w:val="center"/>
            </w:pPr>
            <w:r w:rsidRPr="002B5756">
              <w:rPr>
                <w:sz w:val="20"/>
              </w:rPr>
              <w:t xml:space="preserve"> </w:t>
            </w:r>
            <w:r w:rsidRPr="002B5756">
              <w:t xml:space="preserve"> </w:t>
            </w:r>
          </w:p>
        </w:tc>
      </w:tr>
      <w:tr w:rsidR="007E35D5" w:rsidRPr="002B5756" w14:paraId="465FF1FE" w14:textId="77777777" w:rsidTr="00A93809">
        <w:trPr>
          <w:trHeight w:val="283"/>
        </w:trPr>
        <w:tc>
          <w:tcPr>
            <w:tcW w:w="1885" w:type="dxa"/>
            <w:tcBorders>
              <w:top w:val="single" w:sz="4" w:space="0" w:color="000000"/>
              <w:left w:val="single" w:sz="4" w:space="0" w:color="000000"/>
              <w:bottom w:val="single" w:sz="4" w:space="0" w:color="000000"/>
              <w:right w:val="single" w:sz="4" w:space="0" w:color="000000"/>
            </w:tcBorders>
          </w:tcPr>
          <w:p w14:paraId="261C2C0D" w14:textId="77777777" w:rsidR="007E35D5" w:rsidRPr="002B5756" w:rsidRDefault="007E35D5" w:rsidP="00A93809">
            <w:pPr>
              <w:ind w:left="5"/>
            </w:pPr>
            <w:r w:rsidRPr="002B5756">
              <w:rPr>
                <w:sz w:val="20"/>
              </w:rPr>
              <w:t>Advised Elective #2</w:t>
            </w:r>
            <w:r w:rsidRPr="002B5756">
              <w:t xml:space="preserve"> </w:t>
            </w:r>
          </w:p>
        </w:tc>
        <w:tc>
          <w:tcPr>
            <w:tcW w:w="6917" w:type="dxa"/>
            <w:tcBorders>
              <w:top w:val="single" w:sz="4" w:space="0" w:color="000000"/>
              <w:left w:val="single" w:sz="4" w:space="0" w:color="000000"/>
              <w:bottom w:val="single" w:sz="4" w:space="0" w:color="000000"/>
              <w:right w:val="single" w:sz="4" w:space="0" w:color="000000"/>
            </w:tcBorders>
          </w:tcPr>
          <w:p w14:paraId="21D2B7A2" w14:textId="77777777" w:rsidR="007E35D5" w:rsidRPr="002B5756" w:rsidRDefault="007E35D5" w:rsidP="00A93809">
            <w:pPr>
              <w:ind w:left="1"/>
            </w:pPr>
            <w:r w:rsidRPr="002B5756">
              <w:rPr>
                <w:sz w:val="20"/>
              </w:rPr>
              <w:t xml:space="preserve">If interested in CWEB, enroll in the Child Welfare Elective </w:t>
            </w:r>
            <w:r w:rsidRPr="002B5756">
              <w:t xml:space="preserve"> </w:t>
            </w:r>
          </w:p>
        </w:tc>
        <w:tc>
          <w:tcPr>
            <w:tcW w:w="802" w:type="dxa"/>
            <w:tcBorders>
              <w:top w:val="single" w:sz="4" w:space="0" w:color="000000"/>
              <w:left w:val="single" w:sz="4" w:space="0" w:color="000000"/>
              <w:bottom w:val="single" w:sz="4" w:space="0" w:color="000000"/>
              <w:right w:val="single" w:sz="4" w:space="0" w:color="000000"/>
            </w:tcBorders>
          </w:tcPr>
          <w:p w14:paraId="2BDB76B7" w14:textId="77777777" w:rsidR="007E35D5" w:rsidRPr="002B5756" w:rsidRDefault="007E35D5" w:rsidP="00A93809">
            <w:pPr>
              <w:ind w:right="106"/>
              <w:jc w:val="center"/>
            </w:pPr>
            <w:r w:rsidRPr="002B5756">
              <w:rPr>
                <w:sz w:val="20"/>
              </w:rPr>
              <w:t xml:space="preserve">3 </w:t>
            </w:r>
            <w:r w:rsidRPr="002B5756">
              <w:t xml:space="preserve"> </w:t>
            </w:r>
          </w:p>
        </w:tc>
        <w:tc>
          <w:tcPr>
            <w:tcW w:w="648" w:type="dxa"/>
            <w:tcBorders>
              <w:top w:val="single" w:sz="4" w:space="0" w:color="000000"/>
              <w:left w:val="single" w:sz="4" w:space="0" w:color="000000"/>
              <w:bottom w:val="single" w:sz="4" w:space="0" w:color="000000"/>
              <w:right w:val="single" w:sz="4" w:space="0" w:color="000000"/>
            </w:tcBorders>
          </w:tcPr>
          <w:p w14:paraId="1D6616CC" w14:textId="77777777" w:rsidR="007E35D5" w:rsidRPr="002B5756" w:rsidRDefault="007E35D5" w:rsidP="00A93809">
            <w:pPr>
              <w:ind w:left="29"/>
              <w:jc w:val="center"/>
            </w:pPr>
            <w:r w:rsidRPr="002B5756">
              <w:rPr>
                <w:sz w:val="20"/>
              </w:rPr>
              <w:t xml:space="preserve"> </w:t>
            </w:r>
            <w:r w:rsidRPr="002B5756">
              <w:t xml:space="preserve"> </w:t>
            </w:r>
          </w:p>
        </w:tc>
        <w:tc>
          <w:tcPr>
            <w:tcW w:w="719" w:type="dxa"/>
            <w:tcBorders>
              <w:top w:val="single" w:sz="4" w:space="0" w:color="000000"/>
              <w:left w:val="single" w:sz="4" w:space="0" w:color="000000"/>
              <w:bottom w:val="single" w:sz="4" w:space="0" w:color="000000"/>
              <w:right w:val="single" w:sz="4" w:space="0" w:color="000000"/>
            </w:tcBorders>
          </w:tcPr>
          <w:p w14:paraId="708556CD" w14:textId="77777777" w:rsidR="007E35D5" w:rsidRPr="002B5756" w:rsidRDefault="007E35D5" w:rsidP="00A93809">
            <w:pPr>
              <w:keepNext/>
              <w:ind w:left="35"/>
              <w:jc w:val="center"/>
            </w:pPr>
            <w:r w:rsidRPr="002B5756">
              <w:rPr>
                <w:sz w:val="20"/>
              </w:rPr>
              <w:t xml:space="preserve"> </w:t>
            </w:r>
            <w:r w:rsidRPr="002B5756">
              <w:t xml:space="preserve"> </w:t>
            </w:r>
          </w:p>
        </w:tc>
      </w:tr>
    </w:tbl>
    <w:p w14:paraId="69D37490" w14:textId="77777777" w:rsidR="007E35D5" w:rsidRPr="002B5756" w:rsidRDefault="007E35D5" w:rsidP="007E35D5">
      <w:pPr>
        <w:pStyle w:val="Caption"/>
        <w:rPr>
          <w:rFonts w:ascii="Times New Roman" w:hAnsi="Times New Roman" w:cs="Times New Roman"/>
        </w:rPr>
      </w:pPr>
      <w:r w:rsidRPr="002B5756">
        <w:rPr>
          <w:rFonts w:ascii="Times New Roman" w:hAnsi="Times New Roman" w:cs="Times New Roman"/>
        </w:rPr>
        <w:t xml:space="preserve">Table </w:t>
      </w:r>
      <w:r w:rsidRPr="002B5756">
        <w:rPr>
          <w:rFonts w:ascii="Times New Roman" w:hAnsi="Times New Roman" w:cs="Times New Roman"/>
        </w:rPr>
        <w:fldChar w:fldCharType="begin"/>
      </w:r>
      <w:r w:rsidRPr="002B5756">
        <w:rPr>
          <w:rFonts w:ascii="Times New Roman" w:hAnsi="Times New Roman" w:cs="Times New Roman"/>
        </w:rPr>
        <w:instrText xml:space="preserve"> SEQ Table \* ARABIC </w:instrText>
      </w:r>
      <w:r w:rsidRPr="002B5756">
        <w:rPr>
          <w:rFonts w:ascii="Times New Roman" w:hAnsi="Times New Roman" w:cs="Times New Roman"/>
        </w:rPr>
        <w:fldChar w:fldCharType="separate"/>
      </w:r>
      <w:r w:rsidRPr="002B5756">
        <w:rPr>
          <w:rFonts w:ascii="Times New Roman" w:hAnsi="Times New Roman" w:cs="Times New Roman"/>
          <w:noProof/>
        </w:rPr>
        <w:t>6</w:t>
      </w:r>
      <w:r w:rsidRPr="002B5756">
        <w:rPr>
          <w:rFonts w:ascii="Times New Roman" w:hAnsi="Times New Roman" w:cs="Times New Roman"/>
          <w:noProof/>
        </w:rPr>
        <w:fldChar w:fldCharType="end"/>
      </w:r>
      <w:r w:rsidRPr="002B5756">
        <w:rPr>
          <w:rFonts w:ascii="Times New Roman" w:hAnsi="Times New Roman" w:cs="Times New Roman"/>
        </w:rPr>
        <w:t xml:space="preserve"> Third Year: Apply for Candidacy by September 15th - Fall Semester</w:t>
      </w:r>
    </w:p>
    <w:tbl>
      <w:tblPr>
        <w:tblStyle w:val="TableGrid"/>
        <w:tblW w:w="10970" w:type="dxa"/>
        <w:tblInd w:w="107" w:type="dxa"/>
        <w:tblCellMar>
          <w:left w:w="104" w:type="dxa"/>
          <w:right w:w="22" w:type="dxa"/>
        </w:tblCellMar>
        <w:tblLook w:val="04A0" w:firstRow="1" w:lastRow="0" w:firstColumn="1" w:lastColumn="0" w:noHBand="0" w:noVBand="1"/>
      </w:tblPr>
      <w:tblGrid>
        <w:gridCol w:w="1885"/>
        <w:gridCol w:w="6749"/>
        <w:gridCol w:w="811"/>
        <w:gridCol w:w="720"/>
        <w:gridCol w:w="805"/>
      </w:tblGrid>
      <w:tr w:rsidR="007E35D5" w:rsidRPr="002B5756" w14:paraId="7ADD0507" w14:textId="77777777" w:rsidTr="00A93809">
        <w:trPr>
          <w:trHeight w:val="251"/>
        </w:trPr>
        <w:tc>
          <w:tcPr>
            <w:tcW w:w="1885" w:type="dxa"/>
            <w:tcBorders>
              <w:top w:val="single" w:sz="4" w:space="0" w:color="000000"/>
              <w:left w:val="single" w:sz="4" w:space="0" w:color="000000"/>
              <w:bottom w:val="single" w:sz="4" w:space="0" w:color="000000"/>
              <w:right w:val="nil"/>
            </w:tcBorders>
            <w:shd w:val="clear" w:color="auto" w:fill="D9D9D9"/>
          </w:tcPr>
          <w:p w14:paraId="702BA99A" w14:textId="77777777" w:rsidR="007E35D5" w:rsidRPr="002B5756" w:rsidRDefault="007E35D5" w:rsidP="00A93809">
            <w:r w:rsidRPr="002B5756">
              <w:t xml:space="preserve"> </w:t>
            </w:r>
          </w:p>
        </w:tc>
        <w:tc>
          <w:tcPr>
            <w:tcW w:w="6749" w:type="dxa"/>
            <w:tcBorders>
              <w:top w:val="single" w:sz="4" w:space="0" w:color="000000"/>
              <w:left w:val="nil"/>
              <w:bottom w:val="single" w:sz="4" w:space="0" w:color="000000"/>
              <w:right w:val="nil"/>
            </w:tcBorders>
            <w:shd w:val="clear" w:color="auto" w:fill="D9D9D9"/>
          </w:tcPr>
          <w:p w14:paraId="56166B5C" w14:textId="77777777" w:rsidR="007E35D5" w:rsidRPr="002B5756" w:rsidRDefault="007E35D5" w:rsidP="00A93809">
            <w:pPr>
              <w:pStyle w:val="Heading2"/>
              <w:rPr>
                <w:rFonts w:ascii="Times New Roman" w:hAnsi="Times New Roman" w:cs="Times New Roman"/>
              </w:rPr>
            </w:pPr>
            <w:bookmarkStart w:id="128" w:name="_Toc239062847"/>
            <w:r w:rsidRPr="002B5756">
              <w:rPr>
                <w:rFonts w:ascii="Times New Roman" w:hAnsi="Times New Roman" w:cs="Times New Roman"/>
              </w:rPr>
              <w:t>Third Year: Professional Core - Spring Semester</w:t>
            </w:r>
            <w:bookmarkEnd w:id="128"/>
          </w:p>
        </w:tc>
        <w:tc>
          <w:tcPr>
            <w:tcW w:w="811" w:type="dxa"/>
            <w:tcBorders>
              <w:top w:val="single" w:sz="4" w:space="0" w:color="000000"/>
              <w:left w:val="nil"/>
              <w:bottom w:val="single" w:sz="4" w:space="0" w:color="000000"/>
              <w:right w:val="nil"/>
            </w:tcBorders>
            <w:shd w:val="clear" w:color="auto" w:fill="D9D9D9"/>
          </w:tcPr>
          <w:p w14:paraId="35219059" w14:textId="77777777" w:rsidR="007E35D5" w:rsidRPr="002B5756" w:rsidRDefault="007E35D5" w:rsidP="00A93809">
            <w:pPr>
              <w:ind w:left="1"/>
            </w:pPr>
            <w:r w:rsidRPr="002B5756">
              <w:t xml:space="preserve"> </w:t>
            </w:r>
          </w:p>
        </w:tc>
        <w:tc>
          <w:tcPr>
            <w:tcW w:w="720" w:type="dxa"/>
            <w:tcBorders>
              <w:top w:val="single" w:sz="4" w:space="0" w:color="000000"/>
              <w:left w:val="nil"/>
              <w:bottom w:val="single" w:sz="4" w:space="0" w:color="000000"/>
              <w:right w:val="nil"/>
            </w:tcBorders>
            <w:shd w:val="clear" w:color="auto" w:fill="D9D9D9"/>
          </w:tcPr>
          <w:p w14:paraId="63AB7DB2" w14:textId="77777777" w:rsidR="007E35D5" w:rsidRPr="002B5756" w:rsidRDefault="007E35D5" w:rsidP="00A93809">
            <w:pPr>
              <w:ind w:left="1"/>
            </w:pPr>
            <w:r w:rsidRPr="002B5756">
              <w:t xml:space="preserve"> </w:t>
            </w:r>
          </w:p>
        </w:tc>
        <w:tc>
          <w:tcPr>
            <w:tcW w:w="805" w:type="dxa"/>
            <w:tcBorders>
              <w:top w:val="single" w:sz="4" w:space="0" w:color="000000"/>
              <w:left w:val="nil"/>
              <w:bottom w:val="single" w:sz="4" w:space="0" w:color="000000"/>
              <w:right w:val="single" w:sz="4" w:space="0" w:color="000000"/>
            </w:tcBorders>
            <w:shd w:val="clear" w:color="auto" w:fill="D9D9D9"/>
          </w:tcPr>
          <w:p w14:paraId="45020DED" w14:textId="77777777" w:rsidR="007E35D5" w:rsidRPr="002B5756" w:rsidRDefault="007E35D5" w:rsidP="00A93809">
            <w:pPr>
              <w:ind w:left="1"/>
            </w:pPr>
            <w:r w:rsidRPr="002B5756">
              <w:t xml:space="preserve"> </w:t>
            </w:r>
          </w:p>
        </w:tc>
      </w:tr>
      <w:tr w:rsidR="007E35D5" w:rsidRPr="002B5756" w14:paraId="16FEB824" w14:textId="77777777" w:rsidTr="00A93809">
        <w:trPr>
          <w:trHeight w:val="270"/>
        </w:trPr>
        <w:tc>
          <w:tcPr>
            <w:tcW w:w="1885" w:type="dxa"/>
            <w:tcBorders>
              <w:top w:val="single" w:sz="4" w:space="0" w:color="000000"/>
              <w:left w:val="single" w:sz="4" w:space="0" w:color="000000"/>
              <w:bottom w:val="single" w:sz="4" w:space="0" w:color="000000"/>
              <w:right w:val="single" w:sz="4" w:space="0" w:color="000000"/>
            </w:tcBorders>
          </w:tcPr>
          <w:p w14:paraId="0C16C5C6" w14:textId="77777777" w:rsidR="007E35D5" w:rsidRPr="002B5756" w:rsidRDefault="007E35D5" w:rsidP="00A93809">
            <w:pPr>
              <w:ind w:left="5"/>
            </w:pPr>
            <w:r w:rsidRPr="002B5756">
              <w:rPr>
                <w:b/>
                <w:sz w:val="20"/>
              </w:rPr>
              <w:t xml:space="preserve">Course Number </w:t>
            </w:r>
            <w:r w:rsidRPr="002B5756">
              <w:t xml:space="preserve"> </w:t>
            </w:r>
          </w:p>
        </w:tc>
        <w:tc>
          <w:tcPr>
            <w:tcW w:w="6749" w:type="dxa"/>
            <w:tcBorders>
              <w:top w:val="single" w:sz="4" w:space="0" w:color="000000"/>
              <w:left w:val="single" w:sz="4" w:space="0" w:color="000000"/>
              <w:bottom w:val="single" w:sz="4" w:space="0" w:color="000000"/>
              <w:right w:val="single" w:sz="4" w:space="0" w:color="000000"/>
            </w:tcBorders>
          </w:tcPr>
          <w:p w14:paraId="60ADE384" w14:textId="77777777" w:rsidR="007E35D5" w:rsidRPr="002B5756" w:rsidRDefault="007E35D5" w:rsidP="00A93809">
            <w:pPr>
              <w:ind w:left="1"/>
            </w:pPr>
            <w:r w:rsidRPr="002B5756">
              <w:rPr>
                <w:b/>
                <w:sz w:val="20"/>
              </w:rPr>
              <w:t xml:space="preserve">Course Name </w:t>
            </w:r>
            <w:r w:rsidRPr="002B5756">
              <w:t xml:space="preserve"> </w:t>
            </w:r>
          </w:p>
        </w:tc>
        <w:tc>
          <w:tcPr>
            <w:tcW w:w="811" w:type="dxa"/>
            <w:tcBorders>
              <w:top w:val="single" w:sz="4" w:space="0" w:color="000000"/>
              <w:left w:val="single" w:sz="4" w:space="0" w:color="000000"/>
              <w:bottom w:val="single" w:sz="4" w:space="0" w:color="000000"/>
              <w:right w:val="single" w:sz="4" w:space="0" w:color="000000"/>
            </w:tcBorders>
          </w:tcPr>
          <w:p w14:paraId="09FE2DB3" w14:textId="77777777" w:rsidR="007E35D5" w:rsidRPr="002B5756" w:rsidRDefault="007E35D5" w:rsidP="00A93809">
            <w:pPr>
              <w:ind w:left="6"/>
            </w:pPr>
            <w:r w:rsidRPr="002B5756">
              <w:rPr>
                <w:b/>
                <w:sz w:val="20"/>
              </w:rPr>
              <w:t xml:space="preserve">Credits </w:t>
            </w:r>
            <w:r w:rsidRPr="002B5756">
              <w:t xml:space="preserve"> </w:t>
            </w:r>
          </w:p>
        </w:tc>
        <w:tc>
          <w:tcPr>
            <w:tcW w:w="720" w:type="dxa"/>
            <w:tcBorders>
              <w:top w:val="single" w:sz="4" w:space="0" w:color="000000"/>
              <w:left w:val="single" w:sz="4" w:space="0" w:color="000000"/>
              <w:bottom w:val="single" w:sz="4" w:space="0" w:color="000000"/>
              <w:right w:val="single" w:sz="4" w:space="0" w:color="000000"/>
            </w:tcBorders>
          </w:tcPr>
          <w:p w14:paraId="772BF155" w14:textId="77777777" w:rsidR="007E35D5" w:rsidRPr="002B5756" w:rsidRDefault="007E35D5" w:rsidP="00A93809">
            <w:pPr>
              <w:ind w:left="1"/>
            </w:pPr>
            <w:r w:rsidRPr="002B5756">
              <w:rPr>
                <w:b/>
                <w:sz w:val="20"/>
              </w:rPr>
              <w:t xml:space="preserve">Term </w:t>
            </w:r>
            <w:r w:rsidRPr="002B5756">
              <w:t xml:space="preserve"> </w:t>
            </w:r>
          </w:p>
        </w:tc>
        <w:tc>
          <w:tcPr>
            <w:tcW w:w="805" w:type="dxa"/>
            <w:tcBorders>
              <w:top w:val="single" w:sz="4" w:space="0" w:color="000000"/>
              <w:left w:val="single" w:sz="4" w:space="0" w:color="000000"/>
              <w:bottom w:val="single" w:sz="4" w:space="0" w:color="000000"/>
              <w:right w:val="single" w:sz="4" w:space="0" w:color="000000"/>
            </w:tcBorders>
          </w:tcPr>
          <w:p w14:paraId="6BD64AC1" w14:textId="77777777" w:rsidR="007E35D5" w:rsidRPr="002B5756" w:rsidRDefault="007E35D5" w:rsidP="00A93809">
            <w:pPr>
              <w:ind w:left="44"/>
            </w:pPr>
            <w:r w:rsidRPr="002B5756">
              <w:rPr>
                <w:b/>
                <w:sz w:val="20"/>
              </w:rPr>
              <w:t xml:space="preserve">Grade </w:t>
            </w:r>
            <w:r w:rsidRPr="002B5756">
              <w:t xml:space="preserve"> </w:t>
            </w:r>
          </w:p>
        </w:tc>
      </w:tr>
      <w:tr w:rsidR="007E35D5" w:rsidRPr="002B5756" w14:paraId="26D41358" w14:textId="77777777" w:rsidTr="00A93809">
        <w:trPr>
          <w:trHeight w:val="283"/>
        </w:trPr>
        <w:tc>
          <w:tcPr>
            <w:tcW w:w="1885" w:type="dxa"/>
            <w:tcBorders>
              <w:top w:val="single" w:sz="4" w:space="0" w:color="000000"/>
              <w:left w:val="single" w:sz="4" w:space="0" w:color="000000"/>
              <w:bottom w:val="single" w:sz="4" w:space="0" w:color="000000"/>
              <w:right w:val="single" w:sz="4" w:space="0" w:color="000000"/>
            </w:tcBorders>
          </w:tcPr>
          <w:p w14:paraId="44EAF174" w14:textId="77777777" w:rsidR="007E35D5" w:rsidRPr="002B5756" w:rsidRDefault="007E35D5" w:rsidP="00A93809">
            <w:pPr>
              <w:ind w:left="5"/>
            </w:pPr>
            <w:r w:rsidRPr="002B5756">
              <w:rPr>
                <w:sz w:val="20"/>
              </w:rPr>
              <w:t xml:space="preserve">SWO 375 </w:t>
            </w:r>
            <w:r w:rsidRPr="002B5756">
              <w:t xml:space="preserve"> </w:t>
            </w:r>
          </w:p>
        </w:tc>
        <w:tc>
          <w:tcPr>
            <w:tcW w:w="6749" w:type="dxa"/>
            <w:tcBorders>
              <w:top w:val="single" w:sz="4" w:space="0" w:color="000000"/>
              <w:left w:val="single" w:sz="4" w:space="0" w:color="000000"/>
              <w:bottom w:val="single" w:sz="4" w:space="0" w:color="000000"/>
              <w:right w:val="single" w:sz="4" w:space="0" w:color="000000"/>
            </w:tcBorders>
          </w:tcPr>
          <w:p w14:paraId="043DC7B6" w14:textId="77777777" w:rsidR="007E35D5" w:rsidRPr="002B5756" w:rsidRDefault="007E35D5" w:rsidP="00A93809">
            <w:pPr>
              <w:ind w:left="1"/>
            </w:pPr>
            <w:r w:rsidRPr="002B5756">
              <w:rPr>
                <w:sz w:val="20"/>
              </w:rPr>
              <w:t xml:space="preserve">Field Experience I </w:t>
            </w:r>
            <w:r w:rsidRPr="002B5756">
              <w:t xml:space="preserve"> </w:t>
            </w:r>
          </w:p>
        </w:tc>
        <w:tc>
          <w:tcPr>
            <w:tcW w:w="811" w:type="dxa"/>
            <w:tcBorders>
              <w:top w:val="single" w:sz="4" w:space="0" w:color="000000"/>
              <w:left w:val="single" w:sz="4" w:space="0" w:color="000000"/>
              <w:bottom w:val="single" w:sz="4" w:space="0" w:color="000000"/>
              <w:right w:val="single" w:sz="4" w:space="0" w:color="000000"/>
            </w:tcBorders>
          </w:tcPr>
          <w:p w14:paraId="5123390E" w14:textId="77777777" w:rsidR="007E35D5" w:rsidRPr="002B5756" w:rsidRDefault="007E35D5" w:rsidP="00A93809">
            <w:pPr>
              <w:ind w:right="90"/>
              <w:jc w:val="center"/>
            </w:pPr>
            <w:r w:rsidRPr="002B5756">
              <w:rPr>
                <w:sz w:val="20"/>
              </w:rPr>
              <w:t xml:space="preserve">6 </w:t>
            </w:r>
            <w:r w:rsidRPr="002B5756">
              <w:t xml:space="preserve"> </w:t>
            </w:r>
          </w:p>
        </w:tc>
        <w:tc>
          <w:tcPr>
            <w:tcW w:w="720" w:type="dxa"/>
            <w:tcBorders>
              <w:top w:val="single" w:sz="4" w:space="0" w:color="000000"/>
              <w:left w:val="single" w:sz="4" w:space="0" w:color="000000"/>
              <w:bottom w:val="single" w:sz="4" w:space="0" w:color="000000"/>
              <w:right w:val="single" w:sz="4" w:space="0" w:color="000000"/>
            </w:tcBorders>
          </w:tcPr>
          <w:p w14:paraId="4F50A0CE" w14:textId="77777777" w:rsidR="007E35D5" w:rsidRPr="002B5756" w:rsidRDefault="007E35D5" w:rsidP="00A93809">
            <w:pPr>
              <w:ind w:left="1"/>
            </w:pPr>
            <w:r w:rsidRPr="002B5756">
              <w:rPr>
                <w:sz w:val="20"/>
              </w:rPr>
              <w:t xml:space="preserve"> </w:t>
            </w:r>
            <w:r w:rsidRPr="002B5756">
              <w:t xml:space="preserve"> </w:t>
            </w:r>
          </w:p>
        </w:tc>
        <w:tc>
          <w:tcPr>
            <w:tcW w:w="805" w:type="dxa"/>
            <w:tcBorders>
              <w:top w:val="single" w:sz="4" w:space="0" w:color="000000"/>
              <w:left w:val="single" w:sz="4" w:space="0" w:color="000000"/>
              <w:bottom w:val="single" w:sz="4" w:space="0" w:color="000000"/>
              <w:right w:val="single" w:sz="4" w:space="0" w:color="000000"/>
            </w:tcBorders>
          </w:tcPr>
          <w:p w14:paraId="6335ED0E" w14:textId="77777777" w:rsidR="007E35D5" w:rsidRPr="002B5756" w:rsidRDefault="007E35D5" w:rsidP="00A93809">
            <w:pPr>
              <w:ind w:left="1"/>
            </w:pPr>
            <w:r w:rsidRPr="002B5756">
              <w:rPr>
                <w:sz w:val="20"/>
              </w:rPr>
              <w:t xml:space="preserve"> </w:t>
            </w:r>
            <w:r w:rsidRPr="002B5756">
              <w:t xml:space="preserve"> </w:t>
            </w:r>
          </w:p>
        </w:tc>
      </w:tr>
      <w:tr w:rsidR="007E35D5" w:rsidRPr="002B5756" w14:paraId="676011AE" w14:textId="77777777" w:rsidTr="00A93809">
        <w:trPr>
          <w:trHeight w:val="283"/>
        </w:trPr>
        <w:tc>
          <w:tcPr>
            <w:tcW w:w="1885" w:type="dxa"/>
            <w:tcBorders>
              <w:top w:val="single" w:sz="4" w:space="0" w:color="000000"/>
              <w:left w:val="single" w:sz="4" w:space="0" w:color="000000"/>
              <w:bottom w:val="single" w:sz="4" w:space="0" w:color="000000"/>
              <w:right w:val="single" w:sz="4" w:space="0" w:color="000000"/>
            </w:tcBorders>
          </w:tcPr>
          <w:p w14:paraId="30F6E7F8" w14:textId="77777777" w:rsidR="007E35D5" w:rsidRPr="002B5756" w:rsidRDefault="007E35D5" w:rsidP="00A93809">
            <w:pPr>
              <w:ind w:left="5"/>
            </w:pPr>
            <w:r w:rsidRPr="002B5756">
              <w:rPr>
                <w:sz w:val="20"/>
              </w:rPr>
              <w:t xml:space="preserve">SWO 395 </w:t>
            </w:r>
            <w:r w:rsidRPr="002B5756">
              <w:t xml:space="preserve"> </w:t>
            </w:r>
          </w:p>
        </w:tc>
        <w:tc>
          <w:tcPr>
            <w:tcW w:w="6749" w:type="dxa"/>
            <w:tcBorders>
              <w:top w:val="single" w:sz="4" w:space="0" w:color="000000"/>
              <w:left w:val="single" w:sz="4" w:space="0" w:color="000000"/>
              <w:bottom w:val="single" w:sz="4" w:space="0" w:color="000000"/>
              <w:right w:val="single" w:sz="4" w:space="0" w:color="000000"/>
            </w:tcBorders>
          </w:tcPr>
          <w:p w14:paraId="0B2DD623" w14:textId="77777777" w:rsidR="007E35D5" w:rsidRPr="002B5756" w:rsidRDefault="007E35D5" w:rsidP="00A93809">
            <w:pPr>
              <w:ind w:left="1"/>
            </w:pPr>
            <w:r w:rsidRPr="002B5756">
              <w:rPr>
                <w:sz w:val="20"/>
              </w:rPr>
              <w:t xml:space="preserve">Junior Seminar </w:t>
            </w:r>
            <w:r w:rsidRPr="002B5756">
              <w:t xml:space="preserve"> </w:t>
            </w:r>
          </w:p>
        </w:tc>
        <w:tc>
          <w:tcPr>
            <w:tcW w:w="811" w:type="dxa"/>
            <w:tcBorders>
              <w:top w:val="single" w:sz="4" w:space="0" w:color="000000"/>
              <w:left w:val="single" w:sz="4" w:space="0" w:color="000000"/>
              <w:bottom w:val="single" w:sz="4" w:space="0" w:color="000000"/>
              <w:right w:val="single" w:sz="4" w:space="0" w:color="000000"/>
            </w:tcBorders>
          </w:tcPr>
          <w:p w14:paraId="787CA34D" w14:textId="77777777" w:rsidR="007E35D5" w:rsidRPr="002B5756" w:rsidRDefault="007E35D5" w:rsidP="00A93809">
            <w:pPr>
              <w:ind w:right="90"/>
              <w:jc w:val="center"/>
            </w:pPr>
            <w:r w:rsidRPr="002B5756">
              <w:rPr>
                <w:sz w:val="20"/>
              </w:rPr>
              <w:t xml:space="preserve">3 </w:t>
            </w:r>
            <w:r w:rsidRPr="002B5756">
              <w:t xml:space="preserve"> </w:t>
            </w:r>
          </w:p>
        </w:tc>
        <w:tc>
          <w:tcPr>
            <w:tcW w:w="720" w:type="dxa"/>
            <w:tcBorders>
              <w:top w:val="single" w:sz="4" w:space="0" w:color="000000"/>
              <w:left w:val="single" w:sz="4" w:space="0" w:color="000000"/>
              <w:bottom w:val="single" w:sz="4" w:space="0" w:color="000000"/>
              <w:right w:val="single" w:sz="4" w:space="0" w:color="000000"/>
            </w:tcBorders>
          </w:tcPr>
          <w:p w14:paraId="6091AFB7" w14:textId="77777777" w:rsidR="007E35D5" w:rsidRPr="002B5756" w:rsidRDefault="007E35D5" w:rsidP="00A93809">
            <w:pPr>
              <w:ind w:left="1"/>
            </w:pPr>
            <w:r w:rsidRPr="002B5756">
              <w:rPr>
                <w:sz w:val="20"/>
              </w:rPr>
              <w:t xml:space="preserve"> </w:t>
            </w:r>
            <w:r w:rsidRPr="002B5756">
              <w:t xml:space="preserve"> </w:t>
            </w:r>
          </w:p>
        </w:tc>
        <w:tc>
          <w:tcPr>
            <w:tcW w:w="805" w:type="dxa"/>
            <w:tcBorders>
              <w:top w:val="single" w:sz="4" w:space="0" w:color="000000"/>
              <w:left w:val="single" w:sz="4" w:space="0" w:color="000000"/>
              <w:bottom w:val="single" w:sz="4" w:space="0" w:color="000000"/>
              <w:right w:val="single" w:sz="4" w:space="0" w:color="000000"/>
            </w:tcBorders>
          </w:tcPr>
          <w:p w14:paraId="500EEB27" w14:textId="77777777" w:rsidR="007E35D5" w:rsidRPr="002B5756" w:rsidRDefault="007E35D5" w:rsidP="00A93809">
            <w:pPr>
              <w:ind w:left="1"/>
            </w:pPr>
            <w:r w:rsidRPr="002B5756">
              <w:rPr>
                <w:sz w:val="20"/>
              </w:rPr>
              <w:t xml:space="preserve"> </w:t>
            </w:r>
            <w:r w:rsidRPr="002B5756">
              <w:t xml:space="preserve"> </w:t>
            </w:r>
          </w:p>
        </w:tc>
      </w:tr>
      <w:tr w:rsidR="007E35D5" w:rsidRPr="002B5756" w14:paraId="13CB12D6" w14:textId="77777777" w:rsidTr="00A93809">
        <w:trPr>
          <w:trHeight w:val="278"/>
        </w:trPr>
        <w:tc>
          <w:tcPr>
            <w:tcW w:w="1885" w:type="dxa"/>
            <w:tcBorders>
              <w:top w:val="single" w:sz="4" w:space="0" w:color="000000"/>
              <w:left w:val="single" w:sz="4" w:space="0" w:color="000000"/>
              <w:bottom w:val="single" w:sz="4" w:space="0" w:color="000000"/>
              <w:right w:val="single" w:sz="4" w:space="0" w:color="000000"/>
            </w:tcBorders>
          </w:tcPr>
          <w:p w14:paraId="6B932A3B" w14:textId="77777777" w:rsidR="007E35D5" w:rsidRPr="002B5756" w:rsidRDefault="007E35D5" w:rsidP="00A93809">
            <w:pPr>
              <w:ind w:left="5"/>
            </w:pPr>
            <w:r w:rsidRPr="002B5756">
              <w:rPr>
                <w:sz w:val="20"/>
              </w:rPr>
              <w:t xml:space="preserve">Advised Elective #3 </w:t>
            </w:r>
          </w:p>
        </w:tc>
        <w:tc>
          <w:tcPr>
            <w:tcW w:w="6749" w:type="dxa"/>
            <w:tcBorders>
              <w:top w:val="single" w:sz="4" w:space="0" w:color="000000"/>
              <w:left w:val="single" w:sz="4" w:space="0" w:color="000000"/>
              <w:bottom w:val="single" w:sz="4" w:space="0" w:color="000000"/>
              <w:right w:val="single" w:sz="4" w:space="0" w:color="000000"/>
            </w:tcBorders>
          </w:tcPr>
          <w:p w14:paraId="07C81A77" w14:textId="77777777" w:rsidR="007E35D5" w:rsidRPr="002B5756" w:rsidRDefault="007E35D5" w:rsidP="00A93809">
            <w:pPr>
              <w:ind w:left="1"/>
            </w:pPr>
            <w:r w:rsidRPr="002B5756">
              <w:rPr>
                <w:sz w:val="20"/>
              </w:rPr>
              <w:t>Advised Elective</w:t>
            </w:r>
            <w:r w:rsidRPr="002B5756">
              <w:t xml:space="preserve"> </w:t>
            </w:r>
          </w:p>
        </w:tc>
        <w:tc>
          <w:tcPr>
            <w:tcW w:w="811" w:type="dxa"/>
            <w:tcBorders>
              <w:top w:val="single" w:sz="4" w:space="0" w:color="000000"/>
              <w:left w:val="single" w:sz="4" w:space="0" w:color="000000"/>
              <w:bottom w:val="single" w:sz="4" w:space="0" w:color="000000"/>
              <w:right w:val="single" w:sz="4" w:space="0" w:color="000000"/>
            </w:tcBorders>
          </w:tcPr>
          <w:p w14:paraId="22ABF277" w14:textId="77777777" w:rsidR="007E35D5" w:rsidRPr="002B5756" w:rsidRDefault="007E35D5" w:rsidP="00A93809">
            <w:pPr>
              <w:ind w:right="90"/>
              <w:jc w:val="center"/>
            </w:pPr>
            <w:r w:rsidRPr="002B5756">
              <w:rPr>
                <w:sz w:val="20"/>
              </w:rPr>
              <w:t xml:space="preserve">3 </w:t>
            </w:r>
            <w:r w:rsidRPr="002B5756">
              <w:t xml:space="preserve"> </w:t>
            </w:r>
          </w:p>
        </w:tc>
        <w:tc>
          <w:tcPr>
            <w:tcW w:w="720" w:type="dxa"/>
            <w:tcBorders>
              <w:top w:val="single" w:sz="4" w:space="0" w:color="000000"/>
              <w:left w:val="single" w:sz="4" w:space="0" w:color="000000"/>
              <w:bottom w:val="single" w:sz="4" w:space="0" w:color="000000"/>
              <w:right w:val="single" w:sz="4" w:space="0" w:color="000000"/>
            </w:tcBorders>
          </w:tcPr>
          <w:p w14:paraId="398191A7" w14:textId="77777777" w:rsidR="007E35D5" w:rsidRPr="002B5756" w:rsidRDefault="007E35D5" w:rsidP="00A93809">
            <w:pPr>
              <w:ind w:left="1"/>
            </w:pPr>
            <w:r w:rsidRPr="002B5756">
              <w:rPr>
                <w:sz w:val="20"/>
              </w:rPr>
              <w:t xml:space="preserve"> </w:t>
            </w:r>
            <w:r w:rsidRPr="002B5756">
              <w:t xml:space="preserve"> </w:t>
            </w:r>
          </w:p>
        </w:tc>
        <w:tc>
          <w:tcPr>
            <w:tcW w:w="805" w:type="dxa"/>
            <w:tcBorders>
              <w:top w:val="single" w:sz="4" w:space="0" w:color="000000"/>
              <w:left w:val="single" w:sz="4" w:space="0" w:color="000000"/>
              <w:bottom w:val="single" w:sz="4" w:space="0" w:color="000000"/>
              <w:right w:val="single" w:sz="4" w:space="0" w:color="000000"/>
            </w:tcBorders>
          </w:tcPr>
          <w:p w14:paraId="3ABD8604" w14:textId="77777777" w:rsidR="007E35D5" w:rsidRPr="002B5756" w:rsidRDefault="007E35D5" w:rsidP="00A93809">
            <w:pPr>
              <w:ind w:left="1"/>
            </w:pPr>
            <w:r w:rsidRPr="002B5756">
              <w:rPr>
                <w:sz w:val="20"/>
              </w:rPr>
              <w:t xml:space="preserve"> </w:t>
            </w:r>
            <w:r w:rsidRPr="002B5756">
              <w:t xml:space="preserve"> </w:t>
            </w:r>
          </w:p>
        </w:tc>
      </w:tr>
      <w:tr w:rsidR="007E35D5" w:rsidRPr="002B5756" w14:paraId="6E7AD30E" w14:textId="77777777" w:rsidTr="00A93809">
        <w:trPr>
          <w:trHeight w:val="283"/>
        </w:trPr>
        <w:tc>
          <w:tcPr>
            <w:tcW w:w="1885" w:type="dxa"/>
            <w:tcBorders>
              <w:top w:val="single" w:sz="4" w:space="0" w:color="000000"/>
              <w:left w:val="single" w:sz="4" w:space="0" w:color="000000"/>
              <w:bottom w:val="single" w:sz="4" w:space="0" w:color="000000"/>
              <w:right w:val="single" w:sz="4" w:space="0" w:color="000000"/>
            </w:tcBorders>
          </w:tcPr>
          <w:p w14:paraId="709E44E0" w14:textId="77777777" w:rsidR="007E35D5" w:rsidRPr="002B5756" w:rsidRDefault="007E35D5" w:rsidP="00A93809">
            <w:pPr>
              <w:ind w:left="5"/>
            </w:pPr>
            <w:r w:rsidRPr="002B5756">
              <w:rPr>
                <w:sz w:val="20"/>
              </w:rPr>
              <w:t xml:space="preserve">Advised Elective #4 </w:t>
            </w:r>
            <w:r w:rsidRPr="002B5756">
              <w:t xml:space="preserve"> </w:t>
            </w:r>
          </w:p>
        </w:tc>
        <w:tc>
          <w:tcPr>
            <w:tcW w:w="6749" w:type="dxa"/>
            <w:tcBorders>
              <w:top w:val="single" w:sz="4" w:space="0" w:color="000000"/>
              <w:left w:val="single" w:sz="4" w:space="0" w:color="000000"/>
              <w:bottom w:val="single" w:sz="4" w:space="0" w:color="000000"/>
              <w:right w:val="single" w:sz="4" w:space="0" w:color="000000"/>
            </w:tcBorders>
          </w:tcPr>
          <w:p w14:paraId="02C53ADE" w14:textId="77777777" w:rsidR="007E35D5" w:rsidRPr="002B5756" w:rsidRDefault="007E35D5" w:rsidP="00A93809">
            <w:pPr>
              <w:ind w:left="1"/>
            </w:pPr>
            <w:r w:rsidRPr="002B5756">
              <w:rPr>
                <w:sz w:val="20"/>
              </w:rPr>
              <w:t xml:space="preserve">Advised Elective </w:t>
            </w:r>
            <w:r w:rsidRPr="002B5756">
              <w:t xml:space="preserve"> </w:t>
            </w:r>
          </w:p>
        </w:tc>
        <w:tc>
          <w:tcPr>
            <w:tcW w:w="811" w:type="dxa"/>
            <w:tcBorders>
              <w:top w:val="single" w:sz="4" w:space="0" w:color="000000"/>
              <w:left w:val="single" w:sz="4" w:space="0" w:color="000000"/>
              <w:bottom w:val="single" w:sz="4" w:space="0" w:color="000000"/>
              <w:right w:val="single" w:sz="4" w:space="0" w:color="000000"/>
            </w:tcBorders>
          </w:tcPr>
          <w:p w14:paraId="637002EE" w14:textId="77777777" w:rsidR="007E35D5" w:rsidRPr="002B5756" w:rsidRDefault="007E35D5" w:rsidP="00A93809">
            <w:pPr>
              <w:ind w:right="90"/>
              <w:jc w:val="center"/>
            </w:pPr>
            <w:r w:rsidRPr="002B5756">
              <w:rPr>
                <w:sz w:val="20"/>
              </w:rPr>
              <w:t xml:space="preserve">3 </w:t>
            </w:r>
            <w:r w:rsidRPr="002B5756">
              <w:t xml:space="preserve"> </w:t>
            </w:r>
          </w:p>
        </w:tc>
        <w:tc>
          <w:tcPr>
            <w:tcW w:w="720" w:type="dxa"/>
            <w:tcBorders>
              <w:top w:val="single" w:sz="4" w:space="0" w:color="000000"/>
              <w:left w:val="single" w:sz="4" w:space="0" w:color="000000"/>
              <w:bottom w:val="single" w:sz="4" w:space="0" w:color="000000"/>
              <w:right w:val="single" w:sz="4" w:space="0" w:color="000000"/>
            </w:tcBorders>
          </w:tcPr>
          <w:p w14:paraId="5B2D4BB7" w14:textId="77777777" w:rsidR="007E35D5" w:rsidRPr="002B5756" w:rsidRDefault="007E35D5" w:rsidP="00A93809">
            <w:pPr>
              <w:ind w:left="1"/>
            </w:pPr>
            <w:r w:rsidRPr="002B5756">
              <w:rPr>
                <w:sz w:val="20"/>
              </w:rPr>
              <w:t xml:space="preserve"> </w:t>
            </w:r>
            <w:r w:rsidRPr="002B5756">
              <w:t xml:space="preserve"> </w:t>
            </w:r>
          </w:p>
        </w:tc>
        <w:tc>
          <w:tcPr>
            <w:tcW w:w="805" w:type="dxa"/>
            <w:tcBorders>
              <w:top w:val="single" w:sz="4" w:space="0" w:color="000000"/>
              <w:left w:val="single" w:sz="4" w:space="0" w:color="000000"/>
              <w:bottom w:val="single" w:sz="4" w:space="0" w:color="000000"/>
              <w:right w:val="single" w:sz="4" w:space="0" w:color="000000"/>
            </w:tcBorders>
          </w:tcPr>
          <w:p w14:paraId="73BE817F" w14:textId="77777777" w:rsidR="007E35D5" w:rsidRPr="002B5756" w:rsidRDefault="007E35D5" w:rsidP="00A93809">
            <w:pPr>
              <w:keepNext/>
              <w:ind w:left="1"/>
            </w:pPr>
            <w:r w:rsidRPr="002B5756">
              <w:rPr>
                <w:sz w:val="20"/>
              </w:rPr>
              <w:t xml:space="preserve"> </w:t>
            </w:r>
            <w:r w:rsidRPr="002B5756">
              <w:t xml:space="preserve"> </w:t>
            </w:r>
          </w:p>
        </w:tc>
      </w:tr>
    </w:tbl>
    <w:p w14:paraId="78FFABE8" w14:textId="77777777" w:rsidR="007E35D5" w:rsidRPr="002B5756" w:rsidRDefault="007E35D5" w:rsidP="007E35D5">
      <w:pPr>
        <w:pStyle w:val="Caption"/>
        <w:rPr>
          <w:rFonts w:ascii="Times New Roman" w:hAnsi="Times New Roman" w:cs="Times New Roman"/>
        </w:rPr>
      </w:pPr>
      <w:r w:rsidRPr="002B5756">
        <w:rPr>
          <w:rFonts w:ascii="Times New Roman" w:hAnsi="Times New Roman" w:cs="Times New Roman"/>
        </w:rPr>
        <w:t xml:space="preserve">Table </w:t>
      </w:r>
      <w:r w:rsidRPr="002B5756">
        <w:rPr>
          <w:rFonts w:ascii="Times New Roman" w:hAnsi="Times New Roman" w:cs="Times New Roman"/>
        </w:rPr>
        <w:fldChar w:fldCharType="begin"/>
      </w:r>
      <w:r w:rsidRPr="002B5756">
        <w:rPr>
          <w:rFonts w:ascii="Times New Roman" w:hAnsi="Times New Roman" w:cs="Times New Roman"/>
        </w:rPr>
        <w:instrText xml:space="preserve"> SEQ Table \* ARABIC </w:instrText>
      </w:r>
      <w:r w:rsidRPr="002B5756">
        <w:rPr>
          <w:rFonts w:ascii="Times New Roman" w:hAnsi="Times New Roman" w:cs="Times New Roman"/>
        </w:rPr>
        <w:fldChar w:fldCharType="separate"/>
      </w:r>
      <w:r w:rsidRPr="002B5756">
        <w:rPr>
          <w:rFonts w:ascii="Times New Roman" w:hAnsi="Times New Roman" w:cs="Times New Roman"/>
          <w:noProof/>
        </w:rPr>
        <w:t>7</w:t>
      </w:r>
      <w:r w:rsidRPr="002B5756">
        <w:rPr>
          <w:rFonts w:ascii="Times New Roman" w:hAnsi="Times New Roman" w:cs="Times New Roman"/>
          <w:noProof/>
        </w:rPr>
        <w:fldChar w:fldCharType="end"/>
      </w:r>
      <w:r w:rsidRPr="002B5756">
        <w:rPr>
          <w:rFonts w:ascii="Times New Roman" w:hAnsi="Times New Roman" w:cs="Times New Roman"/>
        </w:rPr>
        <w:t xml:space="preserve"> Third Year: Professional Core - Spring Semester</w:t>
      </w:r>
    </w:p>
    <w:tbl>
      <w:tblPr>
        <w:tblStyle w:val="TableGrid"/>
        <w:tblW w:w="11062" w:type="dxa"/>
        <w:tblInd w:w="107" w:type="dxa"/>
        <w:tblCellMar>
          <w:left w:w="109" w:type="dxa"/>
          <w:right w:w="12" w:type="dxa"/>
        </w:tblCellMar>
        <w:tblLook w:val="04A0" w:firstRow="1" w:lastRow="0" w:firstColumn="1" w:lastColumn="0" w:noHBand="0" w:noVBand="1"/>
      </w:tblPr>
      <w:tblGrid>
        <w:gridCol w:w="2063"/>
        <w:gridCol w:w="6730"/>
        <w:gridCol w:w="811"/>
        <w:gridCol w:w="653"/>
        <w:gridCol w:w="805"/>
      </w:tblGrid>
      <w:tr w:rsidR="007E35D5" w:rsidRPr="002B5756" w14:paraId="3075DFBD" w14:textId="77777777" w:rsidTr="00A93809">
        <w:trPr>
          <w:trHeight w:val="281"/>
        </w:trPr>
        <w:tc>
          <w:tcPr>
            <w:tcW w:w="2063" w:type="dxa"/>
            <w:tcBorders>
              <w:top w:val="single" w:sz="4" w:space="0" w:color="000000"/>
              <w:left w:val="single" w:sz="4" w:space="0" w:color="000000"/>
              <w:bottom w:val="single" w:sz="4" w:space="0" w:color="000000"/>
              <w:right w:val="nil"/>
            </w:tcBorders>
            <w:shd w:val="clear" w:color="auto" w:fill="D9D9D9"/>
          </w:tcPr>
          <w:p w14:paraId="0372CBCF" w14:textId="77777777" w:rsidR="007E35D5" w:rsidRPr="002B5756" w:rsidRDefault="007E35D5" w:rsidP="00A93809">
            <w:r w:rsidRPr="002B5756">
              <w:t xml:space="preserve"> </w:t>
            </w:r>
          </w:p>
        </w:tc>
        <w:tc>
          <w:tcPr>
            <w:tcW w:w="6730" w:type="dxa"/>
            <w:tcBorders>
              <w:top w:val="single" w:sz="4" w:space="0" w:color="000000"/>
              <w:left w:val="nil"/>
              <w:bottom w:val="single" w:sz="4" w:space="0" w:color="000000"/>
              <w:right w:val="nil"/>
            </w:tcBorders>
            <w:shd w:val="clear" w:color="auto" w:fill="D9D9D9"/>
          </w:tcPr>
          <w:p w14:paraId="660186A9" w14:textId="77777777" w:rsidR="007E35D5" w:rsidRPr="002B5756" w:rsidRDefault="007E35D5" w:rsidP="00A93809">
            <w:pPr>
              <w:pStyle w:val="Heading2"/>
              <w:rPr>
                <w:rFonts w:ascii="Times New Roman" w:hAnsi="Times New Roman" w:cs="Times New Roman"/>
              </w:rPr>
            </w:pPr>
            <w:bookmarkStart w:id="129" w:name="_Toc239062848"/>
            <w:r w:rsidRPr="002B5756">
              <w:rPr>
                <w:rFonts w:ascii="Times New Roman" w:hAnsi="Times New Roman" w:cs="Times New Roman"/>
              </w:rPr>
              <w:t>Fourth Year: Professional Core - Fall Semester</w:t>
            </w:r>
            <w:bookmarkEnd w:id="129"/>
          </w:p>
        </w:tc>
        <w:tc>
          <w:tcPr>
            <w:tcW w:w="811" w:type="dxa"/>
            <w:tcBorders>
              <w:top w:val="single" w:sz="4" w:space="0" w:color="000000"/>
              <w:left w:val="nil"/>
              <w:bottom w:val="single" w:sz="4" w:space="0" w:color="000000"/>
              <w:right w:val="nil"/>
            </w:tcBorders>
            <w:shd w:val="clear" w:color="auto" w:fill="D9D9D9"/>
          </w:tcPr>
          <w:p w14:paraId="6397DFA7" w14:textId="77777777" w:rsidR="007E35D5" w:rsidRPr="002B5756" w:rsidRDefault="007E35D5" w:rsidP="00A93809">
            <w:pPr>
              <w:ind w:left="1"/>
            </w:pPr>
            <w:r w:rsidRPr="002B5756">
              <w:t xml:space="preserve"> </w:t>
            </w:r>
          </w:p>
        </w:tc>
        <w:tc>
          <w:tcPr>
            <w:tcW w:w="653" w:type="dxa"/>
            <w:tcBorders>
              <w:top w:val="single" w:sz="4" w:space="0" w:color="000000"/>
              <w:left w:val="nil"/>
              <w:bottom w:val="single" w:sz="4" w:space="0" w:color="000000"/>
              <w:right w:val="nil"/>
            </w:tcBorders>
            <w:shd w:val="clear" w:color="auto" w:fill="D9D9D9"/>
          </w:tcPr>
          <w:p w14:paraId="546BF6D6" w14:textId="77777777" w:rsidR="007E35D5" w:rsidRPr="002B5756" w:rsidRDefault="007E35D5" w:rsidP="00A93809">
            <w:pPr>
              <w:ind w:left="1"/>
            </w:pPr>
            <w:r w:rsidRPr="002B5756">
              <w:t xml:space="preserve"> </w:t>
            </w:r>
          </w:p>
        </w:tc>
        <w:tc>
          <w:tcPr>
            <w:tcW w:w="805" w:type="dxa"/>
            <w:tcBorders>
              <w:top w:val="single" w:sz="4" w:space="0" w:color="000000"/>
              <w:left w:val="nil"/>
              <w:bottom w:val="single" w:sz="4" w:space="0" w:color="000000"/>
              <w:right w:val="single" w:sz="4" w:space="0" w:color="000000"/>
            </w:tcBorders>
            <w:shd w:val="clear" w:color="auto" w:fill="D9D9D9"/>
          </w:tcPr>
          <w:p w14:paraId="4CE96288" w14:textId="77777777" w:rsidR="007E35D5" w:rsidRPr="002B5756" w:rsidRDefault="007E35D5" w:rsidP="00A93809">
            <w:pPr>
              <w:ind w:left="1"/>
            </w:pPr>
            <w:r w:rsidRPr="002B5756">
              <w:t xml:space="preserve"> </w:t>
            </w:r>
          </w:p>
        </w:tc>
      </w:tr>
      <w:tr w:rsidR="007E35D5" w:rsidRPr="002B5756" w14:paraId="71AC2105" w14:textId="77777777" w:rsidTr="00A93809">
        <w:trPr>
          <w:trHeight w:val="270"/>
        </w:trPr>
        <w:tc>
          <w:tcPr>
            <w:tcW w:w="2063" w:type="dxa"/>
            <w:tcBorders>
              <w:top w:val="single" w:sz="4" w:space="0" w:color="000000"/>
              <w:left w:val="single" w:sz="4" w:space="0" w:color="000000"/>
              <w:bottom w:val="single" w:sz="4" w:space="0" w:color="000000"/>
              <w:right w:val="single" w:sz="4" w:space="0" w:color="000000"/>
            </w:tcBorders>
          </w:tcPr>
          <w:p w14:paraId="35151174" w14:textId="77777777" w:rsidR="007E35D5" w:rsidRPr="002B5756" w:rsidRDefault="007E35D5" w:rsidP="00A93809">
            <w:r w:rsidRPr="002B5756">
              <w:rPr>
                <w:b/>
                <w:sz w:val="20"/>
              </w:rPr>
              <w:t xml:space="preserve">Course Number </w:t>
            </w:r>
            <w:r w:rsidRPr="002B5756">
              <w:t xml:space="preserve"> </w:t>
            </w:r>
          </w:p>
        </w:tc>
        <w:tc>
          <w:tcPr>
            <w:tcW w:w="6730" w:type="dxa"/>
            <w:tcBorders>
              <w:top w:val="single" w:sz="4" w:space="0" w:color="000000"/>
              <w:left w:val="single" w:sz="4" w:space="0" w:color="000000"/>
              <w:bottom w:val="single" w:sz="4" w:space="0" w:color="000000"/>
              <w:right w:val="single" w:sz="4" w:space="0" w:color="000000"/>
            </w:tcBorders>
          </w:tcPr>
          <w:p w14:paraId="044B6709" w14:textId="77777777" w:rsidR="007E35D5" w:rsidRPr="002B5756" w:rsidRDefault="007E35D5" w:rsidP="00A93809">
            <w:pPr>
              <w:ind w:left="1"/>
            </w:pPr>
            <w:r w:rsidRPr="002B5756">
              <w:rPr>
                <w:b/>
                <w:sz w:val="20"/>
              </w:rPr>
              <w:t xml:space="preserve">Course Name </w:t>
            </w:r>
            <w:r w:rsidRPr="002B5756">
              <w:t xml:space="preserve"> </w:t>
            </w:r>
          </w:p>
        </w:tc>
        <w:tc>
          <w:tcPr>
            <w:tcW w:w="811" w:type="dxa"/>
            <w:tcBorders>
              <w:top w:val="single" w:sz="4" w:space="0" w:color="000000"/>
              <w:left w:val="single" w:sz="4" w:space="0" w:color="000000"/>
              <w:bottom w:val="single" w:sz="4" w:space="0" w:color="000000"/>
              <w:right w:val="single" w:sz="4" w:space="0" w:color="000000"/>
            </w:tcBorders>
          </w:tcPr>
          <w:p w14:paraId="5BBC7A37" w14:textId="77777777" w:rsidR="007E35D5" w:rsidRPr="002B5756" w:rsidRDefault="007E35D5" w:rsidP="00A93809">
            <w:pPr>
              <w:ind w:left="6"/>
            </w:pPr>
            <w:r w:rsidRPr="002B5756">
              <w:rPr>
                <w:b/>
                <w:sz w:val="20"/>
              </w:rPr>
              <w:t xml:space="preserve">Credits </w:t>
            </w:r>
            <w:r w:rsidRPr="002B5756">
              <w:t xml:space="preserve"> </w:t>
            </w:r>
          </w:p>
        </w:tc>
        <w:tc>
          <w:tcPr>
            <w:tcW w:w="653" w:type="dxa"/>
            <w:tcBorders>
              <w:top w:val="single" w:sz="4" w:space="0" w:color="000000"/>
              <w:left w:val="single" w:sz="4" w:space="0" w:color="000000"/>
              <w:bottom w:val="single" w:sz="4" w:space="0" w:color="000000"/>
              <w:right w:val="single" w:sz="4" w:space="0" w:color="000000"/>
            </w:tcBorders>
          </w:tcPr>
          <w:p w14:paraId="68A987CA" w14:textId="77777777" w:rsidR="007E35D5" w:rsidRPr="002B5756" w:rsidRDefault="007E35D5" w:rsidP="00A93809">
            <w:pPr>
              <w:ind w:left="1"/>
            </w:pPr>
            <w:r w:rsidRPr="002B5756">
              <w:rPr>
                <w:b/>
                <w:sz w:val="20"/>
              </w:rPr>
              <w:t xml:space="preserve">Term </w:t>
            </w:r>
            <w:r w:rsidRPr="002B5756">
              <w:t xml:space="preserve"> </w:t>
            </w:r>
          </w:p>
        </w:tc>
        <w:tc>
          <w:tcPr>
            <w:tcW w:w="805" w:type="dxa"/>
            <w:tcBorders>
              <w:top w:val="single" w:sz="4" w:space="0" w:color="000000"/>
              <w:left w:val="single" w:sz="4" w:space="0" w:color="000000"/>
              <w:bottom w:val="single" w:sz="4" w:space="0" w:color="000000"/>
              <w:right w:val="single" w:sz="4" w:space="0" w:color="000000"/>
            </w:tcBorders>
          </w:tcPr>
          <w:p w14:paraId="4ACB3B3B" w14:textId="77777777" w:rsidR="007E35D5" w:rsidRPr="002B5756" w:rsidRDefault="007E35D5" w:rsidP="00A93809">
            <w:pPr>
              <w:ind w:left="40"/>
            </w:pPr>
            <w:r w:rsidRPr="002B5756">
              <w:rPr>
                <w:b/>
                <w:sz w:val="20"/>
              </w:rPr>
              <w:t xml:space="preserve">Grade </w:t>
            </w:r>
            <w:r w:rsidRPr="002B5756">
              <w:t xml:space="preserve"> </w:t>
            </w:r>
          </w:p>
        </w:tc>
      </w:tr>
      <w:tr w:rsidR="007E35D5" w:rsidRPr="002B5756" w14:paraId="6C9B4AB8" w14:textId="77777777" w:rsidTr="00A93809">
        <w:trPr>
          <w:trHeight w:val="283"/>
        </w:trPr>
        <w:tc>
          <w:tcPr>
            <w:tcW w:w="2063" w:type="dxa"/>
            <w:tcBorders>
              <w:top w:val="single" w:sz="4" w:space="0" w:color="000000"/>
              <w:left w:val="single" w:sz="4" w:space="0" w:color="000000"/>
              <w:bottom w:val="single" w:sz="4" w:space="0" w:color="000000"/>
              <w:right w:val="single" w:sz="4" w:space="0" w:color="000000"/>
            </w:tcBorders>
          </w:tcPr>
          <w:p w14:paraId="737BADCE" w14:textId="77777777" w:rsidR="007E35D5" w:rsidRPr="002B5756" w:rsidRDefault="007E35D5" w:rsidP="00A93809">
            <w:r w:rsidRPr="002B5756">
              <w:rPr>
                <w:sz w:val="20"/>
              </w:rPr>
              <w:t>SWO 431</w:t>
            </w:r>
            <w:r w:rsidRPr="002B5756">
              <w:t xml:space="preserve"> </w:t>
            </w:r>
          </w:p>
        </w:tc>
        <w:tc>
          <w:tcPr>
            <w:tcW w:w="6730" w:type="dxa"/>
            <w:tcBorders>
              <w:top w:val="single" w:sz="4" w:space="0" w:color="000000"/>
              <w:left w:val="single" w:sz="4" w:space="0" w:color="000000"/>
              <w:bottom w:val="single" w:sz="4" w:space="0" w:color="000000"/>
              <w:right w:val="single" w:sz="4" w:space="0" w:color="000000"/>
            </w:tcBorders>
          </w:tcPr>
          <w:p w14:paraId="6AC7B4BD" w14:textId="77777777" w:rsidR="007E35D5" w:rsidRPr="002B5756" w:rsidRDefault="007E35D5" w:rsidP="00A93809">
            <w:pPr>
              <w:ind w:left="1"/>
            </w:pPr>
            <w:r w:rsidRPr="002B5756">
              <w:rPr>
                <w:sz w:val="20"/>
              </w:rPr>
              <w:t xml:space="preserve">Methods of Social Inquiry </w:t>
            </w:r>
            <w:r w:rsidRPr="002B5756">
              <w:t xml:space="preserve"> </w:t>
            </w:r>
          </w:p>
        </w:tc>
        <w:tc>
          <w:tcPr>
            <w:tcW w:w="811" w:type="dxa"/>
            <w:tcBorders>
              <w:top w:val="single" w:sz="4" w:space="0" w:color="000000"/>
              <w:left w:val="single" w:sz="4" w:space="0" w:color="000000"/>
              <w:bottom w:val="single" w:sz="4" w:space="0" w:color="000000"/>
              <w:right w:val="single" w:sz="4" w:space="0" w:color="000000"/>
            </w:tcBorders>
          </w:tcPr>
          <w:p w14:paraId="0A6DAF13" w14:textId="77777777" w:rsidR="007E35D5" w:rsidRPr="002B5756" w:rsidRDefault="007E35D5" w:rsidP="00A93809">
            <w:pPr>
              <w:ind w:right="95"/>
              <w:jc w:val="center"/>
            </w:pPr>
            <w:r w:rsidRPr="002B5756">
              <w:rPr>
                <w:sz w:val="20"/>
              </w:rPr>
              <w:t xml:space="preserve">3 </w:t>
            </w:r>
            <w:r w:rsidRPr="002B5756">
              <w:t xml:space="preserve"> </w:t>
            </w:r>
          </w:p>
        </w:tc>
        <w:tc>
          <w:tcPr>
            <w:tcW w:w="653" w:type="dxa"/>
            <w:tcBorders>
              <w:top w:val="single" w:sz="4" w:space="0" w:color="000000"/>
              <w:left w:val="single" w:sz="4" w:space="0" w:color="000000"/>
              <w:bottom w:val="single" w:sz="4" w:space="0" w:color="000000"/>
              <w:right w:val="single" w:sz="4" w:space="0" w:color="000000"/>
            </w:tcBorders>
          </w:tcPr>
          <w:p w14:paraId="2CE21B7C" w14:textId="77777777" w:rsidR="007E35D5" w:rsidRPr="002B5756" w:rsidRDefault="007E35D5" w:rsidP="00A93809">
            <w:pPr>
              <w:ind w:left="44"/>
              <w:jc w:val="center"/>
            </w:pPr>
            <w:r w:rsidRPr="002B5756">
              <w:rPr>
                <w:sz w:val="20"/>
              </w:rPr>
              <w:t xml:space="preserve"> </w:t>
            </w:r>
            <w:r w:rsidRPr="002B5756">
              <w:t xml:space="preserve"> </w:t>
            </w:r>
          </w:p>
        </w:tc>
        <w:tc>
          <w:tcPr>
            <w:tcW w:w="805" w:type="dxa"/>
            <w:tcBorders>
              <w:top w:val="single" w:sz="4" w:space="0" w:color="000000"/>
              <w:left w:val="single" w:sz="4" w:space="0" w:color="000000"/>
              <w:bottom w:val="single" w:sz="4" w:space="0" w:color="000000"/>
              <w:right w:val="single" w:sz="4" w:space="0" w:color="000000"/>
            </w:tcBorders>
          </w:tcPr>
          <w:p w14:paraId="794524A2" w14:textId="77777777" w:rsidR="007E35D5" w:rsidRPr="002B5756" w:rsidRDefault="007E35D5" w:rsidP="00A93809">
            <w:pPr>
              <w:ind w:left="36"/>
              <w:jc w:val="center"/>
            </w:pPr>
            <w:r w:rsidRPr="002B5756">
              <w:rPr>
                <w:sz w:val="20"/>
              </w:rPr>
              <w:t xml:space="preserve"> </w:t>
            </w:r>
            <w:r w:rsidRPr="002B5756">
              <w:t xml:space="preserve"> </w:t>
            </w:r>
          </w:p>
        </w:tc>
      </w:tr>
      <w:tr w:rsidR="007E35D5" w:rsidRPr="002B5756" w14:paraId="769BC537" w14:textId="77777777" w:rsidTr="00A93809">
        <w:trPr>
          <w:trHeight w:val="283"/>
        </w:trPr>
        <w:tc>
          <w:tcPr>
            <w:tcW w:w="2063" w:type="dxa"/>
            <w:tcBorders>
              <w:top w:val="single" w:sz="4" w:space="0" w:color="000000"/>
              <w:left w:val="single" w:sz="4" w:space="0" w:color="000000"/>
              <w:bottom w:val="single" w:sz="4" w:space="0" w:color="000000"/>
              <w:right w:val="single" w:sz="4" w:space="0" w:color="000000"/>
            </w:tcBorders>
          </w:tcPr>
          <w:p w14:paraId="1C8E5607" w14:textId="77777777" w:rsidR="007E35D5" w:rsidRPr="002B5756" w:rsidRDefault="007E35D5" w:rsidP="00A93809">
            <w:r w:rsidRPr="002B5756">
              <w:rPr>
                <w:sz w:val="20"/>
              </w:rPr>
              <w:t xml:space="preserve">SWO 450 </w:t>
            </w:r>
            <w:r w:rsidRPr="002B5756">
              <w:t xml:space="preserve"> </w:t>
            </w:r>
          </w:p>
        </w:tc>
        <w:tc>
          <w:tcPr>
            <w:tcW w:w="6730" w:type="dxa"/>
            <w:tcBorders>
              <w:top w:val="single" w:sz="4" w:space="0" w:color="000000"/>
              <w:left w:val="single" w:sz="4" w:space="0" w:color="000000"/>
              <w:bottom w:val="single" w:sz="4" w:space="0" w:color="000000"/>
              <w:right w:val="single" w:sz="4" w:space="0" w:color="000000"/>
            </w:tcBorders>
          </w:tcPr>
          <w:p w14:paraId="1B8714A6" w14:textId="77777777" w:rsidR="007E35D5" w:rsidRPr="002B5756" w:rsidRDefault="007E35D5" w:rsidP="00A93809">
            <w:pPr>
              <w:ind w:left="1"/>
            </w:pPr>
            <w:r w:rsidRPr="002B5756">
              <w:rPr>
                <w:sz w:val="20"/>
              </w:rPr>
              <w:t xml:space="preserve">Field Experience II </w:t>
            </w:r>
            <w:r w:rsidRPr="002B5756">
              <w:t xml:space="preserve"> </w:t>
            </w:r>
          </w:p>
        </w:tc>
        <w:tc>
          <w:tcPr>
            <w:tcW w:w="811" w:type="dxa"/>
            <w:tcBorders>
              <w:top w:val="single" w:sz="4" w:space="0" w:color="000000"/>
              <w:left w:val="single" w:sz="4" w:space="0" w:color="000000"/>
              <w:bottom w:val="single" w:sz="4" w:space="0" w:color="000000"/>
              <w:right w:val="single" w:sz="4" w:space="0" w:color="000000"/>
            </w:tcBorders>
          </w:tcPr>
          <w:p w14:paraId="282FF06F" w14:textId="77777777" w:rsidR="007E35D5" w:rsidRPr="002B5756" w:rsidRDefault="007E35D5" w:rsidP="00A93809">
            <w:pPr>
              <w:ind w:right="95"/>
              <w:jc w:val="center"/>
            </w:pPr>
            <w:r w:rsidRPr="002B5756">
              <w:rPr>
                <w:sz w:val="20"/>
              </w:rPr>
              <w:t xml:space="preserve">6 </w:t>
            </w:r>
            <w:r w:rsidRPr="002B5756">
              <w:t xml:space="preserve"> </w:t>
            </w:r>
          </w:p>
        </w:tc>
        <w:tc>
          <w:tcPr>
            <w:tcW w:w="653" w:type="dxa"/>
            <w:tcBorders>
              <w:top w:val="single" w:sz="4" w:space="0" w:color="000000"/>
              <w:left w:val="single" w:sz="4" w:space="0" w:color="000000"/>
              <w:bottom w:val="single" w:sz="4" w:space="0" w:color="000000"/>
              <w:right w:val="single" w:sz="4" w:space="0" w:color="000000"/>
            </w:tcBorders>
          </w:tcPr>
          <w:p w14:paraId="52279AC7" w14:textId="77777777" w:rsidR="007E35D5" w:rsidRPr="002B5756" w:rsidRDefault="007E35D5" w:rsidP="00A93809">
            <w:pPr>
              <w:ind w:left="44"/>
              <w:jc w:val="center"/>
            </w:pPr>
            <w:r w:rsidRPr="002B5756">
              <w:rPr>
                <w:sz w:val="20"/>
              </w:rPr>
              <w:t xml:space="preserve"> </w:t>
            </w:r>
            <w:r w:rsidRPr="002B5756">
              <w:t xml:space="preserve"> </w:t>
            </w:r>
          </w:p>
        </w:tc>
        <w:tc>
          <w:tcPr>
            <w:tcW w:w="805" w:type="dxa"/>
            <w:tcBorders>
              <w:top w:val="single" w:sz="4" w:space="0" w:color="000000"/>
              <w:left w:val="single" w:sz="4" w:space="0" w:color="000000"/>
              <w:bottom w:val="single" w:sz="4" w:space="0" w:color="000000"/>
              <w:right w:val="single" w:sz="4" w:space="0" w:color="000000"/>
            </w:tcBorders>
          </w:tcPr>
          <w:p w14:paraId="5469B6EF" w14:textId="77777777" w:rsidR="007E35D5" w:rsidRPr="002B5756" w:rsidRDefault="007E35D5" w:rsidP="00A93809">
            <w:pPr>
              <w:ind w:left="36"/>
              <w:jc w:val="center"/>
            </w:pPr>
            <w:r w:rsidRPr="002B5756">
              <w:rPr>
                <w:sz w:val="20"/>
              </w:rPr>
              <w:t xml:space="preserve"> </w:t>
            </w:r>
            <w:r w:rsidRPr="002B5756">
              <w:t xml:space="preserve"> </w:t>
            </w:r>
          </w:p>
        </w:tc>
      </w:tr>
      <w:tr w:rsidR="007E35D5" w:rsidRPr="002B5756" w14:paraId="6EAB39BD" w14:textId="77777777" w:rsidTr="00A93809">
        <w:trPr>
          <w:trHeight w:val="283"/>
        </w:trPr>
        <w:tc>
          <w:tcPr>
            <w:tcW w:w="2063" w:type="dxa"/>
            <w:tcBorders>
              <w:top w:val="single" w:sz="4" w:space="0" w:color="000000"/>
              <w:left w:val="single" w:sz="4" w:space="0" w:color="000000"/>
              <w:bottom w:val="single" w:sz="4" w:space="0" w:color="000000"/>
              <w:right w:val="single" w:sz="4" w:space="0" w:color="000000"/>
            </w:tcBorders>
          </w:tcPr>
          <w:p w14:paraId="50E9B961" w14:textId="77777777" w:rsidR="007E35D5" w:rsidRPr="002B5756" w:rsidRDefault="007E35D5" w:rsidP="00A93809">
            <w:r w:rsidRPr="002B5756">
              <w:rPr>
                <w:sz w:val="20"/>
              </w:rPr>
              <w:t xml:space="preserve">SWO 495 </w:t>
            </w:r>
            <w:r w:rsidRPr="002B5756">
              <w:t xml:space="preserve"> </w:t>
            </w:r>
          </w:p>
        </w:tc>
        <w:tc>
          <w:tcPr>
            <w:tcW w:w="6730" w:type="dxa"/>
            <w:tcBorders>
              <w:top w:val="single" w:sz="4" w:space="0" w:color="000000"/>
              <w:left w:val="single" w:sz="4" w:space="0" w:color="000000"/>
              <w:bottom w:val="single" w:sz="4" w:space="0" w:color="000000"/>
              <w:right w:val="single" w:sz="4" w:space="0" w:color="000000"/>
            </w:tcBorders>
          </w:tcPr>
          <w:p w14:paraId="31799562" w14:textId="77777777" w:rsidR="007E35D5" w:rsidRPr="002B5756" w:rsidRDefault="007E35D5" w:rsidP="00A93809">
            <w:pPr>
              <w:ind w:left="1"/>
            </w:pPr>
            <w:r w:rsidRPr="002B5756">
              <w:rPr>
                <w:sz w:val="20"/>
              </w:rPr>
              <w:t xml:space="preserve">Senior Seminar I (W) </w:t>
            </w:r>
            <w:r w:rsidRPr="002B5756">
              <w:t xml:space="preserve"> </w:t>
            </w:r>
          </w:p>
        </w:tc>
        <w:tc>
          <w:tcPr>
            <w:tcW w:w="811" w:type="dxa"/>
            <w:tcBorders>
              <w:top w:val="single" w:sz="4" w:space="0" w:color="000000"/>
              <w:left w:val="single" w:sz="4" w:space="0" w:color="000000"/>
              <w:bottom w:val="single" w:sz="4" w:space="0" w:color="000000"/>
              <w:right w:val="single" w:sz="4" w:space="0" w:color="000000"/>
            </w:tcBorders>
          </w:tcPr>
          <w:p w14:paraId="20648D98" w14:textId="77777777" w:rsidR="007E35D5" w:rsidRPr="002B5756" w:rsidRDefault="007E35D5" w:rsidP="00A93809">
            <w:pPr>
              <w:ind w:right="95"/>
              <w:jc w:val="center"/>
            </w:pPr>
            <w:r w:rsidRPr="002B5756">
              <w:rPr>
                <w:sz w:val="20"/>
              </w:rPr>
              <w:t xml:space="preserve">3 </w:t>
            </w:r>
            <w:r w:rsidRPr="002B5756">
              <w:t xml:space="preserve"> </w:t>
            </w:r>
          </w:p>
        </w:tc>
        <w:tc>
          <w:tcPr>
            <w:tcW w:w="653" w:type="dxa"/>
            <w:tcBorders>
              <w:top w:val="single" w:sz="4" w:space="0" w:color="000000"/>
              <w:left w:val="single" w:sz="4" w:space="0" w:color="000000"/>
              <w:bottom w:val="single" w:sz="4" w:space="0" w:color="000000"/>
              <w:right w:val="single" w:sz="4" w:space="0" w:color="000000"/>
            </w:tcBorders>
          </w:tcPr>
          <w:p w14:paraId="4C98D483" w14:textId="77777777" w:rsidR="007E35D5" w:rsidRPr="002B5756" w:rsidRDefault="007E35D5" w:rsidP="00A93809">
            <w:pPr>
              <w:ind w:left="44"/>
              <w:jc w:val="center"/>
            </w:pPr>
            <w:r w:rsidRPr="002B5756">
              <w:rPr>
                <w:sz w:val="20"/>
              </w:rPr>
              <w:t xml:space="preserve"> </w:t>
            </w:r>
            <w:r w:rsidRPr="002B5756">
              <w:t xml:space="preserve"> </w:t>
            </w:r>
          </w:p>
        </w:tc>
        <w:tc>
          <w:tcPr>
            <w:tcW w:w="805" w:type="dxa"/>
            <w:tcBorders>
              <w:top w:val="single" w:sz="4" w:space="0" w:color="000000"/>
              <w:left w:val="single" w:sz="4" w:space="0" w:color="000000"/>
              <w:bottom w:val="single" w:sz="4" w:space="0" w:color="000000"/>
              <w:right w:val="single" w:sz="4" w:space="0" w:color="000000"/>
            </w:tcBorders>
          </w:tcPr>
          <w:p w14:paraId="1E1D8CB2" w14:textId="77777777" w:rsidR="007E35D5" w:rsidRPr="002B5756" w:rsidRDefault="007E35D5" w:rsidP="00A93809">
            <w:pPr>
              <w:ind w:left="36"/>
              <w:jc w:val="center"/>
            </w:pPr>
            <w:r w:rsidRPr="002B5756">
              <w:rPr>
                <w:sz w:val="20"/>
              </w:rPr>
              <w:t xml:space="preserve"> </w:t>
            </w:r>
            <w:r w:rsidRPr="002B5756">
              <w:t xml:space="preserve"> </w:t>
            </w:r>
          </w:p>
        </w:tc>
      </w:tr>
      <w:tr w:rsidR="007E35D5" w:rsidRPr="002B5756" w14:paraId="278522D3" w14:textId="77777777" w:rsidTr="00A93809">
        <w:trPr>
          <w:trHeight w:val="278"/>
        </w:trPr>
        <w:tc>
          <w:tcPr>
            <w:tcW w:w="2063" w:type="dxa"/>
            <w:tcBorders>
              <w:top w:val="single" w:sz="4" w:space="0" w:color="000000"/>
              <w:left w:val="single" w:sz="4" w:space="0" w:color="000000"/>
              <w:bottom w:val="single" w:sz="4" w:space="0" w:color="000000"/>
              <w:right w:val="single" w:sz="4" w:space="0" w:color="000000"/>
            </w:tcBorders>
          </w:tcPr>
          <w:p w14:paraId="39D306E4" w14:textId="77777777" w:rsidR="007E35D5" w:rsidRPr="002B5756" w:rsidRDefault="007E35D5" w:rsidP="00A93809">
            <w:r w:rsidRPr="002B5756">
              <w:rPr>
                <w:sz w:val="20"/>
              </w:rPr>
              <w:t xml:space="preserve">Advised Elective #5 </w:t>
            </w:r>
            <w:r w:rsidRPr="002B5756">
              <w:t xml:space="preserve"> </w:t>
            </w:r>
          </w:p>
        </w:tc>
        <w:tc>
          <w:tcPr>
            <w:tcW w:w="6730" w:type="dxa"/>
            <w:tcBorders>
              <w:top w:val="single" w:sz="4" w:space="0" w:color="000000"/>
              <w:left w:val="single" w:sz="4" w:space="0" w:color="000000"/>
              <w:bottom w:val="single" w:sz="4" w:space="0" w:color="000000"/>
              <w:right w:val="single" w:sz="4" w:space="0" w:color="000000"/>
            </w:tcBorders>
          </w:tcPr>
          <w:p w14:paraId="6FBC1CA3" w14:textId="77777777" w:rsidR="007E35D5" w:rsidRPr="002B5756" w:rsidRDefault="007E35D5" w:rsidP="00A93809">
            <w:pPr>
              <w:ind w:left="1"/>
            </w:pPr>
            <w:r w:rsidRPr="002B5756">
              <w:rPr>
                <w:sz w:val="20"/>
              </w:rPr>
              <w:t xml:space="preserve">Advised Elective </w:t>
            </w:r>
            <w:r w:rsidRPr="002B5756">
              <w:t xml:space="preserve"> </w:t>
            </w:r>
          </w:p>
        </w:tc>
        <w:tc>
          <w:tcPr>
            <w:tcW w:w="811" w:type="dxa"/>
            <w:tcBorders>
              <w:top w:val="single" w:sz="4" w:space="0" w:color="000000"/>
              <w:left w:val="single" w:sz="4" w:space="0" w:color="000000"/>
              <w:bottom w:val="single" w:sz="4" w:space="0" w:color="000000"/>
              <w:right w:val="single" w:sz="4" w:space="0" w:color="000000"/>
            </w:tcBorders>
          </w:tcPr>
          <w:p w14:paraId="1EA381D1" w14:textId="77777777" w:rsidR="007E35D5" w:rsidRPr="002B5756" w:rsidRDefault="007E35D5" w:rsidP="00A93809">
            <w:pPr>
              <w:ind w:right="95"/>
              <w:jc w:val="center"/>
            </w:pPr>
            <w:r w:rsidRPr="002B5756">
              <w:rPr>
                <w:sz w:val="20"/>
              </w:rPr>
              <w:t xml:space="preserve">3 </w:t>
            </w:r>
            <w:r w:rsidRPr="002B5756">
              <w:t xml:space="preserve"> </w:t>
            </w:r>
          </w:p>
        </w:tc>
        <w:tc>
          <w:tcPr>
            <w:tcW w:w="653" w:type="dxa"/>
            <w:tcBorders>
              <w:top w:val="single" w:sz="4" w:space="0" w:color="000000"/>
              <w:left w:val="single" w:sz="4" w:space="0" w:color="000000"/>
              <w:bottom w:val="single" w:sz="4" w:space="0" w:color="000000"/>
              <w:right w:val="single" w:sz="4" w:space="0" w:color="000000"/>
            </w:tcBorders>
          </w:tcPr>
          <w:p w14:paraId="01B7F849" w14:textId="77777777" w:rsidR="007E35D5" w:rsidRPr="002B5756" w:rsidRDefault="007E35D5" w:rsidP="00A93809">
            <w:pPr>
              <w:ind w:left="44"/>
              <w:jc w:val="center"/>
            </w:pPr>
            <w:r w:rsidRPr="002B5756">
              <w:rPr>
                <w:sz w:val="20"/>
              </w:rPr>
              <w:t xml:space="preserve"> </w:t>
            </w:r>
            <w:r w:rsidRPr="002B5756">
              <w:t xml:space="preserve"> </w:t>
            </w:r>
          </w:p>
        </w:tc>
        <w:tc>
          <w:tcPr>
            <w:tcW w:w="805" w:type="dxa"/>
            <w:tcBorders>
              <w:top w:val="single" w:sz="4" w:space="0" w:color="000000"/>
              <w:left w:val="single" w:sz="4" w:space="0" w:color="000000"/>
              <w:bottom w:val="single" w:sz="4" w:space="0" w:color="000000"/>
              <w:right w:val="single" w:sz="4" w:space="0" w:color="000000"/>
            </w:tcBorders>
          </w:tcPr>
          <w:p w14:paraId="09BCB555" w14:textId="77777777" w:rsidR="007E35D5" w:rsidRPr="002B5756" w:rsidRDefault="007E35D5" w:rsidP="00A93809">
            <w:pPr>
              <w:keepNext/>
              <w:ind w:left="36"/>
              <w:jc w:val="center"/>
            </w:pPr>
            <w:r w:rsidRPr="002B5756">
              <w:rPr>
                <w:sz w:val="20"/>
              </w:rPr>
              <w:t xml:space="preserve"> </w:t>
            </w:r>
            <w:r w:rsidRPr="002B5756">
              <w:t xml:space="preserve"> </w:t>
            </w:r>
          </w:p>
        </w:tc>
      </w:tr>
    </w:tbl>
    <w:p w14:paraId="3995B1D0" w14:textId="77777777" w:rsidR="007E35D5" w:rsidRPr="002B5756" w:rsidRDefault="007E35D5" w:rsidP="007E35D5">
      <w:pPr>
        <w:pStyle w:val="Caption"/>
        <w:rPr>
          <w:rFonts w:ascii="Times New Roman" w:hAnsi="Times New Roman" w:cs="Times New Roman"/>
        </w:rPr>
      </w:pPr>
      <w:r w:rsidRPr="002B5756">
        <w:rPr>
          <w:rFonts w:ascii="Times New Roman" w:hAnsi="Times New Roman" w:cs="Times New Roman"/>
        </w:rPr>
        <w:t xml:space="preserve">Table </w:t>
      </w:r>
      <w:r w:rsidRPr="002B5756">
        <w:rPr>
          <w:rFonts w:ascii="Times New Roman" w:hAnsi="Times New Roman" w:cs="Times New Roman"/>
        </w:rPr>
        <w:fldChar w:fldCharType="begin"/>
      </w:r>
      <w:r w:rsidRPr="002B5756">
        <w:rPr>
          <w:rFonts w:ascii="Times New Roman" w:hAnsi="Times New Roman" w:cs="Times New Roman"/>
        </w:rPr>
        <w:instrText xml:space="preserve"> SEQ Table \* ARABIC </w:instrText>
      </w:r>
      <w:r w:rsidRPr="002B5756">
        <w:rPr>
          <w:rFonts w:ascii="Times New Roman" w:hAnsi="Times New Roman" w:cs="Times New Roman"/>
        </w:rPr>
        <w:fldChar w:fldCharType="separate"/>
      </w:r>
      <w:r w:rsidRPr="002B5756">
        <w:rPr>
          <w:rFonts w:ascii="Times New Roman" w:hAnsi="Times New Roman" w:cs="Times New Roman"/>
          <w:noProof/>
        </w:rPr>
        <w:t>8</w:t>
      </w:r>
      <w:r w:rsidRPr="002B5756">
        <w:rPr>
          <w:rFonts w:ascii="Times New Roman" w:hAnsi="Times New Roman" w:cs="Times New Roman"/>
          <w:noProof/>
        </w:rPr>
        <w:fldChar w:fldCharType="end"/>
      </w:r>
      <w:r w:rsidRPr="002B5756">
        <w:rPr>
          <w:rFonts w:ascii="Times New Roman" w:hAnsi="Times New Roman" w:cs="Times New Roman"/>
        </w:rPr>
        <w:t xml:space="preserve"> Fourth Year: Professional Core - Fall Semester</w:t>
      </w:r>
    </w:p>
    <w:tbl>
      <w:tblPr>
        <w:tblStyle w:val="TableGrid"/>
        <w:tblW w:w="11062" w:type="dxa"/>
        <w:tblInd w:w="107" w:type="dxa"/>
        <w:tblCellMar>
          <w:left w:w="104" w:type="dxa"/>
          <w:right w:w="12" w:type="dxa"/>
        </w:tblCellMar>
        <w:tblLook w:val="04A0" w:firstRow="1" w:lastRow="0" w:firstColumn="1" w:lastColumn="0" w:noHBand="0" w:noVBand="1"/>
      </w:tblPr>
      <w:tblGrid>
        <w:gridCol w:w="1861"/>
        <w:gridCol w:w="6985"/>
        <w:gridCol w:w="811"/>
        <w:gridCol w:w="653"/>
        <w:gridCol w:w="752"/>
      </w:tblGrid>
      <w:tr w:rsidR="007E35D5" w:rsidRPr="002B5756" w14:paraId="6E8BE31A" w14:textId="77777777" w:rsidTr="00A93809">
        <w:trPr>
          <w:trHeight w:val="276"/>
        </w:trPr>
        <w:tc>
          <w:tcPr>
            <w:tcW w:w="1861" w:type="dxa"/>
            <w:tcBorders>
              <w:top w:val="single" w:sz="4" w:space="0" w:color="000000"/>
              <w:left w:val="single" w:sz="4" w:space="0" w:color="000000"/>
              <w:bottom w:val="single" w:sz="4" w:space="0" w:color="000000"/>
              <w:right w:val="nil"/>
            </w:tcBorders>
            <w:shd w:val="clear" w:color="auto" w:fill="D9D9D9"/>
          </w:tcPr>
          <w:p w14:paraId="3ED359DB" w14:textId="77777777" w:rsidR="007E35D5" w:rsidRPr="002B5756" w:rsidRDefault="007E35D5" w:rsidP="00A93809">
            <w:r w:rsidRPr="002B5756">
              <w:lastRenderedPageBreak/>
              <w:t xml:space="preserve"> </w:t>
            </w:r>
          </w:p>
        </w:tc>
        <w:tc>
          <w:tcPr>
            <w:tcW w:w="6984" w:type="dxa"/>
            <w:tcBorders>
              <w:top w:val="single" w:sz="4" w:space="0" w:color="000000"/>
              <w:left w:val="nil"/>
              <w:bottom w:val="single" w:sz="4" w:space="0" w:color="000000"/>
              <w:right w:val="nil"/>
            </w:tcBorders>
            <w:shd w:val="clear" w:color="auto" w:fill="D9D9D9"/>
          </w:tcPr>
          <w:p w14:paraId="4D2B0E42" w14:textId="77777777" w:rsidR="007E35D5" w:rsidRPr="002B5756" w:rsidRDefault="007E35D5" w:rsidP="00A93809">
            <w:pPr>
              <w:pStyle w:val="Heading2"/>
              <w:rPr>
                <w:rFonts w:ascii="Times New Roman" w:hAnsi="Times New Roman" w:cs="Times New Roman"/>
              </w:rPr>
            </w:pPr>
            <w:bookmarkStart w:id="130" w:name="_Toc239062849"/>
            <w:r w:rsidRPr="002B5756">
              <w:rPr>
                <w:rFonts w:ascii="Times New Roman" w:hAnsi="Times New Roman" w:cs="Times New Roman"/>
              </w:rPr>
              <w:t>Fourth Year: Professional Core - Spring Semester</w:t>
            </w:r>
            <w:bookmarkEnd w:id="130"/>
          </w:p>
        </w:tc>
        <w:tc>
          <w:tcPr>
            <w:tcW w:w="811" w:type="dxa"/>
            <w:tcBorders>
              <w:top w:val="single" w:sz="4" w:space="0" w:color="000000"/>
              <w:left w:val="nil"/>
              <w:bottom w:val="single" w:sz="4" w:space="0" w:color="000000"/>
              <w:right w:val="nil"/>
            </w:tcBorders>
            <w:shd w:val="clear" w:color="auto" w:fill="D9D9D9"/>
          </w:tcPr>
          <w:p w14:paraId="07CEE2CE" w14:textId="77777777" w:rsidR="007E35D5" w:rsidRPr="002B5756" w:rsidRDefault="007E35D5" w:rsidP="00A93809">
            <w:pPr>
              <w:ind w:left="1"/>
            </w:pPr>
            <w:r w:rsidRPr="002B5756">
              <w:t xml:space="preserve"> </w:t>
            </w:r>
          </w:p>
        </w:tc>
        <w:tc>
          <w:tcPr>
            <w:tcW w:w="1405" w:type="dxa"/>
            <w:gridSpan w:val="2"/>
            <w:tcBorders>
              <w:top w:val="single" w:sz="4" w:space="0" w:color="000000"/>
              <w:left w:val="nil"/>
              <w:bottom w:val="single" w:sz="4" w:space="0" w:color="000000"/>
              <w:right w:val="single" w:sz="4" w:space="0" w:color="000000"/>
            </w:tcBorders>
            <w:shd w:val="clear" w:color="auto" w:fill="D9D9D9"/>
          </w:tcPr>
          <w:p w14:paraId="26DFB0BC" w14:textId="77777777" w:rsidR="007E35D5" w:rsidRPr="002B5756" w:rsidRDefault="007E35D5" w:rsidP="00A93809">
            <w:pPr>
              <w:ind w:left="1"/>
            </w:pPr>
            <w:r w:rsidRPr="002B5756">
              <w:t xml:space="preserve"> </w:t>
            </w:r>
            <w:r w:rsidRPr="002B5756">
              <w:tab/>
              <w:t xml:space="preserve"> </w:t>
            </w:r>
          </w:p>
        </w:tc>
      </w:tr>
      <w:tr w:rsidR="007E35D5" w:rsidRPr="002B5756" w14:paraId="5512DA6E" w14:textId="77777777" w:rsidTr="00A93809">
        <w:trPr>
          <w:trHeight w:val="265"/>
        </w:trPr>
        <w:tc>
          <w:tcPr>
            <w:tcW w:w="1861" w:type="dxa"/>
            <w:tcBorders>
              <w:top w:val="single" w:sz="4" w:space="0" w:color="000000"/>
              <w:left w:val="single" w:sz="4" w:space="0" w:color="000000"/>
              <w:bottom w:val="single" w:sz="4" w:space="0" w:color="000000"/>
              <w:right w:val="single" w:sz="4" w:space="0" w:color="000000"/>
            </w:tcBorders>
          </w:tcPr>
          <w:p w14:paraId="07944F3D" w14:textId="77777777" w:rsidR="007E35D5" w:rsidRPr="002B5756" w:rsidRDefault="007E35D5" w:rsidP="00A93809">
            <w:pPr>
              <w:ind w:left="5"/>
            </w:pPr>
            <w:r w:rsidRPr="002B5756">
              <w:rPr>
                <w:b/>
                <w:sz w:val="20"/>
              </w:rPr>
              <w:t xml:space="preserve">Course Number </w:t>
            </w:r>
            <w:r w:rsidRPr="002B5756">
              <w:t xml:space="preserve"> </w:t>
            </w:r>
          </w:p>
        </w:tc>
        <w:tc>
          <w:tcPr>
            <w:tcW w:w="6984" w:type="dxa"/>
            <w:tcBorders>
              <w:top w:val="single" w:sz="4" w:space="0" w:color="000000"/>
              <w:left w:val="single" w:sz="4" w:space="0" w:color="000000"/>
              <w:bottom w:val="single" w:sz="4" w:space="0" w:color="000000"/>
              <w:right w:val="single" w:sz="4" w:space="0" w:color="000000"/>
            </w:tcBorders>
          </w:tcPr>
          <w:p w14:paraId="5FB09520" w14:textId="77777777" w:rsidR="007E35D5" w:rsidRPr="002B5756" w:rsidRDefault="007E35D5" w:rsidP="00A93809">
            <w:pPr>
              <w:ind w:left="6"/>
            </w:pPr>
            <w:r w:rsidRPr="002B5756">
              <w:rPr>
                <w:b/>
                <w:sz w:val="20"/>
              </w:rPr>
              <w:t xml:space="preserve">Course Name </w:t>
            </w:r>
            <w:r w:rsidRPr="002B5756">
              <w:t xml:space="preserve"> </w:t>
            </w:r>
          </w:p>
        </w:tc>
        <w:tc>
          <w:tcPr>
            <w:tcW w:w="811" w:type="dxa"/>
            <w:tcBorders>
              <w:top w:val="single" w:sz="4" w:space="0" w:color="000000"/>
              <w:left w:val="single" w:sz="4" w:space="0" w:color="000000"/>
              <w:bottom w:val="single" w:sz="4" w:space="0" w:color="000000"/>
              <w:right w:val="single" w:sz="4" w:space="0" w:color="000000"/>
            </w:tcBorders>
          </w:tcPr>
          <w:p w14:paraId="1455CEC9" w14:textId="77777777" w:rsidR="007E35D5" w:rsidRPr="002B5756" w:rsidRDefault="007E35D5" w:rsidP="00A93809">
            <w:pPr>
              <w:ind w:left="11"/>
            </w:pPr>
            <w:r w:rsidRPr="002B5756">
              <w:rPr>
                <w:b/>
                <w:sz w:val="20"/>
              </w:rPr>
              <w:t xml:space="preserve">Credits </w:t>
            </w:r>
            <w:r w:rsidRPr="002B5756">
              <w:t xml:space="preserve"> </w:t>
            </w:r>
          </w:p>
        </w:tc>
        <w:tc>
          <w:tcPr>
            <w:tcW w:w="653" w:type="dxa"/>
            <w:tcBorders>
              <w:top w:val="single" w:sz="4" w:space="0" w:color="000000"/>
              <w:left w:val="single" w:sz="4" w:space="0" w:color="000000"/>
              <w:bottom w:val="single" w:sz="4" w:space="0" w:color="000000"/>
              <w:right w:val="single" w:sz="4" w:space="0" w:color="000000"/>
            </w:tcBorders>
          </w:tcPr>
          <w:p w14:paraId="3AEAA68C" w14:textId="77777777" w:rsidR="007E35D5" w:rsidRPr="002B5756" w:rsidRDefault="007E35D5" w:rsidP="00A93809">
            <w:pPr>
              <w:ind w:left="6"/>
            </w:pPr>
            <w:r w:rsidRPr="002B5756">
              <w:rPr>
                <w:b/>
                <w:sz w:val="20"/>
              </w:rPr>
              <w:t xml:space="preserve">Term </w:t>
            </w:r>
            <w:r w:rsidRPr="002B5756">
              <w:t xml:space="preserve"> </w:t>
            </w:r>
          </w:p>
        </w:tc>
        <w:tc>
          <w:tcPr>
            <w:tcW w:w="752" w:type="dxa"/>
            <w:tcBorders>
              <w:top w:val="single" w:sz="4" w:space="0" w:color="000000"/>
              <w:left w:val="single" w:sz="4" w:space="0" w:color="000000"/>
              <w:bottom w:val="single" w:sz="4" w:space="0" w:color="000000"/>
              <w:right w:val="single" w:sz="4" w:space="0" w:color="000000"/>
            </w:tcBorders>
          </w:tcPr>
          <w:p w14:paraId="5704252C" w14:textId="77777777" w:rsidR="007E35D5" w:rsidRPr="002B5756" w:rsidRDefault="007E35D5" w:rsidP="00A93809">
            <w:pPr>
              <w:ind w:left="20"/>
            </w:pPr>
            <w:r w:rsidRPr="002B5756">
              <w:rPr>
                <w:b/>
                <w:sz w:val="20"/>
              </w:rPr>
              <w:t xml:space="preserve">Grade </w:t>
            </w:r>
            <w:r w:rsidRPr="002B5756">
              <w:t xml:space="preserve"> </w:t>
            </w:r>
          </w:p>
        </w:tc>
      </w:tr>
      <w:tr w:rsidR="007E35D5" w:rsidRPr="002B5756" w14:paraId="75818D8D" w14:textId="77777777" w:rsidTr="00A93809">
        <w:trPr>
          <w:trHeight w:val="278"/>
        </w:trPr>
        <w:tc>
          <w:tcPr>
            <w:tcW w:w="1861" w:type="dxa"/>
            <w:tcBorders>
              <w:top w:val="single" w:sz="4" w:space="0" w:color="000000"/>
              <w:left w:val="single" w:sz="4" w:space="0" w:color="000000"/>
              <w:bottom w:val="single" w:sz="4" w:space="0" w:color="000000"/>
              <w:right w:val="single" w:sz="4" w:space="0" w:color="000000"/>
            </w:tcBorders>
          </w:tcPr>
          <w:p w14:paraId="4F5298CF" w14:textId="77777777" w:rsidR="007E35D5" w:rsidRPr="002B5756" w:rsidRDefault="007E35D5" w:rsidP="00A93809">
            <w:pPr>
              <w:ind w:left="5"/>
            </w:pPr>
            <w:r w:rsidRPr="002B5756">
              <w:rPr>
                <w:sz w:val="20"/>
              </w:rPr>
              <w:t xml:space="preserve">SWO 451 </w:t>
            </w:r>
            <w:r w:rsidRPr="002B5756">
              <w:t xml:space="preserve"> </w:t>
            </w:r>
          </w:p>
        </w:tc>
        <w:tc>
          <w:tcPr>
            <w:tcW w:w="6984" w:type="dxa"/>
            <w:tcBorders>
              <w:top w:val="single" w:sz="4" w:space="0" w:color="000000"/>
              <w:left w:val="single" w:sz="4" w:space="0" w:color="000000"/>
              <w:bottom w:val="single" w:sz="4" w:space="0" w:color="000000"/>
              <w:right w:val="single" w:sz="4" w:space="0" w:color="000000"/>
            </w:tcBorders>
          </w:tcPr>
          <w:p w14:paraId="2EBD17CA" w14:textId="77777777" w:rsidR="007E35D5" w:rsidRPr="002B5756" w:rsidRDefault="007E35D5" w:rsidP="00A93809">
            <w:pPr>
              <w:ind w:left="6"/>
            </w:pPr>
            <w:r w:rsidRPr="002B5756">
              <w:rPr>
                <w:sz w:val="20"/>
              </w:rPr>
              <w:t xml:space="preserve">Field Experience III </w:t>
            </w:r>
            <w:r w:rsidRPr="002B5756">
              <w:t xml:space="preserve"> </w:t>
            </w:r>
          </w:p>
        </w:tc>
        <w:tc>
          <w:tcPr>
            <w:tcW w:w="811" w:type="dxa"/>
            <w:tcBorders>
              <w:top w:val="single" w:sz="4" w:space="0" w:color="000000"/>
              <w:left w:val="single" w:sz="4" w:space="0" w:color="000000"/>
              <w:bottom w:val="single" w:sz="4" w:space="0" w:color="000000"/>
              <w:right w:val="single" w:sz="4" w:space="0" w:color="000000"/>
            </w:tcBorders>
          </w:tcPr>
          <w:p w14:paraId="27466B03" w14:textId="77777777" w:rsidR="007E35D5" w:rsidRPr="002B5756" w:rsidRDefault="007E35D5" w:rsidP="00A93809">
            <w:pPr>
              <w:ind w:right="90"/>
              <w:jc w:val="center"/>
            </w:pPr>
            <w:r w:rsidRPr="002B5756">
              <w:t>6</w:t>
            </w:r>
          </w:p>
        </w:tc>
        <w:tc>
          <w:tcPr>
            <w:tcW w:w="653" w:type="dxa"/>
            <w:tcBorders>
              <w:top w:val="single" w:sz="4" w:space="0" w:color="000000"/>
              <w:left w:val="single" w:sz="4" w:space="0" w:color="000000"/>
              <w:bottom w:val="single" w:sz="4" w:space="0" w:color="000000"/>
              <w:right w:val="single" w:sz="4" w:space="0" w:color="000000"/>
            </w:tcBorders>
          </w:tcPr>
          <w:p w14:paraId="538428A2" w14:textId="77777777" w:rsidR="007E35D5" w:rsidRPr="002B5756" w:rsidRDefault="007E35D5" w:rsidP="00A93809">
            <w:pPr>
              <w:ind w:left="6"/>
            </w:pPr>
            <w:r w:rsidRPr="002B5756">
              <w:rPr>
                <w:sz w:val="20"/>
              </w:rPr>
              <w:t xml:space="preserve"> </w:t>
            </w:r>
            <w:r w:rsidRPr="002B5756">
              <w:t xml:space="preserve"> </w:t>
            </w:r>
          </w:p>
        </w:tc>
        <w:tc>
          <w:tcPr>
            <w:tcW w:w="752" w:type="dxa"/>
            <w:tcBorders>
              <w:top w:val="single" w:sz="4" w:space="0" w:color="000000"/>
              <w:left w:val="single" w:sz="4" w:space="0" w:color="000000"/>
              <w:bottom w:val="single" w:sz="4" w:space="0" w:color="000000"/>
              <w:right w:val="single" w:sz="4" w:space="0" w:color="000000"/>
            </w:tcBorders>
          </w:tcPr>
          <w:p w14:paraId="1017A0D4" w14:textId="77777777" w:rsidR="007E35D5" w:rsidRPr="002B5756" w:rsidRDefault="007E35D5" w:rsidP="00A93809">
            <w:pPr>
              <w:ind w:left="1"/>
            </w:pPr>
            <w:r w:rsidRPr="002B5756">
              <w:rPr>
                <w:sz w:val="20"/>
              </w:rPr>
              <w:t xml:space="preserve"> </w:t>
            </w:r>
            <w:r w:rsidRPr="002B5756">
              <w:t xml:space="preserve"> </w:t>
            </w:r>
          </w:p>
        </w:tc>
      </w:tr>
      <w:tr w:rsidR="007E35D5" w:rsidRPr="002B5756" w14:paraId="6101B5FF" w14:textId="77777777" w:rsidTr="00A93809">
        <w:trPr>
          <w:trHeight w:val="278"/>
        </w:trPr>
        <w:tc>
          <w:tcPr>
            <w:tcW w:w="1861" w:type="dxa"/>
            <w:tcBorders>
              <w:top w:val="single" w:sz="4" w:space="0" w:color="000000"/>
              <w:left w:val="single" w:sz="4" w:space="0" w:color="000000"/>
              <w:bottom w:val="single" w:sz="4" w:space="0" w:color="000000"/>
              <w:right w:val="single" w:sz="4" w:space="0" w:color="000000"/>
            </w:tcBorders>
          </w:tcPr>
          <w:p w14:paraId="06203E55" w14:textId="77777777" w:rsidR="007E35D5" w:rsidRPr="002B5756" w:rsidRDefault="007E35D5" w:rsidP="00A93809">
            <w:pPr>
              <w:ind w:left="5"/>
            </w:pPr>
            <w:r w:rsidRPr="002B5756">
              <w:rPr>
                <w:sz w:val="20"/>
              </w:rPr>
              <w:t xml:space="preserve">SWO 496 </w:t>
            </w:r>
            <w:r w:rsidRPr="002B5756">
              <w:t xml:space="preserve"> </w:t>
            </w:r>
          </w:p>
        </w:tc>
        <w:tc>
          <w:tcPr>
            <w:tcW w:w="6984" w:type="dxa"/>
            <w:tcBorders>
              <w:top w:val="single" w:sz="4" w:space="0" w:color="000000"/>
              <w:left w:val="single" w:sz="4" w:space="0" w:color="000000"/>
              <w:bottom w:val="single" w:sz="4" w:space="0" w:color="000000"/>
              <w:right w:val="single" w:sz="4" w:space="0" w:color="000000"/>
            </w:tcBorders>
          </w:tcPr>
          <w:p w14:paraId="1E03E9C5" w14:textId="77777777" w:rsidR="007E35D5" w:rsidRPr="002B5756" w:rsidRDefault="007E35D5" w:rsidP="00A93809">
            <w:pPr>
              <w:ind w:left="6"/>
            </w:pPr>
            <w:r w:rsidRPr="002B5756">
              <w:rPr>
                <w:sz w:val="20"/>
              </w:rPr>
              <w:t>Senior Seminar II</w:t>
            </w:r>
            <w:r w:rsidRPr="002B5756">
              <w:t xml:space="preserve"> (speaking emphasis)</w:t>
            </w:r>
          </w:p>
        </w:tc>
        <w:tc>
          <w:tcPr>
            <w:tcW w:w="811" w:type="dxa"/>
            <w:tcBorders>
              <w:top w:val="single" w:sz="4" w:space="0" w:color="000000"/>
              <w:left w:val="single" w:sz="4" w:space="0" w:color="000000"/>
              <w:bottom w:val="single" w:sz="4" w:space="0" w:color="000000"/>
              <w:right w:val="single" w:sz="4" w:space="0" w:color="000000"/>
            </w:tcBorders>
          </w:tcPr>
          <w:p w14:paraId="172BE876" w14:textId="77777777" w:rsidR="007E35D5" w:rsidRPr="002B5756" w:rsidRDefault="007E35D5" w:rsidP="00A93809">
            <w:pPr>
              <w:ind w:right="90"/>
              <w:jc w:val="center"/>
            </w:pPr>
            <w:r w:rsidRPr="002B5756">
              <w:t>3</w:t>
            </w:r>
          </w:p>
        </w:tc>
        <w:tc>
          <w:tcPr>
            <w:tcW w:w="653" w:type="dxa"/>
            <w:tcBorders>
              <w:top w:val="single" w:sz="4" w:space="0" w:color="000000"/>
              <w:left w:val="single" w:sz="4" w:space="0" w:color="000000"/>
              <w:bottom w:val="single" w:sz="4" w:space="0" w:color="000000"/>
              <w:right w:val="single" w:sz="4" w:space="0" w:color="000000"/>
            </w:tcBorders>
          </w:tcPr>
          <w:p w14:paraId="0A81ABB2" w14:textId="77777777" w:rsidR="007E35D5" w:rsidRPr="002B5756" w:rsidRDefault="007E35D5" w:rsidP="00A93809">
            <w:pPr>
              <w:ind w:left="6"/>
            </w:pPr>
            <w:r w:rsidRPr="002B5756">
              <w:rPr>
                <w:sz w:val="20"/>
              </w:rPr>
              <w:t xml:space="preserve"> </w:t>
            </w:r>
            <w:r w:rsidRPr="002B5756">
              <w:t xml:space="preserve"> </w:t>
            </w:r>
          </w:p>
        </w:tc>
        <w:tc>
          <w:tcPr>
            <w:tcW w:w="752" w:type="dxa"/>
            <w:tcBorders>
              <w:top w:val="single" w:sz="4" w:space="0" w:color="000000"/>
              <w:left w:val="single" w:sz="4" w:space="0" w:color="000000"/>
              <w:bottom w:val="single" w:sz="4" w:space="0" w:color="000000"/>
              <w:right w:val="single" w:sz="4" w:space="0" w:color="000000"/>
            </w:tcBorders>
          </w:tcPr>
          <w:p w14:paraId="2BA48150" w14:textId="77777777" w:rsidR="007E35D5" w:rsidRPr="002B5756" w:rsidRDefault="007E35D5" w:rsidP="00A93809">
            <w:pPr>
              <w:ind w:left="1"/>
            </w:pPr>
            <w:r w:rsidRPr="002B5756">
              <w:rPr>
                <w:sz w:val="20"/>
              </w:rPr>
              <w:t xml:space="preserve"> </w:t>
            </w:r>
            <w:r w:rsidRPr="002B5756">
              <w:t xml:space="preserve"> </w:t>
            </w:r>
          </w:p>
        </w:tc>
      </w:tr>
      <w:tr w:rsidR="007E35D5" w:rsidRPr="002B5756" w14:paraId="08714E22" w14:textId="77777777" w:rsidTr="00A93809">
        <w:trPr>
          <w:trHeight w:val="278"/>
        </w:trPr>
        <w:tc>
          <w:tcPr>
            <w:tcW w:w="1861" w:type="dxa"/>
            <w:tcBorders>
              <w:top w:val="single" w:sz="4" w:space="0" w:color="000000"/>
              <w:left w:val="single" w:sz="4" w:space="0" w:color="000000"/>
              <w:bottom w:val="single" w:sz="4" w:space="0" w:color="000000"/>
              <w:right w:val="single" w:sz="4" w:space="0" w:color="000000"/>
            </w:tcBorders>
          </w:tcPr>
          <w:p w14:paraId="19AFF2F9" w14:textId="77777777" w:rsidR="007E35D5" w:rsidRPr="002B5756" w:rsidRDefault="007E35D5" w:rsidP="00A93809">
            <w:pPr>
              <w:ind w:left="5"/>
            </w:pPr>
            <w:r w:rsidRPr="002B5756">
              <w:rPr>
                <w:sz w:val="20"/>
              </w:rPr>
              <w:t>SWO 432</w:t>
            </w:r>
            <w:r w:rsidRPr="002B5756">
              <w:t xml:space="preserve"> </w:t>
            </w:r>
          </w:p>
        </w:tc>
        <w:tc>
          <w:tcPr>
            <w:tcW w:w="6984" w:type="dxa"/>
            <w:tcBorders>
              <w:top w:val="single" w:sz="4" w:space="0" w:color="000000"/>
              <w:left w:val="single" w:sz="4" w:space="0" w:color="000000"/>
              <w:bottom w:val="single" w:sz="4" w:space="0" w:color="000000"/>
              <w:right w:val="single" w:sz="4" w:space="0" w:color="000000"/>
            </w:tcBorders>
          </w:tcPr>
          <w:p w14:paraId="0E08ED30" w14:textId="77777777" w:rsidR="007E35D5" w:rsidRPr="002B5756" w:rsidRDefault="007E35D5" w:rsidP="00A93809">
            <w:pPr>
              <w:ind w:left="6"/>
            </w:pPr>
            <w:r w:rsidRPr="002B5756">
              <w:rPr>
                <w:sz w:val="20"/>
              </w:rPr>
              <w:t xml:space="preserve">Advanced Policy Practice </w:t>
            </w:r>
            <w:r w:rsidRPr="002B5756">
              <w:t xml:space="preserve"> </w:t>
            </w:r>
          </w:p>
        </w:tc>
        <w:tc>
          <w:tcPr>
            <w:tcW w:w="811" w:type="dxa"/>
            <w:tcBorders>
              <w:top w:val="single" w:sz="4" w:space="0" w:color="000000"/>
              <w:left w:val="single" w:sz="4" w:space="0" w:color="000000"/>
              <w:bottom w:val="single" w:sz="4" w:space="0" w:color="000000"/>
              <w:right w:val="single" w:sz="4" w:space="0" w:color="000000"/>
            </w:tcBorders>
          </w:tcPr>
          <w:p w14:paraId="077FFCCB" w14:textId="77777777" w:rsidR="007E35D5" w:rsidRPr="002B5756" w:rsidRDefault="007E35D5" w:rsidP="00A93809">
            <w:pPr>
              <w:ind w:right="90"/>
              <w:jc w:val="center"/>
            </w:pPr>
            <w:r w:rsidRPr="002B5756">
              <w:rPr>
                <w:sz w:val="20"/>
              </w:rPr>
              <w:t xml:space="preserve">3 </w:t>
            </w:r>
            <w:r w:rsidRPr="002B5756">
              <w:t xml:space="preserve"> </w:t>
            </w:r>
          </w:p>
        </w:tc>
        <w:tc>
          <w:tcPr>
            <w:tcW w:w="653" w:type="dxa"/>
            <w:tcBorders>
              <w:top w:val="single" w:sz="4" w:space="0" w:color="000000"/>
              <w:left w:val="single" w:sz="4" w:space="0" w:color="000000"/>
              <w:bottom w:val="single" w:sz="4" w:space="0" w:color="000000"/>
              <w:right w:val="single" w:sz="4" w:space="0" w:color="000000"/>
            </w:tcBorders>
          </w:tcPr>
          <w:p w14:paraId="5411AD9E" w14:textId="77777777" w:rsidR="007E35D5" w:rsidRPr="002B5756" w:rsidRDefault="007E35D5" w:rsidP="00A93809">
            <w:pPr>
              <w:ind w:left="6"/>
            </w:pPr>
            <w:r w:rsidRPr="002B5756">
              <w:rPr>
                <w:sz w:val="20"/>
              </w:rPr>
              <w:t xml:space="preserve"> </w:t>
            </w:r>
            <w:r w:rsidRPr="002B5756">
              <w:t xml:space="preserve"> </w:t>
            </w:r>
          </w:p>
        </w:tc>
        <w:tc>
          <w:tcPr>
            <w:tcW w:w="752" w:type="dxa"/>
            <w:tcBorders>
              <w:top w:val="single" w:sz="4" w:space="0" w:color="000000"/>
              <w:left w:val="single" w:sz="4" w:space="0" w:color="000000"/>
              <w:bottom w:val="single" w:sz="4" w:space="0" w:color="000000"/>
              <w:right w:val="single" w:sz="4" w:space="0" w:color="000000"/>
            </w:tcBorders>
          </w:tcPr>
          <w:p w14:paraId="453E773E" w14:textId="77777777" w:rsidR="007E35D5" w:rsidRPr="002B5756" w:rsidRDefault="007E35D5" w:rsidP="00A93809">
            <w:pPr>
              <w:ind w:left="1"/>
            </w:pPr>
            <w:r w:rsidRPr="002B5756">
              <w:rPr>
                <w:sz w:val="20"/>
              </w:rPr>
              <w:t xml:space="preserve"> </w:t>
            </w:r>
            <w:r w:rsidRPr="002B5756">
              <w:t xml:space="preserve"> </w:t>
            </w:r>
          </w:p>
        </w:tc>
      </w:tr>
      <w:tr w:rsidR="007E35D5" w:rsidRPr="002B5756" w14:paraId="32599515" w14:textId="77777777" w:rsidTr="00A93809">
        <w:trPr>
          <w:trHeight w:val="514"/>
        </w:trPr>
        <w:tc>
          <w:tcPr>
            <w:tcW w:w="1861" w:type="dxa"/>
            <w:tcBorders>
              <w:top w:val="single" w:sz="4" w:space="0" w:color="000000"/>
              <w:left w:val="single" w:sz="4" w:space="0" w:color="000000"/>
              <w:bottom w:val="single" w:sz="4" w:space="0" w:color="000000"/>
              <w:right w:val="single" w:sz="4" w:space="0" w:color="000000"/>
            </w:tcBorders>
          </w:tcPr>
          <w:p w14:paraId="7DCF2233" w14:textId="77777777" w:rsidR="007E35D5" w:rsidRPr="002B5756" w:rsidRDefault="007E35D5" w:rsidP="00A93809">
            <w:pPr>
              <w:ind w:left="5"/>
            </w:pPr>
            <w:r w:rsidRPr="002B5756">
              <w:rPr>
                <w:sz w:val="20"/>
              </w:rPr>
              <w:t xml:space="preserve">Advised Elective #6 </w:t>
            </w:r>
            <w:r w:rsidRPr="002B5756">
              <w:t xml:space="preserve"> </w:t>
            </w:r>
          </w:p>
        </w:tc>
        <w:tc>
          <w:tcPr>
            <w:tcW w:w="6984" w:type="dxa"/>
            <w:tcBorders>
              <w:top w:val="single" w:sz="4" w:space="0" w:color="000000"/>
              <w:left w:val="single" w:sz="4" w:space="0" w:color="000000"/>
              <w:bottom w:val="single" w:sz="4" w:space="0" w:color="000000"/>
              <w:right w:val="single" w:sz="4" w:space="0" w:color="000000"/>
            </w:tcBorders>
          </w:tcPr>
          <w:p w14:paraId="0E5FF30B" w14:textId="77777777" w:rsidR="007E35D5" w:rsidRPr="002B5756" w:rsidRDefault="007E35D5" w:rsidP="00A93809">
            <w:pPr>
              <w:ind w:left="6"/>
            </w:pPr>
            <w:r w:rsidRPr="002B5756">
              <w:rPr>
                <w:sz w:val="20"/>
              </w:rPr>
              <w:t xml:space="preserve">Depending on transfer credits and FYE, student may take a 2 or 3 credit elective to fulfill the 120 credits required for graduation </w:t>
            </w:r>
            <w:r w:rsidRPr="002B5756">
              <w:t xml:space="preserve"> </w:t>
            </w:r>
          </w:p>
        </w:tc>
        <w:tc>
          <w:tcPr>
            <w:tcW w:w="811" w:type="dxa"/>
            <w:tcBorders>
              <w:top w:val="single" w:sz="4" w:space="0" w:color="000000"/>
              <w:left w:val="single" w:sz="4" w:space="0" w:color="000000"/>
              <w:bottom w:val="single" w:sz="4" w:space="0" w:color="000000"/>
              <w:right w:val="single" w:sz="4" w:space="0" w:color="000000"/>
            </w:tcBorders>
          </w:tcPr>
          <w:p w14:paraId="11FBB1DC" w14:textId="77777777" w:rsidR="007E35D5" w:rsidRPr="002B5756" w:rsidRDefault="007E35D5" w:rsidP="00A93809">
            <w:pPr>
              <w:ind w:right="86"/>
              <w:jc w:val="center"/>
            </w:pPr>
            <w:r w:rsidRPr="002B5756">
              <w:rPr>
                <w:sz w:val="20"/>
              </w:rPr>
              <w:t xml:space="preserve">2 or 3 </w:t>
            </w:r>
            <w:r w:rsidRPr="002B5756">
              <w:t xml:space="preserve"> </w:t>
            </w:r>
          </w:p>
        </w:tc>
        <w:tc>
          <w:tcPr>
            <w:tcW w:w="653" w:type="dxa"/>
            <w:tcBorders>
              <w:top w:val="single" w:sz="4" w:space="0" w:color="000000"/>
              <w:left w:val="single" w:sz="4" w:space="0" w:color="000000"/>
              <w:bottom w:val="single" w:sz="4" w:space="0" w:color="000000"/>
              <w:right w:val="single" w:sz="4" w:space="0" w:color="000000"/>
            </w:tcBorders>
          </w:tcPr>
          <w:p w14:paraId="7FE2F59F" w14:textId="77777777" w:rsidR="007E35D5" w:rsidRPr="002B5756" w:rsidRDefault="007E35D5" w:rsidP="00A93809">
            <w:pPr>
              <w:ind w:left="6"/>
            </w:pPr>
            <w:r w:rsidRPr="002B5756">
              <w:rPr>
                <w:sz w:val="20"/>
              </w:rPr>
              <w:t xml:space="preserve"> </w:t>
            </w:r>
            <w:r w:rsidRPr="002B5756">
              <w:t xml:space="preserve"> </w:t>
            </w:r>
          </w:p>
        </w:tc>
        <w:tc>
          <w:tcPr>
            <w:tcW w:w="752" w:type="dxa"/>
            <w:tcBorders>
              <w:top w:val="single" w:sz="4" w:space="0" w:color="000000"/>
              <w:left w:val="single" w:sz="4" w:space="0" w:color="000000"/>
              <w:bottom w:val="single" w:sz="4" w:space="0" w:color="000000"/>
              <w:right w:val="single" w:sz="4" w:space="0" w:color="000000"/>
            </w:tcBorders>
          </w:tcPr>
          <w:p w14:paraId="40F5D783" w14:textId="77777777" w:rsidR="007E35D5" w:rsidRPr="002B5756" w:rsidRDefault="007E35D5" w:rsidP="00A93809">
            <w:pPr>
              <w:keepNext/>
              <w:ind w:left="1"/>
            </w:pPr>
            <w:r w:rsidRPr="002B5756">
              <w:rPr>
                <w:sz w:val="20"/>
              </w:rPr>
              <w:t xml:space="preserve"> </w:t>
            </w:r>
            <w:r w:rsidRPr="002B5756">
              <w:t xml:space="preserve"> </w:t>
            </w:r>
          </w:p>
        </w:tc>
      </w:tr>
    </w:tbl>
    <w:p w14:paraId="31B90DF6" w14:textId="77777777" w:rsidR="007E35D5" w:rsidRPr="002B5756" w:rsidRDefault="007E35D5" w:rsidP="007E35D5">
      <w:pPr>
        <w:pStyle w:val="Caption"/>
        <w:rPr>
          <w:rFonts w:ascii="Times New Roman" w:hAnsi="Times New Roman" w:cs="Times New Roman"/>
        </w:rPr>
      </w:pPr>
      <w:r w:rsidRPr="002B5756">
        <w:rPr>
          <w:rFonts w:ascii="Times New Roman" w:hAnsi="Times New Roman" w:cs="Times New Roman"/>
        </w:rPr>
        <w:t xml:space="preserve">Table </w:t>
      </w:r>
      <w:r w:rsidRPr="002B5756">
        <w:rPr>
          <w:rFonts w:ascii="Times New Roman" w:hAnsi="Times New Roman" w:cs="Times New Roman"/>
        </w:rPr>
        <w:fldChar w:fldCharType="begin"/>
      </w:r>
      <w:r w:rsidRPr="002B5756">
        <w:rPr>
          <w:rFonts w:ascii="Times New Roman" w:hAnsi="Times New Roman" w:cs="Times New Roman"/>
        </w:rPr>
        <w:instrText xml:space="preserve"> SEQ Table \* ARABIC </w:instrText>
      </w:r>
      <w:r w:rsidRPr="002B5756">
        <w:rPr>
          <w:rFonts w:ascii="Times New Roman" w:hAnsi="Times New Roman" w:cs="Times New Roman"/>
        </w:rPr>
        <w:fldChar w:fldCharType="separate"/>
      </w:r>
      <w:r w:rsidRPr="002B5756">
        <w:rPr>
          <w:rFonts w:ascii="Times New Roman" w:hAnsi="Times New Roman" w:cs="Times New Roman"/>
          <w:noProof/>
        </w:rPr>
        <w:t>9</w:t>
      </w:r>
      <w:r w:rsidRPr="002B5756">
        <w:rPr>
          <w:rFonts w:ascii="Times New Roman" w:hAnsi="Times New Roman" w:cs="Times New Roman"/>
          <w:noProof/>
        </w:rPr>
        <w:fldChar w:fldCharType="end"/>
      </w:r>
      <w:r w:rsidRPr="002B5756">
        <w:rPr>
          <w:rFonts w:ascii="Times New Roman" w:hAnsi="Times New Roman" w:cs="Times New Roman"/>
        </w:rPr>
        <w:t xml:space="preserve"> Fourth Year: Professional Core - Fall Semester</w:t>
      </w:r>
    </w:p>
    <w:tbl>
      <w:tblPr>
        <w:tblStyle w:val="TableGrid"/>
        <w:tblW w:w="11062" w:type="dxa"/>
        <w:tblInd w:w="107" w:type="dxa"/>
        <w:tblCellMar>
          <w:top w:w="5" w:type="dxa"/>
          <w:left w:w="106" w:type="dxa"/>
          <w:right w:w="12" w:type="dxa"/>
        </w:tblCellMar>
        <w:tblLook w:val="04A0" w:firstRow="1" w:lastRow="0" w:firstColumn="1" w:lastColumn="0" w:noHBand="0" w:noVBand="1"/>
      </w:tblPr>
      <w:tblGrid>
        <w:gridCol w:w="7007"/>
        <w:gridCol w:w="1858"/>
        <w:gridCol w:w="806"/>
        <w:gridCol w:w="653"/>
        <w:gridCol w:w="738"/>
      </w:tblGrid>
      <w:tr w:rsidR="007E35D5" w:rsidRPr="002B5756" w14:paraId="087C9636" w14:textId="77777777" w:rsidTr="00A93809">
        <w:trPr>
          <w:trHeight w:val="281"/>
        </w:trPr>
        <w:tc>
          <w:tcPr>
            <w:tcW w:w="7007" w:type="dxa"/>
            <w:tcBorders>
              <w:top w:val="single" w:sz="4" w:space="0" w:color="000000"/>
              <w:left w:val="single" w:sz="4" w:space="0" w:color="000000"/>
              <w:bottom w:val="single" w:sz="4" w:space="0" w:color="000000"/>
              <w:right w:val="nil"/>
            </w:tcBorders>
            <w:shd w:val="clear" w:color="auto" w:fill="D9D9D9"/>
          </w:tcPr>
          <w:p w14:paraId="23596D36" w14:textId="77777777" w:rsidR="007E35D5" w:rsidRPr="002B5756" w:rsidRDefault="007E35D5" w:rsidP="002B5756">
            <w:pPr>
              <w:pStyle w:val="Heading2"/>
              <w:jc w:val="center"/>
              <w:rPr>
                <w:rFonts w:ascii="Times New Roman" w:hAnsi="Times New Roman" w:cs="Times New Roman"/>
              </w:rPr>
            </w:pPr>
            <w:bookmarkStart w:id="131" w:name="_Toc239062850"/>
            <w:r w:rsidRPr="002B5756">
              <w:rPr>
                <w:rFonts w:ascii="Times New Roman" w:hAnsi="Times New Roman" w:cs="Times New Roman"/>
              </w:rPr>
              <w:t>Social Work Electives</w:t>
            </w:r>
            <w:bookmarkEnd w:id="131"/>
          </w:p>
        </w:tc>
        <w:tc>
          <w:tcPr>
            <w:tcW w:w="1858" w:type="dxa"/>
            <w:tcBorders>
              <w:top w:val="single" w:sz="4" w:space="0" w:color="000000"/>
              <w:left w:val="nil"/>
              <w:bottom w:val="single" w:sz="4" w:space="0" w:color="000000"/>
              <w:right w:val="nil"/>
            </w:tcBorders>
            <w:shd w:val="clear" w:color="auto" w:fill="D9D9D9"/>
          </w:tcPr>
          <w:p w14:paraId="38BF7819" w14:textId="421255C7" w:rsidR="007E35D5" w:rsidRPr="002B5756" w:rsidRDefault="007E35D5" w:rsidP="002B5756">
            <w:pPr>
              <w:jc w:val="center"/>
            </w:pPr>
          </w:p>
        </w:tc>
        <w:tc>
          <w:tcPr>
            <w:tcW w:w="806" w:type="dxa"/>
            <w:tcBorders>
              <w:top w:val="single" w:sz="4" w:space="0" w:color="000000"/>
              <w:left w:val="nil"/>
              <w:bottom w:val="single" w:sz="4" w:space="0" w:color="000000"/>
              <w:right w:val="nil"/>
            </w:tcBorders>
            <w:shd w:val="clear" w:color="auto" w:fill="D9D9D9"/>
          </w:tcPr>
          <w:p w14:paraId="246F3BDD" w14:textId="547187F6" w:rsidR="007E35D5" w:rsidRPr="002B5756" w:rsidRDefault="007E35D5" w:rsidP="002B5756">
            <w:pPr>
              <w:jc w:val="center"/>
            </w:pPr>
          </w:p>
        </w:tc>
        <w:tc>
          <w:tcPr>
            <w:tcW w:w="1391" w:type="dxa"/>
            <w:gridSpan w:val="2"/>
            <w:tcBorders>
              <w:top w:val="single" w:sz="4" w:space="0" w:color="000000"/>
              <w:left w:val="nil"/>
              <w:bottom w:val="single" w:sz="4" w:space="0" w:color="000000"/>
              <w:right w:val="single" w:sz="4" w:space="0" w:color="000000"/>
            </w:tcBorders>
            <w:shd w:val="clear" w:color="auto" w:fill="D9D9D9"/>
          </w:tcPr>
          <w:p w14:paraId="5A584C86" w14:textId="77777777" w:rsidR="007E35D5" w:rsidRPr="002B5756" w:rsidRDefault="007E35D5" w:rsidP="00A93809">
            <w:r w:rsidRPr="002B5756">
              <w:t xml:space="preserve"> </w:t>
            </w:r>
            <w:r w:rsidRPr="002B5756">
              <w:tab/>
              <w:t xml:space="preserve"> </w:t>
            </w:r>
          </w:p>
        </w:tc>
      </w:tr>
      <w:tr w:rsidR="007E35D5" w:rsidRPr="002B5756" w14:paraId="2446B755" w14:textId="77777777" w:rsidTr="00A93809">
        <w:trPr>
          <w:trHeight w:val="270"/>
        </w:trPr>
        <w:tc>
          <w:tcPr>
            <w:tcW w:w="7007" w:type="dxa"/>
            <w:tcBorders>
              <w:top w:val="single" w:sz="4" w:space="0" w:color="000000"/>
              <w:left w:val="single" w:sz="4" w:space="0" w:color="000000"/>
              <w:bottom w:val="single" w:sz="4" w:space="0" w:color="000000"/>
              <w:right w:val="single" w:sz="4" w:space="0" w:color="000000"/>
            </w:tcBorders>
          </w:tcPr>
          <w:p w14:paraId="2E9B4DD1" w14:textId="77777777" w:rsidR="007E35D5" w:rsidRPr="002B5756" w:rsidRDefault="007E35D5" w:rsidP="00A93809">
            <w:pPr>
              <w:ind w:right="91"/>
              <w:jc w:val="center"/>
            </w:pPr>
            <w:r w:rsidRPr="002B5756">
              <w:rPr>
                <w:b/>
                <w:sz w:val="20"/>
              </w:rPr>
              <w:t xml:space="preserve">Courses </w:t>
            </w:r>
            <w:r w:rsidRPr="002B5756">
              <w:t xml:space="preserve"> </w:t>
            </w:r>
          </w:p>
        </w:tc>
        <w:tc>
          <w:tcPr>
            <w:tcW w:w="1858" w:type="dxa"/>
            <w:tcBorders>
              <w:top w:val="single" w:sz="4" w:space="0" w:color="000000"/>
              <w:left w:val="single" w:sz="4" w:space="0" w:color="000000"/>
              <w:bottom w:val="single" w:sz="4" w:space="0" w:color="000000"/>
              <w:right w:val="single" w:sz="4" w:space="0" w:color="000000"/>
            </w:tcBorders>
          </w:tcPr>
          <w:p w14:paraId="1705073F" w14:textId="77777777" w:rsidR="007E35D5" w:rsidRPr="002B5756" w:rsidRDefault="007E35D5" w:rsidP="00A93809">
            <w:pPr>
              <w:ind w:right="96"/>
              <w:jc w:val="center"/>
            </w:pPr>
            <w:r w:rsidRPr="002B5756">
              <w:rPr>
                <w:b/>
                <w:sz w:val="20"/>
              </w:rPr>
              <w:t xml:space="preserve">Term(s) Offered </w:t>
            </w:r>
            <w:r w:rsidRPr="002B5756">
              <w:t xml:space="preserve"> </w:t>
            </w:r>
          </w:p>
        </w:tc>
        <w:tc>
          <w:tcPr>
            <w:tcW w:w="806" w:type="dxa"/>
            <w:tcBorders>
              <w:top w:val="single" w:sz="4" w:space="0" w:color="000000"/>
              <w:left w:val="single" w:sz="4" w:space="0" w:color="000000"/>
              <w:bottom w:val="single" w:sz="4" w:space="0" w:color="000000"/>
              <w:right w:val="single" w:sz="4" w:space="0" w:color="000000"/>
            </w:tcBorders>
          </w:tcPr>
          <w:p w14:paraId="36F3B7D5" w14:textId="77777777" w:rsidR="007E35D5" w:rsidRPr="002B5756" w:rsidRDefault="007E35D5" w:rsidP="00A93809">
            <w:pPr>
              <w:ind w:left="5"/>
            </w:pPr>
            <w:r w:rsidRPr="002B5756">
              <w:rPr>
                <w:b/>
                <w:sz w:val="20"/>
              </w:rPr>
              <w:t xml:space="preserve">Credits </w:t>
            </w:r>
            <w:r w:rsidRPr="002B5756">
              <w:t xml:space="preserve"> </w:t>
            </w:r>
          </w:p>
        </w:tc>
        <w:tc>
          <w:tcPr>
            <w:tcW w:w="653" w:type="dxa"/>
            <w:tcBorders>
              <w:top w:val="single" w:sz="4" w:space="0" w:color="000000"/>
              <w:left w:val="single" w:sz="4" w:space="0" w:color="000000"/>
              <w:bottom w:val="single" w:sz="4" w:space="0" w:color="000000"/>
              <w:right w:val="single" w:sz="4" w:space="0" w:color="000000"/>
            </w:tcBorders>
          </w:tcPr>
          <w:p w14:paraId="3EE025D8" w14:textId="77777777" w:rsidR="007E35D5" w:rsidRPr="002B5756" w:rsidRDefault="007E35D5" w:rsidP="00A93809">
            <w:pPr>
              <w:ind w:left="5"/>
            </w:pPr>
            <w:r w:rsidRPr="002B5756">
              <w:rPr>
                <w:b/>
                <w:sz w:val="20"/>
              </w:rPr>
              <w:t xml:space="preserve">Term </w:t>
            </w:r>
            <w:r w:rsidRPr="002B5756">
              <w:t xml:space="preserve"> </w:t>
            </w:r>
          </w:p>
        </w:tc>
        <w:tc>
          <w:tcPr>
            <w:tcW w:w="738" w:type="dxa"/>
            <w:tcBorders>
              <w:top w:val="single" w:sz="4" w:space="0" w:color="000000"/>
              <w:left w:val="single" w:sz="4" w:space="0" w:color="000000"/>
              <w:bottom w:val="single" w:sz="4" w:space="0" w:color="000000"/>
              <w:right w:val="single" w:sz="4" w:space="0" w:color="000000"/>
            </w:tcBorders>
          </w:tcPr>
          <w:p w14:paraId="3818A38A" w14:textId="77777777" w:rsidR="007E35D5" w:rsidRPr="002B5756" w:rsidRDefault="007E35D5" w:rsidP="00A93809">
            <w:pPr>
              <w:ind w:left="10"/>
            </w:pPr>
            <w:r w:rsidRPr="002B5756">
              <w:rPr>
                <w:b/>
                <w:sz w:val="20"/>
              </w:rPr>
              <w:t xml:space="preserve">Grade </w:t>
            </w:r>
            <w:r w:rsidRPr="002B5756">
              <w:t xml:space="preserve"> </w:t>
            </w:r>
          </w:p>
        </w:tc>
      </w:tr>
      <w:tr w:rsidR="007E35D5" w:rsidRPr="002B5756" w14:paraId="4AFE6ECF" w14:textId="77777777" w:rsidTr="00A93809">
        <w:trPr>
          <w:trHeight w:val="283"/>
        </w:trPr>
        <w:tc>
          <w:tcPr>
            <w:tcW w:w="7007" w:type="dxa"/>
            <w:tcBorders>
              <w:top w:val="single" w:sz="4" w:space="0" w:color="000000"/>
              <w:left w:val="single" w:sz="4" w:space="0" w:color="000000"/>
              <w:bottom w:val="single" w:sz="4" w:space="0" w:color="000000"/>
              <w:right w:val="single" w:sz="4" w:space="0" w:color="000000"/>
            </w:tcBorders>
          </w:tcPr>
          <w:p w14:paraId="47F3F552" w14:textId="77777777" w:rsidR="007E35D5" w:rsidRPr="002B5756" w:rsidRDefault="007E35D5" w:rsidP="00A93809">
            <w:pPr>
              <w:ind w:left="4"/>
            </w:pPr>
            <w:r w:rsidRPr="002B5756">
              <w:rPr>
                <w:sz w:val="20"/>
              </w:rPr>
              <w:t xml:space="preserve">SWO 421 – Mental Health and Addictions </w:t>
            </w:r>
            <w:r w:rsidRPr="002B5756">
              <w:t xml:space="preserve"> </w:t>
            </w:r>
          </w:p>
        </w:tc>
        <w:tc>
          <w:tcPr>
            <w:tcW w:w="1858" w:type="dxa"/>
            <w:tcBorders>
              <w:top w:val="single" w:sz="4" w:space="0" w:color="000000"/>
              <w:left w:val="single" w:sz="4" w:space="0" w:color="000000"/>
              <w:bottom w:val="single" w:sz="4" w:space="0" w:color="000000"/>
              <w:right w:val="single" w:sz="4" w:space="0" w:color="000000"/>
            </w:tcBorders>
          </w:tcPr>
          <w:p w14:paraId="75172287" w14:textId="77777777" w:rsidR="007E35D5" w:rsidRPr="002B5756" w:rsidRDefault="007E35D5" w:rsidP="00A93809">
            <w:pPr>
              <w:ind w:left="34"/>
              <w:jc w:val="center"/>
            </w:pPr>
            <w:r w:rsidRPr="002B5756">
              <w:rPr>
                <w:sz w:val="20"/>
              </w:rPr>
              <w:t xml:space="preserve"> </w:t>
            </w:r>
            <w:r w:rsidRPr="002B5756">
              <w:t xml:space="preserve"> </w:t>
            </w:r>
          </w:p>
        </w:tc>
        <w:tc>
          <w:tcPr>
            <w:tcW w:w="806" w:type="dxa"/>
            <w:tcBorders>
              <w:top w:val="single" w:sz="4" w:space="0" w:color="000000"/>
              <w:left w:val="single" w:sz="4" w:space="0" w:color="000000"/>
              <w:bottom w:val="single" w:sz="4" w:space="0" w:color="000000"/>
              <w:right w:val="single" w:sz="4" w:space="0" w:color="000000"/>
            </w:tcBorders>
          </w:tcPr>
          <w:p w14:paraId="139489C9" w14:textId="77777777" w:rsidR="007E35D5" w:rsidRPr="002B5756" w:rsidRDefault="007E35D5" w:rsidP="00A93809">
            <w:pPr>
              <w:ind w:right="96"/>
              <w:jc w:val="center"/>
            </w:pPr>
            <w:r w:rsidRPr="002B5756">
              <w:rPr>
                <w:sz w:val="20"/>
              </w:rPr>
              <w:t xml:space="preserve">3 </w:t>
            </w:r>
            <w:r w:rsidRPr="002B5756">
              <w:t xml:space="preserve"> </w:t>
            </w:r>
          </w:p>
        </w:tc>
        <w:tc>
          <w:tcPr>
            <w:tcW w:w="653" w:type="dxa"/>
            <w:tcBorders>
              <w:top w:val="single" w:sz="4" w:space="0" w:color="000000"/>
              <w:left w:val="single" w:sz="4" w:space="0" w:color="000000"/>
              <w:bottom w:val="single" w:sz="4" w:space="0" w:color="000000"/>
              <w:right w:val="single" w:sz="4" w:space="0" w:color="000000"/>
            </w:tcBorders>
          </w:tcPr>
          <w:p w14:paraId="44769758" w14:textId="77777777" w:rsidR="007E35D5" w:rsidRPr="002B5756" w:rsidRDefault="007E35D5" w:rsidP="00A93809">
            <w:pPr>
              <w:ind w:left="38"/>
              <w:jc w:val="center"/>
            </w:pPr>
            <w:r w:rsidRPr="002B5756">
              <w:rPr>
                <w:sz w:val="20"/>
              </w:rPr>
              <w:t xml:space="preserve"> </w:t>
            </w:r>
            <w:r w:rsidRPr="002B5756">
              <w:t xml:space="preserve"> </w:t>
            </w:r>
          </w:p>
        </w:tc>
        <w:tc>
          <w:tcPr>
            <w:tcW w:w="738" w:type="dxa"/>
            <w:tcBorders>
              <w:top w:val="single" w:sz="4" w:space="0" w:color="000000"/>
              <w:left w:val="single" w:sz="4" w:space="0" w:color="000000"/>
              <w:bottom w:val="single" w:sz="4" w:space="0" w:color="000000"/>
              <w:right w:val="single" w:sz="4" w:space="0" w:color="000000"/>
            </w:tcBorders>
          </w:tcPr>
          <w:p w14:paraId="1498F512" w14:textId="77777777" w:rsidR="007E35D5" w:rsidRPr="002B5756" w:rsidRDefault="007E35D5" w:rsidP="00A93809">
            <w:pPr>
              <w:ind w:left="40"/>
              <w:jc w:val="center"/>
            </w:pPr>
            <w:r w:rsidRPr="002B5756">
              <w:rPr>
                <w:sz w:val="20"/>
              </w:rPr>
              <w:t xml:space="preserve"> </w:t>
            </w:r>
            <w:r w:rsidRPr="002B5756">
              <w:t xml:space="preserve"> </w:t>
            </w:r>
          </w:p>
        </w:tc>
      </w:tr>
      <w:tr w:rsidR="007E35D5" w:rsidRPr="002B5756" w14:paraId="67E34791" w14:textId="77777777" w:rsidTr="00A93809">
        <w:trPr>
          <w:trHeight w:val="283"/>
        </w:trPr>
        <w:tc>
          <w:tcPr>
            <w:tcW w:w="7007" w:type="dxa"/>
            <w:tcBorders>
              <w:top w:val="single" w:sz="4" w:space="0" w:color="000000"/>
              <w:left w:val="single" w:sz="4" w:space="0" w:color="000000"/>
              <w:bottom w:val="single" w:sz="4" w:space="0" w:color="000000"/>
              <w:right w:val="single" w:sz="4" w:space="0" w:color="000000"/>
            </w:tcBorders>
          </w:tcPr>
          <w:p w14:paraId="1DEDC8AD" w14:textId="77777777" w:rsidR="007E35D5" w:rsidRPr="002B5756" w:rsidRDefault="007E35D5" w:rsidP="00A93809">
            <w:pPr>
              <w:ind w:left="4"/>
            </w:pPr>
            <w:r w:rsidRPr="002B5756">
              <w:rPr>
                <w:sz w:val="20"/>
              </w:rPr>
              <w:t xml:space="preserve">SWO 423 – Child Welfare Practice and Policy </w:t>
            </w:r>
            <w:r w:rsidRPr="002B5756">
              <w:t xml:space="preserve"> </w:t>
            </w:r>
          </w:p>
        </w:tc>
        <w:tc>
          <w:tcPr>
            <w:tcW w:w="1858" w:type="dxa"/>
            <w:tcBorders>
              <w:top w:val="single" w:sz="4" w:space="0" w:color="000000"/>
              <w:left w:val="single" w:sz="4" w:space="0" w:color="000000"/>
              <w:bottom w:val="single" w:sz="4" w:space="0" w:color="000000"/>
              <w:right w:val="single" w:sz="4" w:space="0" w:color="000000"/>
            </w:tcBorders>
          </w:tcPr>
          <w:p w14:paraId="463867A5" w14:textId="77777777" w:rsidR="007E35D5" w:rsidRPr="002B5756" w:rsidRDefault="007E35D5" w:rsidP="00A93809">
            <w:r w:rsidRPr="002B5756">
              <w:rPr>
                <w:sz w:val="20"/>
              </w:rPr>
              <w:t xml:space="preserve"> </w:t>
            </w:r>
            <w:r w:rsidRPr="002B5756">
              <w:t xml:space="preserve"> </w:t>
            </w:r>
          </w:p>
        </w:tc>
        <w:tc>
          <w:tcPr>
            <w:tcW w:w="806" w:type="dxa"/>
            <w:tcBorders>
              <w:top w:val="single" w:sz="4" w:space="0" w:color="000000"/>
              <w:left w:val="single" w:sz="4" w:space="0" w:color="000000"/>
              <w:bottom w:val="single" w:sz="4" w:space="0" w:color="000000"/>
              <w:right w:val="single" w:sz="4" w:space="0" w:color="000000"/>
            </w:tcBorders>
          </w:tcPr>
          <w:p w14:paraId="7CECF3C3" w14:textId="77777777" w:rsidR="007E35D5" w:rsidRPr="002B5756" w:rsidRDefault="007E35D5" w:rsidP="00A93809">
            <w:pPr>
              <w:ind w:right="96"/>
              <w:jc w:val="center"/>
            </w:pPr>
            <w:r w:rsidRPr="002B5756">
              <w:rPr>
                <w:sz w:val="20"/>
              </w:rPr>
              <w:t xml:space="preserve">3 </w:t>
            </w:r>
            <w:r w:rsidRPr="002B5756">
              <w:t xml:space="preserve"> </w:t>
            </w:r>
          </w:p>
        </w:tc>
        <w:tc>
          <w:tcPr>
            <w:tcW w:w="653" w:type="dxa"/>
            <w:tcBorders>
              <w:top w:val="single" w:sz="4" w:space="0" w:color="000000"/>
              <w:left w:val="single" w:sz="4" w:space="0" w:color="000000"/>
              <w:bottom w:val="single" w:sz="4" w:space="0" w:color="000000"/>
              <w:right w:val="single" w:sz="4" w:space="0" w:color="000000"/>
            </w:tcBorders>
          </w:tcPr>
          <w:p w14:paraId="29508357" w14:textId="77777777" w:rsidR="007E35D5" w:rsidRPr="002B5756" w:rsidRDefault="007E35D5" w:rsidP="00A93809">
            <w:pPr>
              <w:ind w:left="38"/>
              <w:jc w:val="center"/>
            </w:pPr>
            <w:r w:rsidRPr="002B5756">
              <w:rPr>
                <w:sz w:val="20"/>
              </w:rPr>
              <w:t xml:space="preserve"> </w:t>
            </w:r>
            <w:r w:rsidRPr="002B5756">
              <w:t xml:space="preserve"> </w:t>
            </w:r>
          </w:p>
        </w:tc>
        <w:tc>
          <w:tcPr>
            <w:tcW w:w="738" w:type="dxa"/>
            <w:tcBorders>
              <w:top w:val="single" w:sz="4" w:space="0" w:color="000000"/>
              <w:left w:val="single" w:sz="4" w:space="0" w:color="000000"/>
              <w:bottom w:val="single" w:sz="4" w:space="0" w:color="000000"/>
              <w:right w:val="single" w:sz="4" w:space="0" w:color="000000"/>
            </w:tcBorders>
          </w:tcPr>
          <w:p w14:paraId="10CB720E" w14:textId="77777777" w:rsidR="007E35D5" w:rsidRPr="002B5756" w:rsidRDefault="007E35D5" w:rsidP="00A93809">
            <w:pPr>
              <w:ind w:left="40"/>
              <w:jc w:val="center"/>
            </w:pPr>
            <w:r w:rsidRPr="002B5756">
              <w:rPr>
                <w:sz w:val="20"/>
              </w:rPr>
              <w:t xml:space="preserve"> </w:t>
            </w:r>
            <w:r w:rsidRPr="002B5756">
              <w:t xml:space="preserve"> </w:t>
            </w:r>
          </w:p>
        </w:tc>
      </w:tr>
      <w:tr w:rsidR="007E35D5" w:rsidRPr="002B5756" w14:paraId="17D52943" w14:textId="77777777" w:rsidTr="00A93809">
        <w:trPr>
          <w:trHeight w:val="283"/>
        </w:trPr>
        <w:tc>
          <w:tcPr>
            <w:tcW w:w="7007" w:type="dxa"/>
            <w:tcBorders>
              <w:top w:val="single" w:sz="4" w:space="0" w:color="000000"/>
              <w:left w:val="single" w:sz="4" w:space="0" w:color="000000"/>
              <w:bottom w:val="single" w:sz="4" w:space="0" w:color="000000"/>
              <w:right w:val="single" w:sz="4" w:space="0" w:color="000000"/>
            </w:tcBorders>
          </w:tcPr>
          <w:p w14:paraId="153D86A1" w14:textId="77777777" w:rsidR="007E35D5" w:rsidRPr="002B5756" w:rsidRDefault="007E35D5" w:rsidP="00A93809">
            <w:pPr>
              <w:ind w:left="4"/>
            </w:pPr>
            <w:r w:rsidRPr="002B5756">
              <w:rPr>
                <w:sz w:val="20"/>
              </w:rPr>
              <w:t xml:space="preserve">SWO 491 – Human Sexuality Concepts for Social Workers </w:t>
            </w:r>
            <w:r w:rsidRPr="002B5756">
              <w:t xml:space="preserve"> </w:t>
            </w:r>
          </w:p>
        </w:tc>
        <w:tc>
          <w:tcPr>
            <w:tcW w:w="1858" w:type="dxa"/>
            <w:tcBorders>
              <w:top w:val="single" w:sz="4" w:space="0" w:color="000000"/>
              <w:left w:val="single" w:sz="4" w:space="0" w:color="000000"/>
              <w:bottom w:val="single" w:sz="4" w:space="0" w:color="000000"/>
              <w:right w:val="single" w:sz="4" w:space="0" w:color="000000"/>
            </w:tcBorders>
          </w:tcPr>
          <w:p w14:paraId="7462991D" w14:textId="77777777" w:rsidR="007E35D5" w:rsidRPr="002B5756" w:rsidRDefault="007E35D5" w:rsidP="00A93809">
            <w:r w:rsidRPr="002B5756">
              <w:rPr>
                <w:sz w:val="20"/>
              </w:rPr>
              <w:t xml:space="preserve"> </w:t>
            </w:r>
            <w:r w:rsidRPr="002B5756">
              <w:t xml:space="preserve"> </w:t>
            </w:r>
          </w:p>
        </w:tc>
        <w:tc>
          <w:tcPr>
            <w:tcW w:w="806" w:type="dxa"/>
            <w:tcBorders>
              <w:top w:val="single" w:sz="4" w:space="0" w:color="000000"/>
              <w:left w:val="single" w:sz="4" w:space="0" w:color="000000"/>
              <w:bottom w:val="single" w:sz="4" w:space="0" w:color="000000"/>
              <w:right w:val="single" w:sz="4" w:space="0" w:color="000000"/>
            </w:tcBorders>
          </w:tcPr>
          <w:p w14:paraId="0598EA72" w14:textId="77777777" w:rsidR="007E35D5" w:rsidRPr="002B5756" w:rsidRDefault="007E35D5" w:rsidP="00A93809">
            <w:pPr>
              <w:ind w:right="96"/>
              <w:jc w:val="center"/>
            </w:pPr>
            <w:r w:rsidRPr="002B5756">
              <w:rPr>
                <w:sz w:val="20"/>
              </w:rPr>
              <w:t xml:space="preserve">3 </w:t>
            </w:r>
            <w:r w:rsidRPr="002B5756">
              <w:t xml:space="preserve"> </w:t>
            </w:r>
          </w:p>
        </w:tc>
        <w:tc>
          <w:tcPr>
            <w:tcW w:w="653" w:type="dxa"/>
            <w:tcBorders>
              <w:top w:val="single" w:sz="4" w:space="0" w:color="000000"/>
              <w:left w:val="single" w:sz="4" w:space="0" w:color="000000"/>
              <w:bottom w:val="single" w:sz="4" w:space="0" w:color="000000"/>
              <w:right w:val="single" w:sz="4" w:space="0" w:color="000000"/>
            </w:tcBorders>
          </w:tcPr>
          <w:p w14:paraId="5666C319" w14:textId="77777777" w:rsidR="007E35D5" w:rsidRPr="002B5756" w:rsidRDefault="007E35D5" w:rsidP="00A93809">
            <w:pPr>
              <w:ind w:left="38"/>
              <w:jc w:val="center"/>
            </w:pPr>
            <w:r w:rsidRPr="002B5756">
              <w:rPr>
                <w:sz w:val="20"/>
              </w:rPr>
              <w:t xml:space="preserve"> </w:t>
            </w:r>
            <w:r w:rsidRPr="002B5756">
              <w:t xml:space="preserve"> </w:t>
            </w:r>
          </w:p>
        </w:tc>
        <w:tc>
          <w:tcPr>
            <w:tcW w:w="738" w:type="dxa"/>
            <w:tcBorders>
              <w:top w:val="single" w:sz="4" w:space="0" w:color="000000"/>
              <w:left w:val="single" w:sz="4" w:space="0" w:color="000000"/>
              <w:bottom w:val="single" w:sz="4" w:space="0" w:color="000000"/>
              <w:right w:val="single" w:sz="4" w:space="0" w:color="000000"/>
            </w:tcBorders>
          </w:tcPr>
          <w:p w14:paraId="3F576BF3" w14:textId="77777777" w:rsidR="007E35D5" w:rsidRPr="002B5756" w:rsidRDefault="007E35D5" w:rsidP="00A93809">
            <w:pPr>
              <w:keepNext/>
              <w:ind w:left="40"/>
              <w:jc w:val="center"/>
            </w:pPr>
            <w:r w:rsidRPr="002B5756">
              <w:rPr>
                <w:sz w:val="20"/>
              </w:rPr>
              <w:t xml:space="preserve"> </w:t>
            </w:r>
            <w:r w:rsidRPr="002B5756">
              <w:t xml:space="preserve"> </w:t>
            </w:r>
          </w:p>
        </w:tc>
      </w:tr>
    </w:tbl>
    <w:p w14:paraId="679CBCF7" w14:textId="77777777" w:rsidR="007E35D5" w:rsidRPr="002B5756" w:rsidRDefault="007E35D5" w:rsidP="007E35D5">
      <w:pPr>
        <w:pStyle w:val="Caption"/>
        <w:rPr>
          <w:rFonts w:ascii="Times New Roman" w:hAnsi="Times New Roman" w:cs="Times New Roman"/>
        </w:rPr>
      </w:pPr>
      <w:r w:rsidRPr="002B5756">
        <w:rPr>
          <w:rFonts w:ascii="Times New Roman" w:hAnsi="Times New Roman" w:cs="Times New Roman"/>
        </w:rPr>
        <w:t xml:space="preserve">Table </w:t>
      </w:r>
      <w:r w:rsidRPr="002B5756">
        <w:rPr>
          <w:rFonts w:ascii="Times New Roman" w:hAnsi="Times New Roman" w:cs="Times New Roman"/>
        </w:rPr>
        <w:fldChar w:fldCharType="begin"/>
      </w:r>
      <w:r w:rsidRPr="002B5756">
        <w:rPr>
          <w:rFonts w:ascii="Times New Roman" w:hAnsi="Times New Roman" w:cs="Times New Roman"/>
        </w:rPr>
        <w:instrText xml:space="preserve"> SEQ Table \* ARABIC </w:instrText>
      </w:r>
      <w:r w:rsidRPr="002B5756">
        <w:rPr>
          <w:rFonts w:ascii="Times New Roman" w:hAnsi="Times New Roman" w:cs="Times New Roman"/>
        </w:rPr>
        <w:fldChar w:fldCharType="separate"/>
      </w:r>
      <w:r w:rsidRPr="002B5756">
        <w:rPr>
          <w:rFonts w:ascii="Times New Roman" w:hAnsi="Times New Roman" w:cs="Times New Roman"/>
          <w:noProof/>
        </w:rPr>
        <w:t>10</w:t>
      </w:r>
      <w:r w:rsidRPr="002B5756">
        <w:rPr>
          <w:rFonts w:ascii="Times New Roman" w:hAnsi="Times New Roman" w:cs="Times New Roman"/>
          <w:noProof/>
        </w:rPr>
        <w:fldChar w:fldCharType="end"/>
      </w:r>
      <w:r w:rsidRPr="002B5756">
        <w:rPr>
          <w:rFonts w:ascii="Times New Roman" w:hAnsi="Times New Roman" w:cs="Times New Roman"/>
        </w:rPr>
        <w:t xml:space="preserve"> Social Work Electives</w:t>
      </w:r>
    </w:p>
    <w:p w14:paraId="030A3078" w14:textId="77777777" w:rsidR="007E35D5" w:rsidRPr="002B5756" w:rsidRDefault="007E35D5" w:rsidP="002B5756">
      <w:pPr>
        <w:pStyle w:val="BodyText"/>
      </w:pPr>
      <w:r w:rsidRPr="002B5756">
        <w:t xml:space="preserve">I = Interdisciplinary     J = Diverse Communities     W = Writing Emphasis     E = Ethics  </w:t>
      </w:r>
    </w:p>
    <w:p w14:paraId="38F20BD0" w14:textId="77777777" w:rsidR="007E35D5" w:rsidRPr="002B5756" w:rsidRDefault="007E35D5" w:rsidP="007E35D5">
      <w:pPr>
        <w:pStyle w:val="ListParagraph"/>
        <w:widowControl/>
        <w:numPr>
          <w:ilvl w:val="0"/>
          <w:numId w:val="44"/>
        </w:numPr>
        <w:autoSpaceDE/>
        <w:autoSpaceDN/>
        <w:spacing w:before="240" w:line="259" w:lineRule="auto"/>
        <w:ind w:hanging="337"/>
      </w:pPr>
      <w:r w:rsidRPr="002B5756">
        <w:rPr>
          <w:sz w:val="20"/>
        </w:rPr>
        <w:t xml:space="preserve">Students may take social work courses concurrently while applying for candidacy. </w:t>
      </w:r>
      <w:r w:rsidRPr="002B5756">
        <w:t xml:space="preserve"> </w:t>
      </w:r>
    </w:p>
    <w:p w14:paraId="38BC0873" w14:textId="77777777" w:rsidR="007E35D5" w:rsidRPr="002B5756" w:rsidRDefault="007E35D5" w:rsidP="007E35D5">
      <w:pPr>
        <w:pStyle w:val="ListParagraph"/>
        <w:widowControl/>
        <w:numPr>
          <w:ilvl w:val="0"/>
          <w:numId w:val="44"/>
        </w:numPr>
        <w:autoSpaceDE/>
        <w:autoSpaceDN/>
        <w:spacing w:before="240" w:after="3" w:line="259" w:lineRule="auto"/>
        <w:ind w:hanging="337"/>
      </w:pPr>
      <w:r w:rsidRPr="002B5756">
        <w:rPr>
          <w:sz w:val="20"/>
        </w:rPr>
        <w:t xml:space="preserve">Students cannot fulfill a general education requirement and an interdisciplinary requirement with the same course.  </w:t>
      </w:r>
      <w:r w:rsidRPr="002B5756">
        <w:rPr>
          <w:sz w:val="20"/>
        </w:rPr>
        <w:tab/>
        <w:t xml:space="preserve"> </w:t>
      </w:r>
      <w:r w:rsidRPr="002B5756">
        <w:t xml:space="preserve"> </w:t>
      </w:r>
    </w:p>
    <w:p w14:paraId="209D051D" w14:textId="77777777" w:rsidR="007E35D5" w:rsidRPr="002B5756" w:rsidRDefault="007E35D5" w:rsidP="007E35D5">
      <w:pPr>
        <w:spacing w:after="27"/>
        <w:ind w:left="96"/>
      </w:pPr>
      <w:r w:rsidRPr="002B5756">
        <w:rPr>
          <w:sz w:val="20"/>
        </w:rPr>
        <w:t xml:space="preserve"> </w:t>
      </w:r>
      <w:r w:rsidRPr="002B5756">
        <w:t xml:space="preserve"> </w:t>
      </w:r>
      <w:r w:rsidRPr="002B5756">
        <w:rPr>
          <w:b/>
          <w:sz w:val="24"/>
        </w:rPr>
        <w:t xml:space="preserve"> </w:t>
      </w:r>
      <w:r w:rsidRPr="002B5756">
        <w:t xml:space="preserve"> </w:t>
      </w:r>
    </w:p>
    <w:p w14:paraId="42D9DB23" w14:textId="77777777" w:rsidR="007E35D5" w:rsidRPr="002B5756" w:rsidRDefault="007E35D5" w:rsidP="007E35D5">
      <w:pPr>
        <w:tabs>
          <w:tab w:val="left" w:pos="6689"/>
        </w:tabs>
        <w:rPr>
          <w:b/>
          <w:sz w:val="24"/>
        </w:rPr>
      </w:pPr>
      <w:r w:rsidRPr="002B5756">
        <w:rPr>
          <w:b/>
          <w:noProof/>
          <w:sz w:val="24"/>
        </w:rPr>
        <mc:AlternateContent>
          <mc:Choice Requires="wps">
            <w:drawing>
              <wp:inline distT="0" distB="0" distL="0" distR="0" wp14:anchorId="0F6525C4" wp14:editId="3666881A">
                <wp:extent cx="3337560" cy="0"/>
                <wp:effectExtent l="0" t="0" r="15240" b="12700"/>
                <wp:docPr id="211908548" name="Straight Connector 2"/>
                <wp:cNvGraphicFramePr/>
                <a:graphic xmlns:a="http://schemas.openxmlformats.org/drawingml/2006/main">
                  <a:graphicData uri="http://schemas.microsoft.com/office/word/2010/wordprocessingShape">
                    <wps:wsp>
                      <wps:cNvCnPr/>
                      <wps:spPr>
                        <a:xfrm>
                          <a:off x="0" y="0"/>
                          <a:ext cx="33375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73FCCEB" id="Straight Connector 2" o:spid="_x0000_s1026" style="visibility:visible;mso-wrap-style:square;mso-left-percent:-10001;mso-top-percent:-10001;mso-position-horizontal:absolute;mso-position-horizontal-relative:char;mso-position-vertical:absolute;mso-position-vertical-relative:line;mso-left-percent:-10001;mso-top-percent:-10001" from="0,0" to="262.8pt,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zZGsvAEAAN4DAAAOAAAAZHJzL2Uyb0RvYy54bWysU01v3CAQvVfqf0Dcu/buqkllrTeHRMml SqN+/ACChzUSMAjI2vvvM+BdO2qrSq16wTDMe/PmMd7djNawI4So0bV8vao5Ayex0+7Q8h/f7z98 4iwm4Tph0EHLTxD5zf79u93gG9hgj6aDwIjExWbwLe9T8k1VRdmDFXGFHhxdKgxWJDqGQ9UFMRC7 NdWmrq+qAUPnA0qIkaJ30yXfF36lQKYvSkVIzLSctKWyhrI+57Xa70RzCML3Wp5liH9QYYV2VHSm uhNJsJegf6GyWgaMqNJKoq1QKS2h9EDdrOufuvnWCw+lFzIn+tmm+P9o5ePx1j0FsmHwsYn+KeQu RhVs/pI+NhazTrNZMCYmKbjdbq8/XpGn8nJXLUAfYnoAtCxvWm60y32IRhw/x0TFKPWSksPGsYGm Z3Nd1yUtotHdvTYmX5ZZgFsT2FHQK6ZxnV+NGN5k0ck4Ci5NlF06GZj4v4JiuiPZ66lAnq+FU0gJ Ll14jaPsDFOkYAaelf0JeM7PUCiz9zfgGVEqo0sz2GqH4XeyFyvUlH9xYOo7W/CM3ak8b7GGhqg4 dx74PKVvzwW+/Jb7VwAAAP//AwBQSwMEFAAGAAgAAAAhADb+lqrcAAAABwEAAA8AAABkcnMvZG93 bnJldi54bWxMj09Lw0AQxe+C32EZwZvdtJBa0myKfxAqOVk96G2bTJNgdnbJTpv47Z16sZcHj8e8 +b18M7lenXCInScD81kCCqnydUeNgY/3l7sVqMiWatt7QgM/GGFTXF/lNqv9SG942nGjpIRiZg20 zCHTOlYtOhtnPiBJdvCDsyx2aHQ92FHKXa8XSbLUznYkH1ob8KnF6nt3dAbK8nGcM2/j/euYfpYh fB22q9SY25vpeS3ysAbFOPH/BZw3CD8UArb3R6qj6g3IGv5TydJFugS1P1td5PqSv/gFAAD//wMA UEsBAi0AFAAGAAgAAAAhALaDOJL+AAAA4QEAABMAAAAAAAAAAAAAAAAAAAAAAFtDb250ZW50X1R5 cGVzXS54bWxQSwECLQAUAAYACAAAACEAOP0h/9YAAACUAQAACwAAAAAAAAAAAAAAAAAvAQAAX3Jl bHMvLnJlbHNQSwECLQAUAAYACAAAACEAf82RrLwBAADeAwAADgAAAAAAAAAAAAAAAAAuAgAAZHJz L2Uyb0RvYy54bWxQSwECLQAUAAYACAAAACEANv6WqtwAAAAHAQAADwAAAAAAAAAAAAAAAAAWBAAA ZHJzL2Rvd25yZXYueG1sUEsFBgAAAAAEAAQA8wAAAB8FAAAAAA== " strokecolor="black [3213]" strokeweight="1pt">
                <v:stroke joinstyle="miter"/>
                <w10:anchorlock/>
              </v:line>
            </w:pict>
          </mc:Fallback>
        </mc:AlternateContent>
      </w:r>
      <w:r w:rsidRPr="002B5756">
        <w:rPr>
          <w:b/>
          <w:sz w:val="24"/>
        </w:rPr>
        <w:t xml:space="preserve">    </w:t>
      </w:r>
      <w:r w:rsidRPr="002B5756">
        <w:rPr>
          <w:b/>
          <w:noProof/>
          <w:sz w:val="24"/>
        </w:rPr>
        <mc:AlternateContent>
          <mc:Choice Requires="wps">
            <w:drawing>
              <wp:inline distT="0" distB="0" distL="0" distR="0" wp14:anchorId="16801441" wp14:editId="4A95CE0A">
                <wp:extent cx="1947672" cy="0"/>
                <wp:effectExtent l="0" t="0" r="8255" b="12700"/>
                <wp:docPr id="1204932403" name="Straight Connector 3"/>
                <wp:cNvGraphicFramePr/>
                <a:graphic xmlns:a="http://schemas.openxmlformats.org/drawingml/2006/main">
                  <a:graphicData uri="http://schemas.microsoft.com/office/word/2010/wordprocessingShape">
                    <wps:wsp>
                      <wps:cNvCnPr/>
                      <wps:spPr>
                        <a:xfrm>
                          <a:off x="0" y="0"/>
                          <a:ext cx="1947672"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1D04CBA" id="Straight Connector 3" o:spid="_x0000_s1026" style="visibility:visible;mso-wrap-style:square;mso-left-percent:-10001;mso-top-percent:-10001;mso-position-horizontal:absolute;mso-position-horizontal-relative:char;mso-position-vertical:absolute;mso-position-vertical-relative:line;mso-left-percent:-10001;mso-top-percent:-10001" from="0,0" to="153.35pt,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5aTugEAAN4DAAAOAAAAZHJzL2Uyb0RvYy54bWysU8Fu3CAQvVfqPyDuXXtXVba11ptDouRS tVHbfADBwxoJGARk7f37DnjXjpqoUqteMAzz3sx7jHfXozXsCCFqdC1fr2rOwEnstDu0/PHn3YdP nMUkXCcMOmj5CSK/3r9/txt8Axvs0XQQGJG42Ay+5X1KvqmqKHuwIq7Qg6NLhcGKRMdwqLogBmK3 ptrU9VU1YOh8QAkxUvR2uuT7wq8UyPRNqQiJmZZTb6msoaxPea32O9EcgvC9luc2xD90YYV2VHSm uhVJsOegX1FZLQNGVGkl0VaolJZQNJCadf2bmh+98FC0kDnRzzbF/0crvx5v3EMgGwYfm+gfQlYx qmDzl/pjYzHrNJsFY2KSguvPH7dX2w1n8nJXLUAfYroHtCxvWm60yzpEI45fYqJilHpJyWHj2ECM m21dl7SIRnd32ph8WWYBbkxgR0GvmMZ1fjVieJFFJ+MouIgou3QyMPF/B8V0l9ueCuT5WjiFlODS hdc4ys4wRR3MwHNnfwKe8zMUyuz9DXhGlMro0gy22mF4q+3FCjXlXxyYdGcLnrA7lect1tAQFefO A5+n9OW5wJffcv8LAAD//wMAUEsDBBQABgAIAAAAIQAMu+4l3QAAAAcBAAAPAAAAZHJzL2Rvd25y ZXYueG1sTI9LT8MwEITvSPwHa5G4UaegPpTGqXgIqSgnCof25ibbJCJeW/G2Cf+eLRe4jDQa7ew3 2Xp0nTpjH1tPBqaTBBRS6auWagOfH693S1CRLVW284QGvjHCOr++ymxa+YHe8bzlWkkJxdQaaJhD qnUsG3Q2TnxAkuzoe2dZbF/rqreDlLtO3yfJXDvbknxobMDnBsuv7ckZKIqnYcq8iYu3YbYrQtgf N8uZMbc348tK5HEFinHkvwu4bBB+yAXs4E9URdUZkDX8q5I9JPMFqMPF6jzT//nzHwAAAP//AwBQ SwECLQAUAAYACAAAACEAtoM4kv4AAADhAQAAEwAAAAAAAAAAAAAAAAAAAAAAW0NvbnRlbnRfVHlw ZXNdLnhtbFBLAQItABQABgAIAAAAIQA4/SH/1gAAAJQBAAALAAAAAAAAAAAAAAAAAC8BAABfcmVs cy8ucmVsc1BLAQItABQABgAIAAAAIQD/a5aTugEAAN4DAAAOAAAAAAAAAAAAAAAAAC4CAABkcnMv ZTJvRG9jLnhtbFBLAQItABQABgAIAAAAIQAMu+4l3QAAAAcBAAAPAAAAAAAAAAAAAAAAABQEAABk cnMvZG93bnJldi54bWxQSwUGAAAAAAQABADzAAAAHgUAAAAA " strokecolor="black [3213]" strokeweight="1pt">
                <v:stroke joinstyle="miter"/>
                <w10:anchorlock/>
              </v:line>
            </w:pict>
          </mc:Fallback>
        </mc:AlternateContent>
      </w:r>
      <w:r w:rsidRPr="002B5756">
        <w:rPr>
          <w:b/>
          <w:sz w:val="24"/>
        </w:rPr>
        <w:t xml:space="preserve"> </w:t>
      </w:r>
    </w:p>
    <w:p w14:paraId="3AB8B0FF" w14:textId="77777777" w:rsidR="007E35D5" w:rsidRPr="002B5756" w:rsidRDefault="007E35D5" w:rsidP="007E35D5">
      <w:pPr>
        <w:tabs>
          <w:tab w:val="center" w:pos="2976"/>
          <w:tab w:val="center" w:pos="3696"/>
          <w:tab w:val="center" w:pos="4416"/>
          <w:tab w:val="center" w:pos="5136"/>
          <w:tab w:val="center" w:pos="6077"/>
          <w:tab w:val="center" w:pos="7040"/>
        </w:tabs>
      </w:pPr>
      <w:r w:rsidRPr="002B5756">
        <w:rPr>
          <w:b/>
          <w:sz w:val="24"/>
        </w:rPr>
        <w:t>Chairperson’s Signature</w:t>
      </w:r>
      <w:r w:rsidRPr="002B5756">
        <w:rPr>
          <w:b/>
          <w:sz w:val="24"/>
        </w:rPr>
        <w:tab/>
      </w:r>
      <w:r w:rsidRPr="002B5756">
        <w:rPr>
          <w:b/>
          <w:sz w:val="24"/>
        </w:rPr>
        <w:tab/>
      </w:r>
      <w:r w:rsidRPr="002B5756">
        <w:rPr>
          <w:b/>
          <w:sz w:val="24"/>
        </w:rPr>
        <w:tab/>
      </w:r>
      <w:r w:rsidRPr="002B5756">
        <w:rPr>
          <w:b/>
          <w:sz w:val="24"/>
        </w:rPr>
        <w:tab/>
      </w:r>
      <w:r w:rsidRPr="002B5756">
        <w:rPr>
          <w:b/>
          <w:sz w:val="24"/>
        </w:rPr>
        <w:tab/>
      </w:r>
      <w:r w:rsidRPr="002B5756">
        <w:rPr>
          <w:b/>
          <w:sz w:val="24"/>
        </w:rPr>
        <w:tab/>
        <w:t xml:space="preserve">Date   </w:t>
      </w:r>
      <w:r w:rsidRPr="002B5756">
        <w:t xml:space="preserve"> </w:t>
      </w:r>
    </w:p>
    <w:p w14:paraId="5A6AF3F6" w14:textId="77777777" w:rsidR="007E35D5" w:rsidRPr="002B5756" w:rsidRDefault="007E35D5" w:rsidP="007E35D5">
      <w:pPr>
        <w:ind w:left="96"/>
      </w:pPr>
      <w:r w:rsidRPr="002B5756">
        <w:rPr>
          <w:b/>
          <w:sz w:val="24"/>
        </w:rPr>
        <w:t xml:space="preserve"> </w:t>
      </w:r>
      <w:r w:rsidRPr="002B5756">
        <w:t xml:space="preserve"> </w:t>
      </w:r>
    </w:p>
    <w:p w14:paraId="541E0F97" w14:textId="77777777" w:rsidR="007E35D5" w:rsidRPr="002B5756" w:rsidRDefault="007E35D5" w:rsidP="007E35D5">
      <w:pPr>
        <w:tabs>
          <w:tab w:val="center" w:pos="3696"/>
          <w:tab w:val="center" w:pos="4416"/>
          <w:tab w:val="center" w:pos="5136"/>
          <w:tab w:val="center" w:pos="7040"/>
        </w:tabs>
        <w:rPr>
          <w:b/>
          <w:sz w:val="24"/>
        </w:rPr>
      </w:pPr>
      <w:r w:rsidRPr="002B5756">
        <w:rPr>
          <w:b/>
          <w:noProof/>
          <w:sz w:val="24"/>
        </w:rPr>
        <mc:AlternateContent>
          <mc:Choice Requires="wps">
            <w:drawing>
              <wp:inline distT="0" distB="0" distL="0" distR="0" wp14:anchorId="700E39F6" wp14:editId="6CD27485">
                <wp:extent cx="3337560" cy="0"/>
                <wp:effectExtent l="0" t="0" r="15240" b="12700"/>
                <wp:docPr id="1130827868" name="Straight Connector 2"/>
                <wp:cNvGraphicFramePr/>
                <a:graphic xmlns:a="http://schemas.openxmlformats.org/drawingml/2006/main">
                  <a:graphicData uri="http://schemas.microsoft.com/office/word/2010/wordprocessingShape">
                    <wps:wsp>
                      <wps:cNvCnPr/>
                      <wps:spPr>
                        <a:xfrm>
                          <a:off x="0" y="0"/>
                          <a:ext cx="33375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798C7220" id="Straight Connector 2" o:spid="_x0000_s1026" style="visibility:visible;mso-wrap-style:square;mso-left-percent:-10001;mso-top-percent:-10001;mso-position-horizontal:absolute;mso-position-horizontal-relative:char;mso-position-vertical:absolute;mso-position-vertical-relative:line;mso-left-percent:-10001;mso-top-percent:-10001" from="0,0" to="262.8pt,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zZGsvAEAAN4DAAAOAAAAZHJzL2Uyb0RvYy54bWysU01v3CAQvVfqf0Dcu/buqkllrTeHRMml SqN+/ACChzUSMAjI2vvvM+BdO2qrSq16wTDMe/PmMd7djNawI4So0bV8vao5Ayex0+7Q8h/f7z98 4iwm4Tph0EHLTxD5zf79u93gG9hgj6aDwIjExWbwLe9T8k1VRdmDFXGFHhxdKgxWJDqGQ9UFMRC7 NdWmrq+qAUPnA0qIkaJ30yXfF36lQKYvSkVIzLSctKWyhrI+57Xa70RzCML3Wp5liH9QYYV2VHSm uhNJsJegf6GyWgaMqNJKoq1QKS2h9EDdrOufuvnWCw+lFzIn+tmm+P9o5ePx1j0FsmHwsYn+KeQu RhVs/pI+NhazTrNZMCYmKbjdbq8/XpGn8nJXLUAfYnoAtCxvWm60y32IRhw/x0TFKPWSksPGsYGm Z3Nd1yUtotHdvTYmX5ZZgFsT2FHQK6ZxnV+NGN5k0ck4Ci5NlF06GZj4v4JiuiPZ66lAnq+FU0gJ Ll14jaPsDFOkYAaelf0JeM7PUCiz9zfgGVEqo0sz2GqH4XeyFyvUlH9xYOo7W/CM3ak8b7GGhqg4 dx74PKVvzwW+/Jb7VwAAAP//AwBQSwMEFAAGAAgAAAAhADb+lqrcAAAABwEAAA8AAABkcnMvZG93 bnJldi54bWxMj09Lw0AQxe+C32EZwZvdtJBa0myKfxAqOVk96G2bTJNgdnbJTpv47Z16sZcHj8e8 +b18M7lenXCInScD81kCCqnydUeNgY/3l7sVqMiWatt7QgM/GGFTXF/lNqv9SG942nGjpIRiZg20 zCHTOlYtOhtnPiBJdvCDsyx2aHQ92FHKXa8XSbLUznYkH1ob8KnF6nt3dAbK8nGcM2/j/euYfpYh fB22q9SY25vpeS3ysAbFOPH/BZw3CD8UArb3R6qj6g3IGv5TydJFugS1P1td5PqSv/gFAAD//wMA UEsBAi0AFAAGAAgAAAAhALaDOJL+AAAA4QEAABMAAAAAAAAAAAAAAAAAAAAAAFtDb250ZW50X1R5 cGVzXS54bWxQSwECLQAUAAYACAAAACEAOP0h/9YAAACUAQAACwAAAAAAAAAAAAAAAAAvAQAAX3Jl bHMvLnJlbHNQSwECLQAUAAYACAAAACEAf82RrLwBAADeAwAADgAAAAAAAAAAAAAAAAAuAgAAZHJz L2Uyb0RvYy54bWxQSwECLQAUAAYACAAAACEANv6WqtwAAAAHAQAADwAAAAAAAAAAAAAAAAAWBAAA ZHJzL2Rvd25yZXYueG1sUEsFBgAAAAAEAAQA8wAAAB8FAAAAAA== " strokecolor="black [3213]" strokeweight="1pt">
                <v:stroke joinstyle="miter"/>
                <w10:anchorlock/>
              </v:line>
            </w:pict>
          </mc:Fallback>
        </mc:AlternateContent>
      </w:r>
      <w:r w:rsidRPr="002B5756">
        <w:rPr>
          <w:b/>
          <w:sz w:val="24"/>
        </w:rPr>
        <w:tab/>
      </w:r>
      <w:r w:rsidRPr="002B5756">
        <w:rPr>
          <w:b/>
          <w:noProof/>
          <w:sz w:val="24"/>
        </w:rPr>
        <mc:AlternateContent>
          <mc:Choice Requires="wps">
            <w:drawing>
              <wp:inline distT="0" distB="0" distL="0" distR="0" wp14:anchorId="60CD1092" wp14:editId="36018D6D">
                <wp:extent cx="1947672" cy="0"/>
                <wp:effectExtent l="0" t="0" r="8255" b="12700"/>
                <wp:docPr id="918881481" name="Straight Connector 3"/>
                <wp:cNvGraphicFramePr/>
                <a:graphic xmlns:a="http://schemas.openxmlformats.org/drawingml/2006/main">
                  <a:graphicData uri="http://schemas.microsoft.com/office/word/2010/wordprocessingShape">
                    <wps:wsp>
                      <wps:cNvCnPr/>
                      <wps:spPr>
                        <a:xfrm>
                          <a:off x="0" y="0"/>
                          <a:ext cx="1947672"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21E0194" id="Straight Connector 3" o:spid="_x0000_s1026" style="visibility:visible;mso-wrap-style:square;mso-left-percent:-10001;mso-top-percent:-10001;mso-position-horizontal:absolute;mso-position-horizontal-relative:char;mso-position-vertical:absolute;mso-position-vertical-relative:line;mso-left-percent:-10001;mso-top-percent:-10001" from="0,0" to="153.35pt,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5aTugEAAN4DAAAOAAAAZHJzL2Uyb0RvYy54bWysU8Fu3CAQvVfqPyDuXXtXVba11ptDouRS tVHbfADBwxoJGARk7f37DnjXjpqoUqteMAzz3sx7jHfXozXsCCFqdC1fr2rOwEnstDu0/PHn3YdP nMUkXCcMOmj5CSK/3r9/txt8Axvs0XQQGJG42Ay+5X1KvqmqKHuwIq7Qg6NLhcGKRMdwqLogBmK3 ptrU9VU1YOh8QAkxUvR2uuT7wq8UyPRNqQiJmZZTb6msoaxPea32O9EcgvC9luc2xD90YYV2VHSm uhVJsOegX1FZLQNGVGkl0VaolJZQNJCadf2bmh+98FC0kDnRzzbF/0crvx5v3EMgGwYfm+gfQlYx qmDzl/pjYzHrNJsFY2KSguvPH7dX2w1n8nJXLUAfYroHtCxvWm60yzpEI45fYqJilHpJyWHj2ECM m21dl7SIRnd32ph8WWYBbkxgR0GvmMZ1fjVieJFFJ+MouIgou3QyMPF/B8V0l9ueCuT5WjiFlODS hdc4ys4wRR3MwHNnfwKe8zMUyuz9DXhGlMro0gy22mF4q+3FCjXlXxyYdGcLnrA7lect1tAQFefO A5+n9OW5wJffcv8LAAD//wMAUEsDBBQABgAIAAAAIQAMu+4l3QAAAAcBAAAPAAAAZHJzL2Rvd25y ZXYueG1sTI9LT8MwEITvSPwHa5G4UaegPpTGqXgIqSgnCof25ibbJCJeW/G2Cf+eLRe4jDQa7ew3 2Xp0nTpjH1tPBqaTBBRS6auWagOfH693S1CRLVW284QGvjHCOr++ymxa+YHe8bzlWkkJxdQaaJhD qnUsG3Q2TnxAkuzoe2dZbF/rqreDlLtO3yfJXDvbknxobMDnBsuv7ckZKIqnYcq8iYu3YbYrQtgf N8uZMbc348tK5HEFinHkvwu4bBB+yAXs4E9URdUZkDX8q5I9JPMFqMPF6jzT//nzHwAAAP//AwBQ SwECLQAUAAYACAAAACEAtoM4kv4AAADhAQAAEwAAAAAAAAAAAAAAAAAAAAAAW0NvbnRlbnRfVHlw ZXNdLnhtbFBLAQItABQABgAIAAAAIQA4/SH/1gAAAJQBAAALAAAAAAAAAAAAAAAAAC8BAABfcmVs cy8ucmVsc1BLAQItABQABgAIAAAAIQD/a5aTugEAAN4DAAAOAAAAAAAAAAAAAAAAAC4CAABkcnMv ZTJvRG9jLnhtbFBLAQItABQABgAIAAAAIQAMu+4l3QAAAAcBAAAPAAAAAAAAAAAAAAAAABQEAABk cnMvZG93bnJldi54bWxQSwUGAAAAAAQABADzAAAAHgUAAAAA " strokecolor="black [3213]" strokeweight="1pt">
                <v:stroke joinstyle="miter"/>
                <w10:anchorlock/>
              </v:line>
            </w:pict>
          </mc:Fallback>
        </mc:AlternateContent>
      </w:r>
      <w:r w:rsidRPr="002B5756">
        <w:rPr>
          <w:b/>
          <w:sz w:val="24"/>
        </w:rPr>
        <w:tab/>
      </w:r>
      <w:r w:rsidRPr="002B5756">
        <w:rPr>
          <w:b/>
          <w:sz w:val="24"/>
        </w:rPr>
        <w:tab/>
      </w:r>
    </w:p>
    <w:p w14:paraId="2048EAED" w14:textId="77777777" w:rsidR="007E35D5" w:rsidRPr="002B5756" w:rsidRDefault="007E35D5" w:rsidP="007E35D5">
      <w:pPr>
        <w:tabs>
          <w:tab w:val="center" w:pos="3696"/>
          <w:tab w:val="center" w:pos="4416"/>
          <w:tab w:val="center" w:pos="5136"/>
          <w:tab w:val="center" w:pos="7040"/>
        </w:tabs>
      </w:pPr>
      <w:r w:rsidRPr="002B5756">
        <w:rPr>
          <w:b/>
          <w:sz w:val="24"/>
        </w:rPr>
        <w:t>Advised Student’s Signature</w:t>
      </w:r>
      <w:r w:rsidRPr="002B5756">
        <w:rPr>
          <w:b/>
          <w:sz w:val="24"/>
        </w:rPr>
        <w:tab/>
      </w:r>
      <w:r w:rsidRPr="002B5756">
        <w:rPr>
          <w:b/>
          <w:sz w:val="24"/>
        </w:rPr>
        <w:tab/>
      </w:r>
      <w:r w:rsidRPr="002B5756">
        <w:rPr>
          <w:b/>
          <w:sz w:val="24"/>
        </w:rPr>
        <w:tab/>
      </w:r>
      <w:r w:rsidRPr="002B5756">
        <w:rPr>
          <w:b/>
          <w:sz w:val="24"/>
        </w:rPr>
        <w:tab/>
        <w:t xml:space="preserve">Date </w:t>
      </w:r>
      <w:r w:rsidRPr="002B5756">
        <w:t xml:space="preserve"> </w:t>
      </w:r>
    </w:p>
    <w:p w14:paraId="28693C1F" w14:textId="77777777" w:rsidR="007E35D5" w:rsidRPr="002B5756" w:rsidRDefault="007E35D5" w:rsidP="007E35D5">
      <w:pPr>
        <w:rPr>
          <w:b/>
          <w:sz w:val="24"/>
        </w:rPr>
      </w:pPr>
      <w:r w:rsidRPr="002B5756">
        <w:rPr>
          <w:b/>
          <w:sz w:val="24"/>
        </w:rPr>
        <w:br w:type="page"/>
      </w:r>
    </w:p>
    <w:p w14:paraId="1D81DA5E" w14:textId="2A9F1009" w:rsidR="007E35D5" w:rsidRDefault="007E35D5" w:rsidP="002B5756">
      <w:pPr>
        <w:pStyle w:val="Heading2"/>
        <w:jc w:val="center"/>
        <w:rPr>
          <w:rFonts w:ascii="Times New Roman" w:hAnsi="Times New Roman" w:cs="Times New Roman"/>
          <w:sz w:val="24"/>
          <w:szCs w:val="24"/>
        </w:rPr>
      </w:pPr>
      <w:bookmarkStart w:id="132" w:name="_Toc239062851"/>
      <w:r w:rsidRPr="002B5756">
        <w:rPr>
          <w:rFonts w:ascii="Times New Roman" w:hAnsi="Times New Roman" w:cs="Times New Roman"/>
          <w:sz w:val="24"/>
          <w:szCs w:val="24"/>
        </w:rPr>
        <w:lastRenderedPageBreak/>
        <w:t>West Chester University</w:t>
      </w:r>
      <w:r w:rsidR="002B5756" w:rsidRPr="002B5756">
        <w:rPr>
          <w:rFonts w:ascii="Times New Roman" w:hAnsi="Times New Roman" w:cs="Times New Roman"/>
          <w:sz w:val="24"/>
          <w:szCs w:val="24"/>
        </w:rPr>
        <w:t xml:space="preserve"> </w:t>
      </w:r>
      <w:r w:rsidRPr="002B5756">
        <w:rPr>
          <w:rFonts w:ascii="Times New Roman" w:hAnsi="Times New Roman" w:cs="Times New Roman"/>
          <w:sz w:val="24"/>
          <w:szCs w:val="24"/>
        </w:rPr>
        <w:t xml:space="preserve">BSW Program </w:t>
      </w:r>
      <w:r w:rsidR="002B5756">
        <w:rPr>
          <w:rFonts w:ascii="Times New Roman" w:hAnsi="Times New Roman" w:cs="Times New Roman"/>
          <w:sz w:val="24"/>
          <w:szCs w:val="24"/>
        </w:rPr>
        <w:br/>
      </w:r>
      <w:r w:rsidRPr="002B5756">
        <w:rPr>
          <w:rFonts w:ascii="Times New Roman" w:hAnsi="Times New Roman" w:cs="Times New Roman"/>
          <w:sz w:val="24"/>
          <w:szCs w:val="24"/>
        </w:rPr>
        <w:t>Academic Plan for Degree Completion</w:t>
      </w:r>
      <w:bookmarkEnd w:id="132"/>
    </w:p>
    <w:p w14:paraId="356E807C" w14:textId="77777777" w:rsidR="002B5756" w:rsidRPr="002B5756" w:rsidRDefault="002B5756" w:rsidP="002B5756"/>
    <w:p w14:paraId="19A30F42" w14:textId="77777777" w:rsidR="007E35D5" w:rsidRPr="002B5756" w:rsidRDefault="007E35D5" w:rsidP="007E35D5">
      <w:pPr>
        <w:tabs>
          <w:tab w:val="center" w:pos="3696"/>
          <w:tab w:val="center" w:pos="4416"/>
          <w:tab w:val="center" w:pos="5136"/>
          <w:tab w:val="center" w:pos="7040"/>
        </w:tabs>
        <w:rPr>
          <w:b/>
          <w:sz w:val="24"/>
        </w:rPr>
      </w:pPr>
      <w:r w:rsidRPr="002B5756">
        <w:rPr>
          <w:b/>
          <w:sz w:val="24"/>
        </w:rPr>
        <w:t xml:space="preserve">Student’s Name: </w:t>
      </w:r>
      <w:r w:rsidRPr="002B5756">
        <w:rPr>
          <w:b/>
          <w:noProof/>
          <w:sz w:val="24"/>
        </w:rPr>
        <mc:AlternateContent>
          <mc:Choice Requires="wps">
            <w:drawing>
              <wp:inline distT="0" distB="0" distL="0" distR="0" wp14:anchorId="749B6703" wp14:editId="08CBC4D2">
                <wp:extent cx="2075688" cy="0"/>
                <wp:effectExtent l="0" t="0" r="7620" b="12700"/>
                <wp:docPr id="811089518" name="Straight Connector 4"/>
                <wp:cNvGraphicFramePr/>
                <a:graphic xmlns:a="http://schemas.openxmlformats.org/drawingml/2006/main">
                  <a:graphicData uri="http://schemas.microsoft.com/office/word/2010/wordprocessingShape">
                    <wps:wsp>
                      <wps:cNvCnPr/>
                      <wps:spPr>
                        <a:xfrm>
                          <a:off x="0" y="0"/>
                          <a:ext cx="2075688"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429F247" id="Straight Connector 4" o:spid="_x0000_s1026" style="visibility:visible;mso-wrap-style:square;mso-left-percent:-10001;mso-top-percent:-10001;mso-position-horizontal:absolute;mso-position-horizontal-relative:char;mso-position-vertical:absolute;mso-position-vertical-relative:line;mso-left-percent:-10001;mso-top-percent:-10001" from="0,0" to="163.45pt,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ulJvduwEAAN4DAAAOAAAAZHJzL2Uyb0RvYy54bWysU01v2zAMvQ/YfxB0X+wEWFsYcXpo0V6K rdjHD1BlKhYgiYKkxs6/HyUndrEWBTb0Iksk3yP5SG+vR2vYAULU6Fq+XtWcgZPYabdv+e9fd1+u OItJuE4YdNDyI0R+vfv8aTv4BjbYo+kgMCJxsRl8y/uUfFNVUfZgRVyhB0dOhcGKRM+wr7ogBmK3 ptrU9UU1YOh8QAkxkvV2cvJd4VcKZPquVITETMuptlTOUM6nfFa7rWj2Qfhey1MZ4j+qsEI7SjpT 3Yok2HPQr6islgEjqrSSaCtUSksoPVA36/qvbn72wkPphcSJfpYpfhyt/Ha4cY+BZBh8bKJ/DLmL UQWbv1QfG4tYx1ksGBOTZNzUl18vrmi88uyrFqAPMd0DWpYvLTfa5T5EIw4PMVEyCj2HZLNxbKDt 2VzWdQmLaHR3p43JzrILcGMCOwiaYhrXeWrE8CKKXsaRcWmi3NLRwMT/AxTTHZW9nhLk/Vo4hZTg 0pnXOIrOMEUVzMBTZe8BT/EZCmX3/gU8I0pmdGkGW+0wvFX2IoWa4s8KTH1nCZ6wO5bxFmloiYpy p4XPW/ryXeDLb7n7AwAA//8DAFBLAwQUAAYACAAAACEAn3Imv90AAAAHAQAADwAAAGRycy9kb3du cmV2LnhtbEyPzU7DMBCE70i8g7VI3KjTopaSxqn4EVJRThQOcHPjbRIRr6N424S3Z9sLXEYajXb2 m2w9+lYdsY9NIAPTSQIKqQyuocrAx/vLzRJUZEvOtoHQwA9GWOeXF5lNXRjoDY9brpSUUEytgZq5 S7WOZY3exknokCTbh95bFttX2vV2kHLf6lmSLLS3DcmH2nb4VGP5vT14A0XxOEyZN/HudZh/Fl33 td8s58ZcX43PK5GHFSjGkf8u4LRB+CEXsF04kIuqNSBr+KyS3c4W96B2J6vzTP/nz38BAAD//wMA UEsBAi0AFAAGAAgAAAAhALaDOJL+AAAA4QEAABMAAAAAAAAAAAAAAAAAAAAAAFtDb250ZW50X1R5 cGVzXS54bWxQSwECLQAUAAYACAAAACEAOP0h/9YAAACUAQAACwAAAAAAAAAAAAAAAAAvAQAAX3Jl bHMvLnJlbHNQSwECLQAUAAYACAAAACEA7pSb3bsBAADeAwAADgAAAAAAAAAAAAAAAAAuAgAAZHJz L2Uyb0RvYy54bWxQSwECLQAUAAYACAAAACEAn3Imv90AAAAHAQAADwAAAAAAAAAAAAAAAAAVBAAA ZHJzL2Rvd25yZXYueG1sUEsFBgAAAAAEAAQA8wAAAB8FAAAAAA== " strokecolor="black [3213]" strokeweight="1pt">
                <v:stroke joinstyle="miter"/>
                <w10:anchorlock/>
              </v:line>
            </w:pict>
          </mc:Fallback>
        </mc:AlternateContent>
      </w:r>
      <w:r w:rsidRPr="002B5756">
        <w:rPr>
          <w:b/>
          <w:sz w:val="24"/>
        </w:rPr>
        <w:tab/>
        <w:t xml:space="preserve"> Student ID: </w:t>
      </w:r>
      <w:r w:rsidRPr="002B5756">
        <w:rPr>
          <w:b/>
          <w:noProof/>
          <w:sz w:val="24"/>
        </w:rPr>
        <mc:AlternateContent>
          <mc:Choice Requires="wps">
            <w:drawing>
              <wp:inline distT="0" distB="0" distL="0" distR="0" wp14:anchorId="0C4A60F8" wp14:editId="1C76B1CF">
                <wp:extent cx="1025495" cy="0"/>
                <wp:effectExtent l="0" t="0" r="16510" b="12700"/>
                <wp:docPr id="693667745" name="Straight Connector 4"/>
                <wp:cNvGraphicFramePr/>
                <a:graphic xmlns:a="http://schemas.openxmlformats.org/drawingml/2006/main">
                  <a:graphicData uri="http://schemas.microsoft.com/office/word/2010/wordprocessingShape">
                    <wps:wsp>
                      <wps:cNvCnPr/>
                      <wps:spPr>
                        <a:xfrm>
                          <a:off x="0" y="0"/>
                          <a:ext cx="102549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FA14703" id="Straight Connector 4" o:spid="_x0000_s1026" style="visibility:visible;mso-wrap-style:square;mso-left-percent:-10001;mso-top-percent:-10001;mso-position-horizontal:absolute;mso-position-horizontal-relative:char;mso-position-vertical:absolute;mso-position-vertical-relative:line;mso-left-percent:-10001;mso-top-percent:-10001" from="0,0" to="80.75pt,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b8L4FugEAAN4DAAAOAAAAZHJzL2Uyb0RvYy54bWysU8Fu3CAQvVfKPyDuXXtXTdtY680hUXqp 2qhNPoDgYY0EDAKy9v59B7xrR21VqVEuGIZ5b+Y9xtvr0Rp2gBA1upavVzVn4CR22u1b/vhw9/4z ZzEJ1wmDDlp+hMivdxfvtoNvYIM9mg4CIxIXm8G3vE/JN1UVZQ9WxBV6cHSpMFiR6Bj2VRfEQOzW VJu6/lgNGDofUEKMFL2dLvmu8CsFMn1XKkJipuXUWyprKOtTXqvdVjT7IHyv5akN8YourNCOis5U tyIJ9hz0H1RWy4ARVVpJtBUqpSUUDaRmXf+m5mcvPBQtZE70s03x7Wjlt8ONuw9kw+BjE/19yCpG FWz+Un9sLGYdZ7NgTExScF1vLj9cXXImz3fVAvQhpi+AluVNy412WYdoxOFrTFSMUs8pOWwcG4hx 86muS1pEo7s7bUy+LLMANyawg6BXTOM6vxoxvMiik3EUXESUXToamPh/gGK6y21PBfJ8LZxCSnDp zGscZWeYog5m4KmzfwFP+RkKZfb+BzwjSmV0aQZb7TD8re3FCjXlnx2YdGcLnrA7luct1tAQFedO A5+n9OW5wJffcvcLAAD//wMAUEsDBBQABgAIAAAAIQCKQXnS2wAAAAcBAAAPAAAAZHJzL2Rvd25y ZXYueG1sTI9BS8NAEIXvgv9hGcGb3aSQWtJsilaESk5WD3rbZqdJMDu7ZKdN/PduvOjlweMxb75X bCfbiwsOoXOkIF0kIJBqZzpqFLy/Pd+tQQTWZHTvCBV8Y4BteX1V6Ny4kV7xcuBGxBIKuVbQMvtc ylC3aHVYOI8Us5MbrOZoh0aaQY+x3PZymSQraXVH8UOrPe5arL8OZ6ugqh7HlHkf7l/G7KPy/vO0 X2dK3d5MT5soDxsQjBP/XcC8IfJDGcGO7kwmiF5BXMO/OmerNANxnK0sC/mfv/wBAAD//wMAUEsB Ai0AFAAGAAgAAAAhALaDOJL+AAAA4QEAABMAAAAAAAAAAAAAAAAAAAAAAFtDb250ZW50X1R5cGVz XS54bWxQSwECLQAUAAYACAAAACEAOP0h/9YAAACUAQAACwAAAAAAAAAAAAAAAAAvAQAAX3JlbHMv LnJlbHNQSwECLQAUAAYACAAAACEA2/C+BboBAADeAwAADgAAAAAAAAAAAAAAAAAuAgAAZHJzL2Uy b0RvYy54bWxQSwECLQAUAAYACAAAACEAikF50tsAAAAHAQAADwAAAAAAAAAAAAAAAAAUBAAAZHJz L2Rvd25yZXYueG1sUEsFBgAAAAAEAAQA8wAAABwFAAAAAA== " strokecolor="black [3213]" strokeweight="1pt">
                <v:stroke joinstyle="miter"/>
                <w10:anchorlock/>
              </v:line>
            </w:pict>
          </mc:Fallback>
        </mc:AlternateContent>
      </w:r>
    </w:p>
    <w:p w14:paraId="1F8D18EA" w14:textId="77777777" w:rsidR="007E35D5" w:rsidRPr="002B5756" w:rsidRDefault="007E35D5" w:rsidP="007E35D5">
      <w:pPr>
        <w:tabs>
          <w:tab w:val="center" w:pos="3696"/>
          <w:tab w:val="center" w:pos="4416"/>
          <w:tab w:val="center" w:pos="5136"/>
          <w:tab w:val="center" w:pos="7040"/>
        </w:tabs>
        <w:rPr>
          <w:b/>
          <w:sz w:val="24"/>
        </w:rPr>
      </w:pPr>
      <w:r w:rsidRPr="002B5756">
        <w:rPr>
          <w:b/>
          <w:sz w:val="24"/>
        </w:rPr>
        <w:t xml:space="preserve"> </w:t>
      </w:r>
    </w:p>
    <w:p w14:paraId="03019CDB" w14:textId="77777777" w:rsidR="007E35D5" w:rsidRPr="002B5756" w:rsidRDefault="007E35D5" w:rsidP="007E35D5">
      <w:pPr>
        <w:tabs>
          <w:tab w:val="center" w:pos="3696"/>
          <w:tab w:val="center" w:pos="4416"/>
          <w:tab w:val="center" w:pos="5136"/>
          <w:tab w:val="center" w:pos="7040"/>
        </w:tabs>
        <w:rPr>
          <w:b/>
          <w:sz w:val="24"/>
        </w:rPr>
      </w:pPr>
      <w:r w:rsidRPr="002B5756">
        <w:rPr>
          <w:b/>
          <w:sz w:val="24"/>
        </w:rPr>
        <w:t xml:space="preserve">Semester/Year Entered: </w:t>
      </w:r>
      <w:r w:rsidRPr="002B5756">
        <w:rPr>
          <w:b/>
          <w:sz w:val="24"/>
        </w:rPr>
        <w:tab/>
      </w:r>
      <w:r w:rsidRPr="002B5756">
        <w:rPr>
          <w:b/>
          <w:noProof/>
          <w:sz w:val="24"/>
        </w:rPr>
        <mc:AlternateContent>
          <mc:Choice Requires="wps">
            <w:drawing>
              <wp:inline distT="0" distB="0" distL="0" distR="0" wp14:anchorId="10901005" wp14:editId="01C33DAD">
                <wp:extent cx="1618488" cy="0"/>
                <wp:effectExtent l="0" t="0" r="7620" b="12700"/>
                <wp:docPr id="1043848868" name="Straight Connector 4"/>
                <wp:cNvGraphicFramePr/>
                <a:graphic xmlns:a="http://schemas.openxmlformats.org/drawingml/2006/main">
                  <a:graphicData uri="http://schemas.microsoft.com/office/word/2010/wordprocessingShape">
                    <wps:wsp>
                      <wps:cNvCnPr/>
                      <wps:spPr>
                        <a:xfrm>
                          <a:off x="0" y="0"/>
                          <a:ext cx="1618488"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0676EDF1" id="Straight Connector 4" o:spid="_x0000_s1026" style="visibility:visible;mso-wrap-style:square;mso-left-percent:-10001;mso-top-percent:-10001;mso-position-horizontal:absolute;mso-position-horizontal-relative:char;mso-position-vertical:absolute;mso-position-vertical-relative:line;mso-left-percent:-10001;mso-top-percent:-10001" from="0,0" to="127.45pt,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ZYvglugEAAN4DAAAOAAAAZHJzL2Uyb0RvYy54bWysU01v2zAMvQ/YfxB0X2wHRRcYcXpo0V6G rdjHD1BlKhYgiYKkxc6/HyUndrENAzbsIksk3yP5SO/vJmvYCULU6DrebGrOwEnstTt2/NvXx3c7 zmISrhcGHXT8DJHfHd6+2Y++hS0OaHoIjEhcbEff8SEl31ZVlANYETfowZFTYbAi0TMcqz6Ikdit qbZ1fVuNGHofUEKMZH2YnfxQ+JUCmT4pFSEx03GqLZUzlPMln9VhL9pjEH7Q8lKG+IcqrNCOki5U DyIJ9j3oX6islgEjqrSRaCtUSksoPVA3Tf1TN18G4aH0QuJEv8gU/x+t/Hi6d8+BZBh9bKN/DrmL SQWbv1Qfm4pY50UsmBKTZGxum93NjsYrr75qBfoQ0xOgZfnScaNd7kO04vQhJkpGodeQbDaOjcS4 fV/XJSyi0f2jNiY7yy7AvQnsJGiKaWry1IjhVRS9jCPj2kS5pbOBmf8zKKb7XPacIO/XyimkBJeu vMZRdIYpqmABXir7E/ASn6FQdu9vwAuiZEaXFrDVDsPvyl6lUHP8VYG57yzBC/bnMt4iDS1RUe6y 8HlLX78LfP0tDz8AAAD//wMAUEsDBBQABgAIAAAAIQBrggx53QAAAAcBAAAPAAAAZHJzL2Rvd25y ZXYueG1sTI/NTsMwEITvSLyDtUjcqNOKQEnjVPwIqSgnCge4ufE2iYjXUbxtwtuz5QKXkUajnf0m X0++U0ccYhvIwHyWgEKqgmupNvD+9ny1BBXZkrNdIDTwjRHWxflZbjMXRnrF45ZrJSUUM2ugYe4z rWPVoLdxFnokyfZh8JbFDrV2gx2l3Hd6kSQ32tuW5ENje3xssPraHryBsnwY58ybePsyph9l33/u N8vUmMuL6Wklcr8CxTjx3wWcNgg/FAK2CwdyUXUGZA3/qmSL9PoO1O5kdZHr//zFDwAAAP//AwBQ SwECLQAUAAYACAAAACEAtoM4kv4AAADhAQAAEwAAAAAAAAAAAAAAAAAAAAAAW0NvbnRlbnRfVHlw ZXNdLnhtbFBLAQItABQABgAIAAAAIQA4/SH/1gAAAJQBAAALAAAAAAAAAAAAAAAAAC8BAABfcmVs cy8ucmVsc1BLAQItABQABgAIAAAAIQBZYvglugEAAN4DAAAOAAAAAAAAAAAAAAAAAC4CAABkcnMv ZTJvRG9jLnhtbFBLAQItABQABgAIAAAAIQBrggx53QAAAAcBAAAPAAAAAAAAAAAAAAAAABQEAABk cnMvZG93bnJldi54bWxQSwUGAAAAAAQABADzAAAAHgUAAAAA " strokecolor="black [3213]" strokeweight="1pt">
                <v:stroke joinstyle="miter"/>
                <w10:anchorlock/>
              </v:line>
            </w:pict>
          </mc:Fallback>
        </mc:AlternateContent>
      </w:r>
      <w:r w:rsidRPr="002B5756">
        <w:rPr>
          <w:b/>
          <w:sz w:val="24"/>
        </w:rPr>
        <w:tab/>
      </w:r>
      <w:r w:rsidRPr="002B5756">
        <w:rPr>
          <w:b/>
          <w:sz w:val="24"/>
        </w:rPr>
        <w:tab/>
        <w:t xml:space="preserve">Academic Advisor: </w:t>
      </w:r>
      <w:r w:rsidRPr="002B5756">
        <w:rPr>
          <w:b/>
          <w:noProof/>
          <w:sz w:val="24"/>
        </w:rPr>
        <mc:AlternateContent>
          <mc:Choice Requires="wps">
            <w:drawing>
              <wp:inline distT="0" distB="0" distL="0" distR="0" wp14:anchorId="3A21CF9E" wp14:editId="3E26BBF7">
                <wp:extent cx="2029968" cy="0"/>
                <wp:effectExtent l="0" t="0" r="15240" b="12700"/>
                <wp:docPr id="387396637" name="Straight Connector 4"/>
                <wp:cNvGraphicFramePr/>
                <a:graphic xmlns:a="http://schemas.openxmlformats.org/drawingml/2006/main">
                  <a:graphicData uri="http://schemas.microsoft.com/office/word/2010/wordprocessingShape">
                    <wps:wsp>
                      <wps:cNvCnPr/>
                      <wps:spPr>
                        <a:xfrm>
                          <a:off x="0" y="0"/>
                          <a:ext cx="2029968"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66F32FF" id="Straight Connector 4" o:spid="_x0000_s1026" style="visibility:visible;mso-wrap-style:square;mso-left-percent:-10001;mso-top-percent:-10001;mso-position-horizontal:absolute;mso-position-horizontal-relative:char;mso-position-vertical:absolute;mso-position-vertical-relative:line;mso-left-percent:-10001;mso-top-percent:-10001" from="0,0" to="159.85pt,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FxmjBuwEAAN4DAAAOAAAAZHJzL2Uyb0RvYy54bWysU01v2zAMvQ/YfxB0X+z40K1GnB5adJdi LfbxA1SZigVIoiCpsfPvS8mJXWzDgA27yBLJ90g+0rubyRp2hBA1uo5vNzVn4CT22h06/uP7/YdP nMUkXC8MOuj4CSK/2b9/txt9Cw0OaHoIjEhcbEff8SEl31ZVlANYETfowZFTYbAi0TMcqj6Ikdit qZq6vqpGDL0PKCFGst7NTr4v/EqBTI9KRUjMdJxqS+UM5XzOZ7XfifYQhB+0PJch/qEKK7SjpAvV nUiCvQT9C5XVMmBElTYSbYVKaQmlB+pmW//UzbdBeCi9kDjRLzLF/0crvxxv3VMgGUYf2+ifQu5i UsHmL9XHpiLWaRELpsQkGZu6ub6+ovHKi69agT7E9BnQsnzpuNEu9yFacXyIiZJR6CUkm41jI21P 87GuS1hEo/t7bUx2ll2AWxPYUdAU07TNUyOGN1H0Mo6MaxPllk4GZv6voJjuqeztnCDv18oppASX LrzGUXSGKapgAZ4r+xPwHJ+hUHbvb8ALomRGlxaw1Q7D78pepVBz/EWBue8swTP2pzLeIg0tUVHu vPB5S9++C3z9LfevAAAA//8DAFBLAwQUAAYACAAAACEA1/aIxt0AAAAHAQAADwAAAGRycy9kb3du cmV2LnhtbEyPzU7DMBCE70i8g7VI3KgTUGlJ41T8CKkoJwoHuLnxNomI11G8bcLbs+UCl5FGo539 Jl9PvlNHHGIbyEA6S0AhVcG1VBt4f3u+WoKKbMnZLhAa+MYI6+L8LLeZCyO94nHLtZISipk10DD3 mdaxatDbOAs9kmT7MHjLYodau8GOUu47fZ0kt9rbluRDY3t8bLD62h68gbJ8GFPmTVy8jPOPsu8/ 95vl3JjLi+lpJXK/AsU48d8FnDYIPxQCtgsHclF1BmQN/6pkN+ndAtTuZHWR6//8xQ8AAAD//wMA UEsBAi0AFAAGAAgAAAAhALaDOJL+AAAA4QEAABMAAAAAAAAAAAAAAAAAAAAAAFtDb250ZW50X1R5 cGVzXS54bWxQSwECLQAUAAYACAAAACEAOP0h/9YAAACUAQAACwAAAAAAAAAAAAAAAAAvAQAAX3Jl bHMvLnJlbHNQSwECLQAUAAYACAAAACEABcZowbsBAADeAwAADgAAAAAAAAAAAAAAAAAuAgAAZHJz L2Uyb0RvYy54bWxQSwECLQAUAAYACAAAACEA1/aIxt0AAAAHAQAADwAAAAAAAAAAAAAAAAAVBAAA ZHJzL2Rvd25yZXYueG1sUEsFBgAAAAAEAAQA8wAAAB8FAAAAAA== " strokecolor="black [3213]" strokeweight="1pt">
                <v:stroke joinstyle="miter"/>
                <w10:anchorlock/>
              </v:line>
            </w:pict>
          </mc:Fallback>
        </mc:AlternateContent>
      </w:r>
    </w:p>
    <w:tbl>
      <w:tblPr>
        <w:tblStyle w:val="TableGrid"/>
        <w:tblW w:w="9547" w:type="dxa"/>
        <w:tblInd w:w="268" w:type="dxa"/>
        <w:tblCellMar>
          <w:top w:w="12" w:type="dxa"/>
          <w:left w:w="115" w:type="dxa"/>
          <w:right w:w="115" w:type="dxa"/>
        </w:tblCellMar>
        <w:tblLook w:val="04A0" w:firstRow="1" w:lastRow="0" w:firstColumn="1" w:lastColumn="0" w:noHBand="0" w:noVBand="1"/>
      </w:tblPr>
      <w:tblGrid>
        <w:gridCol w:w="3341"/>
        <w:gridCol w:w="3326"/>
        <w:gridCol w:w="2880"/>
      </w:tblGrid>
      <w:tr w:rsidR="007E35D5" w:rsidRPr="002B5756" w14:paraId="4DFEBBA2" w14:textId="77777777" w:rsidTr="00A93809">
        <w:trPr>
          <w:trHeight w:val="240"/>
        </w:trPr>
        <w:tc>
          <w:tcPr>
            <w:tcW w:w="3341" w:type="dxa"/>
            <w:tcBorders>
              <w:top w:val="single" w:sz="4" w:space="0" w:color="000000"/>
              <w:left w:val="single" w:sz="4" w:space="0" w:color="000000"/>
              <w:bottom w:val="single" w:sz="4" w:space="0" w:color="000000"/>
              <w:right w:val="single" w:sz="4" w:space="0" w:color="000000"/>
            </w:tcBorders>
          </w:tcPr>
          <w:p w14:paraId="6FEB3AD9" w14:textId="77777777" w:rsidR="007E35D5" w:rsidRPr="002B5756" w:rsidRDefault="007E35D5" w:rsidP="00A93809">
            <w:pPr>
              <w:ind w:right="2"/>
              <w:jc w:val="center"/>
            </w:pPr>
            <w:r w:rsidRPr="002B5756">
              <w:t xml:space="preserve">Fall </w:t>
            </w:r>
          </w:p>
        </w:tc>
        <w:tc>
          <w:tcPr>
            <w:tcW w:w="3326" w:type="dxa"/>
            <w:tcBorders>
              <w:top w:val="single" w:sz="4" w:space="0" w:color="000000"/>
              <w:left w:val="single" w:sz="4" w:space="0" w:color="000000"/>
              <w:bottom w:val="single" w:sz="4" w:space="0" w:color="000000"/>
              <w:right w:val="single" w:sz="4" w:space="0" w:color="000000"/>
            </w:tcBorders>
          </w:tcPr>
          <w:p w14:paraId="2E3D8701" w14:textId="77777777" w:rsidR="007E35D5" w:rsidRPr="002B5756" w:rsidRDefault="007E35D5" w:rsidP="00A93809">
            <w:pPr>
              <w:ind w:left="5"/>
              <w:jc w:val="center"/>
            </w:pPr>
            <w:r w:rsidRPr="002B5756">
              <w:t xml:space="preserve">Spring </w:t>
            </w:r>
          </w:p>
        </w:tc>
        <w:tc>
          <w:tcPr>
            <w:tcW w:w="2880" w:type="dxa"/>
            <w:tcBorders>
              <w:top w:val="single" w:sz="4" w:space="0" w:color="000000"/>
              <w:left w:val="single" w:sz="4" w:space="0" w:color="000000"/>
              <w:bottom w:val="single" w:sz="4" w:space="0" w:color="000000"/>
              <w:right w:val="single" w:sz="4" w:space="0" w:color="000000"/>
            </w:tcBorders>
          </w:tcPr>
          <w:p w14:paraId="0970F8A0" w14:textId="77777777" w:rsidR="007E35D5" w:rsidRPr="002B5756" w:rsidRDefault="007E35D5" w:rsidP="00A93809">
            <w:pPr>
              <w:ind w:left="5"/>
              <w:jc w:val="center"/>
            </w:pPr>
            <w:r w:rsidRPr="002B5756">
              <w:t xml:space="preserve">Summer </w:t>
            </w:r>
          </w:p>
        </w:tc>
      </w:tr>
      <w:tr w:rsidR="007E35D5" w:rsidRPr="002B5756" w14:paraId="62C505A4" w14:textId="77777777" w:rsidTr="00A93809">
        <w:trPr>
          <w:trHeight w:val="1162"/>
        </w:trPr>
        <w:tc>
          <w:tcPr>
            <w:tcW w:w="3341" w:type="dxa"/>
            <w:tcBorders>
              <w:top w:val="single" w:sz="4" w:space="0" w:color="000000"/>
              <w:left w:val="single" w:sz="4" w:space="0" w:color="000000"/>
              <w:bottom w:val="single" w:sz="4" w:space="0" w:color="000000"/>
              <w:right w:val="single" w:sz="4" w:space="0" w:color="000000"/>
            </w:tcBorders>
          </w:tcPr>
          <w:p w14:paraId="407127D1" w14:textId="77777777" w:rsidR="007E35D5" w:rsidRPr="002B5756" w:rsidRDefault="007E35D5" w:rsidP="00A93809">
            <w:pPr>
              <w:ind w:left="41"/>
              <w:jc w:val="center"/>
            </w:pPr>
            <w:r w:rsidRPr="002B5756">
              <w:t xml:space="preserve"> </w:t>
            </w:r>
          </w:p>
          <w:p w14:paraId="50116154" w14:textId="77777777" w:rsidR="007E35D5" w:rsidRPr="002B5756" w:rsidRDefault="007E35D5" w:rsidP="00A93809">
            <w:pPr>
              <w:ind w:left="41"/>
              <w:jc w:val="center"/>
            </w:pPr>
            <w:r w:rsidRPr="002B5756">
              <w:t xml:space="preserve"> </w:t>
            </w:r>
          </w:p>
          <w:p w14:paraId="45CFBCA4" w14:textId="77777777" w:rsidR="007E35D5" w:rsidRPr="002B5756" w:rsidRDefault="007E35D5" w:rsidP="00A93809">
            <w:pPr>
              <w:ind w:left="41"/>
              <w:jc w:val="center"/>
            </w:pPr>
            <w:r w:rsidRPr="002B5756">
              <w:t xml:space="preserve"> </w:t>
            </w:r>
          </w:p>
          <w:p w14:paraId="4D84B359" w14:textId="77777777" w:rsidR="007E35D5" w:rsidRPr="002B5756" w:rsidRDefault="007E35D5" w:rsidP="00A93809">
            <w:pPr>
              <w:ind w:left="41"/>
              <w:jc w:val="center"/>
            </w:pPr>
            <w:r w:rsidRPr="002B5756">
              <w:t xml:space="preserve"> </w:t>
            </w:r>
          </w:p>
          <w:p w14:paraId="76E13A04" w14:textId="77777777" w:rsidR="007E35D5" w:rsidRPr="002B5756" w:rsidRDefault="007E35D5" w:rsidP="00A93809">
            <w:pPr>
              <w:ind w:left="41"/>
              <w:jc w:val="center"/>
            </w:pPr>
            <w:r w:rsidRPr="002B5756">
              <w:t xml:space="preserve"> </w:t>
            </w:r>
          </w:p>
        </w:tc>
        <w:tc>
          <w:tcPr>
            <w:tcW w:w="3326" w:type="dxa"/>
            <w:tcBorders>
              <w:top w:val="single" w:sz="4" w:space="0" w:color="000000"/>
              <w:left w:val="single" w:sz="4" w:space="0" w:color="000000"/>
              <w:bottom w:val="single" w:sz="4" w:space="0" w:color="000000"/>
              <w:right w:val="single" w:sz="4" w:space="0" w:color="000000"/>
            </w:tcBorders>
          </w:tcPr>
          <w:p w14:paraId="397B9FBE" w14:textId="77777777" w:rsidR="007E35D5" w:rsidRPr="002B5756" w:rsidRDefault="007E35D5" w:rsidP="00A93809">
            <w:pPr>
              <w:ind w:left="46"/>
            </w:pPr>
          </w:p>
          <w:p w14:paraId="56AC1244" w14:textId="77777777" w:rsidR="007E35D5" w:rsidRPr="002B5756" w:rsidRDefault="007E35D5" w:rsidP="00A93809">
            <w:pPr>
              <w:ind w:left="46"/>
              <w:jc w:val="center"/>
            </w:pPr>
          </w:p>
        </w:tc>
        <w:tc>
          <w:tcPr>
            <w:tcW w:w="2880" w:type="dxa"/>
            <w:tcBorders>
              <w:top w:val="single" w:sz="4" w:space="0" w:color="000000"/>
              <w:left w:val="single" w:sz="4" w:space="0" w:color="000000"/>
              <w:bottom w:val="single" w:sz="4" w:space="0" w:color="000000"/>
              <w:right w:val="single" w:sz="4" w:space="0" w:color="000000"/>
            </w:tcBorders>
          </w:tcPr>
          <w:p w14:paraId="2245972B" w14:textId="77777777" w:rsidR="007E35D5" w:rsidRPr="002B5756" w:rsidRDefault="007E35D5" w:rsidP="00A93809">
            <w:pPr>
              <w:ind w:left="50"/>
              <w:jc w:val="center"/>
            </w:pPr>
            <w:r w:rsidRPr="002B5756">
              <w:t xml:space="preserve"> </w:t>
            </w:r>
          </w:p>
        </w:tc>
      </w:tr>
      <w:tr w:rsidR="007E35D5" w:rsidRPr="002B5756" w14:paraId="5851B36A" w14:textId="77777777" w:rsidTr="00A93809">
        <w:trPr>
          <w:trHeight w:val="240"/>
        </w:trPr>
        <w:tc>
          <w:tcPr>
            <w:tcW w:w="3341" w:type="dxa"/>
            <w:tcBorders>
              <w:top w:val="single" w:sz="4" w:space="0" w:color="000000"/>
              <w:left w:val="single" w:sz="4" w:space="0" w:color="000000"/>
              <w:bottom w:val="single" w:sz="4" w:space="0" w:color="000000"/>
              <w:right w:val="single" w:sz="4" w:space="0" w:color="000000"/>
            </w:tcBorders>
          </w:tcPr>
          <w:p w14:paraId="3B76472F" w14:textId="77777777" w:rsidR="007E35D5" w:rsidRPr="002B5756" w:rsidRDefault="007E35D5" w:rsidP="00A93809">
            <w:pPr>
              <w:ind w:right="2"/>
              <w:jc w:val="center"/>
            </w:pPr>
            <w:r w:rsidRPr="002B5756">
              <w:t xml:space="preserve"> Fall </w:t>
            </w:r>
          </w:p>
        </w:tc>
        <w:tc>
          <w:tcPr>
            <w:tcW w:w="3326" w:type="dxa"/>
            <w:tcBorders>
              <w:top w:val="single" w:sz="4" w:space="0" w:color="000000"/>
              <w:left w:val="single" w:sz="4" w:space="0" w:color="000000"/>
              <w:bottom w:val="single" w:sz="4" w:space="0" w:color="000000"/>
              <w:right w:val="single" w:sz="4" w:space="0" w:color="000000"/>
            </w:tcBorders>
          </w:tcPr>
          <w:p w14:paraId="4395B169" w14:textId="77777777" w:rsidR="007E35D5" w:rsidRPr="002B5756" w:rsidRDefault="007E35D5" w:rsidP="00A93809">
            <w:pPr>
              <w:ind w:left="5"/>
              <w:jc w:val="center"/>
            </w:pPr>
            <w:r w:rsidRPr="002B5756">
              <w:t xml:space="preserve">Spring </w:t>
            </w:r>
          </w:p>
        </w:tc>
        <w:tc>
          <w:tcPr>
            <w:tcW w:w="2880" w:type="dxa"/>
            <w:tcBorders>
              <w:top w:val="single" w:sz="4" w:space="0" w:color="000000"/>
              <w:left w:val="single" w:sz="4" w:space="0" w:color="000000"/>
              <w:bottom w:val="single" w:sz="4" w:space="0" w:color="000000"/>
              <w:right w:val="single" w:sz="4" w:space="0" w:color="000000"/>
            </w:tcBorders>
          </w:tcPr>
          <w:p w14:paraId="60C3F317" w14:textId="77777777" w:rsidR="007E35D5" w:rsidRPr="002B5756" w:rsidRDefault="007E35D5" w:rsidP="00A93809">
            <w:pPr>
              <w:ind w:left="5"/>
              <w:jc w:val="center"/>
            </w:pPr>
            <w:r w:rsidRPr="002B5756">
              <w:t xml:space="preserve">Summer </w:t>
            </w:r>
          </w:p>
        </w:tc>
      </w:tr>
      <w:tr w:rsidR="007E35D5" w:rsidRPr="002B5756" w14:paraId="59D12FE2" w14:textId="77777777" w:rsidTr="00A93809">
        <w:trPr>
          <w:trHeight w:val="1444"/>
        </w:trPr>
        <w:tc>
          <w:tcPr>
            <w:tcW w:w="3341" w:type="dxa"/>
            <w:tcBorders>
              <w:top w:val="single" w:sz="4" w:space="0" w:color="000000"/>
              <w:left w:val="single" w:sz="4" w:space="0" w:color="000000"/>
              <w:bottom w:val="single" w:sz="4" w:space="0" w:color="000000"/>
              <w:right w:val="single" w:sz="4" w:space="0" w:color="000000"/>
            </w:tcBorders>
          </w:tcPr>
          <w:p w14:paraId="515CBF3A" w14:textId="77777777" w:rsidR="007E35D5" w:rsidRPr="002B5756" w:rsidRDefault="007E35D5" w:rsidP="00A93809">
            <w:pPr>
              <w:ind w:left="41"/>
              <w:jc w:val="center"/>
            </w:pPr>
            <w:r w:rsidRPr="002B5756">
              <w:t xml:space="preserve"> </w:t>
            </w:r>
          </w:p>
          <w:p w14:paraId="6E20E61D" w14:textId="77777777" w:rsidR="007E35D5" w:rsidRPr="002B5756" w:rsidRDefault="007E35D5" w:rsidP="00A93809">
            <w:pPr>
              <w:ind w:left="41"/>
              <w:jc w:val="center"/>
            </w:pPr>
            <w:r w:rsidRPr="002B5756">
              <w:t xml:space="preserve"> </w:t>
            </w:r>
          </w:p>
          <w:p w14:paraId="7F28E2C3" w14:textId="77777777" w:rsidR="007E35D5" w:rsidRPr="002B5756" w:rsidRDefault="007E35D5" w:rsidP="00A93809">
            <w:pPr>
              <w:ind w:left="41"/>
              <w:jc w:val="center"/>
            </w:pPr>
            <w:r w:rsidRPr="002B5756">
              <w:t xml:space="preserve"> </w:t>
            </w:r>
          </w:p>
          <w:p w14:paraId="5E90592F" w14:textId="77777777" w:rsidR="007E35D5" w:rsidRPr="002B5756" w:rsidRDefault="007E35D5" w:rsidP="00A93809">
            <w:pPr>
              <w:ind w:left="41"/>
              <w:jc w:val="center"/>
            </w:pPr>
            <w:r w:rsidRPr="002B5756">
              <w:t xml:space="preserve"> </w:t>
            </w:r>
          </w:p>
          <w:p w14:paraId="62BA5423" w14:textId="77777777" w:rsidR="007E35D5" w:rsidRPr="002B5756" w:rsidRDefault="007E35D5" w:rsidP="00A93809">
            <w:pPr>
              <w:ind w:left="41"/>
              <w:jc w:val="center"/>
            </w:pPr>
          </w:p>
          <w:p w14:paraId="213AAA6B" w14:textId="77777777" w:rsidR="007E35D5" w:rsidRPr="002B5756" w:rsidRDefault="007E35D5" w:rsidP="00A93809">
            <w:pPr>
              <w:ind w:left="41"/>
              <w:jc w:val="center"/>
            </w:pPr>
            <w:r w:rsidRPr="002B5756">
              <w:t xml:space="preserve"> </w:t>
            </w:r>
          </w:p>
        </w:tc>
        <w:tc>
          <w:tcPr>
            <w:tcW w:w="3326" w:type="dxa"/>
            <w:tcBorders>
              <w:top w:val="single" w:sz="4" w:space="0" w:color="000000"/>
              <w:left w:val="single" w:sz="4" w:space="0" w:color="000000"/>
              <w:bottom w:val="single" w:sz="4" w:space="0" w:color="000000"/>
              <w:right w:val="single" w:sz="4" w:space="0" w:color="000000"/>
            </w:tcBorders>
          </w:tcPr>
          <w:p w14:paraId="62A88D55" w14:textId="77777777" w:rsidR="007E35D5" w:rsidRPr="002B5756" w:rsidRDefault="007E35D5" w:rsidP="00A93809">
            <w:pPr>
              <w:ind w:left="46"/>
              <w:jc w:val="center"/>
            </w:pPr>
            <w:r w:rsidRPr="002B5756">
              <w:t xml:space="preserve"> </w:t>
            </w:r>
          </w:p>
        </w:tc>
        <w:tc>
          <w:tcPr>
            <w:tcW w:w="2880" w:type="dxa"/>
            <w:tcBorders>
              <w:top w:val="single" w:sz="4" w:space="0" w:color="000000"/>
              <w:left w:val="single" w:sz="4" w:space="0" w:color="000000"/>
              <w:bottom w:val="single" w:sz="4" w:space="0" w:color="000000"/>
              <w:right w:val="single" w:sz="4" w:space="0" w:color="000000"/>
            </w:tcBorders>
          </w:tcPr>
          <w:p w14:paraId="7742D423" w14:textId="77777777" w:rsidR="007E35D5" w:rsidRPr="002B5756" w:rsidRDefault="007E35D5" w:rsidP="00A93809">
            <w:pPr>
              <w:ind w:left="50"/>
              <w:jc w:val="center"/>
            </w:pPr>
            <w:r w:rsidRPr="002B5756">
              <w:t xml:space="preserve"> </w:t>
            </w:r>
          </w:p>
        </w:tc>
      </w:tr>
      <w:tr w:rsidR="007E35D5" w:rsidRPr="002B5756" w14:paraId="70AF1E1A" w14:textId="77777777" w:rsidTr="00A93809">
        <w:trPr>
          <w:trHeight w:val="240"/>
        </w:trPr>
        <w:tc>
          <w:tcPr>
            <w:tcW w:w="3341" w:type="dxa"/>
            <w:tcBorders>
              <w:top w:val="single" w:sz="4" w:space="0" w:color="000000"/>
              <w:left w:val="single" w:sz="4" w:space="0" w:color="000000"/>
              <w:bottom w:val="single" w:sz="4" w:space="0" w:color="000000"/>
              <w:right w:val="single" w:sz="4" w:space="0" w:color="000000"/>
            </w:tcBorders>
          </w:tcPr>
          <w:p w14:paraId="4926E3F7" w14:textId="77777777" w:rsidR="007E35D5" w:rsidRPr="002B5756" w:rsidRDefault="007E35D5" w:rsidP="00A93809">
            <w:pPr>
              <w:ind w:right="2"/>
              <w:jc w:val="center"/>
            </w:pPr>
            <w:r w:rsidRPr="002B5756">
              <w:t xml:space="preserve">Fall </w:t>
            </w:r>
          </w:p>
        </w:tc>
        <w:tc>
          <w:tcPr>
            <w:tcW w:w="3326" w:type="dxa"/>
            <w:tcBorders>
              <w:top w:val="single" w:sz="4" w:space="0" w:color="000000"/>
              <w:left w:val="single" w:sz="4" w:space="0" w:color="000000"/>
              <w:bottom w:val="single" w:sz="4" w:space="0" w:color="000000"/>
              <w:right w:val="single" w:sz="4" w:space="0" w:color="000000"/>
            </w:tcBorders>
          </w:tcPr>
          <w:p w14:paraId="74046606" w14:textId="77777777" w:rsidR="007E35D5" w:rsidRPr="002B5756" w:rsidRDefault="007E35D5" w:rsidP="00A93809">
            <w:pPr>
              <w:ind w:left="5"/>
              <w:jc w:val="center"/>
            </w:pPr>
            <w:r w:rsidRPr="002B5756">
              <w:t xml:space="preserve">Spring </w:t>
            </w:r>
          </w:p>
        </w:tc>
        <w:tc>
          <w:tcPr>
            <w:tcW w:w="2880" w:type="dxa"/>
            <w:tcBorders>
              <w:top w:val="single" w:sz="4" w:space="0" w:color="000000"/>
              <w:left w:val="single" w:sz="4" w:space="0" w:color="000000"/>
              <w:bottom w:val="single" w:sz="4" w:space="0" w:color="000000"/>
              <w:right w:val="single" w:sz="4" w:space="0" w:color="000000"/>
            </w:tcBorders>
          </w:tcPr>
          <w:p w14:paraId="67CAF893" w14:textId="77777777" w:rsidR="007E35D5" w:rsidRPr="002B5756" w:rsidRDefault="007E35D5" w:rsidP="00A93809">
            <w:pPr>
              <w:ind w:left="5"/>
              <w:jc w:val="center"/>
            </w:pPr>
            <w:r w:rsidRPr="002B5756">
              <w:t xml:space="preserve">Summer </w:t>
            </w:r>
          </w:p>
        </w:tc>
      </w:tr>
      <w:tr w:rsidR="007E35D5" w:rsidRPr="002B5756" w14:paraId="62683BBD" w14:textId="77777777" w:rsidTr="00A93809">
        <w:trPr>
          <w:trHeight w:val="1392"/>
        </w:trPr>
        <w:tc>
          <w:tcPr>
            <w:tcW w:w="3341" w:type="dxa"/>
            <w:tcBorders>
              <w:top w:val="single" w:sz="4" w:space="0" w:color="000000"/>
              <w:left w:val="single" w:sz="4" w:space="0" w:color="000000"/>
              <w:bottom w:val="single" w:sz="4" w:space="0" w:color="000000"/>
              <w:right w:val="single" w:sz="4" w:space="0" w:color="000000"/>
            </w:tcBorders>
          </w:tcPr>
          <w:p w14:paraId="0922D192" w14:textId="77777777" w:rsidR="007E35D5" w:rsidRPr="002B5756" w:rsidRDefault="007E35D5" w:rsidP="00A93809">
            <w:pPr>
              <w:ind w:left="41"/>
              <w:jc w:val="center"/>
            </w:pPr>
            <w:r w:rsidRPr="002B5756">
              <w:t xml:space="preserve"> </w:t>
            </w:r>
          </w:p>
          <w:p w14:paraId="17CE86C3" w14:textId="77777777" w:rsidR="007E35D5" w:rsidRPr="002B5756" w:rsidRDefault="007E35D5" w:rsidP="00A93809">
            <w:pPr>
              <w:ind w:left="41"/>
              <w:jc w:val="center"/>
            </w:pPr>
            <w:r w:rsidRPr="002B5756">
              <w:t xml:space="preserve"> </w:t>
            </w:r>
          </w:p>
          <w:p w14:paraId="6914AD92" w14:textId="77777777" w:rsidR="007E35D5" w:rsidRPr="002B5756" w:rsidRDefault="007E35D5" w:rsidP="00A93809">
            <w:pPr>
              <w:ind w:left="41"/>
              <w:jc w:val="center"/>
            </w:pPr>
            <w:r w:rsidRPr="002B5756">
              <w:t xml:space="preserve"> </w:t>
            </w:r>
          </w:p>
          <w:p w14:paraId="5953A5DC" w14:textId="77777777" w:rsidR="007E35D5" w:rsidRPr="002B5756" w:rsidRDefault="007E35D5" w:rsidP="00A93809">
            <w:pPr>
              <w:ind w:left="41"/>
              <w:jc w:val="center"/>
            </w:pPr>
            <w:r w:rsidRPr="002B5756">
              <w:t xml:space="preserve"> </w:t>
            </w:r>
          </w:p>
          <w:p w14:paraId="790ED15E" w14:textId="77777777" w:rsidR="007E35D5" w:rsidRPr="002B5756" w:rsidRDefault="007E35D5" w:rsidP="00A93809">
            <w:pPr>
              <w:ind w:left="41"/>
              <w:jc w:val="center"/>
            </w:pPr>
            <w:r w:rsidRPr="002B5756">
              <w:t xml:space="preserve"> </w:t>
            </w:r>
          </w:p>
          <w:p w14:paraId="48830B4B" w14:textId="77777777" w:rsidR="007E35D5" w:rsidRPr="002B5756" w:rsidRDefault="007E35D5" w:rsidP="00A93809">
            <w:pPr>
              <w:ind w:left="41"/>
              <w:jc w:val="center"/>
            </w:pPr>
            <w:r w:rsidRPr="002B5756">
              <w:t xml:space="preserve"> </w:t>
            </w:r>
          </w:p>
        </w:tc>
        <w:tc>
          <w:tcPr>
            <w:tcW w:w="3326" w:type="dxa"/>
            <w:tcBorders>
              <w:top w:val="single" w:sz="4" w:space="0" w:color="000000"/>
              <w:left w:val="single" w:sz="4" w:space="0" w:color="000000"/>
              <w:bottom w:val="single" w:sz="4" w:space="0" w:color="000000"/>
              <w:right w:val="single" w:sz="4" w:space="0" w:color="000000"/>
            </w:tcBorders>
          </w:tcPr>
          <w:p w14:paraId="665517BB" w14:textId="77777777" w:rsidR="007E35D5" w:rsidRPr="002B5756" w:rsidRDefault="007E35D5" w:rsidP="00A93809">
            <w:pPr>
              <w:ind w:left="46"/>
              <w:jc w:val="center"/>
            </w:pPr>
            <w:r w:rsidRPr="002B5756">
              <w:t xml:space="preserve"> </w:t>
            </w:r>
          </w:p>
        </w:tc>
        <w:tc>
          <w:tcPr>
            <w:tcW w:w="2880" w:type="dxa"/>
            <w:tcBorders>
              <w:top w:val="single" w:sz="4" w:space="0" w:color="000000"/>
              <w:left w:val="single" w:sz="4" w:space="0" w:color="000000"/>
              <w:bottom w:val="single" w:sz="4" w:space="0" w:color="000000"/>
              <w:right w:val="single" w:sz="4" w:space="0" w:color="000000"/>
            </w:tcBorders>
          </w:tcPr>
          <w:p w14:paraId="697C58D1" w14:textId="77777777" w:rsidR="007E35D5" w:rsidRPr="002B5756" w:rsidRDefault="007E35D5" w:rsidP="00A93809">
            <w:pPr>
              <w:ind w:left="50"/>
              <w:jc w:val="center"/>
            </w:pPr>
            <w:r w:rsidRPr="002B5756">
              <w:t xml:space="preserve"> </w:t>
            </w:r>
          </w:p>
        </w:tc>
      </w:tr>
      <w:tr w:rsidR="007E35D5" w:rsidRPr="002B5756" w14:paraId="614A93CA" w14:textId="77777777" w:rsidTr="00A93809">
        <w:trPr>
          <w:trHeight w:val="278"/>
        </w:trPr>
        <w:tc>
          <w:tcPr>
            <w:tcW w:w="3341" w:type="dxa"/>
            <w:tcBorders>
              <w:top w:val="single" w:sz="4" w:space="0" w:color="000000"/>
              <w:left w:val="single" w:sz="4" w:space="0" w:color="000000"/>
              <w:bottom w:val="single" w:sz="4" w:space="0" w:color="000000"/>
              <w:right w:val="single" w:sz="4" w:space="0" w:color="000000"/>
            </w:tcBorders>
          </w:tcPr>
          <w:p w14:paraId="53C8BE7D" w14:textId="77777777" w:rsidR="007E35D5" w:rsidRPr="002B5756" w:rsidRDefault="007E35D5" w:rsidP="00A93809">
            <w:pPr>
              <w:ind w:right="2"/>
              <w:jc w:val="center"/>
            </w:pPr>
            <w:r w:rsidRPr="002B5756">
              <w:t xml:space="preserve">Fall </w:t>
            </w:r>
          </w:p>
        </w:tc>
        <w:tc>
          <w:tcPr>
            <w:tcW w:w="3326" w:type="dxa"/>
            <w:tcBorders>
              <w:top w:val="single" w:sz="4" w:space="0" w:color="000000"/>
              <w:left w:val="single" w:sz="4" w:space="0" w:color="000000"/>
              <w:bottom w:val="single" w:sz="4" w:space="0" w:color="000000"/>
              <w:right w:val="single" w:sz="4" w:space="0" w:color="000000"/>
            </w:tcBorders>
          </w:tcPr>
          <w:p w14:paraId="5740B2C7" w14:textId="77777777" w:rsidR="007E35D5" w:rsidRPr="002B5756" w:rsidRDefault="007E35D5" w:rsidP="00A93809">
            <w:pPr>
              <w:ind w:left="5"/>
              <w:jc w:val="center"/>
            </w:pPr>
            <w:r w:rsidRPr="002B5756">
              <w:t xml:space="preserve">Spring </w:t>
            </w:r>
          </w:p>
        </w:tc>
        <w:tc>
          <w:tcPr>
            <w:tcW w:w="2880" w:type="dxa"/>
            <w:tcBorders>
              <w:top w:val="single" w:sz="4" w:space="0" w:color="000000"/>
              <w:left w:val="single" w:sz="4" w:space="0" w:color="000000"/>
              <w:bottom w:val="single" w:sz="4" w:space="0" w:color="000000"/>
              <w:right w:val="single" w:sz="4" w:space="0" w:color="000000"/>
            </w:tcBorders>
          </w:tcPr>
          <w:p w14:paraId="68174F50" w14:textId="77777777" w:rsidR="007E35D5" w:rsidRPr="002B5756" w:rsidRDefault="007E35D5" w:rsidP="00A93809">
            <w:pPr>
              <w:ind w:left="5"/>
              <w:jc w:val="center"/>
            </w:pPr>
            <w:r w:rsidRPr="002B5756">
              <w:t xml:space="preserve">Summer </w:t>
            </w:r>
          </w:p>
        </w:tc>
      </w:tr>
      <w:tr w:rsidR="007E35D5" w:rsidRPr="002B5756" w14:paraId="7C7BE403" w14:textId="77777777" w:rsidTr="00A93809">
        <w:trPr>
          <w:trHeight w:val="1162"/>
        </w:trPr>
        <w:tc>
          <w:tcPr>
            <w:tcW w:w="3341" w:type="dxa"/>
            <w:tcBorders>
              <w:top w:val="single" w:sz="4" w:space="0" w:color="000000"/>
              <w:left w:val="single" w:sz="4" w:space="0" w:color="000000"/>
              <w:bottom w:val="single" w:sz="4" w:space="0" w:color="000000"/>
              <w:right w:val="single" w:sz="4" w:space="0" w:color="000000"/>
            </w:tcBorders>
          </w:tcPr>
          <w:p w14:paraId="0514A386" w14:textId="77777777" w:rsidR="007E35D5" w:rsidRPr="002B5756" w:rsidRDefault="007E35D5" w:rsidP="00A93809">
            <w:pPr>
              <w:ind w:left="41"/>
              <w:jc w:val="center"/>
            </w:pPr>
            <w:r w:rsidRPr="002B5756">
              <w:t xml:space="preserve"> </w:t>
            </w:r>
          </w:p>
          <w:p w14:paraId="03D1F7D1" w14:textId="77777777" w:rsidR="007E35D5" w:rsidRPr="002B5756" w:rsidRDefault="007E35D5" w:rsidP="00A93809">
            <w:pPr>
              <w:ind w:left="41"/>
              <w:jc w:val="center"/>
            </w:pPr>
            <w:r w:rsidRPr="002B5756">
              <w:t xml:space="preserve"> </w:t>
            </w:r>
          </w:p>
          <w:p w14:paraId="291CBFE1" w14:textId="77777777" w:rsidR="007E35D5" w:rsidRPr="002B5756" w:rsidRDefault="007E35D5" w:rsidP="00A93809">
            <w:pPr>
              <w:ind w:left="41"/>
              <w:jc w:val="center"/>
            </w:pPr>
            <w:r w:rsidRPr="002B5756">
              <w:t xml:space="preserve"> </w:t>
            </w:r>
          </w:p>
          <w:p w14:paraId="4EF9E1FF" w14:textId="77777777" w:rsidR="007E35D5" w:rsidRPr="002B5756" w:rsidRDefault="007E35D5" w:rsidP="00A93809">
            <w:pPr>
              <w:ind w:left="41"/>
              <w:jc w:val="center"/>
            </w:pPr>
            <w:r w:rsidRPr="002B5756">
              <w:t xml:space="preserve"> </w:t>
            </w:r>
          </w:p>
          <w:p w14:paraId="635FC382" w14:textId="77777777" w:rsidR="007E35D5" w:rsidRPr="002B5756" w:rsidRDefault="007E35D5" w:rsidP="00A93809">
            <w:pPr>
              <w:ind w:left="41"/>
              <w:jc w:val="center"/>
            </w:pPr>
            <w:r w:rsidRPr="002B5756">
              <w:t xml:space="preserve"> </w:t>
            </w:r>
          </w:p>
        </w:tc>
        <w:tc>
          <w:tcPr>
            <w:tcW w:w="3326" w:type="dxa"/>
            <w:tcBorders>
              <w:top w:val="single" w:sz="4" w:space="0" w:color="000000"/>
              <w:left w:val="single" w:sz="4" w:space="0" w:color="000000"/>
              <w:bottom w:val="single" w:sz="4" w:space="0" w:color="000000"/>
              <w:right w:val="single" w:sz="4" w:space="0" w:color="000000"/>
            </w:tcBorders>
          </w:tcPr>
          <w:p w14:paraId="6BDC4431" w14:textId="77777777" w:rsidR="007E35D5" w:rsidRPr="002B5756" w:rsidRDefault="007E35D5" w:rsidP="00A93809">
            <w:pPr>
              <w:ind w:left="46"/>
              <w:jc w:val="center"/>
            </w:pPr>
            <w:r w:rsidRPr="002B5756">
              <w:t xml:space="preserve"> </w:t>
            </w:r>
          </w:p>
        </w:tc>
        <w:tc>
          <w:tcPr>
            <w:tcW w:w="2880" w:type="dxa"/>
            <w:tcBorders>
              <w:top w:val="single" w:sz="4" w:space="0" w:color="000000"/>
              <w:left w:val="single" w:sz="4" w:space="0" w:color="000000"/>
              <w:bottom w:val="single" w:sz="4" w:space="0" w:color="000000"/>
              <w:right w:val="single" w:sz="4" w:space="0" w:color="000000"/>
            </w:tcBorders>
          </w:tcPr>
          <w:p w14:paraId="7C30F034" w14:textId="77777777" w:rsidR="007E35D5" w:rsidRPr="002B5756" w:rsidRDefault="007E35D5" w:rsidP="00A93809">
            <w:pPr>
              <w:ind w:left="50"/>
              <w:jc w:val="center"/>
            </w:pPr>
            <w:r w:rsidRPr="002B5756">
              <w:t xml:space="preserve"> </w:t>
            </w:r>
          </w:p>
        </w:tc>
      </w:tr>
      <w:tr w:rsidR="007E35D5" w:rsidRPr="002B5756" w14:paraId="4AA291BC" w14:textId="77777777" w:rsidTr="00A93809">
        <w:trPr>
          <w:trHeight w:val="259"/>
        </w:trPr>
        <w:tc>
          <w:tcPr>
            <w:tcW w:w="3341" w:type="dxa"/>
            <w:tcBorders>
              <w:top w:val="single" w:sz="4" w:space="0" w:color="000000"/>
              <w:left w:val="single" w:sz="4" w:space="0" w:color="000000"/>
              <w:bottom w:val="single" w:sz="4" w:space="0" w:color="000000"/>
              <w:right w:val="single" w:sz="4" w:space="0" w:color="000000"/>
            </w:tcBorders>
          </w:tcPr>
          <w:p w14:paraId="37E7414C" w14:textId="77777777" w:rsidR="007E35D5" w:rsidRPr="002B5756" w:rsidRDefault="007E35D5" w:rsidP="00A93809">
            <w:pPr>
              <w:ind w:right="2"/>
              <w:jc w:val="center"/>
            </w:pPr>
            <w:r w:rsidRPr="002B5756">
              <w:t xml:space="preserve">Fall </w:t>
            </w:r>
          </w:p>
        </w:tc>
        <w:tc>
          <w:tcPr>
            <w:tcW w:w="3326" w:type="dxa"/>
            <w:tcBorders>
              <w:top w:val="single" w:sz="4" w:space="0" w:color="000000"/>
              <w:left w:val="single" w:sz="4" w:space="0" w:color="000000"/>
              <w:bottom w:val="single" w:sz="4" w:space="0" w:color="000000"/>
              <w:right w:val="single" w:sz="4" w:space="0" w:color="000000"/>
            </w:tcBorders>
          </w:tcPr>
          <w:p w14:paraId="3DC0E457" w14:textId="77777777" w:rsidR="007E35D5" w:rsidRPr="002B5756" w:rsidRDefault="007E35D5" w:rsidP="00A93809">
            <w:pPr>
              <w:ind w:left="5"/>
              <w:jc w:val="center"/>
            </w:pPr>
            <w:r w:rsidRPr="002B5756">
              <w:t xml:space="preserve">Spring </w:t>
            </w:r>
          </w:p>
        </w:tc>
        <w:tc>
          <w:tcPr>
            <w:tcW w:w="2880" w:type="dxa"/>
            <w:tcBorders>
              <w:top w:val="single" w:sz="4" w:space="0" w:color="000000"/>
              <w:left w:val="single" w:sz="4" w:space="0" w:color="000000"/>
              <w:bottom w:val="single" w:sz="4" w:space="0" w:color="000000"/>
              <w:right w:val="single" w:sz="4" w:space="0" w:color="000000"/>
            </w:tcBorders>
          </w:tcPr>
          <w:p w14:paraId="2C04AE61" w14:textId="77777777" w:rsidR="007E35D5" w:rsidRPr="002B5756" w:rsidRDefault="007E35D5" w:rsidP="00A93809">
            <w:pPr>
              <w:ind w:left="5"/>
              <w:jc w:val="center"/>
            </w:pPr>
            <w:r w:rsidRPr="002B5756">
              <w:t xml:space="preserve">Summer </w:t>
            </w:r>
          </w:p>
        </w:tc>
      </w:tr>
      <w:tr w:rsidR="007E35D5" w:rsidRPr="002B5756" w14:paraId="5FD9F1D0" w14:textId="77777777" w:rsidTr="00A93809">
        <w:trPr>
          <w:trHeight w:val="1157"/>
        </w:trPr>
        <w:tc>
          <w:tcPr>
            <w:tcW w:w="3341" w:type="dxa"/>
            <w:tcBorders>
              <w:top w:val="single" w:sz="4" w:space="0" w:color="000000"/>
              <w:left w:val="single" w:sz="4" w:space="0" w:color="000000"/>
              <w:bottom w:val="single" w:sz="4" w:space="0" w:color="000000"/>
              <w:right w:val="single" w:sz="4" w:space="0" w:color="000000"/>
            </w:tcBorders>
          </w:tcPr>
          <w:p w14:paraId="59BDB29C" w14:textId="77777777" w:rsidR="007E35D5" w:rsidRPr="002B5756" w:rsidRDefault="007E35D5" w:rsidP="00A93809">
            <w:pPr>
              <w:ind w:left="41"/>
              <w:jc w:val="center"/>
            </w:pPr>
            <w:r w:rsidRPr="002B5756">
              <w:t xml:space="preserve"> </w:t>
            </w:r>
          </w:p>
          <w:p w14:paraId="5D79F84A" w14:textId="77777777" w:rsidR="007E35D5" w:rsidRPr="002B5756" w:rsidRDefault="007E35D5" w:rsidP="00A93809">
            <w:pPr>
              <w:ind w:left="41"/>
              <w:jc w:val="center"/>
            </w:pPr>
            <w:r w:rsidRPr="002B5756">
              <w:t xml:space="preserve"> </w:t>
            </w:r>
          </w:p>
          <w:p w14:paraId="2B37251F" w14:textId="77777777" w:rsidR="007E35D5" w:rsidRPr="002B5756" w:rsidRDefault="007E35D5" w:rsidP="00A93809">
            <w:pPr>
              <w:ind w:left="41"/>
              <w:jc w:val="center"/>
            </w:pPr>
            <w:r w:rsidRPr="002B5756">
              <w:t xml:space="preserve"> </w:t>
            </w:r>
          </w:p>
          <w:p w14:paraId="7D97E1DC" w14:textId="77777777" w:rsidR="007E35D5" w:rsidRPr="002B5756" w:rsidRDefault="007E35D5" w:rsidP="00A93809">
            <w:pPr>
              <w:ind w:left="41"/>
              <w:jc w:val="center"/>
            </w:pPr>
            <w:r w:rsidRPr="002B5756">
              <w:t xml:space="preserve"> </w:t>
            </w:r>
          </w:p>
          <w:p w14:paraId="46C0BFB0" w14:textId="77777777" w:rsidR="007E35D5" w:rsidRPr="002B5756" w:rsidRDefault="007E35D5" w:rsidP="00A93809">
            <w:pPr>
              <w:ind w:left="41"/>
              <w:jc w:val="center"/>
            </w:pPr>
            <w:r w:rsidRPr="002B5756">
              <w:t xml:space="preserve"> </w:t>
            </w:r>
          </w:p>
        </w:tc>
        <w:tc>
          <w:tcPr>
            <w:tcW w:w="3326" w:type="dxa"/>
            <w:tcBorders>
              <w:top w:val="single" w:sz="4" w:space="0" w:color="000000"/>
              <w:left w:val="single" w:sz="4" w:space="0" w:color="000000"/>
              <w:bottom w:val="single" w:sz="4" w:space="0" w:color="000000"/>
              <w:right w:val="single" w:sz="4" w:space="0" w:color="000000"/>
            </w:tcBorders>
          </w:tcPr>
          <w:p w14:paraId="6B86AC0F" w14:textId="77777777" w:rsidR="007E35D5" w:rsidRPr="002B5756" w:rsidRDefault="007E35D5" w:rsidP="00A93809">
            <w:pPr>
              <w:ind w:left="46"/>
              <w:jc w:val="center"/>
            </w:pPr>
            <w:r w:rsidRPr="002B5756">
              <w:t xml:space="preserve"> </w:t>
            </w:r>
          </w:p>
        </w:tc>
        <w:tc>
          <w:tcPr>
            <w:tcW w:w="2880" w:type="dxa"/>
            <w:tcBorders>
              <w:top w:val="single" w:sz="4" w:space="0" w:color="000000"/>
              <w:left w:val="single" w:sz="4" w:space="0" w:color="000000"/>
              <w:bottom w:val="single" w:sz="4" w:space="0" w:color="000000"/>
              <w:right w:val="single" w:sz="4" w:space="0" w:color="000000"/>
            </w:tcBorders>
          </w:tcPr>
          <w:p w14:paraId="2883B596" w14:textId="77777777" w:rsidR="007E35D5" w:rsidRPr="002B5756" w:rsidRDefault="007E35D5" w:rsidP="00A93809">
            <w:pPr>
              <w:keepNext/>
              <w:ind w:left="50"/>
              <w:jc w:val="center"/>
            </w:pPr>
            <w:r w:rsidRPr="002B5756">
              <w:t xml:space="preserve"> </w:t>
            </w:r>
          </w:p>
        </w:tc>
      </w:tr>
    </w:tbl>
    <w:p w14:paraId="471EACDA" w14:textId="77777777" w:rsidR="007E35D5" w:rsidRPr="002B5756" w:rsidRDefault="007E35D5" w:rsidP="007E35D5">
      <w:pPr>
        <w:pStyle w:val="Caption"/>
        <w:rPr>
          <w:rFonts w:ascii="Times New Roman" w:hAnsi="Times New Roman" w:cs="Times New Roman"/>
        </w:rPr>
      </w:pPr>
      <w:r w:rsidRPr="002B5756">
        <w:rPr>
          <w:rFonts w:ascii="Times New Roman" w:hAnsi="Times New Roman" w:cs="Times New Roman"/>
        </w:rPr>
        <w:t xml:space="preserve">Table </w:t>
      </w:r>
      <w:r w:rsidRPr="002B5756">
        <w:rPr>
          <w:rFonts w:ascii="Times New Roman" w:hAnsi="Times New Roman" w:cs="Times New Roman"/>
        </w:rPr>
        <w:fldChar w:fldCharType="begin"/>
      </w:r>
      <w:r w:rsidRPr="002B5756">
        <w:rPr>
          <w:rFonts w:ascii="Times New Roman" w:hAnsi="Times New Roman" w:cs="Times New Roman"/>
        </w:rPr>
        <w:instrText xml:space="preserve"> SEQ Table \* ARABIC </w:instrText>
      </w:r>
      <w:r w:rsidRPr="002B5756">
        <w:rPr>
          <w:rFonts w:ascii="Times New Roman" w:hAnsi="Times New Roman" w:cs="Times New Roman"/>
        </w:rPr>
        <w:fldChar w:fldCharType="separate"/>
      </w:r>
      <w:r w:rsidRPr="002B5756">
        <w:rPr>
          <w:rFonts w:ascii="Times New Roman" w:hAnsi="Times New Roman" w:cs="Times New Roman"/>
          <w:noProof/>
        </w:rPr>
        <w:t>11</w:t>
      </w:r>
      <w:r w:rsidRPr="002B5756">
        <w:rPr>
          <w:rFonts w:ascii="Times New Roman" w:hAnsi="Times New Roman" w:cs="Times New Roman"/>
          <w:noProof/>
        </w:rPr>
        <w:fldChar w:fldCharType="end"/>
      </w:r>
      <w:r w:rsidRPr="002B5756">
        <w:rPr>
          <w:rFonts w:ascii="Times New Roman" w:hAnsi="Times New Roman" w:cs="Times New Roman"/>
        </w:rPr>
        <w:t xml:space="preserve"> Academic Plan</w:t>
      </w:r>
    </w:p>
    <w:p w14:paraId="7ED9FD6F" w14:textId="77777777" w:rsidR="007E35D5" w:rsidRPr="002B5756" w:rsidRDefault="007E35D5" w:rsidP="007E35D5">
      <w:pPr>
        <w:spacing w:after="2" w:line="237" w:lineRule="auto"/>
        <w:ind w:left="182" w:right="628"/>
      </w:pPr>
      <w:r w:rsidRPr="002B5756">
        <w:rPr>
          <w:sz w:val="21"/>
          <w:szCs w:val="21"/>
        </w:rPr>
        <w:t xml:space="preserve">I have met with my advisor, and I understand this academic ladder as it has been presented. I understand that I must follow the courses in the sequence above </w:t>
      </w:r>
      <w:proofErr w:type="gramStart"/>
      <w:r w:rsidRPr="002B5756">
        <w:rPr>
          <w:sz w:val="21"/>
          <w:szCs w:val="21"/>
        </w:rPr>
        <w:t>in order to</w:t>
      </w:r>
      <w:proofErr w:type="gramEnd"/>
      <w:r w:rsidRPr="002B5756">
        <w:rPr>
          <w:sz w:val="21"/>
          <w:szCs w:val="21"/>
        </w:rPr>
        <w:t xml:space="preserve"> apply for candidacy and graduate on time. At any time, I may meet with my Academic Advisor to adjust this plan as necessary. I am aware that I must maintain a minimum cumulative grade point average (GPA) of at least 2.50 </w:t>
      </w:r>
      <w:proofErr w:type="gramStart"/>
      <w:r w:rsidRPr="002B5756">
        <w:rPr>
          <w:sz w:val="21"/>
          <w:szCs w:val="21"/>
        </w:rPr>
        <w:t>in order to</w:t>
      </w:r>
      <w:proofErr w:type="gramEnd"/>
      <w:r w:rsidRPr="002B5756">
        <w:rPr>
          <w:sz w:val="21"/>
          <w:szCs w:val="21"/>
        </w:rPr>
        <w:t xml:space="preserve"> remain in the Undergraduate Social Work Program. I understand that if my cumulative GPA falls below 2.50 for two consecutive semesters, I will schedule a meeting with the Chairperson to request a change of major. </w:t>
      </w:r>
      <w:r w:rsidRPr="002B5756">
        <w:t xml:space="preserve"> </w:t>
      </w:r>
    </w:p>
    <w:p w14:paraId="0BDC8E27" w14:textId="77777777" w:rsidR="007E35D5" w:rsidRPr="002B5756" w:rsidRDefault="007E35D5" w:rsidP="007E35D5">
      <w:pPr>
        <w:ind w:left="182"/>
      </w:pPr>
      <w:r w:rsidRPr="002B5756">
        <w:t xml:space="preserve"> </w:t>
      </w:r>
    </w:p>
    <w:p w14:paraId="27462731" w14:textId="77777777" w:rsidR="007E35D5" w:rsidRPr="002B5756" w:rsidRDefault="007E35D5" w:rsidP="007E35D5">
      <w:pPr>
        <w:ind w:left="177" w:hanging="10"/>
      </w:pPr>
      <w:r w:rsidRPr="002B5756">
        <w:rPr>
          <w:b/>
        </w:rPr>
        <w:t xml:space="preserve">        </w:t>
      </w:r>
      <w:r w:rsidRPr="002B5756">
        <w:rPr>
          <w:b/>
          <w:noProof/>
          <w:sz w:val="24"/>
        </w:rPr>
        <mc:AlternateContent>
          <mc:Choice Requires="wps">
            <w:drawing>
              <wp:inline distT="0" distB="0" distL="0" distR="0" wp14:anchorId="6F05BBDC" wp14:editId="4A04CB8D">
                <wp:extent cx="2538101" cy="0"/>
                <wp:effectExtent l="0" t="0" r="14605" b="12700"/>
                <wp:docPr id="546403786" name="Straight Connector 4"/>
                <wp:cNvGraphicFramePr/>
                <a:graphic xmlns:a="http://schemas.openxmlformats.org/drawingml/2006/main">
                  <a:graphicData uri="http://schemas.microsoft.com/office/word/2010/wordprocessingShape">
                    <wps:wsp>
                      <wps:cNvCnPr/>
                      <wps:spPr>
                        <a:xfrm>
                          <a:off x="0" y="0"/>
                          <a:ext cx="2538101"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C8F1D04" id="Straight Connector 4" o:spid="_x0000_s1026" style="visibility:visible;mso-wrap-style:square;mso-left-percent:-10001;mso-top-percent:-10001;mso-position-horizontal:absolute;mso-position-horizontal-relative:char;mso-position-vertical:absolute;mso-position-vertical-relative:line;mso-left-percent:-10001;mso-top-percent:-10001" from="0,0" to="199.85pt,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B+DmKuwEAAN4DAAAOAAAAZHJzL2Uyb0RvYy54bWysU01v3CAQvVfqf0Dcu7a3ahtZ680hUXKp mqgfP4DgYY0EDAK69v77DHjXjtKqUqteMAzz3rx5jHfXkzXsCCFqdB1vNjVn4CT22h06/uP73bsr zmISrhcGHXT8BJFf79++2Y2+hS0OaHoIjEhcbEff8SEl31ZVlANYETfowdGlwmBFomM4VH0QI7Fb U23r+mM1Yuh9QAkxUvR2vuT7wq8UyPSgVITETMdJWyprKOtTXqv9TrSHIPyg5VmG+AcVVmhHRReq W5EE+xn0L1RWy4ARVdpItBUqpSWUHqibpn7VzbdBeCi9kDnRLzbF/0crvxxv3GMgG0Yf2+gfQ+5i UsHmL+ljUzHrtJgFU2KSgtsP76+auuFMXu6qFehDTPeAluVNx412uQ/RiuPnmKgYpV5Sctg4NtL0 bD/VdUmLaHR/p43Jl2UW4MYEdhT0imlq8qsRw4ssOhlHwbWJsksnAzP/V1BM9yS7mQvk+Vo5hZTg 0oXXOMrOMEUKFuBZ2Z+A5/wMhTJ7fwNeEKUyurSArXYYfid7tULN+RcH5r6zBU/Yn8rzFmtoiIpz 54HPU/ryXODrb7l/BgAA//8DAFBLAwQUAAYACAAAACEAXSAKBN0AAAAHAQAADwAAAGRycy9kb3du cmV2LnhtbEyPzU7DMBCE70i8g7VI3KhTUGmbxqn4EVJRThQOcHPjbRIRr6N424S3Z9sLXEYajXb2 m2w9+lYdsY9NIAPTSQIKqQyuocrAx/vLzQJUZEvOtoHQwA9GWOeXF5lNXRjoDY9brpSUUEytgZq5 S7WOZY3exknokCTbh95bFttX2vV2kHLf6tskudfeNiQfatvhU43l9/bgDRTF4zBl3sT56zD7LLru a79ZzIy5vhqfVyIPK1CMI/9dwGmD8EMuYLtwIBdVa0DW8Fklu1su56B2J6vzTP/nz38BAAD//wMA UEsBAi0AFAAGAAgAAAAhALaDOJL+AAAA4QEAABMAAAAAAAAAAAAAAAAAAAAAAFtDb250ZW50X1R5 cGVzXS54bWxQSwECLQAUAAYACAAAACEAOP0h/9YAAACUAQAACwAAAAAAAAAAAAAAAAAvAQAAX3Jl bHMvLnJlbHNQSwECLQAUAAYACAAAACEAQfg5irsBAADeAwAADgAAAAAAAAAAAAAAAAAuAgAAZHJz L2Uyb0RvYy54bWxQSwECLQAUAAYACAAAACEAXSAKBN0AAAAHAQAADwAAAAAAAAAAAAAAAAAVBAAA ZHJzL2Rvd25yZXYueG1sUEsFBgAAAAAEAAQA8wAAAB8FAAAAAA== " strokecolor="black [3213]" strokeweight="1pt">
                <v:stroke joinstyle="miter"/>
                <w10:anchorlock/>
              </v:line>
            </w:pict>
          </mc:Fallback>
        </mc:AlternateContent>
      </w:r>
      <w:r w:rsidRPr="002B5756">
        <w:rPr>
          <w:b/>
        </w:rPr>
        <w:tab/>
      </w:r>
      <w:r w:rsidRPr="002B5756">
        <w:rPr>
          <w:b/>
        </w:rPr>
        <w:tab/>
      </w:r>
      <w:r w:rsidRPr="002B5756">
        <w:rPr>
          <w:b/>
          <w:noProof/>
          <w:sz w:val="24"/>
        </w:rPr>
        <mc:AlternateContent>
          <mc:Choice Requires="wps">
            <w:drawing>
              <wp:inline distT="0" distB="0" distL="0" distR="0" wp14:anchorId="3501B7F7" wp14:editId="1DFB4D1C">
                <wp:extent cx="2075688" cy="0"/>
                <wp:effectExtent l="0" t="0" r="7620" b="12700"/>
                <wp:docPr id="1353337343" name="Straight Connector 4"/>
                <wp:cNvGraphicFramePr/>
                <a:graphic xmlns:a="http://schemas.openxmlformats.org/drawingml/2006/main">
                  <a:graphicData uri="http://schemas.microsoft.com/office/word/2010/wordprocessingShape">
                    <wps:wsp>
                      <wps:cNvCnPr/>
                      <wps:spPr>
                        <a:xfrm>
                          <a:off x="0" y="0"/>
                          <a:ext cx="2075688"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0B1651C" id="Straight Connector 4" o:spid="_x0000_s1026" style="visibility:visible;mso-wrap-style:square;mso-left-percent:-10001;mso-top-percent:-10001;mso-position-horizontal:absolute;mso-position-horizontal-relative:char;mso-position-vertical:absolute;mso-position-vertical-relative:line;mso-left-percent:-10001;mso-top-percent:-10001" from="0,0" to="163.45pt,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ulJvduwEAAN4DAAAOAAAAZHJzL2Uyb0RvYy54bWysU01v2zAMvQ/YfxB0X+wEWFsYcXpo0V6K rdjHD1BlKhYgiYKkxs6/HyUndrEWBTb0Iksk3yP5SG+vR2vYAULU6Fq+XtWcgZPYabdv+e9fd1+u OItJuE4YdNDyI0R+vfv8aTv4BjbYo+kgMCJxsRl8y/uUfFNVUfZgRVyhB0dOhcGKRM+wr7ogBmK3 ptrU9UU1YOh8QAkxkvV2cvJd4VcKZPquVITETMuptlTOUM6nfFa7rWj2Qfhey1MZ4j+qsEI7SjpT 3Yok2HPQr6islgEjqrSSaCtUSksoPVA36/qvbn72wkPphcSJfpYpfhyt/Ha4cY+BZBh8bKJ/DLmL UQWbv1QfG4tYx1ksGBOTZNzUl18vrmi88uyrFqAPMd0DWpYvLTfa5T5EIw4PMVEyCj2HZLNxbKDt 2VzWdQmLaHR3p43JzrILcGMCOwiaYhrXeWrE8CKKXsaRcWmi3NLRwMT/AxTTHZW9nhLk/Vo4hZTg 0pnXOIrOMEUVzMBTZe8BT/EZCmX3/gU8I0pmdGkGW+0wvFX2IoWa4s8KTH1nCZ6wO5bxFmloiYpy p4XPW/ryXeDLb7n7AwAA//8DAFBLAwQUAAYACAAAACEAn3Imv90AAAAHAQAADwAAAGRycy9kb3du cmV2LnhtbEyPzU7DMBCE70i8g7VI3KjTopaSxqn4EVJRThQOcHPjbRIRr6N424S3Z9sLXEYajXb2 m2w9+lYdsY9NIAPTSQIKqQyuocrAx/vLzRJUZEvOtoHQwA9GWOeXF5lNXRjoDY9brpSUUEytgZq5 S7WOZY3exknokCTbh95bFttX2vV2kHLf6lmSLLS3DcmH2nb4VGP5vT14A0XxOEyZN/HudZh/Fl33 td8s58ZcX43PK5GHFSjGkf8u4LRB+CEXsF04kIuqNSBr+KyS3c4W96B2J6vzTP/nz38BAAD//wMA UEsBAi0AFAAGAAgAAAAhALaDOJL+AAAA4QEAABMAAAAAAAAAAAAAAAAAAAAAAFtDb250ZW50X1R5 cGVzXS54bWxQSwECLQAUAAYACAAAACEAOP0h/9YAAACUAQAACwAAAAAAAAAAAAAAAAAvAQAAX3Jl bHMvLnJlbHNQSwECLQAUAAYACAAAACEA7pSb3bsBAADeAwAADgAAAAAAAAAAAAAAAAAuAgAAZHJz L2Uyb0RvYy54bWxQSwECLQAUAAYACAAAACEAn3Imv90AAAAHAQAADwAAAAAAAAAAAAAAAAAVBAAA ZHJzL2Rvd25yZXYueG1sUEsFBgAAAAAEAAQA8wAAAB8FAAAAAA== " strokecolor="black [3213]" strokeweight="1pt">
                <v:stroke joinstyle="miter"/>
                <w10:anchorlock/>
              </v:line>
            </w:pict>
          </mc:Fallback>
        </mc:AlternateContent>
      </w:r>
    </w:p>
    <w:p w14:paraId="495A3F0B" w14:textId="77777777" w:rsidR="007E35D5" w:rsidRPr="002B5756" w:rsidRDefault="007E35D5" w:rsidP="007E35D5">
      <w:pPr>
        <w:tabs>
          <w:tab w:val="center" w:pos="1568"/>
          <w:tab w:val="center" w:pos="3062"/>
          <w:tab w:val="center" w:pos="3782"/>
          <w:tab w:val="center" w:pos="4502"/>
          <w:tab w:val="center" w:pos="5802"/>
        </w:tabs>
      </w:pPr>
      <w:r w:rsidRPr="002B5756">
        <w:tab/>
      </w:r>
      <w:r w:rsidRPr="002B5756">
        <w:rPr>
          <w:b/>
        </w:rPr>
        <w:t xml:space="preserve">Student’s Signature </w:t>
      </w:r>
      <w:r w:rsidRPr="002B5756">
        <w:rPr>
          <w:b/>
        </w:rPr>
        <w:tab/>
      </w:r>
      <w:r w:rsidRPr="002B5756">
        <w:rPr>
          <w:b/>
        </w:rPr>
        <w:tab/>
      </w:r>
      <w:r w:rsidRPr="002B5756">
        <w:rPr>
          <w:b/>
        </w:rPr>
        <w:tab/>
      </w:r>
      <w:r w:rsidRPr="002B5756">
        <w:rPr>
          <w:b/>
        </w:rPr>
        <w:tab/>
        <w:t xml:space="preserve">      Date </w:t>
      </w:r>
    </w:p>
    <w:p w14:paraId="26316456" w14:textId="77777777" w:rsidR="007E35D5" w:rsidRPr="002B5756" w:rsidRDefault="007E35D5" w:rsidP="007E35D5">
      <w:pPr>
        <w:ind w:left="182"/>
      </w:pPr>
      <w:r w:rsidRPr="002B5756">
        <w:rPr>
          <w:b/>
        </w:rPr>
        <w:t xml:space="preserve"> </w:t>
      </w:r>
    </w:p>
    <w:p w14:paraId="4FE2FAD4" w14:textId="77777777" w:rsidR="007E35D5" w:rsidRPr="002B5756" w:rsidRDefault="007E35D5" w:rsidP="007E35D5">
      <w:pPr>
        <w:ind w:left="177" w:hanging="10"/>
      </w:pPr>
      <w:r w:rsidRPr="002B5756">
        <w:rPr>
          <w:b/>
        </w:rPr>
        <w:t xml:space="preserve">        </w:t>
      </w:r>
      <w:r w:rsidRPr="002B5756">
        <w:rPr>
          <w:b/>
          <w:noProof/>
          <w:sz w:val="24"/>
        </w:rPr>
        <mc:AlternateContent>
          <mc:Choice Requires="wps">
            <w:drawing>
              <wp:inline distT="0" distB="0" distL="0" distR="0" wp14:anchorId="4CC9DE7F" wp14:editId="7769983B">
                <wp:extent cx="2538095" cy="0"/>
                <wp:effectExtent l="0" t="0" r="14605" b="12700"/>
                <wp:docPr id="320158300" name="Straight Connector 4"/>
                <wp:cNvGraphicFramePr/>
                <a:graphic xmlns:a="http://schemas.openxmlformats.org/drawingml/2006/main">
                  <a:graphicData uri="http://schemas.microsoft.com/office/word/2010/wordprocessingShape">
                    <wps:wsp>
                      <wps:cNvCnPr/>
                      <wps:spPr>
                        <a:xfrm>
                          <a:off x="0" y="0"/>
                          <a:ext cx="253809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D82EFDB" id="Straight Connector 4" o:spid="_x0000_s1026" style="visibility:visible;mso-wrap-style:square;mso-left-percent:-10001;mso-top-percent:-10001;mso-position-horizontal:absolute;mso-position-horizontal-relative:char;mso-position-vertical:absolute;mso-position-vertical-relative:line;mso-left-percent:-10001;mso-top-percent:-10001" from="0,0" to="199.85pt,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kGhSTvAEAAN4DAAAOAAAAZHJzL2Uyb0RvYy54bWysU01v3CAQvVfqf0Dcu/ZulDS11ptDovQS pVE/fgDBwxoJGAR07f33HfCuHbVRpVa5YBjmvXnzGG9vRmvYAULU6Fq+XtWcgZPYabdv+Y/v9x+u OYtJuE4YdNDyI0R+s3v/bjv4BjbYo+kgMCJxsRl8y/uUfFNVUfZgRVyhB0eXCoMViY5hX3VBDMRu TbWp66tqwND5gBJipOjddMl3hV8pkOmLUhESMy0nbamsoazPea12W9Hsg/C9licZ4j9UWKEdFZ2p 7kQS7GfQf1BZLQNGVGkl0VaolJZQeqBu1vVv3XzrhYfSC5kT/WxTfDta+Xi4dU+BbBh8bKJ/CrmL UQWbv6SPjcWs42wWjIlJCm4uL67rT5ecyfNdtQB9iOkzoGV503KjXe5DNOLwEBMVo9RzSg4bxwaa ns3Hui5pEY3u7rUx+bLMAtyawA6CXjGN6/xqxPAii07GUXBpouzS0cDE/xUU0x3JXk8F8nwtnEJK cOnMaxxlZ5giBTPwpOxvwFN+hkKZvX8Bz4hSGV2awVY7DK/JXqxQU/7ZganvbMEzdsfyvMUaGqLi 3Gng85S+PBf48lvufgEAAP//AwBQSwMEFAAGAAgAAAAhAF0gCgTdAAAABwEAAA8AAABkcnMvZG93 bnJldi54bWxMj81OwzAQhO9IvIO1SNyoU1Bpm8ap+BFSUU4UDnBz420SEa+jeNuEt2fbC1xGGo12 9ptsPfpWHbGPTSAD00kCCqkMrqHKwMf7y80CVGRLzraB0MAPRljnlxeZTV0Y6A2PW66UlFBMrYGa uUu1jmWN3sZJ6JAk24feWxbbV9r1dpBy3+rbJLnX3jYkH2rb4VON5ff24A0UxeMwZd7E+esw+yy6 7mu/WcyMub4an1ciDytQjCP/XcBpg/BDLmC7cCAXVWtA1vBZJbtbLuegdier80z/589/AQAA//8D AFBLAQItABQABgAIAAAAIQC2gziS/gAAAOEBAAATAAAAAAAAAAAAAAAAAAAAAABbQ29udGVudF9U eXBlc10ueG1sUEsBAi0AFAAGAAgAAAAhADj9If/WAAAAlAEAAAsAAAAAAAAAAAAAAAAALwEAAF9y ZWxzLy5yZWxzUEsBAi0AFAAGAAgAAAAhAOQaFJO8AQAA3gMAAA4AAAAAAAAAAAAAAAAALgIAAGRy cy9lMm9Eb2MueG1sUEsBAi0AFAAGAAgAAAAhAF0gCgTdAAAABwEAAA8AAAAAAAAAAAAAAAAAFgQA AGRycy9kb3ducmV2LnhtbFBLBQYAAAAABAAEAPMAAAAgBQAAAAA= " strokecolor="black [3213]" strokeweight="1pt">
                <v:stroke joinstyle="miter"/>
                <w10:anchorlock/>
              </v:line>
            </w:pict>
          </mc:Fallback>
        </mc:AlternateContent>
      </w:r>
      <w:r w:rsidRPr="002B5756">
        <w:rPr>
          <w:b/>
        </w:rPr>
        <w:tab/>
      </w:r>
      <w:r w:rsidRPr="002B5756">
        <w:rPr>
          <w:b/>
        </w:rPr>
        <w:tab/>
      </w:r>
      <w:r w:rsidRPr="002B5756">
        <w:rPr>
          <w:b/>
          <w:noProof/>
          <w:sz w:val="24"/>
        </w:rPr>
        <mc:AlternateContent>
          <mc:Choice Requires="wps">
            <w:drawing>
              <wp:inline distT="0" distB="0" distL="0" distR="0" wp14:anchorId="2902176E" wp14:editId="5049A483">
                <wp:extent cx="2075688" cy="0"/>
                <wp:effectExtent l="0" t="0" r="7620" b="12700"/>
                <wp:docPr id="895140746" name="Straight Connector 4"/>
                <wp:cNvGraphicFramePr/>
                <a:graphic xmlns:a="http://schemas.openxmlformats.org/drawingml/2006/main">
                  <a:graphicData uri="http://schemas.microsoft.com/office/word/2010/wordprocessingShape">
                    <wps:wsp>
                      <wps:cNvCnPr/>
                      <wps:spPr>
                        <a:xfrm>
                          <a:off x="0" y="0"/>
                          <a:ext cx="2075688"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C989C81" id="Straight Connector 4" o:spid="_x0000_s1026" style="visibility:visible;mso-wrap-style:square;mso-left-percent:-10001;mso-top-percent:-10001;mso-position-horizontal:absolute;mso-position-horizontal-relative:char;mso-position-vertical:absolute;mso-position-vertical-relative:line;mso-left-percent:-10001;mso-top-percent:-10001" from="0,0" to="163.45pt,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ulJvduwEAAN4DAAAOAAAAZHJzL2Uyb0RvYy54bWysU01v2zAMvQ/YfxB0X+wEWFsYcXpo0V6K rdjHD1BlKhYgiYKkxs6/HyUndrEWBTb0Iksk3yP5SG+vR2vYAULU6Fq+XtWcgZPYabdv+e9fd1+u OItJuE4YdNDyI0R+vfv8aTv4BjbYo+kgMCJxsRl8y/uUfFNVUfZgRVyhB0dOhcGKRM+wr7ogBmK3 ptrU9UU1YOh8QAkxkvV2cvJd4VcKZPquVITETMuptlTOUM6nfFa7rWj2Qfhey1MZ4j+qsEI7SjpT 3Yok2HPQr6islgEjqrSSaCtUSksoPVA36/qvbn72wkPphcSJfpYpfhyt/Ha4cY+BZBh8bKJ/DLmL UQWbv1QfG4tYx1ksGBOTZNzUl18vrmi88uyrFqAPMd0DWpYvLTfa5T5EIw4PMVEyCj2HZLNxbKDt 2VzWdQmLaHR3p43JzrILcGMCOwiaYhrXeWrE8CKKXsaRcWmi3NLRwMT/AxTTHZW9nhLk/Vo4hZTg 0pnXOIrOMEUVzMBTZe8BT/EZCmX3/gU8I0pmdGkGW+0wvFX2IoWa4s8KTH1nCZ6wO5bxFmloiYpy p4XPW/ryXeDLb7n7AwAA//8DAFBLAwQUAAYACAAAACEAn3Imv90AAAAHAQAADwAAAGRycy9kb3du cmV2LnhtbEyPzU7DMBCE70i8g7VI3KjTopaSxqn4EVJRThQOcHPjbRIRr6N424S3Z9sLXEYajXb2 m2w9+lYdsY9NIAPTSQIKqQyuocrAx/vLzRJUZEvOtoHQwA9GWOeXF5lNXRjoDY9brpSUUEytgZq5 S7WOZY3exknokCTbh95bFttX2vV2kHLf6lmSLLS3DcmH2nb4VGP5vT14A0XxOEyZN/HudZh/Fl33 td8s58ZcX43PK5GHFSjGkf8u4LRB+CEXsF04kIuqNSBr+KyS3c4W96B2J6vzTP/nz38BAAD//wMA UEsBAi0AFAAGAAgAAAAhALaDOJL+AAAA4QEAABMAAAAAAAAAAAAAAAAAAAAAAFtDb250ZW50X1R5 cGVzXS54bWxQSwECLQAUAAYACAAAACEAOP0h/9YAAACUAQAACwAAAAAAAAAAAAAAAAAvAQAAX3Jl bHMvLnJlbHNQSwECLQAUAAYACAAAACEA7pSb3bsBAADeAwAADgAAAAAAAAAAAAAAAAAuAgAAZHJz L2Uyb0RvYy54bWxQSwECLQAUAAYACAAAACEAn3Imv90AAAAHAQAADwAAAAAAAAAAAAAAAAAVBAAA ZHJzL2Rvd25yZXYueG1sUEsFBgAAAAAEAAQA8wAAAB8FAAAAAA== " strokecolor="black [3213]" strokeweight="1pt">
                <v:stroke joinstyle="miter"/>
                <w10:anchorlock/>
              </v:line>
            </w:pict>
          </mc:Fallback>
        </mc:AlternateContent>
      </w:r>
    </w:p>
    <w:p w14:paraId="51BD6AB6" w14:textId="77777777" w:rsidR="007E35D5" w:rsidRPr="002B5756" w:rsidRDefault="007E35D5" w:rsidP="007E35D5">
      <w:pPr>
        <w:tabs>
          <w:tab w:val="center" w:pos="1938"/>
          <w:tab w:val="center" w:pos="5411"/>
        </w:tabs>
        <w:rPr>
          <w:b/>
        </w:rPr>
      </w:pPr>
      <w:r w:rsidRPr="002B5756">
        <w:tab/>
      </w:r>
      <w:r w:rsidRPr="002B5756">
        <w:rPr>
          <w:b/>
        </w:rPr>
        <w:t xml:space="preserve">       Advisor/Chairperson’s Signature</w:t>
      </w:r>
      <w:r w:rsidRPr="002B5756">
        <w:rPr>
          <w:b/>
        </w:rPr>
        <w:tab/>
      </w:r>
      <w:r w:rsidRPr="002B5756">
        <w:rPr>
          <w:b/>
        </w:rPr>
        <w:tab/>
        <w:t xml:space="preserve">Date </w:t>
      </w:r>
    </w:p>
    <w:p w14:paraId="291AD741" w14:textId="277ABC85" w:rsidR="007E35D5" w:rsidRPr="002B5756" w:rsidRDefault="007E35D5" w:rsidP="002B5756">
      <w:pPr>
        <w:pStyle w:val="Heading2"/>
        <w:jc w:val="center"/>
        <w:rPr>
          <w:rFonts w:ascii="Times New Roman" w:hAnsi="Times New Roman" w:cs="Times New Roman"/>
        </w:rPr>
      </w:pPr>
      <w:bookmarkStart w:id="133" w:name="_Toc239062852"/>
      <w:r w:rsidRPr="002B5756">
        <w:rPr>
          <w:rFonts w:ascii="Times New Roman" w:hAnsi="Times New Roman" w:cs="Times New Roman"/>
        </w:rPr>
        <w:lastRenderedPageBreak/>
        <w:t>WCU Undergraduate Social Work Program</w:t>
      </w:r>
      <w:r w:rsidR="002B5756">
        <w:rPr>
          <w:rFonts w:ascii="Times New Roman" w:hAnsi="Times New Roman" w:cs="Times New Roman"/>
        </w:rPr>
        <w:br/>
      </w:r>
      <w:r w:rsidRPr="002B5756">
        <w:rPr>
          <w:rFonts w:ascii="Times New Roman" w:hAnsi="Times New Roman" w:cs="Times New Roman"/>
        </w:rPr>
        <w:t>Minimum Grade Point Average Policy</w:t>
      </w:r>
      <w:bookmarkEnd w:id="133"/>
    </w:p>
    <w:p w14:paraId="05C0923D" w14:textId="77777777" w:rsidR="007E35D5" w:rsidRPr="002B5756" w:rsidRDefault="007E35D5" w:rsidP="007E35D5">
      <w:pPr>
        <w:pStyle w:val="BodyText"/>
        <w:spacing w:before="45"/>
        <w:rPr>
          <w:b/>
        </w:rPr>
      </w:pPr>
    </w:p>
    <w:p w14:paraId="47B6D56C" w14:textId="77777777" w:rsidR="007E35D5" w:rsidRPr="002B5756" w:rsidRDefault="007E35D5" w:rsidP="007E35D5">
      <w:pPr>
        <w:pStyle w:val="BodyText"/>
        <w:ind w:left="140" w:right="385"/>
      </w:pPr>
      <w:r w:rsidRPr="002B5756">
        <w:t>The Undergraduate Social Work Program at West Chester University (WCU) of Pennsylvania offers the Bachelor of Social Work (BSW) Degree at the West Chester Campus and Philadelphia location. The BSW Degree is a professional degree that provides graduates with employment opportunities as generalist social workers. The BSW Degree also prepares</w:t>
      </w:r>
      <w:r w:rsidRPr="002B5756">
        <w:rPr>
          <w:spacing w:val="-3"/>
        </w:rPr>
        <w:t xml:space="preserve"> </w:t>
      </w:r>
      <w:r w:rsidRPr="002B5756">
        <w:t>students</w:t>
      </w:r>
      <w:r w:rsidRPr="002B5756">
        <w:rPr>
          <w:spacing w:val="-3"/>
        </w:rPr>
        <w:t xml:space="preserve"> </w:t>
      </w:r>
      <w:r w:rsidRPr="002B5756">
        <w:t>for</w:t>
      </w:r>
      <w:r w:rsidRPr="002B5756">
        <w:rPr>
          <w:spacing w:val="-2"/>
        </w:rPr>
        <w:t xml:space="preserve"> </w:t>
      </w:r>
      <w:r w:rsidRPr="002B5756">
        <w:t>the</w:t>
      </w:r>
      <w:r w:rsidRPr="002B5756">
        <w:rPr>
          <w:spacing w:val="-3"/>
        </w:rPr>
        <w:t xml:space="preserve"> </w:t>
      </w:r>
      <w:r w:rsidRPr="002B5756">
        <w:t>advanced</w:t>
      </w:r>
      <w:r w:rsidRPr="002B5756">
        <w:rPr>
          <w:spacing w:val="-2"/>
        </w:rPr>
        <w:t xml:space="preserve"> </w:t>
      </w:r>
      <w:r w:rsidRPr="002B5756">
        <w:t>Master</w:t>
      </w:r>
      <w:r w:rsidRPr="002B5756">
        <w:rPr>
          <w:spacing w:val="-2"/>
        </w:rPr>
        <w:t xml:space="preserve"> </w:t>
      </w:r>
      <w:r w:rsidRPr="002B5756">
        <w:t>of</w:t>
      </w:r>
      <w:r w:rsidRPr="002B5756">
        <w:rPr>
          <w:spacing w:val="-2"/>
        </w:rPr>
        <w:t xml:space="preserve"> </w:t>
      </w:r>
      <w:r w:rsidRPr="002B5756">
        <w:t>Social</w:t>
      </w:r>
      <w:r w:rsidRPr="002B5756">
        <w:rPr>
          <w:spacing w:val="-2"/>
        </w:rPr>
        <w:t xml:space="preserve"> </w:t>
      </w:r>
      <w:r w:rsidRPr="002B5756">
        <w:t>Work</w:t>
      </w:r>
      <w:r w:rsidRPr="002B5756">
        <w:rPr>
          <w:spacing w:val="-2"/>
        </w:rPr>
        <w:t xml:space="preserve"> </w:t>
      </w:r>
      <w:r w:rsidRPr="002B5756">
        <w:t>(MSW)</w:t>
      </w:r>
      <w:r w:rsidRPr="002B5756">
        <w:rPr>
          <w:spacing w:val="-3"/>
        </w:rPr>
        <w:t xml:space="preserve"> </w:t>
      </w:r>
      <w:r w:rsidRPr="002B5756">
        <w:t>Degree.</w:t>
      </w:r>
      <w:r w:rsidRPr="002B5756">
        <w:rPr>
          <w:spacing w:val="-2"/>
        </w:rPr>
        <w:t xml:space="preserve"> </w:t>
      </w:r>
      <w:r w:rsidRPr="002B5756">
        <w:t>The</w:t>
      </w:r>
      <w:r w:rsidRPr="002B5756">
        <w:rPr>
          <w:spacing w:val="-2"/>
        </w:rPr>
        <w:t xml:space="preserve"> </w:t>
      </w:r>
      <w:r w:rsidRPr="002B5756">
        <w:t>BSW</w:t>
      </w:r>
      <w:r w:rsidRPr="002B5756">
        <w:rPr>
          <w:spacing w:val="-2"/>
        </w:rPr>
        <w:t xml:space="preserve"> </w:t>
      </w:r>
      <w:r w:rsidRPr="002B5756">
        <w:t>Program</w:t>
      </w:r>
      <w:r w:rsidRPr="002B5756">
        <w:rPr>
          <w:spacing w:val="-3"/>
        </w:rPr>
        <w:t xml:space="preserve"> </w:t>
      </w:r>
      <w:r w:rsidRPr="002B5756">
        <w:t>at</w:t>
      </w:r>
      <w:r w:rsidRPr="002B5756">
        <w:rPr>
          <w:spacing w:val="-2"/>
        </w:rPr>
        <w:t xml:space="preserve"> </w:t>
      </w:r>
      <w:r w:rsidRPr="002B5756">
        <w:t>WCU</w:t>
      </w:r>
      <w:r w:rsidRPr="002B5756">
        <w:rPr>
          <w:spacing w:val="-3"/>
        </w:rPr>
        <w:t xml:space="preserve"> </w:t>
      </w:r>
      <w:r w:rsidRPr="002B5756">
        <w:t>is</w:t>
      </w:r>
      <w:r w:rsidRPr="002B5756">
        <w:rPr>
          <w:spacing w:val="-2"/>
        </w:rPr>
        <w:t xml:space="preserve"> </w:t>
      </w:r>
      <w:r w:rsidRPr="002B5756">
        <w:t>accredited</w:t>
      </w:r>
      <w:r w:rsidRPr="002B5756">
        <w:rPr>
          <w:spacing w:val="-2"/>
        </w:rPr>
        <w:t xml:space="preserve"> </w:t>
      </w:r>
      <w:r w:rsidRPr="002B5756">
        <w:t>by the Council on Social Work Education (CSWE).</w:t>
      </w:r>
    </w:p>
    <w:p w14:paraId="4C2670F7" w14:textId="77777777" w:rsidR="007E35D5" w:rsidRPr="002B5756" w:rsidRDefault="007E35D5" w:rsidP="007E35D5">
      <w:pPr>
        <w:pStyle w:val="BodyText"/>
      </w:pPr>
    </w:p>
    <w:p w14:paraId="79C8A0AC" w14:textId="77777777" w:rsidR="007E35D5" w:rsidRPr="002B5756" w:rsidRDefault="007E35D5" w:rsidP="007E35D5">
      <w:pPr>
        <w:pStyle w:val="BodyText"/>
        <w:ind w:left="139" w:right="385"/>
      </w:pPr>
      <w:r w:rsidRPr="002B5756">
        <w:t>To remain in good standing, social work majors (students) must maintain a minimum cumulative grade point average (GPA)</w:t>
      </w:r>
      <w:r w:rsidRPr="002B5756">
        <w:rPr>
          <w:spacing w:val="-2"/>
        </w:rPr>
        <w:t xml:space="preserve"> </w:t>
      </w:r>
      <w:r w:rsidRPr="002B5756">
        <w:t>of</w:t>
      </w:r>
      <w:r w:rsidRPr="002B5756">
        <w:rPr>
          <w:spacing w:val="-2"/>
        </w:rPr>
        <w:t xml:space="preserve"> </w:t>
      </w:r>
      <w:r w:rsidRPr="002B5756">
        <w:t>2.50</w:t>
      </w:r>
      <w:r w:rsidRPr="002B5756">
        <w:rPr>
          <w:spacing w:val="-1"/>
        </w:rPr>
        <w:t xml:space="preserve"> </w:t>
      </w:r>
      <w:r w:rsidRPr="002B5756">
        <w:t>every</w:t>
      </w:r>
      <w:r w:rsidRPr="002B5756">
        <w:rPr>
          <w:spacing w:val="-2"/>
        </w:rPr>
        <w:t xml:space="preserve"> </w:t>
      </w:r>
      <w:r w:rsidRPr="002B5756">
        <w:t>semester</w:t>
      </w:r>
      <w:r w:rsidRPr="002B5756">
        <w:rPr>
          <w:spacing w:val="-2"/>
        </w:rPr>
        <w:t xml:space="preserve"> </w:t>
      </w:r>
      <w:r w:rsidRPr="002B5756">
        <w:t>in</w:t>
      </w:r>
      <w:r w:rsidRPr="002B5756">
        <w:rPr>
          <w:spacing w:val="-2"/>
        </w:rPr>
        <w:t xml:space="preserve"> </w:t>
      </w:r>
      <w:r w:rsidRPr="002B5756">
        <w:t>addition</w:t>
      </w:r>
      <w:r w:rsidRPr="002B5756">
        <w:rPr>
          <w:spacing w:val="-2"/>
        </w:rPr>
        <w:t xml:space="preserve"> </w:t>
      </w:r>
      <w:r w:rsidRPr="002B5756">
        <w:t>to</w:t>
      </w:r>
      <w:r w:rsidRPr="002B5756">
        <w:rPr>
          <w:spacing w:val="-2"/>
        </w:rPr>
        <w:t xml:space="preserve"> </w:t>
      </w:r>
      <w:r w:rsidRPr="002B5756">
        <w:t>earning</w:t>
      </w:r>
      <w:r w:rsidRPr="002B5756">
        <w:rPr>
          <w:spacing w:val="-3"/>
        </w:rPr>
        <w:t xml:space="preserve"> </w:t>
      </w:r>
      <w:r w:rsidRPr="002B5756">
        <w:t>a</w:t>
      </w:r>
      <w:r w:rsidRPr="002B5756">
        <w:rPr>
          <w:spacing w:val="-3"/>
        </w:rPr>
        <w:t xml:space="preserve"> </w:t>
      </w:r>
      <w:r w:rsidRPr="002B5756">
        <w:t>minimum</w:t>
      </w:r>
      <w:r w:rsidRPr="002B5756">
        <w:rPr>
          <w:spacing w:val="-3"/>
        </w:rPr>
        <w:t xml:space="preserve"> </w:t>
      </w:r>
      <w:r w:rsidRPr="002B5756">
        <w:t>of</w:t>
      </w:r>
      <w:r w:rsidRPr="002B5756">
        <w:rPr>
          <w:spacing w:val="-2"/>
        </w:rPr>
        <w:t xml:space="preserve"> </w:t>
      </w:r>
      <w:r w:rsidRPr="002B5756">
        <w:t>a</w:t>
      </w:r>
      <w:r w:rsidRPr="002B5756">
        <w:rPr>
          <w:spacing w:val="-3"/>
        </w:rPr>
        <w:t xml:space="preserve"> </w:t>
      </w:r>
      <w:r w:rsidRPr="002B5756">
        <w:t>“C”</w:t>
      </w:r>
      <w:r w:rsidRPr="002B5756">
        <w:rPr>
          <w:spacing w:val="-3"/>
        </w:rPr>
        <w:t xml:space="preserve"> </w:t>
      </w:r>
      <w:r w:rsidRPr="002B5756">
        <w:t>letter</w:t>
      </w:r>
      <w:r w:rsidRPr="002B5756">
        <w:rPr>
          <w:spacing w:val="-2"/>
        </w:rPr>
        <w:t xml:space="preserve"> </w:t>
      </w:r>
      <w:r w:rsidRPr="002B5756">
        <w:t>grade</w:t>
      </w:r>
      <w:r w:rsidRPr="002B5756">
        <w:rPr>
          <w:spacing w:val="-3"/>
        </w:rPr>
        <w:t xml:space="preserve"> </w:t>
      </w:r>
      <w:r w:rsidRPr="002B5756">
        <w:t>for</w:t>
      </w:r>
      <w:r w:rsidRPr="002B5756">
        <w:rPr>
          <w:spacing w:val="-2"/>
        </w:rPr>
        <w:t xml:space="preserve"> </w:t>
      </w:r>
      <w:r w:rsidRPr="002B5756">
        <w:t>SWO</w:t>
      </w:r>
      <w:r w:rsidRPr="002B5756">
        <w:rPr>
          <w:spacing w:val="-3"/>
        </w:rPr>
        <w:t xml:space="preserve"> </w:t>
      </w:r>
      <w:r w:rsidRPr="002B5756">
        <w:t>320,</w:t>
      </w:r>
      <w:r w:rsidRPr="002B5756">
        <w:rPr>
          <w:spacing w:val="-2"/>
        </w:rPr>
        <w:t xml:space="preserve"> </w:t>
      </w:r>
      <w:r w:rsidRPr="002B5756">
        <w:t>321,</w:t>
      </w:r>
      <w:r w:rsidRPr="002B5756">
        <w:rPr>
          <w:spacing w:val="-3"/>
        </w:rPr>
        <w:t xml:space="preserve"> </w:t>
      </w:r>
      <w:r w:rsidRPr="002B5756">
        <w:t>375,</w:t>
      </w:r>
      <w:r w:rsidRPr="002B5756">
        <w:rPr>
          <w:spacing w:val="-2"/>
        </w:rPr>
        <w:t xml:space="preserve"> </w:t>
      </w:r>
      <w:r w:rsidRPr="002B5756">
        <w:t>395,</w:t>
      </w:r>
      <w:r w:rsidRPr="002B5756">
        <w:rPr>
          <w:spacing w:val="-3"/>
        </w:rPr>
        <w:t xml:space="preserve"> </w:t>
      </w:r>
      <w:r w:rsidRPr="002B5756">
        <w:t xml:space="preserve">450, 451, 495, and SWO 496. </w:t>
      </w:r>
      <w:proofErr w:type="gramStart"/>
      <w:r w:rsidRPr="002B5756">
        <w:t>In the event that</w:t>
      </w:r>
      <w:proofErr w:type="gramEnd"/>
      <w:r w:rsidRPr="002B5756">
        <w:t xml:space="preserve"> a student’s GPA falls below the minimum 2.50, student will be granted one semester to increase their GPA to a minimum cumulative GPA of 2.50 or higher. The current policy states that when students maintain a cumulative GPA below 2.50 for two consecutive semesters, they will be provided with the opportunity to pursue another major of study.</w:t>
      </w:r>
    </w:p>
    <w:p w14:paraId="20C8EABC" w14:textId="77777777" w:rsidR="007E35D5" w:rsidRPr="002B5756" w:rsidRDefault="007E35D5" w:rsidP="007E35D5">
      <w:pPr>
        <w:pStyle w:val="BodyText"/>
      </w:pPr>
    </w:p>
    <w:p w14:paraId="56E1F8B3" w14:textId="77777777" w:rsidR="007E35D5" w:rsidRPr="002B5756" w:rsidRDefault="007E35D5" w:rsidP="007E35D5">
      <w:pPr>
        <w:pStyle w:val="BodyText"/>
        <w:spacing w:before="1"/>
        <w:ind w:left="104" w:right="11"/>
      </w:pPr>
      <w:r w:rsidRPr="002B5756">
        <w:t>Students review their academic progress and academic standing every semester with their Academic Advisors during the mandatory</w:t>
      </w:r>
      <w:r w:rsidRPr="002B5756">
        <w:rPr>
          <w:spacing w:val="-2"/>
        </w:rPr>
        <w:t xml:space="preserve"> </w:t>
      </w:r>
      <w:r w:rsidRPr="002B5756">
        <w:t>academic</w:t>
      </w:r>
      <w:r w:rsidRPr="002B5756">
        <w:rPr>
          <w:spacing w:val="-4"/>
        </w:rPr>
        <w:t xml:space="preserve"> </w:t>
      </w:r>
      <w:r w:rsidRPr="002B5756">
        <w:t>advising</w:t>
      </w:r>
      <w:r w:rsidRPr="002B5756">
        <w:rPr>
          <w:spacing w:val="-3"/>
        </w:rPr>
        <w:t xml:space="preserve"> </w:t>
      </w:r>
      <w:r w:rsidRPr="002B5756">
        <w:t>session.</w:t>
      </w:r>
      <w:r w:rsidRPr="002B5756">
        <w:rPr>
          <w:spacing w:val="-3"/>
        </w:rPr>
        <w:t xml:space="preserve"> </w:t>
      </w:r>
      <w:r w:rsidRPr="002B5756">
        <w:t>Any</w:t>
      </w:r>
      <w:r w:rsidRPr="002B5756">
        <w:rPr>
          <w:spacing w:val="-3"/>
        </w:rPr>
        <w:t xml:space="preserve"> </w:t>
      </w:r>
      <w:r w:rsidRPr="002B5756">
        <w:t>potential</w:t>
      </w:r>
      <w:r w:rsidRPr="002B5756">
        <w:rPr>
          <w:spacing w:val="-4"/>
        </w:rPr>
        <w:t xml:space="preserve"> </w:t>
      </w:r>
      <w:r w:rsidRPr="002B5756">
        <w:t>or</w:t>
      </w:r>
      <w:r w:rsidRPr="002B5756">
        <w:rPr>
          <w:spacing w:val="-3"/>
        </w:rPr>
        <w:t xml:space="preserve"> </w:t>
      </w:r>
      <w:r w:rsidRPr="002B5756">
        <w:t>existing</w:t>
      </w:r>
      <w:r w:rsidRPr="002B5756">
        <w:rPr>
          <w:spacing w:val="-3"/>
        </w:rPr>
        <w:t xml:space="preserve"> </w:t>
      </w:r>
      <w:r w:rsidRPr="002B5756">
        <w:t>challenges</w:t>
      </w:r>
      <w:r w:rsidRPr="002B5756">
        <w:rPr>
          <w:spacing w:val="-4"/>
        </w:rPr>
        <w:t xml:space="preserve"> </w:t>
      </w:r>
      <w:r w:rsidRPr="002B5756">
        <w:t>to</w:t>
      </w:r>
      <w:r w:rsidRPr="002B5756">
        <w:rPr>
          <w:spacing w:val="-3"/>
        </w:rPr>
        <w:t xml:space="preserve"> </w:t>
      </w:r>
      <w:r w:rsidRPr="002B5756">
        <w:t>meeting</w:t>
      </w:r>
      <w:r w:rsidRPr="002B5756">
        <w:rPr>
          <w:spacing w:val="-3"/>
        </w:rPr>
        <w:t xml:space="preserve"> </w:t>
      </w:r>
      <w:r w:rsidRPr="002B5756">
        <w:t>the</w:t>
      </w:r>
      <w:r w:rsidRPr="002B5756">
        <w:rPr>
          <w:spacing w:val="-4"/>
        </w:rPr>
        <w:t xml:space="preserve"> </w:t>
      </w:r>
      <w:r w:rsidRPr="002B5756">
        <w:t>minimum</w:t>
      </w:r>
      <w:r w:rsidRPr="002B5756">
        <w:rPr>
          <w:spacing w:val="-5"/>
        </w:rPr>
        <w:t xml:space="preserve"> </w:t>
      </w:r>
      <w:r w:rsidRPr="002B5756">
        <w:t>requirements</w:t>
      </w:r>
      <w:r w:rsidRPr="002B5756">
        <w:rPr>
          <w:spacing w:val="-4"/>
        </w:rPr>
        <w:t xml:space="preserve"> </w:t>
      </w:r>
      <w:r w:rsidRPr="002B5756">
        <w:t>to</w:t>
      </w:r>
      <w:r w:rsidRPr="002B5756">
        <w:rPr>
          <w:spacing w:val="-3"/>
        </w:rPr>
        <w:t xml:space="preserve"> </w:t>
      </w:r>
      <w:r w:rsidRPr="002B5756">
        <w:t>remain in the BSW Program must be addressed with students’ Academic Advisors immediately. When the Academic Advisor is unavailable, students are asked to contact the Chairperson of the BSW Program in Anderson Hall Room 404A. The Academic Advisor, student, and/or Chairperson may initiate this communication to address matters of GPA.</w:t>
      </w:r>
    </w:p>
    <w:p w14:paraId="360ED307" w14:textId="77777777" w:rsidR="007E35D5" w:rsidRPr="002B5756" w:rsidRDefault="007E35D5" w:rsidP="007E35D5">
      <w:pPr>
        <w:pStyle w:val="BodyText"/>
      </w:pPr>
    </w:p>
    <w:p w14:paraId="71C291E0" w14:textId="77777777" w:rsidR="007E35D5" w:rsidRPr="002B5756" w:rsidRDefault="007E35D5" w:rsidP="007E35D5">
      <w:pPr>
        <w:pStyle w:val="BodyText"/>
        <w:ind w:left="138" w:right="385"/>
      </w:pPr>
      <w:r w:rsidRPr="002B5756">
        <w:t>The</w:t>
      </w:r>
      <w:r w:rsidRPr="002B5756">
        <w:rPr>
          <w:spacing w:val="-1"/>
        </w:rPr>
        <w:t xml:space="preserve"> </w:t>
      </w:r>
      <w:r w:rsidRPr="002B5756">
        <w:t>BSW Program</w:t>
      </w:r>
      <w:r w:rsidRPr="002B5756">
        <w:rPr>
          <w:spacing w:val="-1"/>
        </w:rPr>
        <w:t xml:space="preserve"> </w:t>
      </w:r>
      <w:r w:rsidRPr="002B5756">
        <w:t>at WCU</w:t>
      </w:r>
      <w:r w:rsidRPr="002B5756">
        <w:rPr>
          <w:spacing w:val="-1"/>
        </w:rPr>
        <w:t xml:space="preserve"> </w:t>
      </w:r>
      <w:r w:rsidRPr="002B5756">
        <w:t>provides</w:t>
      </w:r>
      <w:r w:rsidRPr="002B5756">
        <w:rPr>
          <w:spacing w:val="-1"/>
        </w:rPr>
        <w:t xml:space="preserve"> </w:t>
      </w:r>
      <w:r w:rsidRPr="002B5756">
        <w:t>students</w:t>
      </w:r>
      <w:r w:rsidRPr="002B5756">
        <w:rPr>
          <w:spacing w:val="-1"/>
        </w:rPr>
        <w:t xml:space="preserve"> </w:t>
      </w:r>
      <w:r w:rsidRPr="002B5756">
        <w:t>with two field practicums. The</w:t>
      </w:r>
      <w:r w:rsidRPr="002B5756">
        <w:rPr>
          <w:spacing w:val="-1"/>
        </w:rPr>
        <w:t xml:space="preserve"> </w:t>
      </w:r>
      <w:r w:rsidRPr="002B5756">
        <w:t>first is</w:t>
      </w:r>
      <w:r w:rsidRPr="002B5756">
        <w:rPr>
          <w:spacing w:val="-1"/>
        </w:rPr>
        <w:t xml:space="preserve"> </w:t>
      </w:r>
      <w:r w:rsidRPr="002B5756">
        <w:t>completed during students’ junior spring semester and the second field practicum is completed over two semesters (fall and spring) of students’ final enrollment</w:t>
      </w:r>
      <w:r w:rsidRPr="002B5756">
        <w:rPr>
          <w:spacing w:val="-2"/>
        </w:rPr>
        <w:t xml:space="preserve"> </w:t>
      </w:r>
      <w:r w:rsidRPr="002B5756">
        <w:t>year.</w:t>
      </w:r>
      <w:r w:rsidRPr="002B5756">
        <w:rPr>
          <w:spacing w:val="40"/>
        </w:rPr>
        <w:t xml:space="preserve"> </w:t>
      </w:r>
      <w:r w:rsidRPr="002B5756">
        <w:t>To</w:t>
      </w:r>
      <w:r w:rsidRPr="002B5756">
        <w:rPr>
          <w:spacing w:val="-2"/>
        </w:rPr>
        <w:t xml:space="preserve"> </w:t>
      </w:r>
      <w:r w:rsidRPr="002B5756">
        <w:t>be</w:t>
      </w:r>
      <w:r w:rsidRPr="002B5756">
        <w:rPr>
          <w:spacing w:val="-3"/>
        </w:rPr>
        <w:t xml:space="preserve"> </w:t>
      </w:r>
      <w:r w:rsidRPr="002B5756">
        <w:t>considered</w:t>
      </w:r>
      <w:r w:rsidRPr="002B5756">
        <w:rPr>
          <w:spacing w:val="-2"/>
        </w:rPr>
        <w:t xml:space="preserve"> </w:t>
      </w:r>
      <w:r w:rsidRPr="002B5756">
        <w:t>for</w:t>
      </w:r>
      <w:r w:rsidRPr="002B5756">
        <w:rPr>
          <w:spacing w:val="-2"/>
        </w:rPr>
        <w:t xml:space="preserve"> </w:t>
      </w:r>
      <w:r w:rsidRPr="002B5756">
        <w:t>these</w:t>
      </w:r>
      <w:r w:rsidRPr="002B5756">
        <w:rPr>
          <w:spacing w:val="-3"/>
        </w:rPr>
        <w:t xml:space="preserve"> </w:t>
      </w:r>
      <w:r w:rsidRPr="002B5756">
        <w:t>field</w:t>
      </w:r>
      <w:r w:rsidRPr="002B5756">
        <w:rPr>
          <w:spacing w:val="-2"/>
        </w:rPr>
        <w:t xml:space="preserve"> </w:t>
      </w:r>
      <w:r w:rsidRPr="002B5756">
        <w:t>placements,</w:t>
      </w:r>
      <w:r w:rsidRPr="002B5756">
        <w:rPr>
          <w:spacing w:val="-2"/>
        </w:rPr>
        <w:t xml:space="preserve"> </w:t>
      </w:r>
      <w:r w:rsidRPr="002B5756">
        <w:t>students</w:t>
      </w:r>
      <w:r w:rsidRPr="002B5756">
        <w:rPr>
          <w:spacing w:val="-3"/>
        </w:rPr>
        <w:t xml:space="preserve"> </w:t>
      </w:r>
      <w:r w:rsidRPr="002B5756">
        <w:t>must</w:t>
      </w:r>
      <w:r w:rsidRPr="002B5756">
        <w:rPr>
          <w:spacing w:val="-2"/>
        </w:rPr>
        <w:t xml:space="preserve"> </w:t>
      </w:r>
      <w:r w:rsidRPr="002B5756">
        <w:t>have</w:t>
      </w:r>
      <w:r w:rsidRPr="002B5756">
        <w:rPr>
          <w:spacing w:val="-1"/>
        </w:rPr>
        <w:t xml:space="preserve"> </w:t>
      </w:r>
      <w:r w:rsidRPr="002B5756">
        <w:t>a</w:t>
      </w:r>
      <w:r w:rsidRPr="002B5756">
        <w:rPr>
          <w:spacing w:val="-1"/>
        </w:rPr>
        <w:t xml:space="preserve"> </w:t>
      </w:r>
      <w:r w:rsidRPr="002B5756">
        <w:t>minimum</w:t>
      </w:r>
      <w:r w:rsidRPr="002B5756">
        <w:rPr>
          <w:spacing w:val="-4"/>
        </w:rPr>
        <w:t xml:space="preserve"> </w:t>
      </w:r>
      <w:r w:rsidRPr="002B5756">
        <w:t>cumulative</w:t>
      </w:r>
      <w:r w:rsidRPr="002B5756">
        <w:rPr>
          <w:spacing w:val="-3"/>
        </w:rPr>
        <w:t xml:space="preserve"> </w:t>
      </w:r>
      <w:r w:rsidRPr="002B5756">
        <w:t>GPA</w:t>
      </w:r>
      <w:r w:rsidRPr="002B5756">
        <w:rPr>
          <w:spacing w:val="-3"/>
        </w:rPr>
        <w:t xml:space="preserve"> </w:t>
      </w:r>
      <w:r w:rsidRPr="002B5756">
        <w:t>of</w:t>
      </w:r>
      <w:r w:rsidRPr="002B5756">
        <w:rPr>
          <w:spacing w:val="-2"/>
        </w:rPr>
        <w:t xml:space="preserve"> </w:t>
      </w:r>
      <w:r w:rsidRPr="002B5756">
        <w:t>2.50. When</w:t>
      </w:r>
      <w:r w:rsidRPr="002B5756">
        <w:rPr>
          <w:spacing w:val="-1"/>
        </w:rPr>
        <w:t xml:space="preserve"> </w:t>
      </w:r>
      <w:r w:rsidRPr="002B5756">
        <w:t>students</w:t>
      </w:r>
      <w:r w:rsidRPr="002B5756">
        <w:rPr>
          <w:spacing w:val="-2"/>
        </w:rPr>
        <w:t xml:space="preserve"> </w:t>
      </w:r>
      <w:r w:rsidRPr="002B5756">
        <w:t>do</w:t>
      </w:r>
      <w:r w:rsidRPr="002B5756">
        <w:rPr>
          <w:spacing w:val="-1"/>
        </w:rPr>
        <w:t xml:space="preserve"> </w:t>
      </w:r>
      <w:r w:rsidRPr="002B5756">
        <w:t>not</w:t>
      </w:r>
      <w:r w:rsidRPr="002B5756">
        <w:rPr>
          <w:spacing w:val="-2"/>
        </w:rPr>
        <w:t xml:space="preserve"> </w:t>
      </w:r>
      <w:r w:rsidRPr="002B5756">
        <w:t>have</w:t>
      </w:r>
      <w:r w:rsidRPr="002B5756">
        <w:rPr>
          <w:spacing w:val="-3"/>
        </w:rPr>
        <w:t xml:space="preserve"> </w:t>
      </w:r>
      <w:r w:rsidRPr="002B5756">
        <w:t>the</w:t>
      </w:r>
      <w:r w:rsidRPr="002B5756">
        <w:rPr>
          <w:spacing w:val="-2"/>
        </w:rPr>
        <w:t xml:space="preserve"> </w:t>
      </w:r>
      <w:r w:rsidRPr="002B5756">
        <w:t>minimum</w:t>
      </w:r>
      <w:r w:rsidRPr="002B5756">
        <w:rPr>
          <w:spacing w:val="-1"/>
        </w:rPr>
        <w:t xml:space="preserve"> </w:t>
      </w:r>
      <w:r w:rsidRPr="002B5756">
        <w:t>GPA,</w:t>
      </w:r>
      <w:r w:rsidRPr="002B5756">
        <w:rPr>
          <w:spacing w:val="-1"/>
        </w:rPr>
        <w:t xml:space="preserve"> </w:t>
      </w:r>
      <w:r w:rsidRPr="002B5756">
        <w:t>they are</w:t>
      </w:r>
      <w:r w:rsidRPr="002B5756">
        <w:rPr>
          <w:spacing w:val="-2"/>
        </w:rPr>
        <w:t xml:space="preserve"> </w:t>
      </w:r>
      <w:r w:rsidRPr="002B5756">
        <w:t>encouraged</w:t>
      </w:r>
      <w:r w:rsidRPr="002B5756">
        <w:rPr>
          <w:spacing w:val="-1"/>
        </w:rPr>
        <w:t xml:space="preserve"> </w:t>
      </w:r>
      <w:r w:rsidRPr="002B5756">
        <w:t>to</w:t>
      </w:r>
      <w:r w:rsidRPr="002B5756">
        <w:rPr>
          <w:spacing w:val="-1"/>
        </w:rPr>
        <w:t xml:space="preserve"> </w:t>
      </w:r>
      <w:r w:rsidRPr="002B5756">
        <w:t>immediately</w:t>
      </w:r>
      <w:r w:rsidRPr="002B5756">
        <w:rPr>
          <w:spacing w:val="-1"/>
        </w:rPr>
        <w:t xml:space="preserve"> </w:t>
      </w:r>
      <w:r w:rsidRPr="002B5756">
        <w:t>meet</w:t>
      </w:r>
      <w:r w:rsidRPr="002B5756">
        <w:rPr>
          <w:spacing w:val="-1"/>
        </w:rPr>
        <w:t xml:space="preserve"> </w:t>
      </w:r>
      <w:r w:rsidRPr="002B5756">
        <w:t>with</w:t>
      </w:r>
      <w:r w:rsidRPr="002B5756">
        <w:rPr>
          <w:spacing w:val="-1"/>
        </w:rPr>
        <w:t xml:space="preserve"> </w:t>
      </w:r>
      <w:r w:rsidRPr="002B5756">
        <w:t>their</w:t>
      </w:r>
      <w:r w:rsidRPr="002B5756">
        <w:rPr>
          <w:spacing w:val="-1"/>
        </w:rPr>
        <w:t xml:space="preserve"> </w:t>
      </w:r>
      <w:r w:rsidRPr="002B5756">
        <w:t>Academic</w:t>
      </w:r>
      <w:r w:rsidRPr="002B5756">
        <w:rPr>
          <w:spacing w:val="-2"/>
        </w:rPr>
        <w:t xml:space="preserve"> </w:t>
      </w:r>
      <w:r w:rsidRPr="002B5756">
        <w:t>Advisor and/or the Chairperson of the Undergraduate Social Work Department to identify a plan for success. Students without the minimum 2.50 GPA will not be granted permission to proceed with field practicum.</w:t>
      </w:r>
    </w:p>
    <w:p w14:paraId="50633283" w14:textId="77777777" w:rsidR="007E35D5" w:rsidRPr="002B5756" w:rsidRDefault="007E35D5" w:rsidP="007E35D5">
      <w:pPr>
        <w:pStyle w:val="BodyText"/>
      </w:pPr>
    </w:p>
    <w:p w14:paraId="0895BA43" w14:textId="77777777" w:rsidR="007E35D5" w:rsidRPr="002B5756" w:rsidRDefault="007E35D5" w:rsidP="007E35D5">
      <w:pPr>
        <w:pStyle w:val="BodyText"/>
        <w:ind w:left="138" w:right="385"/>
      </w:pPr>
      <w:r w:rsidRPr="002B5756">
        <w:t>Any</w:t>
      </w:r>
      <w:r w:rsidRPr="002B5756">
        <w:rPr>
          <w:spacing w:val="-3"/>
        </w:rPr>
        <w:t xml:space="preserve"> </w:t>
      </w:r>
      <w:r w:rsidRPr="002B5756">
        <w:t>questions</w:t>
      </w:r>
      <w:r w:rsidRPr="002B5756">
        <w:rPr>
          <w:spacing w:val="-3"/>
        </w:rPr>
        <w:t xml:space="preserve"> </w:t>
      </w:r>
      <w:r w:rsidRPr="002B5756">
        <w:t>regarding</w:t>
      </w:r>
      <w:r w:rsidRPr="002B5756">
        <w:rPr>
          <w:spacing w:val="-3"/>
        </w:rPr>
        <w:t xml:space="preserve"> </w:t>
      </w:r>
      <w:r w:rsidRPr="002B5756">
        <w:t>this</w:t>
      </w:r>
      <w:r w:rsidRPr="002B5756">
        <w:rPr>
          <w:spacing w:val="-3"/>
        </w:rPr>
        <w:t xml:space="preserve"> </w:t>
      </w:r>
      <w:r w:rsidRPr="002B5756">
        <w:t>policy</w:t>
      </w:r>
      <w:r w:rsidRPr="002B5756">
        <w:rPr>
          <w:spacing w:val="-2"/>
        </w:rPr>
        <w:t xml:space="preserve"> </w:t>
      </w:r>
      <w:r w:rsidRPr="002B5756">
        <w:t>can</w:t>
      </w:r>
      <w:r w:rsidRPr="002B5756">
        <w:rPr>
          <w:spacing w:val="-3"/>
        </w:rPr>
        <w:t xml:space="preserve"> </w:t>
      </w:r>
      <w:r w:rsidRPr="002B5756">
        <w:t>be</w:t>
      </w:r>
      <w:r w:rsidRPr="002B5756">
        <w:rPr>
          <w:spacing w:val="-3"/>
        </w:rPr>
        <w:t xml:space="preserve"> </w:t>
      </w:r>
      <w:r w:rsidRPr="002B5756">
        <w:t>addressed</w:t>
      </w:r>
      <w:r w:rsidRPr="002B5756">
        <w:rPr>
          <w:spacing w:val="-2"/>
        </w:rPr>
        <w:t xml:space="preserve"> </w:t>
      </w:r>
      <w:r w:rsidRPr="002B5756">
        <w:t>with</w:t>
      </w:r>
      <w:r w:rsidRPr="002B5756">
        <w:rPr>
          <w:spacing w:val="-3"/>
        </w:rPr>
        <w:t xml:space="preserve"> </w:t>
      </w:r>
      <w:r w:rsidRPr="002B5756">
        <w:t>students’</w:t>
      </w:r>
      <w:r w:rsidRPr="002B5756">
        <w:rPr>
          <w:spacing w:val="-2"/>
        </w:rPr>
        <w:t xml:space="preserve"> </w:t>
      </w:r>
      <w:r w:rsidRPr="002B5756">
        <w:t>Academic</w:t>
      </w:r>
      <w:r w:rsidRPr="002B5756">
        <w:rPr>
          <w:spacing w:val="-2"/>
        </w:rPr>
        <w:t xml:space="preserve"> </w:t>
      </w:r>
      <w:r w:rsidRPr="002B5756">
        <w:t>Advisors</w:t>
      </w:r>
      <w:r w:rsidRPr="002B5756">
        <w:rPr>
          <w:spacing w:val="-3"/>
        </w:rPr>
        <w:t xml:space="preserve"> </w:t>
      </w:r>
      <w:r w:rsidRPr="002B5756">
        <w:t>or</w:t>
      </w:r>
      <w:r w:rsidRPr="002B5756">
        <w:rPr>
          <w:spacing w:val="-3"/>
        </w:rPr>
        <w:t xml:space="preserve"> </w:t>
      </w:r>
      <w:r w:rsidRPr="002B5756">
        <w:t>the</w:t>
      </w:r>
      <w:r w:rsidRPr="002B5756">
        <w:rPr>
          <w:spacing w:val="-3"/>
        </w:rPr>
        <w:t xml:space="preserve"> </w:t>
      </w:r>
      <w:r w:rsidRPr="002B5756">
        <w:t>Chairperson</w:t>
      </w:r>
      <w:r w:rsidRPr="002B5756">
        <w:rPr>
          <w:spacing w:val="-3"/>
        </w:rPr>
        <w:t xml:space="preserve"> </w:t>
      </w:r>
      <w:r w:rsidRPr="002B5756">
        <w:t>of</w:t>
      </w:r>
      <w:r w:rsidRPr="002B5756">
        <w:rPr>
          <w:spacing w:val="-3"/>
        </w:rPr>
        <w:t xml:space="preserve"> </w:t>
      </w:r>
      <w:r w:rsidRPr="002B5756">
        <w:t>the Undergraduate Social Work Program.</w:t>
      </w:r>
    </w:p>
    <w:p w14:paraId="73175AAD" w14:textId="461E7859" w:rsidR="007E35D5" w:rsidRPr="002B5756" w:rsidRDefault="004B72A7" w:rsidP="007E35D5">
      <w:pPr>
        <w:pStyle w:val="Heading3"/>
        <w:rPr>
          <w:rFonts w:cs="Times New Roman"/>
        </w:rPr>
      </w:pPr>
      <w:bookmarkStart w:id="134" w:name="_Toc239062853"/>
      <w:r w:rsidRPr="002B5756">
        <w:rPr>
          <w:rFonts w:cs="Times New Roman"/>
        </w:rPr>
        <w:t>Attestation</w:t>
      </w:r>
      <w:bookmarkEnd w:id="134"/>
    </w:p>
    <w:p w14:paraId="61FEA3D8" w14:textId="77777777" w:rsidR="007E35D5" w:rsidRPr="002B5756" w:rsidRDefault="007E35D5" w:rsidP="007E35D5">
      <w:pPr>
        <w:pStyle w:val="ListParagraph"/>
        <w:numPr>
          <w:ilvl w:val="0"/>
          <w:numId w:val="45"/>
        </w:numPr>
        <w:tabs>
          <w:tab w:val="left" w:pos="860"/>
          <w:tab w:val="left" w:pos="5778"/>
          <w:tab w:val="left" w:pos="6378"/>
        </w:tabs>
        <w:spacing w:before="240"/>
        <w:ind w:right="652"/>
        <w:contextualSpacing w:val="0"/>
        <w:rPr>
          <w:b/>
        </w:rPr>
      </w:pPr>
      <w:r w:rsidRPr="002B5756">
        <w:t>I</w:t>
      </w:r>
      <w:r w:rsidRPr="002B5756">
        <w:rPr>
          <w:spacing w:val="-3"/>
        </w:rPr>
        <w:t xml:space="preserve"> </w:t>
      </w:r>
      <w:r w:rsidRPr="002B5756">
        <w:t>have</w:t>
      </w:r>
      <w:r w:rsidRPr="002B5756">
        <w:rPr>
          <w:spacing w:val="-3"/>
        </w:rPr>
        <w:t xml:space="preserve"> </w:t>
      </w:r>
      <w:r w:rsidRPr="002B5756">
        <w:t>read</w:t>
      </w:r>
      <w:r w:rsidRPr="002B5756">
        <w:rPr>
          <w:spacing w:val="-3"/>
        </w:rPr>
        <w:t xml:space="preserve"> </w:t>
      </w:r>
      <w:r w:rsidRPr="002B5756">
        <w:t>the</w:t>
      </w:r>
      <w:r w:rsidRPr="002B5756">
        <w:rPr>
          <w:spacing w:val="-3"/>
        </w:rPr>
        <w:t xml:space="preserve"> </w:t>
      </w:r>
      <w:r w:rsidRPr="002B5756">
        <w:t>above</w:t>
      </w:r>
      <w:r w:rsidRPr="002B5756">
        <w:rPr>
          <w:spacing w:val="-3"/>
        </w:rPr>
        <w:t xml:space="preserve"> </w:t>
      </w:r>
      <w:r w:rsidRPr="002B5756">
        <w:t>minimum</w:t>
      </w:r>
      <w:r w:rsidRPr="002B5756">
        <w:rPr>
          <w:spacing w:val="-4"/>
        </w:rPr>
        <w:t xml:space="preserve"> </w:t>
      </w:r>
      <w:r w:rsidRPr="002B5756">
        <w:t>cumulative</w:t>
      </w:r>
      <w:r w:rsidRPr="002B5756">
        <w:rPr>
          <w:spacing w:val="-3"/>
        </w:rPr>
        <w:t xml:space="preserve"> </w:t>
      </w:r>
      <w:r w:rsidRPr="002B5756">
        <w:t>grade</w:t>
      </w:r>
      <w:r w:rsidRPr="002B5756">
        <w:rPr>
          <w:spacing w:val="-3"/>
        </w:rPr>
        <w:t xml:space="preserve"> </w:t>
      </w:r>
      <w:r w:rsidRPr="002B5756">
        <w:t>point</w:t>
      </w:r>
      <w:r w:rsidRPr="002B5756">
        <w:rPr>
          <w:spacing w:val="-3"/>
        </w:rPr>
        <w:t xml:space="preserve"> </w:t>
      </w:r>
      <w:r w:rsidRPr="002B5756">
        <w:t>average</w:t>
      </w:r>
      <w:r w:rsidRPr="002B5756">
        <w:rPr>
          <w:spacing w:val="-3"/>
        </w:rPr>
        <w:t xml:space="preserve"> </w:t>
      </w:r>
      <w:r w:rsidRPr="002B5756">
        <w:t>policy</w:t>
      </w:r>
      <w:r w:rsidRPr="002B5756">
        <w:rPr>
          <w:spacing w:val="-3"/>
        </w:rPr>
        <w:t xml:space="preserve"> </w:t>
      </w:r>
      <w:r w:rsidRPr="002B5756">
        <w:t>for</w:t>
      </w:r>
      <w:r w:rsidRPr="002B5756">
        <w:rPr>
          <w:spacing w:val="-3"/>
        </w:rPr>
        <w:t xml:space="preserve"> </w:t>
      </w:r>
      <w:r w:rsidRPr="002B5756">
        <w:t>the</w:t>
      </w:r>
      <w:r w:rsidRPr="002B5756">
        <w:rPr>
          <w:spacing w:val="-3"/>
        </w:rPr>
        <w:t xml:space="preserve"> </w:t>
      </w:r>
      <w:r w:rsidRPr="002B5756">
        <w:t>Undergraduate</w:t>
      </w:r>
      <w:r w:rsidRPr="002B5756">
        <w:rPr>
          <w:spacing w:val="-3"/>
        </w:rPr>
        <w:t xml:space="preserve"> </w:t>
      </w:r>
      <w:r w:rsidRPr="002B5756">
        <w:t xml:space="preserve">Social Work </w:t>
      </w:r>
      <w:proofErr w:type="gramStart"/>
      <w:r w:rsidRPr="002B5756">
        <w:t>Program</w:t>
      </w:r>
      <w:proofErr w:type="gramEnd"/>
      <w:r w:rsidRPr="002B5756">
        <w:t xml:space="preserve"> and a copy has been given to me</w:t>
      </w:r>
      <w:r w:rsidRPr="002B5756">
        <w:rPr>
          <w:bCs/>
        </w:rPr>
        <w:t>.</w:t>
      </w:r>
      <w:r w:rsidRPr="002B5756">
        <w:rPr>
          <w:noProof/>
        </w:rPr>
        <w:t xml:space="preserve"> </w:t>
      </w:r>
      <w:r w:rsidRPr="002B5756">
        <w:rPr>
          <w:noProof/>
        </w:rPr>
        <mc:AlternateContent>
          <mc:Choice Requires="wps">
            <w:drawing>
              <wp:inline distT="0" distB="0" distL="0" distR="0" wp14:anchorId="34390F5B" wp14:editId="0C0EE0C4">
                <wp:extent cx="438912" cy="0"/>
                <wp:effectExtent l="0" t="0" r="5715" b="12700"/>
                <wp:docPr id="484058666" name="Straight Connector 4"/>
                <wp:cNvGraphicFramePr/>
                <a:graphic xmlns:a="http://schemas.openxmlformats.org/drawingml/2006/main">
                  <a:graphicData uri="http://schemas.microsoft.com/office/word/2010/wordprocessingShape">
                    <wps:wsp>
                      <wps:cNvCnPr/>
                      <wps:spPr>
                        <a:xfrm>
                          <a:off x="0" y="0"/>
                          <a:ext cx="438912"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D49CC24" id="Straight Connector 4" o:spid="_x0000_s1026" style="visibility:visible;mso-wrap-style:square;mso-left-percent:-10001;mso-top-percent:-10001;mso-position-horizontal:absolute;mso-position-horizontal-relative:char;mso-position-vertical:absolute;mso-position-vertical-relative:line;mso-left-percent:-10001;mso-top-percent:-10001" from="0,0" to="34.55pt,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YI8j7ugEAAN0DAAAOAAAAZHJzL2Uyb0RvYy54bWysU8GO0zAQvSPxD5bvNElhoRs13cOulguC FQsf4HXGjSXbY9mmSf+esdsmK0BCi7g49njem3nPk+3NZA07QIgaXcebVc0ZOIm9dvuOf/92/2bD WUzC9cKgg44fIfKb3etX29G3sMYBTQ+BEYmL7eg7PqTk26qKcgAr4go9OLpUGKxIdAz7qg9iJHZr qnVdv69GDL0PKCFGit6dLvmu8CsFMn1RKkJipuPUWyprKOtTXqvdVrT7IPyg5bkN8Q9dWKEdFZ2p 7kQS7EfQv1FZLQNGVGkl0VaolJZQNJCapv5FzeMgPBQtZE70s03x/9HKz4db9xDIhtHHNvqHkFVM Ktj8pf7YVMw6zmbBlJik4Lu3m+tmzZm8XFULzoeYPgJaljcdN9plGaIVh08xUS1KvaTksHFspOG5 2ny4KmkRje7vtTH5sowC3JrADoIeMU1NfjRieJZFJ+MouGgou3Q0cOL/CorpnrpuTgXyeC2cQkpw 6cJrHGVnmKIOZmD9d+A5P0OhjN5LwDOiVEaXZrDVDsOfqi9WqFP+xYGT7mzBE/bH8rrFGpqh4tx5 3vOQPj8X+PJX7n4CAAD//wMAUEsDBBQABgAIAAAAIQCm0LnE3AAAAAYBAAAPAAAAZHJzL2Rvd25y ZXYueG1sTI9Pa8JAEMXvhX6HZQq96UYpYmM2UlpEpIdi+gd6W7NjEszOhuyo8dt37KW9PHg85s3v ZcvBt+qEfWwCGZiME1BIZXANVQY+3lejOajIlpxtA6GBC0ZY5rc3mU1dONMWTwVXSkooptZAzdyl WseyRm/jOHRIku1D7y2L7SvtenuWct/qaZLMtLcNyYfadvhcY3kojt7A6q2IX9OHebHeFJ9rft1v Dhf+Nub+bnhZiDwtQDEO/HcB1w3CD7mA7cKRXFStAVnDvyrZ7HECand1Os/0f/z8BwAA//8DAFBL AQItABQABgAIAAAAIQC2gziS/gAAAOEBAAATAAAAAAAAAAAAAAAAAAAAAABbQ29udGVudF9UeXBl c10ueG1sUEsBAi0AFAAGAAgAAAAhADj9If/WAAAAlAEAAAsAAAAAAAAAAAAAAAAALwEAAF9yZWxz Ly5yZWxzUEsBAi0AFAAGAAgAAAAhAJgjyPu6AQAA3QMAAA4AAAAAAAAAAAAAAAAALgIAAGRycy9l Mm9Eb2MueG1sUEsBAi0AFAAGAAgAAAAhAKbQucTcAAAABgEAAA8AAAAAAAAAAAAAAAAAFAQAAGRy cy9kb3ducmV2LnhtbFBLBQYAAAAABAAEAPMAAAAdBQAAAAA= " strokecolor="black [3213]" strokeweight="1.25pt">
                <v:stroke joinstyle="miter"/>
                <w10:anchorlock/>
              </v:line>
            </w:pict>
          </mc:Fallback>
        </mc:AlternateContent>
      </w:r>
    </w:p>
    <w:p w14:paraId="00E07F32" w14:textId="77777777" w:rsidR="007E35D5" w:rsidRPr="002B5756" w:rsidRDefault="007E35D5" w:rsidP="007E35D5">
      <w:pPr>
        <w:pStyle w:val="ListParagraph"/>
        <w:numPr>
          <w:ilvl w:val="0"/>
          <w:numId w:val="45"/>
        </w:numPr>
        <w:tabs>
          <w:tab w:val="left" w:pos="860"/>
          <w:tab w:val="left" w:pos="8839"/>
          <w:tab w:val="left" w:pos="9438"/>
        </w:tabs>
        <w:spacing w:before="240"/>
        <w:contextualSpacing w:val="0"/>
        <w:rPr>
          <w:b/>
        </w:rPr>
      </w:pPr>
      <w:r w:rsidRPr="002B5756">
        <w:t>I</w:t>
      </w:r>
      <w:r w:rsidRPr="002B5756">
        <w:rPr>
          <w:spacing w:val="-3"/>
        </w:rPr>
        <w:t xml:space="preserve"> </w:t>
      </w:r>
      <w:r w:rsidRPr="002B5756">
        <w:t>have</w:t>
      </w:r>
      <w:r w:rsidRPr="002B5756">
        <w:rPr>
          <w:spacing w:val="-1"/>
        </w:rPr>
        <w:t xml:space="preserve"> </w:t>
      </w:r>
      <w:r w:rsidRPr="002B5756">
        <w:t>been</w:t>
      </w:r>
      <w:r w:rsidRPr="002B5756">
        <w:rPr>
          <w:spacing w:val="-2"/>
        </w:rPr>
        <w:t xml:space="preserve"> </w:t>
      </w:r>
      <w:r w:rsidRPr="002B5756">
        <w:t>provided</w:t>
      </w:r>
      <w:r w:rsidRPr="002B5756">
        <w:rPr>
          <w:spacing w:val="-1"/>
        </w:rPr>
        <w:t xml:space="preserve"> </w:t>
      </w:r>
      <w:r w:rsidRPr="002B5756">
        <w:t>with</w:t>
      </w:r>
      <w:r w:rsidRPr="002B5756">
        <w:rPr>
          <w:spacing w:val="-1"/>
        </w:rPr>
        <w:t xml:space="preserve"> </w:t>
      </w:r>
      <w:r w:rsidRPr="002B5756">
        <w:t>the</w:t>
      </w:r>
      <w:r w:rsidRPr="002B5756">
        <w:rPr>
          <w:spacing w:val="-1"/>
        </w:rPr>
        <w:t xml:space="preserve"> </w:t>
      </w:r>
      <w:r w:rsidRPr="002B5756">
        <w:t>opportunity to</w:t>
      </w:r>
      <w:r w:rsidRPr="002B5756">
        <w:rPr>
          <w:spacing w:val="-3"/>
        </w:rPr>
        <w:t xml:space="preserve"> </w:t>
      </w:r>
      <w:r w:rsidRPr="002B5756">
        <w:t>ask</w:t>
      </w:r>
      <w:r w:rsidRPr="002B5756">
        <w:rPr>
          <w:spacing w:val="-3"/>
        </w:rPr>
        <w:t xml:space="preserve"> </w:t>
      </w:r>
      <w:r w:rsidRPr="002B5756">
        <w:t>questions</w:t>
      </w:r>
      <w:r w:rsidRPr="002B5756">
        <w:rPr>
          <w:spacing w:val="-1"/>
        </w:rPr>
        <w:t xml:space="preserve"> </w:t>
      </w:r>
      <w:r w:rsidRPr="002B5756">
        <w:t>regarding</w:t>
      </w:r>
      <w:r w:rsidRPr="002B5756">
        <w:rPr>
          <w:spacing w:val="-3"/>
        </w:rPr>
        <w:t xml:space="preserve"> </w:t>
      </w:r>
      <w:r w:rsidRPr="002B5756">
        <w:t>this</w:t>
      </w:r>
      <w:r w:rsidRPr="002B5756">
        <w:rPr>
          <w:spacing w:val="-1"/>
        </w:rPr>
        <w:t xml:space="preserve"> </w:t>
      </w:r>
      <w:r w:rsidRPr="002B5756">
        <w:rPr>
          <w:spacing w:val="-2"/>
        </w:rPr>
        <w:t>policy</w:t>
      </w:r>
      <w:r w:rsidRPr="002B5756">
        <w:rPr>
          <w:bCs/>
          <w:spacing w:val="-2"/>
        </w:rPr>
        <w:t xml:space="preserve">. </w:t>
      </w:r>
      <w:r w:rsidRPr="002B5756">
        <w:rPr>
          <w:noProof/>
        </w:rPr>
        <mc:AlternateContent>
          <mc:Choice Requires="wps">
            <w:drawing>
              <wp:inline distT="0" distB="0" distL="0" distR="0" wp14:anchorId="31D1765A" wp14:editId="4BB6288C">
                <wp:extent cx="438912" cy="0"/>
                <wp:effectExtent l="0" t="0" r="5715" b="12700"/>
                <wp:docPr id="251683874" name="Straight Connector 4"/>
                <wp:cNvGraphicFramePr/>
                <a:graphic xmlns:a="http://schemas.openxmlformats.org/drawingml/2006/main">
                  <a:graphicData uri="http://schemas.microsoft.com/office/word/2010/wordprocessingShape">
                    <wps:wsp>
                      <wps:cNvCnPr/>
                      <wps:spPr>
                        <a:xfrm>
                          <a:off x="0" y="0"/>
                          <a:ext cx="438912"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54AB42F" id="Straight Connector 4" o:spid="_x0000_s1026" style="visibility:visible;mso-wrap-style:square;mso-left-percent:-10001;mso-top-percent:-10001;mso-position-horizontal:absolute;mso-position-horizontal-relative:char;mso-position-vertical:absolute;mso-position-vertical-relative:line;mso-left-percent:-10001;mso-top-percent:-10001" from="0,0" to="34.55pt,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YI8j7ugEAAN0DAAAOAAAAZHJzL2Uyb0RvYy54bWysU8GO0zAQvSPxD5bvNElhoRs13cOulguC FQsf4HXGjSXbY9mmSf+esdsmK0BCi7g49njem3nPk+3NZA07QIgaXcebVc0ZOIm9dvuOf/92/2bD WUzC9cKgg44fIfKb3etX29G3sMYBTQ+BEYmL7eg7PqTk26qKcgAr4go9OLpUGKxIdAz7qg9iJHZr qnVdv69GDL0PKCFGit6dLvmu8CsFMn1RKkJipuPUWyprKOtTXqvdVrT7IPyg5bkN8Q9dWKEdFZ2p 7kQS7EfQv1FZLQNGVGkl0VaolJZQNJCapv5FzeMgPBQtZE70s03x/9HKz4db9xDIhtHHNvqHkFVM Ktj8pf7YVMw6zmbBlJik4Lu3m+tmzZm8XFULzoeYPgJaljcdN9plGaIVh08xUS1KvaTksHFspOG5 2ny4KmkRje7vtTH5sowC3JrADoIeMU1NfjRieJZFJ+MouGgou3Q0cOL/CorpnrpuTgXyeC2cQkpw 6cJrHGVnmKIOZmD9d+A5P0OhjN5LwDOiVEaXZrDVDsOfqi9WqFP+xYGT7mzBE/bH8rrFGpqh4tx5 3vOQPj8X+PJX7n4CAAD//wMAUEsDBBQABgAIAAAAIQCm0LnE3AAAAAYBAAAPAAAAZHJzL2Rvd25y ZXYueG1sTI9Pa8JAEMXvhX6HZQq96UYpYmM2UlpEpIdi+gd6W7NjEszOhuyo8dt37KW9PHg85s3v ZcvBt+qEfWwCGZiME1BIZXANVQY+3lejOajIlpxtA6GBC0ZY5rc3mU1dONMWTwVXSkooptZAzdyl WseyRm/jOHRIku1D7y2L7SvtenuWct/qaZLMtLcNyYfadvhcY3kojt7A6q2IX9OHebHeFJ9rft1v Dhf+Nub+bnhZiDwtQDEO/HcB1w3CD7mA7cKRXFStAVnDvyrZ7HECand1Os/0f/z8BwAA//8DAFBL AQItABQABgAIAAAAIQC2gziS/gAAAOEBAAATAAAAAAAAAAAAAAAAAAAAAABbQ29udGVudF9UeXBl c10ueG1sUEsBAi0AFAAGAAgAAAAhADj9If/WAAAAlAEAAAsAAAAAAAAAAAAAAAAALwEAAF9yZWxz Ly5yZWxzUEsBAi0AFAAGAAgAAAAhAJgjyPu6AQAA3QMAAA4AAAAAAAAAAAAAAAAALgIAAGRycy9l Mm9Eb2MueG1sUEsBAi0AFAAGAAgAAAAhAKbQucTcAAAABgEAAA8AAAAAAAAAAAAAAAAAFAQAAGRy cy9kb3ducmV2LnhtbFBLBQYAAAAABAAEAPMAAAAdBQAAAAA= " strokecolor="black [3213]" strokeweight="1.25pt">
                <v:stroke joinstyle="miter"/>
                <w10:anchorlock/>
              </v:line>
            </w:pict>
          </mc:Fallback>
        </mc:AlternateContent>
      </w:r>
    </w:p>
    <w:p w14:paraId="3F7C5FF4" w14:textId="77777777" w:rsidR="007E35D5" w:rsidRPr="002B5756" w:rsidRDefault="007E35D5" w:rsidP="007E35D5">
      <w:pPr>
        <w:pStyle w:val="ListParagraph"/>
        <w:numPr>
          <w:ilvl w:val="0"/>
          <w:numId w:val="45"/>
        </w:numPr>
        <w:tabs>
          <w:tab w:val="left" w:pos="860"/>
          <w:tab w:val="left" w:pos="4707"/>
          <w:tab w:val="left" w:pos="5187"/>
        </w:tabs>
        <w:spacing w:before="240"/>
        <w:ind w:right="1066"/>
        <w:contextualSpacing w:val="0"/>
        <w:rPr>
          <w:b/>
        </w:rPr>
      </w:pPr>
      <w:r w:rsidRPr="002B5756">
        <w:t>I</w:t>
      </w:r>
      <w:r w:rsidRPr="002B5756">
        <w:rPr>
          <w:spacing w:val="-2"/>
        </w:rPr>
        <w:t xml:space="preserve"> </w:t>
      </w:r>
      <w:r w:rsidRPr="002B5756">
        <w:t>understand</w:t>
      </w:r>
      <w:r w:rsidRPr="002B5756">
        <w:rPr>
          <w:spacing w:val="-4"/>
        </w:rPr>
        <w:t xml:space="preserve"> </w:t>
      </w:r>
      <w:r w:rsidRPr="002B5756">
        <w:t>that</w:t>
      </w:r>
      <w:r w:rsidRPr="002B5756">
        <w:rPr>
          <w:spacing w:val="-3"/>
        </w:rPr>
        <w:t xml:space="preserve"> </w:t>
      </w:r>
      <w:r w:rsidRPr="002B5756">
        <w:t>if</w:t>
      </w:r>
      <w:r w:rsidRPr="002B5756">
        <w:rPr>
          <w:spacing w:val="-2"/>
        </w:rPr>
        <w:t xml:space="preserve"> </w:t>
      </w:r>
      <w:r w:rsidRPr="002B5756">
        <w:t>my</w:t>
      </w:r>
      <w:r w:rsidRPr="002B5756">
        <w:rPr>
          <w:spacing w:val="-2"/>
        </w:rPr>
        <w:t xml:space="preserve"> </w:t>
      </w:r>
      <w:r w:rsidRPr="002B5756">
        <w:t>cumulative</w:t>
      </w:r>
      <w:r w:rsidRPr="002B5756">
        <w:rPr>
          <w:spacing w:val="-2"/>
        </w:rPr>
        <w:t xml:space="preserve"> </w:t>
      </w:r>
      <w:r w:rsidRPr="002B5756">
        <w:t>GPA</w:t>
      </w:r>
      <w:r w:rsidRPr="002B5756">
        <w:rPr>
          <w:spacing w:val="-3"/>
        </w:rPr>
        <w:t xml:space="preserve"> </w:t>
      </w:r>
      <w:r w:rsidRPr="002B5756">
        <w:t>falls</w:t>
      </w:r>
      <w:r w:rsidRPr="002B5756">
        <w:rPr>
          <w:spacing w:val="-2"/>
        </w:rPr>
        <w:t xml:space="preserve"> </w:t>
      </w:r>
      <w:r w:rsidRPr="002B5756">
        <w:t>below</w:t>
      </w:r>
      <w:r w:rsidRPr="002B5756">
        <w:rPr>
          <w:spacing w:val="-3"/>
        </w:rPr>
        <w:t xml:space="preserve"> </w:t>
      </w:r>
      <w:r w:rsidRPr="002B5756">
        <w:t>a</w:t>
      </w:r>
      <w:r w:rsidRPr="002B5756">
        <w:rPr>
          <w:spacing w:val="-2"/>
        </w:rPr>
        <w:t xml:space="preserve"> </w:t>
      </w:r>
      <w:r w:rsidRPr="002B5756">
        <w:t>2.50,</w:t>
      </w:r>
      <w:r w:rsidRPr="002B5756">
        <w:rPr>
          <w:spacing w:val="-2"/>
        </w:rPr>
        <w:t xml:space="preserve"> </w:t>
      </w:r>
      <w:r w:rsidRPr="002B5756">
        <w:t>I</w:t>
      </w:r>
      <w:r w:rsidRPr="002B5756">
        <w:rPr>
          <w:spacing w:val="-2"/>
        </w:rPr>
        <w:t xml:space="preserve"> </w:t>
      </w:r>
      <w:r w:rsidRPr="002B5756">
        <w:t>will</w:t>
      </w:r>
      <w:r w:rsidRPr="002B5756">
        <w:rPr>
          <w:spacing w:val="-2"/>
        </w:rPr>
        <w:t xml:space="preserve"> </w:t>
      </w:r>
      <w:r w:rsidRPr="002B5756">
        <w:t>be</w:t>
      </w:r>
      <w:r w:rsidRPr="002B5756">
        <w:rPr>
          <w:spacing w:val="-2"/>
        </w:rPr>
        <w:t xml:space="preserve"> </w:t>
      </w:r>
      <w:r w:rsidRPr="002B5756">
        <w:t>granted</w:t>
      </w:r>
      <w:r w:rsidRPr="002B5756">
        <w:rPr>
          <w:spacing w:val="-2"/>
        </w:rPr>
        <w:t xml:space="preserve"> </w:t>
      </w:r>
      <w:r w:rsidRPr="002B5756">
        <w:t>one</w:t>
      </w:r>
      <w:r w:rsidRPr="002B5756">
        <w:rPr>
          <w:spacing w:val="-2"/>
        </w:rPr>
        <w:t xml:space="preserve"> </w:t>
      </w:r>
      <w:r w:rsidRPr="002B5756">
        <w:t>(1)</w:t>
      </w:r>
      <w:r w:rsidRPr="002B5756">
        <w:rPr>
          <w:spacing w:val="-2"/>
        </w:rPr>
        <w:t xml:space="preserve"> </w:t>
      </w:r>
      <w:r w:rsidRPr="002B5756">
        <w:t>semester</w:t>
      </w:r>
      <w:r w:rsidRPr="002B5756">
        <w:rPr>
          <w:spacing w:val="-2"/>
        </w:rPr>
        <w:t xml:space="preserve"> </w:t>
      </w:r>
      <w:r w:rsidRPr="002B5756">
        <w:t>to increase my cumulative GPA to 2.50</w:t>
      </w:r>
      <w:r w:rsidRPr="002B5756">
        <w:rPr>
          <w:bCs/>
        </w:rPr>
        <w:t xml:space="preserve">. </w:t>
      </w:r>
      <w:r w:rsidRPr="002B5756">
        <w:rPr>
          <w:noProof/>
        </w:rPr>
        <mc:AlternateContent>
          <mc:Choice Requires="wps">
            <w:drawing>
              <wp:inline distT="0" distB="0" distL="0" distR="0" wp14:anchorId="263E5223" wp14:editId="3FE1C2EF">
                <wp:extent cx="438912" cy="0"/>
                <wp:effectExtent l="0" t="0" r="5715" b="12700"/>
                <wp:docPr id="1686529114" name="Straight Connector 4"/>
                <wp:cNvGraphicFramePr/>
                <a:graphic xmlns:a="http://schemas.openxmlformats.org/drawingml/2006/main">
                  <a:graphicData uri="http://schemas.microsoft.com/office/word/2010/wordprocessingShape">
                    <wps:wsp>
                      <wps:cNvCnPr/>
                      <wps:spPr>
                        <a:xfrm>
                          <a:off x="0" y="0"/>
                          <a:ext cx="438912"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0E9979FA" id="Straight Connector 4" o:spid="_x0000_s1026" style="visibility:visible;mso-wrap-style:square;mso-left-percent:-10001;mso-top-percent:-10001;mso-position-horizontal:absolute;mso-position-horizontal-relative:char;mso-position-vertical:absolute;mso-position-vertical-relative:line;mso-left-percent:-10001;mso-top-percent:-10001" from="0,0" to="34.55pt,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YI8j7ugEAAN0DAAAOAAAAZHJzL2Uyb0RvYy54bWysU8GO0zAQvSPxD5bvNElhoRs13cOulguC FQsf4HXGjSXbY9mmSf+esdsmK0BCi7g49njem3nPk+3NZA07QIgaXcebVc0ZOIm9dvuOf/92/2bD WUzC9cKgg44fIfKb3etX29G3sMYBTQ+BEYmL7eg7PqTk26qKcgAr4go9OLpUGKxIdAz7qg9iJHZr qnVdv69GDL0PKCFGit6dLvmu8CsFMn1RKkJipuPUWyprKOtTXqvdVrT7IPyg5bkN8Q9dWKEdFZ2p 7kQS7EfQv1FZLQNGVGkl0VaolJZQNJCapv5FzeMgPBQtZE70s03x/9HKz4db9xDIhtHHNvqHkFVM Ktj8pf7YVMw6zmbBlJik4Lu3m+tmzZm8XFULzoeYPgJaljcdN9plGaIVh08xUS1KvaTksHFspOG5 2ny4KmkRje7vtTH5sowC3JrADoIeMU1NfjRieJZFJ+MouGgou3Q0cOL/CorpnrpuTgXyeC2cQkpw 6cJrHGVnmKIOZmD9d+A5P0OhjN5LwDOiVEaXZrDVDsOfqi9WqFP+xYGT7mzBE/bH8rrFGpqh4tx5 3vOQPj8X+PJX7n4CAAD//wMAUEsDBBQABgAIAAAAIQCm0LnE3AAAAAYBAAAPAAAAZHJzL2Rvd25y ZXYueG1sTI9Pa8JAEMXvhX6HZQq96UYpYmM2UlpEpIdi+gd6W7NjEszOhuyo8dt37KW9PHg85s3v ZcvBt+qEfWwCGZiME1BIZXANVQY+3lejOajIlpxtA6GBC0ZY5rc3mU1dONMWTwVXSkooptZAzdyl WseyRm/jOHRIku1D7y2L7SvtenuWct/qaZLMtLcNyYfadvhcY3kojt7A6q2IX9OHebHeFJ9rft1v Dhf+Nub+bnhZiDwtQDEO/HcB1w3CD7mA7cKRXFStAVnDvyrZ7HECand1Os/0f/z8BwAA//8DAFBL AQItABQABgAIAAAAIQC2gziS/gAAAOEBAAATAAAAAAAAAAAAAAAAAAAAAABbQ29udGVudF9UeXBl c10ueG1sUEsBAi0AFAAGAAgAAAAhADj9If/WAAAAlAEAAAsAAAAAAAAAAAAAAAAALwEAAF9yZWxz Ly5yZWxzUEsBAi0AFAAGAAgAAAAhAJgjyPu6AQAA3QMAAA4AAAAAAAAAAAAAAAAALgIAAGRycy9l Mm9Eb2MueG1sUEsBAi0AFAAGAAgAAAAhAKbQucTcAAAABgEAAA8AAAAAAAAAAAAAAAAAFAQAAGRy cy9kb3ducmV2LnhtbFBLBQYAAAAABAAEAPMAAAAdBQAAAAA= " strokecolor="black [3213]" strokeweight="1.25pt">
                <v:stroke joinstyle="miter"/>
                <w10:anchorlock/>
              </v:line>
            </w:pict>
          </mc:Fallback>
        </mc:AlternateContent>
      </w:r>
    </w:p>
    <w:p w14:paraId="2179F5BA" w14:textId="77777777" w:rsidR="007E35D5" w:rsidRPr="002B5756" w:rsidRDefault="007E35D5" w:rsidP="007E35D5">
      <w:pPr>
        <w:pStyle w:val="ListParagraph"/>
        <w:numPr>
          <w:ilvl w:val="0"/>
          <w:numId w:val="45"/>
        </w:numPr>
        <w:tabs>
          <w:tab w:val="left" w:pos="860"/>
          <w:tab w:val="left" w:pos="8424"/>
          <w:tab w:val="left" w:pos="8904"/>
        </w:tabs>
        <w:spacing w:before="240"/>
        <w:ind w:right="742"/>
        <w:contextualSpacing w:val="0"/>
        <w:rPr>
          <w:b/>
        </w:rPr>
      </w:pPr>
      <w:r w:rsidRPr="002B5756">
        <w:t>I</w:t>
      </w:r>
      <w:r w:rsidRPr="002B5756">
        <w:rPr>
          <w:spacing w:val="-3"/>
        </w:rPr>
        <w:t xml:space="preserve"> </w:t>
      </w:r>
      <w:r w:rsidRPr="002B5756">
        <w:t>understand</w:t>
      </w:r>
      <w:r w:rsidRPr="002B5756">
        <w:rPr>
          <w:spacing w:val="-4"/>
        </w:rPr>
        <w:t xml:space="preserve"> </w:t>
      </w:r>
      <w:r w:rsidRPr="002B5756">
        <w:t>that</w:t>
      </w:r>
      <w:r w:rsidRPr="002B5756">
        <w:rPr>
          <w:spacing w:val="-3"/>
        </w:rPr>
        <w:t xml:space="preserve"> </w:t>
      </w:r>
      <w:r w:rsidRPr="002B5756">
        <w:t>if</w:t>
      </w:r>
      <w:r w:rsidRPr="002B5756">
        <w:rPr>
          <w:spacing w:val="-4"/>
        </w:rPr>
        <w:t xml:space="preserve"> </w:t>
      </w:r>
      <w:r w:rsidRPr="002B5756">
        <w:t>I</w:t>
      </w:r>
      <w:r w:rsidRPr="002B5756">
        <w:rPr>
          <w:spacing w:val="-3"/>
        </w:rPr>
        <w:t xml:space="preserve"> </w:t>
      </w:r>
      <w:r w:rsidRPr="002B5756">
        <w:t>have</w:t>
      </w:r>
      <w:r w:rsidRPr="002B5756">
        <w:rPr>
          <w:spacing w:val="-3"/>
        </w:rPr>
        <w:t xml:space="preserve"> </w:t>
      </w:r>
      <w:r w:rsidRPr="002B5756">
        <w:t>a</w:t>
      </w:r>
      <w:r w:rsidRPr="002B5756">
        <w:rPr>
          <w:spacing w:val="-3"/>
        </w:rPr>
        <w:t xml:space="preserve"> </w:t>
      </w:r>
      <w:r w:rsidRPr="002B5756">
        <w:t>cumulative</w:t>
      </w:r>
      <w:r w:rsidRPr="002B5756">
        <w:rPr>
          <w:spacing w:val="-3"/>
        </w:rPr>
        <w:t xml:space="preserve"> </w:t>
      </w:r>
      <w:r w:rsidRPr="002B5756">
        <w:t>GPA</w:t>
      </w:r>
      <w:r w:rsidRPr="002B5756">
        <w:rPr>
          <w:spacing w:val="-3"/>
        </w:rPr>
        <w:t xml:space="preserve"> </w:t>
      </w:r>
      <w:r w:rsidRPr="002B5756">
        <w:t>below</w:t>
      </w:r>
      <w:r w:rsidRPr="002B5756">
        <w:rPr>
          <w:spacing w:val="-4"/>
        </w:rPr>
        <w:t xml:space="preserve"> </w:t>
      </w:r>
      <w:r w:rsidRPr="002B5756">
        <w:t>2.50</w:t>
      </w:r>
      <w:r w:rsidRPr="002B5756">
        <w:rPr>
          <w:spacing w:val="-3"/>
        </w:rPr>
        <w:t xml:space="preserve"> </w:t>
      </w:r>
      <w:r w:rsidRPr="002B5756">
        <w:t>for</w:t>
      </w:r>
      <w:r w:rsidRPr="002B5756">
        <w:rPr>
          <w:spacing w:val="-2"/>
        </w:rPr>
        <w:t xml:space="preserve"> </w:t>
      </w:r>
      <w:r w:rsidRPr="002B5756">
        <w:t>two</w:t>
      </w:r>
      <w:r w:rsidRPr="002B5756">
        <w:rPr>
          <w:spacing w:val="-3"/>
        </w:rPr>
        <w:t xml:space="preserve"> </w:t>
      </w:r>
      <w:r w:rsidRPr="002B5756">
        <w:t>consecutive</w:t>
      </w:r>
      <w:r w:rsidRPr="002B5756">
        <w:rPr>
          <w:spacing w:val="-3"/>
        </w:rPr>
        <w:t xml:space="preserve"> </w:t>
      </w:r>
      <w:r w:rsidRPr="002B5756">
        <w:t>semesters,</w:t>
      </w:r>
      <w:r w:rsidRPr="002B5756">
        <w:rPr>
          <w:spacing w:val="-3"/>
        </w:rPr>
        <w:t xml:space="preserve"> </w:t>
      </w:r>
      <w:r w:rsidRPr="002B5756">
        <w:t>I</w:t>
      </w:r>
      <w:r w:rsidRPr="002B5756">
        <w:rPr>
          <w:spacing w:val="-3"/>
        </w:rPr>
        <w:t xml:space="preserve"> </w:t>
      </w:r>
      <w:r w:rsidRPr="002B5756">
        <w:t>will</w:t>
      </w:r>
      <w:r w:rsidRPr="002B5756">
        <w:rPr>
          <w:spacing w:val="-3"/>
        </w:rPr>
        <w:t xml:space="preserve"> </w:t>
      </w:r>
      <w:r w:rsidRPr="002B5756">
        <w:t>meet with my Academic Advisor and/or the Chairperson to pursue another major</w:t>
      </w:r>
      <w:r w:rsidRPr="002B5756">
        <w:rPr>
          <w:bCs/>
        </w:rPr>
        <w:t xml:space="preserve">. </w:t>
      </w:r>
      <w:r w:rsidRPr="002B5756">
        <w:rPr>
          <w:noProof/>
        </w:rPr>
        <mc:AlternateContent>
          <mc:Choice Requires="wps">
            <w:drawing>
              <wp:inline distT="0" distB="0" distL="0" distR="0" wp14:anchorId="530029D5" wp14:editId="4851B682">
                <wp:extent cx="438912" cy="0"/>
                <wp:effectExtent l="0" t="0" r="5715" b="12700"/>
                <wp:docPr id="1650910797" name="Straight Connector 4"/>
                <wp:cNvGraphicFramePr/>
                <a:graphic xmlns:a="http://schemas.openxmlformats.org/drawingml/2006/main">
                  <a:graphicData uri="http://schemas.microsoft.com/office/word/2010/wordprocessingShape">
                    <wps:wsp>
                      <wps:cNvCnPr/>
                      <wps:spPr>
                        <a:xfrm>
                          <a:off x="0" y="0"/>
                          <a:ext cx="438912"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080C760A" id="Straight Connector 4" o:spid="_x0000_s1026" style="visibility:visible;mso-wrap-style:square;mso-left-percent:-10001;mso-top-percent:-10001;mso-position-horizontal:absolute;mso-position-horizontal-relative:char;mso-position-vertical:absolute;mso-position-vertical-relative:line;mso-left-percent:-10001;mso-top-percent:-10001" from="0,0" to="34.55pt,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YI8j7ugEAAN0DAAAOAAAAZHJzL2Uyb0RvYy54bWysU8GO0zAQvSPxD5bvNElhoRs13cOulguC FQsf4HXGjSXbY9mmSf+esdsmK0BCi7g49njem3nPk+3NZA07QIgaXcebVc0ZOIm9dvuOf/92/2bD WUzC9cKgg44fIfKb3etX29G3sMYBTQ+BEYmL7eg7PqTk26qKcgAr4go9OLpUGKxIdAz7qg9iJHZr qnVdv69GDL0PKCFGit6dLvmu8CsFMn1RKkJipuPUWyprKOtTXqvdVrT7IPyg5bkN8Q9dWKEdFZ2p 7kQS7EfQv1FZLQNGVGkl0VaolJZQNJCapv5FzeMgPBQtZE70s03x/9HKz4db9xDIhtHHNvqHkFVM Ktj8pf7YVMw6zmbBlJik4Lu3m+tmzZm8XFULzoeYPgJaljcdN9plGaIVh08xUS1KvaTksHFspOG5 2ny4KmkRje7vtTH5sowC3JrADoIeMU1NfjRieJZFJ+MouGgou3Q0cOL/CorpnrpuTgXyeC2cQkpw 6cJrHGVnmKIOZmD9d+A5P0OhjN5LwDOiVEaXZrDVDsOfqi9WqFP+xYGT7mzBE/bH8rrFGpqh4tx5 3vOQPj8X+PJX7n4CAAD//wMAUEsDBBQABgAIAAAAIQCm0LnE3AAAAAYBAAAPAAAAZHJzL2Rvd25y ZXYueG1sTI9Pa8JAEMXvhX6HZQq96UYpYmM2UlpEpIdi+gd6W7NjEszOhuyo8dt37KW9PHg85s3v ZcvBt+qEfWwCGZiME1BIZXANVQY+3lejOajIlpxtA6GBC0ZY5rc3mU1dONMWTwVXSkooptZAzdyl WseyRm/jOHRIku1D7y2L7SvtenuWct/qaZLMtLcNyYfadvhcY3kojt7A6q2IX9OHebHeFJ9rft1v Dhf+Nub+bnhZiDwtQDEO/HcB1w3CD7mA7cKRXFStAVnDvyrZ7HECand1Os/0f/z8BwAA//8DAFBL AQItABQABgAIAAAAIQC2gziS/gAAAOEBAAATAAAAAAAAAAAAAAAAAAAAAABbQ29udGVudF9UeXBl c10ueG1sUEsBAi0AFAAGAAgAAAAhADj9If/WAAAAlAEAAAsAAAAAAAAAAAAAAAAALwEAAF9yZWxz Ly5yZWxzUEsBAi0AFAAGAAgAAAAhAJgjyPu6AQAA3QMAAA4AAAAAAAAAAAAAAAAALgIAAGRycy9l Mm9Eb2MueG1sUEsBAi0AFAAGAAgAAAAhAKbQucTcAAAABgEAAA8AAAAAAAAAAAAAAAAAFAQAAGRy cy9kb3ducmV2LnhtbFBLBQYAAAAABAAEAPMAAAAdBQAAAAA= " strokecolor="black [3213]" strokeweight="1.25pt">
                <v:stroke joinstyle="miter"/>
                <w10:anchorlock/>
              </v:line>
            </w:pict>
          </mc:Fallback>
        </mc:AlternateContent>
      </w:r>
    </w:p>
    <w:p w14:paraId="5ED49698" w14:textId="77777777" w:rsidR="007E35D5" w:rsidRPr="002B5756" w:rsidRDefault="007E35D5" w:rsidP="007E35D5">
      <w:pPr>
        <w:pStyle w:val="ListParagraph"/>
        <w:numPr>
          <w:ilvl w:val="0"/>
          <w:numId w:val="45"/>
        </w:numPr>
        <w:tabs>
          <w:tab w:val="left" w:pos="860"/>
          <w:tab w:val="left" w:pos="9617"/>
          <w:tab w:val="left" w:pos="10097"/>
        </w:tabs>
        <w:spacing w:before="240"/>
        <w:contextualSpacing w:val="0"/>
      </w:pPr>
      <w:r w:rsidRPr="002B5756">
        <w:t>I</w:t>
      </w:r>
      <w:r w:rsidRPr="002B5756">
        <w:rPr>
          <w:spacing w:val="-3"/>
        </w:rPr>
        <w:t xml:space="preserve"> </w:t>
      </w:r>
      <w:r w:rsidRPr="002B5756">
        <w:t>understand</w:t>
      </w:r>
      <w:r w:rsidRPr="002B5756">
        <w:rPr>
          <w:spacing w:val="-3"/>
        </w:rPr>
        <w:t xml:space="preserve"> </w:t>
      </w:r>
      <w:r w:rsidRPr="002B5756">
        <w:t>that</w:t>
      </w:r>
      <w:r w:rsidRPr="002B5756">
        <w:rPr>
          <w:spacing w:val="-2"/>
        </w:rPr>
        <w:t xml:space="preserve"> </w:t>
      </w:r>
      <w:r w:rsidRPr="002B5756">
        <w:t>I must</w:t>
      </w:r>
      <w:r w:rsidRPr="002B5756">
        <w:rPr>
          <w:spacing w:val="-1"/>
        </w:rPr>
        <w:t xml:space="preserve"> </w:t>
      </w:r>
      <w:r w:rsidRPr="002B5756">
        <w:t>have</w:t>
      </w:r>
      <w:r w:rsidRPr="002B5756">
        <w:rPr>
          <w:spacing w:val="-1"/>
        </w:rPr>
        <w:t xml:space="preserve"> </w:t>
      </w:r>
      <w:r w:rsidRPr="002B5756">
        <w:t>a minimum</w:t>
      </w:r>
      <w:r w:rsidRPr="002B5756">
        <w:rPr>
          <w:spacing w:val="-3"/>
        </w:rPr>
        <w:t xml:space="preserve"> </w:t>
      </w:r>
      <w:r w:rsidRPr="002B5756">
        <w:t>cumulative</w:t>
      </w:r>
      <w:r w:rsidRPr="002B5756">
        <w:rPr>
          <w:spacing w:val="-1"/>
        </w:rPr>
        <w:t xml:space="preserve"> </w:t>
      </w:r>
      <w:r w:rsidRPr="002B5756">
        <w:t>2.50</w:t>
      </w:r>
      <w:r w:rsidRPr="002B5756">
        <w:rPr>
          <w:spacing w:val="-1"/>
        </w:rPr>
        <w:t xml:space="preserve"> </w:t>
      </w:r>
      <w:r w:rsidRPr="002B5756">
        <w:t>GPA</w:t>
      </w:r>
      <w:r w:rsidRPr="002B5756">
        <w:rPr>
          <w:spacing w:val="-1"/>
        </w:rPr>
        <w:t xml:space="preserve"> </w:t>
      </w:r>
      <w:r w:rsidRPr="002B5756">
        <w:t>to</w:t>
      </w:r>
      <w:r w:rsidRPr="002B5756">
        <w:rPr>
          <w:spacing w:val="-1"/>
        </w:rPr>
        <w:t xml:space="preserve"> </w:t>
      </w:r>
      <w:r w:rsidRPr="002B5756">
        <w:t>begin</w:t>
      </w:r>
      <w:r w:rsidRPr="002B5756">
        <w:rPr>
          <w:spacing w:val="-1"/>
        </w:rPr>
        <w:t xml:space="preserve"> </w:t>
      </w:r>
      <w:r w:rsidRPr="002B5756">
        <w:t xml:space="preserve">field </w:t>
      </w:r>
      <w:r w:rsidRPr="002B5756">
        <w:rPr>
          <w:spacing w:val="-2"/>
        </w:rPr>
        <w:t xml:space="preserve">practicum. </w:t>
      </w:r>
      <w:r w:rsidRPr="002B5756">
        <w:rPr>
          <w:noProof/>
        </w:rPr>
        <mc:AlternateContent>
          <mc:Choice Requires="wps">
            <w:drawing>
              <wp:inline distT="0" distB="0" distL="0" distR="0" wp14:anchorId="01D362CF" wp14:editId="258260EA">
                <wp:extent cx="438912" cy="0"/>
                <wp:effectExtent l="0" t="0" r="5715" b="12700"/>
                <wp:docPr id="1923307689" name="Straight Connector 4"/>
                <wp:cNvGraphicFramePr/>
                <a:graphic xmlns:a="http://schemas.openxmlformats.org/drawingml/2006/main">
                  <a:graphicData uri="http://schemas.microsoft.com/office/word/2010/wordprocessingShape">
                    <wps:wsp>
                      <wps:cNvCnPr/>
                      <wps:spPr>
                        <a:xfrm>
                          <a:off x="0" y="0"/>
                          <a:ext cx="438912"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6129DE2" id="Straight Connector 4" o:spid="_x0000_s1026" style="visibility:visible;mso-wrap-style:square;mso-left-percent:-10001;mso-top-percent:-10001;mso-position-horizontal:absolute;mso-position-horizontal-relative:char;mso-position-vertical:absolute;mso-position-vertical-relative:line;mso-left-percent:-10001;mso-top-percent:-10001" from="0,0" to="34.55pt,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YI8j7ugEAAN0DAAAOAAAAZHJzL2Uyb0RvYy54bWysU8GO0zAQvSPxD5bvNElhoRs13cOulguC FQsf4HXGjSXbY9mmSf+esdsmK0BCi7g49njem3nPk+3NZA07QIgaXcebVc0ZOIm9dvuOf/92/2bD WUzC9cKgg44fIfKb3etX29G3sMYBTQ+BEYmL7eg7PqTk26qKcgAr4go9OLpUGKxIdAz7qg9iJHZr qnVdv69GDL0PKCFGit6dLvmu8CsFMn1RKkJipuPUWyprKOtTXqvdVrT7IPyg5bkN8Q9dWKEdFZ2p 7kQS7EfQv1FZLQNGVGkl0VaolJZQNJCapv5FzeMgPBQtZE70s03x/9HKz4db9xDIhtHHNvqHkFVM Ktj8pf7YVMw6zmbBlJik4Lu3m+tmzZm8XFULzoeYPgJaljcdN9plGaIVh08xUS1KvaTksHFspOG5 2ny4KmkRje7vtTH5sowC3JrADoIeMU1NfjRieJZFJ+MouGgou3Q0cOL/CorpnrpuTgXyeC2cQkpw 6cJrHGVnmKIOZmD9d+A5P0OhjN5LwDOiVEaXZrDVDsOfqi9WqFP+xYGT7mzBE/bH8rrFGpqh4tx5 3vOQPj8X+PJX7n4CAAD//wMAUEsDBBQABgAIAAAAIQCm0LnE3AAAAAYBAAAPAAAAZHJzL2Rvd25y ZXYueG1sTI9Pa8JAEMXvhX6HZQq96UYpYmM2UlpEpIdi+gd6W7NjEszOhuyo8dt37KW9PHg85s3v ZcvBt+qEfWwCGZiME1BIZXANVQY+3lejOajIlpxtA6GBC0ZY5rc3mU1dONMWTwVXSkooptZAzdyl WseyRm/jOHRIku1D7y2L7SvtenuWct/qaZLMtLcNyYfadvhcY3kojt7A6q2IX9OHebHeFJ9rft1v Dhf+Nub+bnhZiDwtQDEO/HcB1w3CD7mA7cKRXFStAVnDvyrZ7HECand1Os/0f/z8BwAA//8DAFBL AQItABQABgAIAAAAIQC2gziS/gAAAOEBAAATAAAAAAAAAAAAAAAAAAAAAABbQ29udGVudF9UeXBl c10ueG1sUEsBAi0AFAAGAAgAAAAhADj9If/WAAAAlAEAAAsAAAAAAAAAAAAAAAAALwEAAF9yZWxz Ly5yZWxzUEsBAi0AFAAGAAgAAAAhAJgjyPu6AQAA3QMAAA4AAAAAAAAAAAAAAAAALgIAAGRycy9l Mm9Eb2MueG1sUEsBAi0AFAAGAAgAAAAhAKbQucTcAAAABgEAAA8AAAAAAAAAAAAAAAAAFAQAAGRy cy9kb3ducmV2LnhtbFBLBQYAAAAABAAEAPMAAAAdBQAAAAA= " strokecolor="black [3213]" strokeweight="1.25pt">
                <v:stroke joinstyle="miter"/>
                <w10:anchorlock/>
              </v:line>
            </w:pict>
          </mc:Fallback>
        </mc:AlternateContent>
      </w:r>
      <w:r w:rsidRPr="002B5756">
        <w:tab/>
      </w:r>
    </w:p>
    <w:p w14:paraId="1CA21DA3" w14:textId="77777777" w:rsidR="007E35D5" w:rsidRPr="002B5756" w:rsidRDefault="007E35D5" w:rsidP="007E35D5">
      <w:pPr>
        <w:tabs>
          <w:tab w:val="left" w:pos="3459"/>
          <w:tab w:val="left" w:pos="8073"/>
        </w:tabs>
        <w:ind w:left="239"/>
        <w:jc w:val="center"/>
      </w:pPr>
      <w:r w:rsidRPr="002B5756">
        <w:rPr>
          <w:noProof/>
        </w:rPr>
        <mc:AlternateContent>
          <mc:Choice Requires="wps">
            <w:drawing>
              <wp:anchor distT="0" distB="0" distL="0" distR="0" simplePos="0" relativeHeight="251660288" behindDoc="1" locked="0" layoutInCell="1" allowOverlap="1" wp14:anchorId="15CCAFF4" wp14:editId="6886DDEF">
                <wp:simplePos x="0" y="0"/>
                <wp:positionH relativeFrom="page">
                  <wp:posOffset>685800</wp:posOffset>
                </wp:positionH>
                <wp:positionV relativeFrom="paragraph">
                  <wp:posOffset>418781</wp:posOffset>
                </wp:positionV>
                <wp:extent cx="1981200" cy="1270"/>
                <wp:effectExtent l="0" t="0" r="12700" b="11430"/>
                <wp:wrapNone/>
                <wp:docPr id="213606821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0" cy="1270"/>
                        </a:xfrm>
                        <a:custGeom>
                          <a:avLst/>
                          <a:gdLst/>
                          <a:ahLst/>
                          <a:cxnLst/>
                          <a:rect l="l" t="t" r="r" b="b"/>
                          <a:pathLst>
                            <a:path w="1981200">
                              <a:moveTo>
                                <a:pt x="0" y="0"/>
                              </a:moveTo>
                              <a:lnTo>
                                <a:pt x="1981200" y="0"/>
                              </a:lnTo>
                            </a:path>
                          </a:pathLst>
                        </a:custGeom>
                        <a:ln w="158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C518806" id="Graphic 1" o:spid="_x0000_s1026" style="position:absolute;margin-left:54pt;margin-top:32.95pt;width:156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1981200,127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HzFbwDwIAAFwEAAAOAAAAZHJzL2Uyb0RvYy54bWysVMFu2zAMvQ/YPwi6L04CdM2MOsXQoMOA oivQDDsrshwbk0WNVGLn70fJsZN1t2E+CJT4RD7yUb6771srjgapAVfIxWwuhXEaysbtC/l9+/hh JQUF5UplwZlCngzJ+/X7d3edz80SarClQcFBHOWdL2Qdgs+zjHRtWkUz8MaxswJsVeAt7rMSVcfR W5st5/OPWQdYegRtiPh0MzjlOsWvKqPDt6oiE4QtJHMLacW07uKare9Uvkfl60afaah/YNGqxnHS KdRGBSUO2PwVqm00AkEVZhraDKqq0SbVwNUs5m+qea2VN6kWbg75qU30/8Lq5+Orf8FInfwT6J/E Hck6T/nkiRs6Y/oK24hl4qJPXTxNXTR9EJoPF59WC5ZGCs2+xfI2NTlT+XhXHyh8MZDiqOMThUGD crRUPVq6d6OJrGTU0CYNgxSsIUrBGu4GDb0K8V4kF03RXYjEsxaOZgvJG94wZ2oXr3XXqKmUsUrG Dgg2Yhru1WCk1GxfF2ddYnGzur1Js0Fgm/KxsTbSINzvHiyKo4qTmb5YCIf4A+aRwkZRPeCS6wyz 7izUoE1UaQfl6QVFx+NcSPp1UGiksF8dz0uc/dHA0diNBgb7AOmFpA5xzm3/Q6EXMX0hA0v7DOM0 qnxULdY+YeNNB58PAaomSpqGaGB03vAIpwLPzy2+ket9Ql1+CuvfAAAA//8DAFBLAwQUAAYACAAA ACEAtf4W1eEAAAAOAQAADwAAAGRycy9kb3ducmV2LnhtbExPTU/DMAy9I/EfIiNxY+nQKKVrOlVD iCHBYYMf4DWmrdY4pcm28u8xJ7hYen72+yhWk+vVicbQeTYwnyWgiGtvO24MfLw/3WSgQkS22Hsm A98UYFVeXhSYW3/mLZ12sVEiwiFHA22MQ651qFtyGGZ+IBbu048Oo8Cx0XbEs4i7Xt8mSaoddiwO LQ60bqk+7I7OwNC9ZpWvcPP18ny43yzW6du0RWOur6bHpYxqCSrSFP8+4LeD5IdSgu39kW1QveAk k0LRQHr3AEoOFmIKai+LdA66LPT/GuUPAAAA//8DAFBLAQItABQABgAIAAAAIQC2gziS/gAAAOEB AAATAAAAAAAAAAAAAAAAAAAAAABbQ29udGVudF9UeXBlc10ueG1sUEsBAi0AFAAGAAgAAAAhADj9 If/WAAAAlAEAAAsAAAAAAAAAAAAAAAAALwEAAF9yZWxzLy5yZWxzUEsBAi0AFAAGAAgAAAAhAIfM VvAPAgAAXAQAAA4AAAAAAAAAAAAAAAAALgIAAGRycy9lMm9Eb2MueG1sUEsBAi0AFAAGAAgAAAAh ALX+FtXhAAAADgEAAA8AAAAAAAAAAAAAAAAAaQQAAGRycy9kb3ducmV2LnhtbFBLBQYAAAAABAAE APMAAAB3BQAAAAA= " path="m,l1981200,e" filled="f" strokeweight="1.25pt">
                <v:path arrowok="t"/>
                <w10:wrap anchorx="page"/>
              </v:shape>
            </w:pict>
          </mc:Fallback>
        </mc:AlternateContent>
      </w:r>
      <w:r w:rsidRPr="002B5756">
        <w:rPr>
          <w:noProof/>
        </w:rPr>
        <mc:AlternateContent>
          <mc:Choice Requires="wps">
            <w:drawing>
              <wp:anchor distT="0" distB="0" distL="0" distR="0" simplePos="0" relativeHeight="251661312" behindDoc="1" locked="0" layoutInCell="1" allowOverlap="1" wp14:anchorId="18FCFFCE" wp14:editId="3CEE3D7B">
                <wp:simplePos x="0" y="0"/>
                <wp:positionH relativeFrom="page">
                  <wp:posOffset>3162300</wp:posOffset>
                </wp:positionH>
                <wp:positionV relativeFrom="paragraph">
                  <wp:posOffset>418781</wp:posOffset>
                </wp:positionV>
                <wp:extent cx="2590800" cy="1270"/>
                <wp:effectExtent l="0" t="0" r="12700" b="11430"/>
                <wp:wrapNone/>
                <wp:docPr id="487387868"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0800" cy="1270"/>
                        </a:xfrm>
                        <a:custGeom>
                          <a:avLst/>
                          <a:gdLst/>
                          <a:ahLst/>
                          <a:cxnLst/>
                          <a:rect l="l" t="t" r="r" b="b"/>
                          <a:pathLst>
                            <a:path w="2590800">
                              <a:moveTo>
                                <a:pt x="0" y="0"/>
                              </a:moveTo>
                              <a:lnTo>
                                <a:pt x="2590800" y="0"/>
                              </a:lnTo>
                            </a:path>
                          </a:pathLst>
                        </a:custGeom>
                        <a:ln w="158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DE25F5" id="Graphic 2" o:spid="_x0000_s1026" style="position:absolute;margin-left:249pt;margin-top:32.95pt;width:204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2590800,127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oO/S6EQIAAFwEAAAOAAAAZHJzL2Uyb0RvYy54bWysVE1v2zAMvQ/YfxB0X+wEyJoZcYqhQYcB RVegGXaWZTk2JksaqcTOvx8lfyTrbsN8ECjxiXzko7y971vNzgqwsSbny0XKmTLSlo055vz74fHD hjP0wpRCW6NyflHI73fv3207l6mVra0uFTAKYjDrXM5r712WJChr1QpcWKcMOSsLrfC0hWNSgugo equTVZp+TDoLpQMrFSKd7gcn38X4VaWk/1ZVqDzTOSduPq4Q1yKsyW4rsiMIVzdypCH+gUUrGkNJ 51B74QU7QfNXqLaRYNFWfiFtm9iqaqSKNVA1y/RNNa+1cCrWQs1BN7cJ/19Y+Xx+dS8QqKN7svIn UkeSzmE2e8IGR0xfQRuwRJz1sYuXuYuq90zS4Wr9Kd2k1GxJvuXqLjY5Edl0V57Qf1E2xhHnJ/SD BuVkiXqyZG8mE0jJoKGOGnrOSEPgjDQsBg2d8OFeIBdM1l2JhLPWntXBRq9/w5yoXb3a3KLmUqYq CTsgyAhpqFeDEVOTfVucNoHFcr25W8fZQKub8rHROtBAOBYPGthZhMmMXyiEQvwBc4B+L7AecNE1 wrQZhRq0CSoVtry8AOtonHOOv04CFGf6q6F5CbM/GTAZxWSA1w82vpDYIcp56H8IcCykz7knaZ/t NI0im1QLtc/YcNPYzydvqyZIGodoYDRuaIRjgeNzC2/kdh9R15/C7jcAAAD//wMAUEsDBBQABgAI AAAAIQB/tDHs4gAAAA4BAAAPAAAAZHJzL2Rvd25yZXYueG1sTI/PTsMwDMbvSLxDZCRuLB2Mqu2a TmiIwzixjQdIG6+t1jilSf/w9pgTXCz5s/35++W7xXZiwsG3jhSsVxEIpMqZlmoFn+e3hwSED5qM 7hyhgm/0sCtub3KdGTfTEadTqAWbkM+0giaEPpPSVw1a7VeuR+LZxQ1WB26HWppBz2xuO/kYRbG0 uiX+0Oge9w1W19NoFXy9WzuVH5ujPLRPyXk/zskh1Erd3y2vWy4vWxABl/B3Ab8MnB8KDla6kYwX nYJNmjBQUBA/pyB4IY1iFkoW4jXIIpf/MYofAAAA//8DAFBLAQItABQABgAIAAAAIQC2gziS/gAA AOEBAAATAAAAAAAAAAAAAAAAAAAAAABbQ29udGVudF9UeXBlc10ueG1sUEsBAi0AFAAGAAgAAAAh ADj9If/WAAAAlAEAAAsAAAAAAAAAAAAAAAAALwEAAF9yZWxzLy5yZWxzUEsBAi0AFAAGAAgAAAAh AKg79LoRAgAAXAQAAA4AAAAAAAAAAAAAAAAALgIAAGRycy9lMm9Eb2MueG1sUEsBAi0AFAAGAAgA AAAhAH+0MeziAAAADgEAAA8AAAAAAAAAAAAAAAAAawQAAGRycy9kb3ducmV2LnhtbFBLBQYAAAAA BAAEAPMAAAB6BQAAAAA= " path="m,l2590800,e" filled="f" strokeweight="1.25pt">
                <v:path arrowok="t"/>
                <w10:wrap anchorx="page"/>
              </v:shape>
            </w:pict>
          </mc:Fallback>
        </mc:AlternateContent>
      </w:r>
      <w:r w:rsidRPr="002B5756">
        <w:rPr>
          <w:noProof/>
        </w:rPr>
        <mc:AlternateContent>
          <mc:Choice Requires="wps">
            <w:drawing>
              <wp:anchor distT="0" distB="0" distL="0" distR="0" simplePos="0" relativeHeight="251662336" behindDoc="1" locked="0" layoutInCell="1" allowOverlap="1" wp14:anchorId="1AB961A4" wp14:editId="54E38EC5">
                <wp:simplePos x="0" y="0"/>
                <wp:positionH relativeFrom="page">
                  <wp:posOffset>5981700</wp:posOffset>
                </wp:positionH>
                <wp:positionV relativeFrom="paragraph">
                  <wp:posOffset>418781</wp:posOffset>
                </wp:positionV>
                <wp:extent cx="762000" cy="1270"/>
                <wp:effectExtent l="0" t="0" r="12700" b="11430"/>
                <wp:wrapNone/>
                <wp:docPr id="1492292576"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0" cy="1270"/>
                        </a:xfrm>
                        <a:custGeom>
                          <a:avLst/>
                          <a:gdLst/>
                          <a:ahLst/>
                          <a:cxnLst/>
                          <a:rect l="l" t="t" r="r" b="b"/>
                          <a:pathLst>
                            <a:path w="762000">
                              <a:moveTo>
                                <a:pt x="0" y="0"/>
                              </a:moveTo>
                              <a:lnTo>
                                <a:pt x="762000" y="0"/>
                              </a:lnTo>
                            </a:path>
                          </a:pathLst>
                        </a:custGeom>
                        <a:ln w="158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E05BCC" id="Graphic 3" o:spid="_x0000_s1026" style="position:absolute;margin-left:471pt;margin-top:32.95pt;width:60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762000,127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CTOlTDgIAAFkEAAAOAAAAZHJzL2Uyb0RvYy54bWysVMFu2zAMvQ/YPwi6L04CtCmMOMXQoMOA oivQDDsrshwbk0WNVGLn70fJsZt1t2E+CJT4RD7yUV7f960VJ4PUgCvkYjaXwjgNZeMOhfy+e/x0 JwUF5UplwZlCng3J+83HD+vO52YJNdjSoOAgjvLOF7IOwedZRro2raIZeOPYWQG2KvAWD1mJquPo rc2W8/lt1gGWHkEbIj7dDk65SfGryujwrarIBGELydxCWjGt+7hmm7XKD6h83egLDfUPLFrVOE46 hdqqoMQRm79CtY1GIKjCTEObQVU12qQauJrF/F01r7XyJtXCzSE/tYn+X1j9fHr1Lxipk38C/ZO4 I1nnKZ88cUMXTF9hG7FMXPSpi+epi6YPQvPh6paF4V5rdi2Wq9TjTOXjVX2k8MVACqNOTxQGCcrR UvVo6d6NJrKQUUKbJAxSsIQoBUu4HyT0KsR7kVs0RTfxiEctnMwOkjO8483M3rzWXaPGQsYSGToA 2IhJuFGDkRKzfV2adZHD4uZudZMGg8A25WNjbWRBeNg/WBQnFccyfbEMDvEHzCOFraJ6wCXXBWbd RaVBmCjRHsrzC4qOZ7mQ9Ouo0Ehhvzoeljj4o4GjsR8NDPYB0vNIDeKcu/6HQi9i+kIG1vUZxlFU +ahZrH3CxpsOPh8DVE0UNE3QwOiy4flNBV7eWnwg1/uEevsjbH4DAAD//wMAUEsDBBQABgAIAAAA IQAnkbzj5QAAAA8BAAAPAAAAZHJzL2Rvd25yZXYueG1sTI9PT8MwDMXvSHyHyEhc0JZug451TSf+ 7YDEpDG4cEsbry1rnKrJtvLtcU9wseRn+/n90lVvG3HCzteOFEzGEQikwpmaSgWfH+vRPQgfNBnd OEIFP+hhlV1epDox7kzveNqFUrAJ+UQrqEJoEyl9UaHVfuxaJJ7tXWd14LYrpen0mc1tI6dRFEur a+IPlW7xqcLisDtaBbg9bPHbWPMym719vT7u55ubea7U9VX/vOTysAQRsA9/FzAwcH7IOFjujmS8 aBQsbqcMFBTEdwsQw0IUD0rOSjwBmaXyP0f2CwAA//8DAFBLAQItABQABgAIAAAAIQC2gziS/gAA AOEBAAATAAAAAAAAAAAAAAAAAAAAAABbQ29udGVudF9UeXBlc10ueG1sUEsBAi0AFAAGAAgAAAAh ADj9If/WAAAAlAEAAAsAAAAAAAAAAAAAAAAALwEAAF9yZWxzLy5yZWxzUEsBAi0AFAAGAAgAAAAh AMJM6VMOAgAAWQQAAA4AAAAAAAAAAAAAAAAALgIAAGRycy9lMm9Eb2MueG1sUEsBAi0AFAAGAAgA AAAhACeRvOPlAAAADwEAAA8AAAAAAAAAAAAAAAAAaAQAAGRycy9kb3ducmV2LnhtbFBLBQYAAAAA BAAEAPMAAAB6BQAAAAA= " path="m,l762000,e" filled="f" strokeweight="1.25pt">
                <v:path arrowok="t"/>
                <w10:wrap anchorx="page"/>
              </v:shape>
            </w:pict>
          </mc:Fallback>
        </mc:AlternateContent>
      </w:r>
      <w:r w:rsidRPr="002B5756">
        <w:tab/>
      </w:r>
      <w:r w:rsidRPr="002B5756">
        <w:tab/>
      </w:r>
    </w:p>
    <w:p w14:paraId="1257B695" w14:textId="77777777" w:rsidR="007E35D5" w:rsidRPr="002B5756" w:rsidRDefault="007E35D5" w:rsidP="007E35D5">
      <w:pPr>
        <w:tabs>
          <w:tab w:val="left" w:pos="3459"/>
          <w:tab w:val="left" w:pos="8073"/>
        </w:tabs>
        <w:rPr>
          <w:spacing w:val="-2"/>
          <w:sz w:val="24"/>
        </w:rPr>
      </w:pPr>
    </w:p>
    <w:p w14:paraId="4A0426BA" w14:textId="77777777" w:rsidR="007E35D5" w:rsidRPr="002B5756" w:rsidRDefault="007E35D5" w:rsidP="007E35D5">
      <w:pPr>
        <w:tabs>
          <w:tab w:val="left" w:pos="3459"/>
          <w:tab w:val="left" w:pos="8073"/>
        </w:tabs>
        <w:ind w:left="239"/>
        <w:rPr>
          <w:spacing w:val="-2"/>
          <w:szCs w:val="21"/>
        </w:rPr>
      </w:pPr>
      <w:r w:rsidRPr="002B5756">
        <w:rPr>
          <w:spacing w:val="-2"/>
          <w:sz w:val="24"/>
        </w:rPr>
        <w:t xml:space="preserve">  </w:t>
      </w:r>
      <w:r w:rsidRPr="002B5756">
        <w:rPr>
          <w:spacing w:val="-2"/>
          <w:szCs w:val="21"/>
        </w:rPr>
        <w:t xml:space="preserve">    </w:t>
      </w:r>
    </w:p>
    <w:p w14:paraId="1C4E9B0B" w14:textId="77777777" w:rsidR="007E35D5" w:rsidRPr="002B5756" w:rsidRDefault="007E35D5" w:rsidP="007E35D5">
      <w:pPr>
        <w:tabs>
          <w:tab w:val="left" w:pos="3459"/>
          <w:tab w:val="left" w:pos="8073"/>
        </w:tabs>
        <w:ind w:left="239"/>
        <w:rPr>
          <w:sz w:val="24"/>
        </w:rPr>
      </w:pPr>
      <w:r w:rsidRPr="002B5756">
        <w:rPr>
          <w:spacing w:val="-2"/>
          <w:szCs w:val="21"/>
        </w:rPr>
        <w:t xml:space="preserve"> Student</w:t>
      </w:r>
      <w:r w:rsidRPr="002B5756">
        <w:rPr>
          <w:szCs w:val="21"/>
        </w:rPr>
        <w:t xml:space="preserve"> Signature/Date</w:t>
      </w:r>
      <w:r w:rsidRPr="002B5756">
        <w:rPr>
          <w:szCs w:val="21"/>
        </w:rPr>
        <w:tab/>
        <w:t xml:space="preserve">                                Advisor Signature</w:t>
      </w:r>
      <w:r w:rsidRPr="002B5756">
        <w:rPr>
          <w:szCs w:val="21"/>
        </w:rPr>
        <w:tab/>
      </w:r>
      <w:r w:rsidRPr="002B5756">
        <w:rPr>
          <w:szCs w:val="21"/>
        </w:rPr>
        <w:tab/>
      </w:r>
      <w:r w:rsidRPr="002B5756">
        <w:rPr>
          <w:spacing w:val="-4"/>
          <w:szCs w:val="21"/>
        </w:rPr>
        <w:t>Date</w:t>
      </w:r>
    </w:p>
    <w:p w14:paraId="0E9EB6F0" w14:textId="77777777" w:rsidR="007E35D5" w:rsidRPr="002B5756" w:rsidRDefault="007E35D5" w:rsidP="007E35D5">
      <w:pPr>
        <w:pStyle w:val="Heading3"/>
        <w:rPr>
          <w:rFonts w:cs="Times New Roman"/>
        </w:rPr>
        <w:sectPr w:rsidR="007E35D5" w:rsidRPr="002B5756" w:rsidSect="004B72A7">
          <w:type w:val="continuous"/>
          <w:pgSz w:w="12240" w:h="15840"/>
          <w:pgMar w:top="720" w:right="720" w:bottom="720" w:left="720" w:header="720" w:footer="720" w:gutter="0"/>
          <w:cols w:space="720"/>
          <w:docGrid w:linePitch="299"/>
        </w:sectPr>
      </w:pPr>
    </w:p>
    <w:p w14:paraId="79DCC2AA" w14:textId="77777777" w:rsidR="007E35D5" w:rsidRPr="002B5756" w:rsidRDefault="007E35D5" w:rsidP="007E35D5">
      <w:pPr>
        <w:pStyle w:val="BodyText"/>
        <w:jc w:val="both"/>
        <w:sectPr w:rsidR="007E35D5" w:rsidRPr="002B5756" w:rsidSect="004B72A7">
          <w:type w:val="continuous"/>
          <w:pgSz w:w="12240" w:h="15840"/>
          <w:pgMar w:top="720" w:right="720" w:bottom="720" w:left="720" w:header="720" w:footer="720" w:gutter="0"/>
          <w:cols w:space="720"/>
          <w:docGrid w:linePitch="299"/>
        </w:sectPr>
      </w:pPr>
    </w:p>
    <w:p w14:paraId="2524FDC7" w14:textId="77777777" w:rsidR="007E35D5" w:rsidRPr="002B5756" w:rsidRDefault="007E35D5" w:rsidP="007E35D5">
      <w:pPr>
        <w:pStyle w:val="Heading2"/>
        <w:rPr>
          <w:rFonts w:ascii="Times New Roman" w:hAnsi="Times New Roman" w:cs="Times New Roman"/>
        </w:rPr>
      </w:pPr>
      <w:bookmarkStart w:id="135" w:name="Practicum_Education"/>
      <w:bookmarkStart w:id="136" w:name="_Toc239062854"/>
      <w:bookmarkEnd w:id="135"/>
      <w:r w:rsidRPr="002B5756">
        <w:rPr>
          <w:rFonts w:ascii="Times New Roman" w:hAnsi="Times New Roman" w:cs="Times New Roman"/>
        </w:rPr>
        <w:lastRenderedPageBreak/>
        <w:t>Practicum</w:t>
      </w:r>
      <w:r w:rsidRPr="002B5756">
        <w:rPr>
          <w:rFonts w:ascii="Times New Roman" w:hAnsi="Times New Roman" w:cs="Times New Roman"/>
          <w:spacing w:val="-8"/>
        </w:rPr>
        <w:t xml:space="preserve"> </w:t>
      </w:r>
      <w:r w:rsidRPr="002B5756">
        <w:rPr>
          <w:rFonts w:ascii="Times New Roman" w:hAnsi="Times New Roman" w:cs="Times New Roman"/>
          <w:spacing w:val="-2"/>
        </w:rPr>
        <w:t>Education</w:t>
      </w:r>
      <w:bookmarkEnd w:id="136"/>
    </w:p>
    <w:p w14:paraId="1728851A" w14:textId="77777777" w:rsidR="007E35D5" w:rsidRPr="002B5756" w:rsidRDefault="007E35D5" w:rsidP="007E35D5">
      <w:pPr>
        <w:pStyle w:val="BodyText"/>
        <w:spacing w:line="276" w:lineRule="auto"/>
        <w:ind w:left="359" w:right="699" w:firstLine="391"/>
      </w:pPr>
      <w:hyperlink r:id="rId48">
        <w:r w:rsidRPr="002B5756">
          <w:rPr>
            <w:color w:val="0561C1"/>
            <w:u w:val="single" w:color="0561C1"/>
          </w:rPr>
          <w:t>Practicum</w:t>
        </w:r>
        <w:r w:rsidRPr="002B5756">
          <w:rPr>
            <w:color w:val="0561C1"/>
            <w:spacing w:val="-2"/>
            <w:u w:val="single" w:color="0561C1"/>
          </w:rPr>
          <w:t xml:space="preserve"> </w:t>
        </w:r>
        <w:r w:rsidRPr="002B5756">
          <w:rPr>
            <w:color w:val="0561C1"/>
            <w:u w:val="single" w:color="0561C1"/>
          </w:rPr>
          <w:t>Education</w:t>
        </w:r>
      </w:hyperlink>
      <w:r w:rsidRPr="002B5756">
        <w:rPr>
          <w:color w:val="0561C1"/>
          <w:spacing w:val="-3"/>
        </w:rPr>
        <w:t xml:space="preserve"> </w:t>
      </w:r>
      <w:r w:rsidRPr="002B5756">
        <w:t>is</w:t>
      </w:r>
      <w:r w:rsidRPr="002B5756">
        <w:rPr>
          <w:spacing w:val="-3"/>
        </w:rPr>
        <w:t xml:space="preserve"> </w:t>
      </w:r>
      <w:r w:rsidRPr="002B5756">
        <w:t>a</w:t>
      </w:r>
      <w:r w:rsidRPr="002B5756">
        <w:rPr>
          <w:spacing w:val="-3"/>
        </w:rPr>
        <w:t xml:space="preserve"> </w:t>
      </w:r>
      <w:r w:rsidRPr="002B5756">
        <w:t>significant</w:t>
      </w:r>
      <w:r w:rsidRPr="002B5756">
        <w:rPr>
          <w:spacing w:val="-2"/>
        </w:rPr>
        <w:t xml:space="preserve"> </w:t>
      </w:r>
      <w:r w:rsidRPr="002B5756">
        <w:t>part</w:t>
      </w:r>
      <w:r w:rsidRPr="002B5756">
        <w:rPr>
          <w:spacing w:val="-2"/>
        </w:rPr>
        <w:t xml:space="preserve"> </w:t>
      </w:r>
      <w:r w:rsidRPr="002B5756">
        <w:t>of</w:t>
      </w:r>
      <w:r w:rsidRPr="002B5756">
        <w:rPr>
          <w:spacing w:val="-5"/>
        </w:rPr>
        <w:t xml:space="preserve"> </w:t>
      </w:r>
      <w:r w:rsidRPr="002B5756">
        <w:t>a</w:t>
      </w:r>
      <w:r w:rsidRPr="002B5756">
        <w:rPr>
          <w:spacing w:val="-3"/>
        </w:rPr>
        <w:t xml:space="preserve"> </w:t>
      </w:r>
      <w:r w:rsidRPr="002B5756">
        <w:t>student’s</w:t>
      </w:r>
      <w:r w:rsidRPr="002B5756">
        <w:rPr>
          <w:spacing w:val="-6"/>
        </w:rPr>
        <w:t xml:space="preserve"> </w:t>
      </w:r>
      <w:r w:rsidRPr="002B5756">
        <w:t>preparation</w:t>
      </w:r>
      <w:r w:rsidRPr="002B5756">
        <w:rPr>
          <w:spacing w:val="-3"/>
        </w:rPr>
        <w:t xml:space="preserve"> </w:t>
      </w:r>
      <w:r w:rsidRPr="002B5756">
        <w:t>for</w:t>
      </w:r>
      <w:r w:rsidRPr="002B5756">
        <w:rPr>
          <w:spacing w:val="-2"/>
        </w:rPr>
        <w:t xml:space="preserve"> </w:t>
      </w:r>
      <w:r w:rsidRPr="002B5756">
        <w:t>professional</w:t>
      </w:r>
      <w:r w:rsidRPr="002B5756">
        <w:rPr>
          <w:spacing w:val="-2"/>
        </w:rPr>
        <w:t xml:space="preserve"> </w:t>
      </w:r>
      <w:r w:rsidRPr="002B5756">
        <w:t>social</w:t>
      </w:r>
      <w:r w:rsidRPr="002B5756">
        <w:rPr>
          <w:spacing w:val="-2"/>
        </w:rPr>
        <w:t xml:space="preserve"> </w:t>
      </w:r>
      <w:r w:rsidRPr="002B5756">
        <w:t>work practice.</w:t>
      </w:r>
      <w:r w:rsidRPr="002B5756">
        <w:rPr>
          <w:spacing w:val="-2"/>
        </w:rPr>
        <w:t xml:space="preserve"> </w:t>
      </w:r>
      <w:r w:rsidRPr="002B5756">
        <w:t>The</w:t>
      </w:r>
      <w:r w:rsidRPr="002B5756">
        <w:rPr>
          <w:spacing w:val="-2"/>
        </w:rPr>
        <w:t xml:space="preserve"> </w:t>
      </w:r>
      <w:r w:rsidRPr="002B5756">
        <w:t>BSW</w:t>
      </w:r>
      <w:r w:rsidRPr="002B5756">
        <w:rPr>
          <w:spacing w:val="-2"/>
        </w:rPr>
        <w:t xml:space="preserve"> </w:t>
      </w:r>
      <w:r w:rsidRPr="002B5756">
        <w:t>Program</w:t>
      </w:r>
      <w:r w:rsidRPr="002B5756">
        <w:rPr>
          <w:spacing w:val="-1"/>
        </w:rPr>
        <w:t xml:space="preserve"> </w:t>
      </w:r>
      <w:r w:rsidRPr="002B5756">
        <w:t>at</w:t>
      </w:r>
      <w:r w:rsidRPr="002B5756">
        <w:rPr>
          <w:spacing w:val="-1"/>
        </w:rPr>
        <w:t xml:space="preserve"> </w:t>
      </w:r>
      <w:r w:rsidRPr="002B5756">
        <w:t>West</w:t>
      </w:r>
      <w:r w:rsidRPr="002B5756">
        <w:rPr>
          <w:spacing w:val="-1"/>
        </w:rPr>
        <w:t xml:space="preserve"> </w:t>
      </w:r>
      <w:r w:rsidRPr="002B5756">
        <w:t>Chester</w:t>
      </w:r>
      <w:r w:rsidRPr="002B5756">
        <w:rPr>
          <w:spacing w:val="-1"/>
        </w:rPr>
        <w:t xml:space="preserve"> </w:t>
      </w:r>
      <w:r w:rsidRPr="002B5756">
        <w:t>University</w:t>
      </w:r>
      <w:r w:rsidRPr="002B5756">
        <w:rPr>
          <w:spacing w:val="-2"/>
        </w:rPr>
        <w:t xml:space="preserve"> </w:t>
      </w:r>
      <w:r w:rsidRPr="002B5756">
        <w:t>provides</w:t>
      </w:r>
      <w:r w:rsidRPr="002B5756">
        <w:rPr>
          <w:spacing w:val="-2"/>
        </w:rPr>
        <w:t xml:space="preserve"> </w:t>
      </w:r>
      <w:r w:rsidRPr="002B5756">
        <w:t>practicum</w:t>
      </w:r>
      <w:r w:rsidRPr="002B5756">
        <w:rPr>
          <w:spacing w:val="-2"/>
        </w:rPr>
        <w:t xml:space="preserve"> </w:t>
      </w:r>
      <w:r w:rsidRPr="002B5756">
        <w:t>setting</w:t>
      </w:r>
      <w:r w:rsidRPr="002B5756">
        <w:rPr>
          <w:spacing w:val="-2"/>
        </w:rPr>
        <w:t xml:space="preserve"> </w:t>
      </w:r>
      <w:r w:rsidRPr="002B5756">
        <w:t>experience</w:t>
      </w:r>
      <w:r w:rsidRPr="002B5756">
        <w:rPr>
          <w:spacing w:val="-2"/>
        </w:rPr>
        <w:t xml:space="preserve"> </w:t>
      </w:r>
      <w:r w:rsidRPr="002B5756">
        <w:t>with concurrent course work designed to provide instruction and the opportunity to integrate theory and practice. In addition, during the spring semester of junior year, students attend a weekly one-hour practicum class designed to facilitate professional development.</w:t>
      </w:r>
    </w:p>
    <w:p w14:paraId="0886E6B4" w14:textId="77777777" w:rsidR="007E35D5" w:rsidRPr="002B5756" w:rsidRDefault="007E35D5" w:rsidP="007E35D5">
      <w:pPr>
        <w:spacing w:before="211" w:line="278" w:lineRule="auto"/>
        <w:ind w:left="359" w:right="947" w:firstLine="391"/>
        <w:rPr>
          <w:b/>
        </w:rPr>
      </w:pPr>
      <w:r w:rsidRPr="002B5756">
        <w:t>Practicum</w:t>
      </w:r>
      <w:r w:rsidRPr="002B5756">
        <w:rPr>
          <w:spacing w:val="-4"/>
        </w:rPr>
        <w:t xml:space="preserve"> </w:t>
      </w:r>
      <w:r w:rsidRPr="002B5756">
        <w:t>setting</w:t>
      </w:r>
      <w:r w:rsidRPr="002B5756">
        <w:rPr>
          <w:spacing w:val="-2"/>
        </w:rPr>
        <w:t xml:space="preserve"> </w:t>
      </w:r>
      <w:r w:rsidRPr="002B5756">
        <w:t>experience</w:t>
      </w:r>
      <w:r w:rsidRPr="002B5756">
        <w:rPr>
          <w:spacing w:val="-2"/>
        </w:rPr>
        <w:t xml:space="preserve"> </w:t>
      </w:r>
      <w:r w:rsidRPr="002B5756">
        <w:t>is</w:t>
      </w:r>
      <w:r w:rsidRPr="002B5756">
        <w:rPr>
          <w:spacing w:val="-4"/>
        </w:rPr>
        <w:t xml:space="preserve"> </w:t>
      </w:r>
      <w:r w:rsidRPr="002B5756">
        <w:t>required</w:t>
      </w:r>
      <w:r w:rsidRPr="002B5756">
        <w:rPr>
          <w:spacing w:val="-2"/>
        </w:rPr>
        <w:t xml:space="preserve"> </w:t>
      </w:r>
      <w:r w:rsidRPr="002B5756">
        <w:t>of</w:t>
      </w:r>
      <w:r w:rsidRPr="002B5756">
        <w:rPr>
          <w:spacing w:val="-1"/>
        </w:rPr>
        <w:t xml:space="preserve"> </w:t>
      </w:r>
      <w:r w:rsidRPr="002B5756">
        <w:t>all</w:t>
      </w:r>
      <w:r w:rsidRPr="002B5756">
        <w:rPr>
          <w:spacing w:val="-1"/>
        </w:rPr>
        <w:t xml:space="preserve"> </w:t>
      </w:r>
      <w:r w:rsidRPr="002B5756">
        <w:t>social</w:t>
      </w:r>
      <w:r w:rsidRPr="002B5756">
        <w:rPr>
          <w:spacing w:val="-1"/>
        </w:rPr>
        <w:t xml:space="preserve"> </w:t>
      </w:r>
      <w:r w:rsidRPr="002B5756">
        <w:t>work</w:t>
      </w:r>
      <w:r w:rsidRPr="002B5756">
        <w:rPr>
          <w:spacing w:val="-5"/>
        </w:rPr>
        <w:t xml:space="preserve"> </w:t>
      </w:r>
      <w:r w:rsidRPr="002B5756">
        <w:t>majors:</w:t>
      </w:r>
      <w:r w:rsidRPr="002B5756">
        <w:rPr>
          <w:spacing w:val="-1"/>
        </w:rPr>
        <w:t xml:space="preserve"> </w:t>
      </w:r>
      <w:r w:rsidRPr="002B5756">
        <w:t>224</w:t>
      </w:r>
      <w:r w:rsidRPr="002B5756">
        <w:rPr>
          <w:spacing w:val="-5"/>
        </w:rPr>
        <w:t xml:space="preserve"> </w:t>
      </w:r>
      <w:r w:rsidRPr="002B5756">
        <w:t>hours</w:t>
      </w:r>
      <w:r w:rsidRPr="002B5756">
        <w:rPr>
          <w:spacing w:val="-2"/>
        </w:rPr>
        <w:t xml:space="preserve"> </w:t>
      </w:r>
      <w:r w:rsidRPr="002B5756">
        <w:t>in</w:t>
      </w:r>
      <w:r w:rsidRPr="002B5756">
        <w:rPr>
          <w:spacing w:val="-2"/>
        </w:rPr>
        <w:t xml:space="preserve"> </w:t>
      </w:r>
      <w:r w:rsidRPr="002B5756">
        <w:t>the</w:t>
      </w:r>
      <w:r w:rsidRPr="002B5756">
        <w:rPr>
          <w:spacing w:val="-2"/>
        </w:rPr>
        <w:t xml:space="preserve"> </w:t>
      </w:r>
      <w:r w:rsidRPr="002B5756">
        <w:t>spring</w:t>
      </w:r>
      <w:r w:rsidRPr="002B5756">
        <w:rPr>
          <w:spacing w:val="-2"/>
        </w:rPr>
        <w:t xml:space="preserve"> </w:t>
      </w:r>
      <w:r w:rsidRPr="002B5756">
        <w:t>of</w:t>
      </w:r>
      <w:r w:rsidRPr="002B5756">
        <w:rPr>
          <w:spacing w:val="-4"/>
        </w:rPr>
        <w:t xml:space="preserve"> </w:t>
      </w:r>
      <w:r w:rsidRPr="002B5756">
        <w:t xml:space="preserve">junior year and 224 hours per semester in their senior year. </w:t>
      </w:r>
      <w:r w:rsidRPr="002B5756">
        <w:rPr>
          <w:b/>
        </w:rPr>
        <w:t>Practicum education is part of the course.</w:t>
      </w:r>
    </w:p>
    <w:p w14:paraId="3A4D39F8" w14:textId="77777777" w:rsidR="007E35D5" w:rsidRPr="002B5756" w:rsidRDefault="007E35D5" w:rsidP="007E35D5">
      <w:pPr>
        <w:spacing w:line="276" w:lineRule="auto"/>
        <w:ind w:left="358" w:right="1054"/>
      </w:pPr>
      <w:r w:rsidRPr="002B5756">
        <w:rPr>
          <w:b/>
        </w:rPr>
        <w:t>Students</w:t>
      </w:r>
      <w:r w:rsidRPr="002B5756">
        <w:rPr>
          <w:b/>
          <w:spacing w:val="-2"/>
        </w:rPr>
        <w:t xml:space="preserve"> </w:t>
      </w:r>
      <w:r w:rsidRPr="002B5756">
        <w:rPr>
          <w:b/>
        </w:rPr>
        <w:t>cannot</w:t>
      </w:r>
      <w:r w:rsidRPr="002B5756">
        <w:rPr>
          <w:b/>
          <w:spacing w:val="-1"/>
        </w:rPr>
        <w:t xml:space="preserve"> </w:t>
      </w:r>
      <w:r w:rsidRPr="002B5756">
        <w:rPr>
          <w:b/>
        </w:rPr>
        <w:t>start</w:t>
      </w:r>
      <w:r w:rsidRPr="002B5756">
        <w:rPr>
          <w:b/>
          <w:spacing w:val="-1"/>
        </w:rPr>
        <w:t xml:space="preserve"> </w:t>
      </w:r>
      <w:r w:rsidRPr="002B5756">
        <w:rPr>
          <w:b/>
        </w:rPr>
        <w:t>practicum</w:t>
      </w:r>
      <w:r w:rsidRPr="002B5756">
        <w:rPr>
          <w:b/>
          <w:spacing w:val="-4"/>
        </w:rPr>
        <w:t xml:space="preserve"> </w:t>
      </w:r>
      <w:r w:rsidRPr="002B5756">
        <w:rPr>
          <w:b/>
        </w:rPr>
        <w:t>early</w:t>
      </w:r>
      <w:r w:rsidRPr="002B5756">
        <w:rPr>
          <w:b/>
          <w:spacing w:val="-2"/>
        </w:rPr>
        <w:t xml:space="preserve"> </w:t>
      </w:r>
      <w:r w:rsidRPr="002B5756">
        <w:rPr>
          <w:b/>
        </w:rPr>
        <w:t>and</w:t>
      </w:r>
      <w:r w:rsidRPr="002B5756">
        <w:rPr>
          <w:b/>
          <w:spacing w:val="-5"/>
        </w:rPr>
        <w:t xml:space="preserve"> </w:t>
      </w:r>
      <w:r w:rsidRPr="002B5756">
        <w:rPr>
          <w:b/>
        </w:rPr>
        <w:t>must</w:t>
      </w:r>
      <w:r w:rsidRPr="002B5756">
        <w:rPr>
          <w:b/>
          <w:spacing w:val="-1"/>
        </w:rPr>
        <w:t xml:space="preserve"> </w:t>
      </w:r>
      <w:r w:rsidRPr="002B5756">
        <w:rPr>
          <w:b/>
        </w:rPr>
        <w:t>remain</w:t>
      </w:r>
      <w:r w:rsidRPr="002B5756">
        <w:rPr>
          <w:b/>
          <w:spacing w:val="-5"/>
        </w:rPr>
        <w:t xml:space="preserve"> </w:t>
      </w:r>
      <w:r w:rsidRPr="002B5756">
        <w:rPr>
          <w:b/>
        </w:rPr>
        <w:t>in</w:t>
      </w:r>
      <w:r w:rsidRPr="002B5756">
        <w:rPr>
          <w:b/>
          <w:spacing w:val="-2"/>
        </w:rPr>
        <w:t xml:space="preserve"> </w:t>
      </w:r>
      <w:r w:rsidRPr="002B5756">
        <w:rPr>
          <w:b/>
        </w:rPr>
        <w:t>practicum</w:t>
      </w:r>
      <w:r w:rsidRPr="002B5756">
        <w:rPr>
          <w:b/>
          <w:spacing w:val="-1"/>
        </w:rPr>
        <w:t xml:space="preserve"> </w:t>
      </w:r>
      <w:r w:rsidRPr="002B5756">
        <w:rPr>
          <w:b/>
        </w:rPr>
        <w:t>until</w:t>
      </w:r>
      <w:r w:rsidRPr="002B5756">
        <w:rPr>
          <w:b/>
          <w:spacing w:val="-4"/>
        </w:rPr>
        <w:t xml:space="preserve"> </w:t>
      </w:r>
      <w:r w:rsidRPr="002B5756">
        <w:rPr>
          <w:b/>
        </w:rPr>
        <w:t>the</w:t>
      </w:r>
      <w:r w:rsidRPr="002B5756">
        <w:rPr>
          <w:b/>
          <w:spacing w:val="-2"/>
        </w:rPr>
        <w:t xml:space="preserve"> </w:t>
      </w:r>
      <w:r w:rsidRPr="002B5756">
        <w:rPr>
          <w:b/>
        </w:rPr>
        <w:t>end</w:t>
      </w:r>
      <w:r w:rsidRPr="002B5756">
        <w:rPr>
          <w:b/>
          <w:spacing w:val="-3"/>
        </w:rPr>
        <w:t xml:space="preserve"> </w:t>
      </w:r>
      <w:r w:rsidRPr="002B5756">
        <w:rPr>
          <w:b/>
        </w:rPr>
        <w:t>of</w:t>
      </w:r>
      <w:r w:rsidRPr="002B5756">
        <w:rPr>
          <w:b/>
          <w:spacing w:val="-4"/>
        </w:rPr>
        <w:t xml:space="preserve"> </w:t>
      </w:r>
      <w:r w:rsidRPr="002B5756">
        <w:rPr>
          <w:b/>
        </w:rPr>
        <w:t>the</w:t>
      </w:r>
      <w:r w:rsidRPr="002B5756">
        <w:rPr>
          <w:b/>
          <w:spacing w:val="-4"/>
        </w:rPr>
        <w:t xml:space="preserve"> </w:t>
      </w:r>
      <w:r w:rsidRPr="002B5756">
        <w:rPr>
          <w:b/>
        </w:rPr>
        <w:t xml:space="preserve">course. </w:t>
      </w:r>
      <w:r w:rsidRPr="002B5756">
        <w:t>Social work</w:t>
      </w:r>
      <w:r w:rsidRPr="002B5756">
        <w:rPr>
          <w:spacing w:val="-1"/>
        </w:rPr>
        <w:t xml:space="preserve"> </w:t>
      </w:r>
      <w:r w:rsidRPr="002B5756">
        <w:t>settings</w:t>
      </w:r>
      <w:r w:rsidRPr="002B5756">
        <w:rPr>
          <w:spacing w:val="-3"/>
        </w:rPr>
        <w:t xml:space="preserve"> </w:t>
      </w:r>
      <w:r w:rsidRPr="002B5756">
        <w:t>providing</w:t>
      </w:r>
      <w:r w:rsidRPr="002B5756">
        <w:rPr>
          <w:spacing w:val="-1"/>
        </w:rPr>
        <w:t xml:space="preserve"> </w:t>
      </w:r>
      <w:r w:rsidRPr="002B5756">
        <w:t>practicum</w:t>
      </w:r>
      <w:r w:rsidRPr="002B5756">
        <w:rPr>
          <w:spacing w:val="-3"/>
        </w:rPr>
        <w:t xml:space="preserve"> </w:t>
      </w:r>
      <w:r w:rsidRPr="002B5756">
        <w:t>opportunities</w:t>
      </w:r>
      <w:r w:rsidRPr="002B5756">
        <w:rPr>
          <w:spacing w:val="-3"/>
        </w:rPr>
        <w:t xml:space="preserve"> </w:t>
      </w:r>
      <w:r w:rsidRPr="002B5756">
        <w:t>are</w:t>
      </w:r>
      <w:r w:rsidRPr="002B5756">
        <w:rPr>
          <w:spacing w:val="-3"/>
        </w:rPr>
        <w:t xml:space="preserve"> </w:t>
      </w:r>
      <w:r w:rsidRPr="002B5756">
        <w:t>in</w:t>
      </w:r>
      <w:r w:rsidRPr="002B5756">
        <w:rPr>
          <w:spacing w:val="-1"/>
        </w:rPr>
        <w:t xml:space="preserve"> </w:t>
      </w:r>
      <w:r w:rsidRPr="002B5756">
        <w:t>urban,</w:t>
      </w:r>
      <w:r w:rsidRPr="002B5756">
        <w:rPr>
          <w:spacing w:val="-4"/>
        </w:rPr>
        <w:t xml:space="preserve"> </w:t>
      </w:r>
      <w:r w:rsidRPr="002B5756">
        <w:t>suburban,</w:t>
      </w:r>
      <w:r w:rsidRPr="002B5756">
        <w:rPr>
          <w:spacing w:val="-4"/>
        </w:rPr>
        <w:t xml:space="preserve"> </w:t>
      </w:r>
      <w:r w:rsidRPr="002B5756">
        <w:t>and</w:t>
      </w:r>
      <w:r w:rsidRPr="002B5756">
        <w:rPr>
          <w:spacing w:val="-4"/>
        </w:rPr>
        <w:t xml:space="preserve"> </w:t>
      </w:r>
      <w:r w:rsidRPr="002B5756">
        <w:t>rural communities. Students</w:t>
      </w:r>
      <w:r w:rsidRPr="002B5756">
        <w:rPr>
          <w:spacing w:val="-2"/>
        </w:rPr>
        <w:t xml:space="preserve"> </w:t>
      </w:r>
      <w:r w:rsidRPr="002B5756">
        <w:t>are</w:t>
      </w:r>
      <w:r w:rsidRPr="002B5756">
        <w:rPr>
          <w:spacing w:val="-5"/>
        </w:rPr>
        <w:t xml:space="preserve"> </w:t>
      </w:r>
      <w:r w:rsidRPr="002B5756">
        <w:t>placed</w:t>
      </w:r>
      <w:r w:rsidRPr="002B5756">
        <w:rPr>
          <w:spacing w:val="-5"/>
        </w:rPr>
        <w:t xml:space="preserve"> </w:t>
      </w:r>
      <w:r w:rsidRPr="002B5756">
        <w:t>at</w:t>
      </w:r>
      <w:r w:rsidRPr="002B5756">
        <w:rPr>
          <w:spacing w:val="-2"/>
        </w:rPr>
        <w:t xml:space="preserve"> </w:t>
      </w:r>
      <w:r w:rsidRPr="002B5756">
        <w:t>different</w:t>
      </w:r>
      <w:r w:rsidRPr="002B5756">
        <w:rPr>
          <w:spacing w:val="-4"/>
        </w:rPr>
        <w:t xml:space="preserve"> </w:t>
      </w:r>
      <w:r w:rsidRPr="002B5756">
        <w:t>practicum</w:t>
      </w:r>
      <w:r w:rsidRPr="002B5756">
        <w:rPr>
          <w:spacing w:val="-4"/>
        </w:rPr>
        <w:t xml:space="preserve"> </w:t>
      </w:r>
      <w:r w:rsidRPr="002B5756">
        <w:t>settings</w:t>
      </w:r>
      <w:r w:rsidRPr="002B5756">
        <w:rPr>
          <w:spacing w:val="-5"/>
        </w:rPr>
        <w:t xml:space="preserve"> </w:t>
      </w:r>
      <w:r w:rsidRPr="002B5756">
        <w:t>for</w:t>
      </w:r>
      <w:r w:rsidRPr="002B5756">
        <w:rPr>
          <w:spacing w:val="-4"/>
        </w:rPr>
        <w:t xml:space="preserve"> </w:t>
      </w:r>
      <w:r w:rsidRPr="002B5756">
        <w:t>the</w:t>
      </w:r>
      <w:r w:rsidRPr="002B5756">
        <w:rPr>
          <w:spacing w:val="-2"/>
        </w:rPr>
        <w:t xml:space="preserve"> </w:t>
      </w:r>
      <w:r w:rsidRPr="002B5756">
        <w:t>junior</w:t>
      </w:r>
      <w:r w:rsidRPr="002B5756">
        <w:rPr>
          <w:spacing w:val="-2"/>
        </w:rPr>
        <w:t xml:space="preserve"> </w:t>
      </w:r>
      <w:r w:rsidRPr="002B5756">
        <w:t>and</w:t>
      </w:r>
      <w:r w:rsidRPr="002B5756">
        <w:rPr>
          <w:spacing w:val="-5"/>
        </w:rPr>
        <w:t xml:space="preserve"> </w:t>
      </w:r>
      <w:r w:rsidRPr="002B5756">
        <w:t>senior years</w:t>
      </w:r>
      <w:r w:rsidRPr="002B5756">
        <w:rPr>
          <w:spacing w:val="-5"/>
        </w:rPr>
        <w:t xml:space="preserve"> </w:t>
      </w:r>
      <w:r w:rsidRPr="002B5756">
        <w:t>to</w:t>
      </w:r>
      <w:r w:rsidRPr="002B5756">
        <w:rPr>
          <w:spacing w:val="-3"/>
        </w:rPr>
        <w:t xml:space="preserve"> </w:t>
      </w:r>
      <w:r w:rsidRPr="002B5756">
        <w:t>ensure</w:t>
      </w:r>
      <w:r w:rsidRPr="002B5756">
        <w:rPr>
          <w:spacing w:val="-2"/>
        </w:rPr>
        <w:t xml:space="preserve"> </w:t>
      </w:r>
      <w:r w:rsidRPr="002B5756">
        <w:t>a broad</w:t>
      </w:r>
      <w:r w:rsidRPr="002B5756">
        <w:rPr>
          <w:spacing w:val="-3"/>
        </w:rPr>
        <w:t xml:space="preserve"> </w:t>
      </w:r>
      <w:r w:rsidRPr="002B5756">
        <w:t>and varied experience in the practicum.</w:t>
      </w:r>
    </w:p>
    <w:p w14:paraId="3FB5A9DF" w14:textId="77777777" w:rsidR="007E35D5" w:rsidRPr="002B5756" w:rsidRDefault="007E35D5" w:rsidP="007E35D5">
      <w:pPr>
        <w:spacing w:line="276" w:lineRule="auto"/>
        <w:ind w:left="358" w:right="1054"/>
        <w:jc w:val="both"/>
      </w:pPr>
    </w:p>
    <w:p w14:paraId="3742B47E" w14:textId="77777777" w:rsidR="007E35D5" w:rsidRPr="002B5756" w:rsidRDefault="007E35D5" w:rsidP="007E35D5">
      <w:pPr>
        <w:spacing w:line="276" w:lineRule="auto"/>
        <w:ind w:left="358" w:right="810" w:firstLine="391"/>
        <w:rPr>
          <w:b/>
          <w:i/>
        </w:rPr>
      </w:pPr>
      <w:bookmarkStart w:id="137" w:name="Given_the_challenges_created_by_the_Covi"/>
      <w:bookmarkEnd w:id="137"/>
      <w:r w:rsidRPr="002B5756">
        <w:rPr>
          <w:b/>
          <w:i/>
        </w:rPr>
        <w:t>Given</w:t>
      </w:r>
      <w:r w:rsidRPr="002B5756">
        <w:rPr>
          <w:b/>
          <w:i/>
          <w:spacing w:val="-6"/>
        </w:rPr>
        <w:t xml:space="preserve"> </w:t>
      </w:r>
      <w:r w:rsidRPr="002B5756">
        <w:rPr>
          <w:b/>
          <w:i/>
        </w:rPr>
        <w:t>the</w:t>
      </w:r>
      <w:r w:rsidRPr="002B5756">
        <w:rPr>
          <w:b/>
          <w:i/>
          <w:spacing w:val="-3"/>
        </w:rPr>
        <w:t xml:space="preserve"> </w:t>
      </w:r>
      <w:r w:rsidRPr="002B5756">
        <w:rPr>
          <w:b/>
          <w:i/>
        </w:rPr>
        <w:t>challenges</w:t>
      </w:r>
      <w:r w:rsidRPr="002B5756">
        <w:rPr>
          <w:b/>
          <w:i/>
          <w:spacing w:val="-3"/>
        </w:rPr>
        <w:t xml:space="preserve"> </w:t>
      </w:r>
      <w:r w:rsidRPr="002B5756">
        <w:rPr>
          <w:b/>
          <w:i/>
        </w:rPr>
        <w:t>created</w:t>
      </w:r>
      <w:r w:rsidRPr="002B5756">
        <w:rPr>
          <w:b/>
          <w:i/>
          <w:spacing w:val="-3"/>
        </w:rPr>
        <w:t xml:space="preserve"> </w:t>
      </w:r>
      <w:r w:rsidRPr="002B5756">
        <w:rPr>
          <w:b/>
          <w:i/>
        </w:rPr>
        <w:t>by</w:t>
      </w:r>
      <w:r w:rsidRPr="002B5756">
        <w:rPr>
          <w:b/>
          <w:i/>
          <w:spacing w:val="-5"/>
        </w:rPr>
        <w:t xml:space="preserve"> </w:t>
      </w:r>
      <w:r w:rsidRPr="002B5756">
        <w:rPr>
          <w:b/>
          <w:i/>
        </w:rPr>
        <w:t>the</w:t>
      </w:r>
      <w:r w:rsidRPr="002B5756">
        <w:rPr>
          <w:b/>
          <w:i/>
          <w:spacing w:val="-3"/>
        </w:rPr>
        <w:t xml:space="preserve"> </w:t>
      </w:r>
      <w:r w:rsidRPr="002B5756">
        <w:rPr>
          <w:b/>
          <w:i/>
        </w:rPr>
        <w:t>Covid-19</w:t>
      </w:r>
      <w:r w:rsidRPr="002B5756">
        <w:rPr>
          <w:b/>
          <w:i/>
          <w:spacing w:val="-3"/>
        </w:rPr>
        <w:t xml:space="preserve"> </w:t>
      </w:r>
      <w:r w:rsidRPr="002B5756">
        <w:rPr>
          <w:b/>
          <w:i/>
        </w:rPr>
        <w:t>pandemic,</w:t>
      </w:r>
      <w:r w:rsidRPr="002B5756">
        <w:rPr>
          <w:b/>
          <w:i/>
          <w:spacing w:val="-3"/>
        </w:rPr>
        <w:t xml:space="preserve"> </w:t>
      </w:r>
      <w:r w:rsidRPr="002B5756">
        <w:rPr>
          <w:b/>
          <w:i/>
        </w:rPr>
        <w:t>practicum</w:t>
      </w:r>
      <w:r w:rsidRPr="002B5756">
        <w:rPr>
          <w:b/>
          <w:i/>
          <w:spacing w:val="-2"/>
        </w:rPr>
        <w:t xml:space="preserve"> </w:t>
      </w:r>
      <w:r w:rsidRPr="002B5756">
        <w:rPr>
          <w:b/>
          <w:i/>
        </w:rPr>
        <w:t>experiences</w:t>
      </w:r>
      <w:r w:rsidRPr="002B5756">
        <w:rPr>
          <w:b/>
          <w:i/>
          <w:spacing w:val="-3"/>
        </w:rPr>
        <w:t xml:space="preserve"> </w:t>
      </w:r>
      <w:r w:rsidRPr="002B5756">
        <w:rPr>
          <w:b/>
          <w:i/>
        </w:rPr>
        <w:t>can</w:t>
      </w:r>
      <w:r w:rsidRPr="002B5756">
        <w:rPr>
          <w:b/>
          <w:i/>
          <w:spacing w:val="-4"/>
        </w:rPr>
        <w:t xml:space="preserve"> </w:t>
      </w:r>
      <w:r w:rsidRPr="002B5756">
        <w:rPr>
          <w:b/>
          <w:i/>
        </w:rPr>
        <w:t>be</w:t>
      </w:r>
      <w:r w:rsidRPr="002B5756">
        <w:rPr>
          <w:b/>
          <w:i/>
          <w:spacing w:val="-5"/>
        </w:rPr>
        <w:t xml:space="preserve"> </w:t>
      </w:r>
      <w:r w:rsidRPr="002B5756">
        <w:rPr>
          <w:b/>
          <w:i/>
        </w:rPr>
        <w:t>in-</w:t>
      </w:r>
      <w:r w:rsidRPr="002B5756">
        <w:rPr>
          <w:b/>
          <w:i/>
          <w:spacing w:val="-2"/>
        </w:rPr>
        <w:t xml:space="preserve"> </w:t>
      </w:r>
      <w:r w:rsidRPr="002B5756">
        <w:rPr>
          <w:b/>
          <w:i/>
        </w:rPr>
        <w:t>person or a hybrid</w:t>
      </w:r>
      <w:r w:rsidRPr="002B5756">
        <w:rPr>
          <w:b/>
          <w:i/>
          <w:spacing w:val="-1"/>
        </w:rPr>
        <w:t xml:space="preserve"> </w:t>
      </w:r>
      <w:r w:rsidRPr="002B5756">
        <w:rPr>
          <w:b/>
          <w:i/>
        </w:rPr>
        <w:t>of in-person</w:t>
      </w:r>
      <w:r w:rsidRPr="002B5756">
        <w:rPr>
          <w:b/>
          <w:i/>
          <w:spacing w:val="-1"/>
        </w:rPr>
        <w:t xml:space="preserve"> </w:t>
      </w:r>
      <w:r w:rsidRPr="002B5756">
        <w:rPr>
          <w:b/>
          <w:i/>
        </w:rPr>
        <w:t>and remote. The BSW program and our practicum settings are committed</w:t>
      </w:r>
      <w:r w:rsidRPr="002B5756">
        <w:rPr>
          <w:b/>
          <w:i/>
          <w:spacing w:val="-3"/>
        </w:rPr>
        <w:t xml:space="preserve"> </w:t>
      </w:r>
      <w:r w:rsidRPr="002B5756">
        <w:rPr>
          <w:b/>
          <w:i/>
        </w:rPr>
        <w:t>to student and client safety. If students have safety concerns, they are encouraged to discuss them with their practicum director or faculty practicum liaison.</w:t>
      </w:r>
    </w:p>
    <w:p w14:paraId="15130F81" w14:textId="77777777" w:rsidR="007E35D5" w:rsidRPr="002B5756" w:rsidRDefault="007E35D5" w:rsidP="007E35D5">
      <w:pPr>
        <w:pStyle w:val="Heading3"/>
        <w:rPr>
          <w:rFonts w:cs="Times New Roman"/>
        </w:rPr>
      </w:pPr>
      <w:bookmarkStart w:id="138" w:name="Junior_Practicum_Experience"/>
      <w:bookmarkStart w:id="139" w:name="_Toc239062855"/>
      <w:bookmarkEnd w:id="138"/>
      <w:r w:rsidRPr="002B5756">
        <w:rPr>
          <w:rFonts w:cs="Times New Roman"/>
        </w:rPr>
        <w:t>Junior</w:t>
      </w:r>
      <w:r w:rsidRPr="002B5756">
        <w:rPr>
          <w:rFonts w:cs="Times New Roman"/>
          <w:spacing w:val="-4"/>
        </w:rPr>
        <w:t xml:space="preserve"> </w:t>
      </w:r>
      <w:r w:rsidRPr="002B5756">
        <w:rPr>
          <w:rFonts w:cs="Times New Roman"/>
        </w:rPr>
        <w:t>Practicum</w:t>
      </w:r>
      <w:r w:rsidRPr="002B5756">
        <w:rPr>
          <w:rFonts w:cs="Times New Roman"/>
          <w:spacing w:val="-3"/>
        </w:rPr>
        <w:t xml:space="preserve"> </w:t>
      </w:r>
      <w:r w:rsidRPr="002B5756">
        <w:rPr>
          <w:rFonts w:cs="Times New Roman"/>
          <w:spacing w:val="-2"/>
        </w:rPr>
        <w:t>Experience</w:t>
      </w:r>
      <w:bookmarkEnd w:id="139"/>
    </w:p>
    <w:p w14:paraId="17469784" w14:textId="77777777" w:rsidR="007E35D5" w:rsidRPr="002B5756" w:rsidRDefault="007E35D5" w:rsidP="007E35D5">
      <w:pPr>
        <w:pStyle w:val="BodyText"/>
        <w:spacing w:line="276" w:lineRule="auto"/>
        <w:ind w:left="358" w:right="764" w:firstLine="720"/>
      </w:pPr>
      <w:r w:rsidRPr="002B5756">
        <w:t>Junior practicum education provides experience designed to complement the student's academic work</w:t>
      </w:r>
      <w:r w:rsidRPr="002B5756">
        <w:rPr>
          <w:spacing w:val="-2"/>
        </w:rPr>
        <w:t xml:space="preserve"> </w:t>
      </w:r>
      <w:r w:rsidRPr="002B5756">
        <w:t>and</w:t>
      </w:r>
      <w:r w:rsidRPr="002B5756">
        <w:rPr>
          <w:spacing w:val="-5"/>
        </w:rPr>
        <w:t xml:space="preserve"> </w:t>
      </w:r>
      <w:r w:rsidRPr="002B5756">
        <w:t>enables</w:t>
      </w:r>
      <w:r w:rsidRPr="002B5756">
        <w:rPr>
          <w:spacing w:val="-2"/>
        </w:rPr>
        <w:t xml:space="preserve"> </w:t>
      </w:r>
      <w:r w:rsidRPr="002B5756">
        <w:t>the</w:t>
      </w:r>
      <w:r w:rsidRPr="002B5756">
        <w:rPr>
          <w:spacing w:val="-2"/>
        </w:rPr>
        <w:t xml:space="preserve"> </w:t>
      </w:r>
      <w:r w:rsidRPr="002B5756">
        <w:t>application</w:t>
      </w:r>
      <w:r w:rsidRPr="002B5756">
        <w:rPr>
          <w:spacing w:val="-2"/>
        </w:rPr>
        <w:t xml:space="preserve"> </w:t>
      </w:r>
      <w:r w:rsidRPr="002B5756">
        <w:t>of</w:t>
      </w:r>
      <w:r w:rsidRPr="002B5756">
        <w:rPr>
          <w:spacing w:val="-4"/>
        </w:rPr>
        <w:t xml:space="preserve"> </w:t>
      </w:r>
      <w:r w:rsidRPr="002B5756">
        <w:t>theory</w:t>
      </w:r>
      <w:r w:rsidRPr="002B5756">
        <w:rPr>
          <w:spacing w:val="-5"/>
        </w:rPr>
        <w:t xml:space="preserve"> </w:t>
      </w:r>
      <w:r w:rsidRPr="002B5756">
        <w:t>to</w:t>
      </w:r>
      <w:r w:rsidRPr="002B5756">
        <w:rPr>
          <w:spacing w:val="-2"/>
        </w:rPr>
        <w:t xml:space="preserve"> </w:t>
      </w:r>
      <w:r w:rsidRPr="002B5756">
        <w:t>social</w:t>
      </w:r>
      <w:r w:rsidRPr="002B5756">
        <w:rPr>
          <w:spacing w:val="-1"/>
        </w:rPr>
        <w:t xml:space="preserve"> </w:t>
      </w:r>
      <w:r w:rsidRPr="002B5756">
        <w:t>work</w:t>
      </w:r>
      <w:r w:rsidRPr="002B5756">
        <w:rPr>
          <w:spacing w:val="-2"/>
        </w:rPr>
        <w:t xml:space="preserve"> </w:t>
      </w:r>
      <w:r w:rsidRPr="002B5756">
        <w:t>practice.</w:t>
      </w:r>
      <w:r w:rsidRPr="002B5756">
        <w:rPr>
          <w:spacing w:val="-2"/>
        </w:rPr>
        <w:t xml:space="preserve"> </w:t>
      </w:r>
      <w:r w:rsidRPr="002B5756">
        <w:t>The</w:t>
      </w:r>
      <w:r w:rsidRPr="002B5756">
        <w:rPr>
          <w:spacing w:val="-4"/>
        </w:rPr>
        <w:t xml:space="preserve"> </w:t>
      </w:r>
      <w:r w:rsidRPr="002B5756">
        <w:t>student</w:t>
      </w:r>
      <w:r w:rsidRPr="002B5756">
        <w:rPr>
          <w:spacing w:val="-1"/>
        </w:rPr>
        <w:t xml:space="preserve"> </w:t>
      </w:r>
      <w:r w:rsidRPr="002B5756">
        <w:t>will</w:t>
      </w:r>
      <w:r w:rsidRPr="002B5756">
        <w:rPr>
          <w:spacing w:val="-1"/>
        </w:rPr>
        <w:t xml:space="preserve"> </w:t>
      </w:r>
      <w:r w:rsidRPr="002B5756">
        <w:t>have</w:t>
      </w:r>
      <w:r w:rsidRPr="002B5756">
        <w:rPr>
          <w:spacing w:val="-2"/>
        </w:rPr>
        <w:t xml:space="preserve"> </w:t>
      </w:r>
      <w:r w:rsidRPr="002B5756">
        <w:t>the</w:t>
      </w:r>
      <w:r w:rsidRPr="002B5756">
        <w:rPr>
          <w:spacing w:val="-2"/>
        </w:rPr>
        <w:t xml:space="preserve"> </w:t>
      </w:r>
      <w:r w:rsidRPr="002B5756">
        <w:t>opportunity to observe the social worker's role in the helping process, network with professionals, learn basic social work tasks, and share experiences with other students in their practicum class. The student will start to develop awareness of their part in the helping process, perform as a professional at the agency to which they are assigned, and put into practice beginning generalist social work skills.</w:t>
      </w:r>
    </w:p>
    <w:p w14:paraId="0A2F59A8" w14:textId="77777777" w:rsidR="007E35D5" w:rsidRPr="002B5756" w:rsidRDefault="007E35D5" w:rsidP="007E35D5">
      <w:pPr>
        <w:pStyle w:val="BodyText"/>
        <w:spacing w:line="276" w:lineRule="auto"/>
        <w:ind w:left="358" w:right="735" w:firstLine="720"/>
      </w:pPr>
      <w:r w:rsidRPr="002B5756">
        <w:t>Junior level students fulfill their practicum education requirements over one semester in an assigned social work setting. The practicum requires 16 hours per week (a minimum of 224 hours/semester).</w:t>
      </w:r>
      <w:r w:rsidRPr="002B5756">
        <w:rPr>
          <w:spacing w:val="-3"/>
        </w:rPr>
        <w:t xml:space="preserve"> </w:t>
      </w:r>
      <w:r w:rsidRPr="002B5756">
        <w:t>Also,</w:t>
      </w:r>
      <w:r w:rsidRPr="002B5756">
        <w:rPr>
          <w:spacing w:val="-3"/>
        </w:rPr>
        <w:t xml:space="preserve"> </w:t>
      </w:r>
      <w:r w:rsidRPr="002B5756">
        <w:t>students</w:t>
      </w:r>
      <w:r w:rsidRPr="002B5756">
        <w:rPr>
          <w:spacing w:val="-5"/>
        </w:rPr>
        <w:t xml:space="preserve"> </w:t>
      </w:r>
      <w:r w:rsidRPr="002B5756">
        <w:t>attend</w:t>
      </w:r>
      <w:r w:rsidRPr="002B5756">
        <w:rPr>
          <w:spacing w:val="-6"/>
        </w:rPr>
        <w:t xml:space="preserve"> </w:t>
      </w:r>
      <w:r w:rsidRPr="002B5756">
        <w:t>a</w:t>
      </w:r>
      <w:r w:rsidRPr="002B5756">
        <w:rPr>
          <w:spacing w:val="-3"/>
        </w:rPr>
        <w:t xml:space="preserve"> </w:t>
      </w:r>
      <w:r w:rsidRPr="002B5756">
        <w:t>one-hour</w:t>
      </w:r>
      <w:r w:rsidRPr="002B5756">
        <w:rPr>
          <w:spacing w:val="-2"/>
        </w:rPr>
        <w:t xml:space="preserve"> </w:t>
      </w:r>
      <w:r w:rsidRPr="002B5756">
        <w:t>practicum</w:t>
      </w:r>
      <w:r w:rsidRPr="002B5756">
        <w:rPr>
          <w:spacing w:val="-2"/>
        </w:rPr>
        <w:t xml:space="preserve"> </w:t>
      </w:r>
      <w:r w:rsidRPr="002B5756">
        <w:t>class</w:t>
      </w:r>
      <w:r w:rsidRPr="002B5756">
        <w:rPr>
          <w:spacing w:val="-3"/>
        </w:rPr>
        <w:t xml:space="preserve"> </w:t>
      </w:r>
      <w:r w:rsidRPr="002B5756">
        <w:t>and</w:t>
      </w:r>
      <w:r w:rsidRPr="002B5756">
        <w:rPr>
          <w:spacing w:val="-6"/>
        </w:rPr>
        <w:t xml:space="preserve"> </w:t>
      </w:r>
      <w:r w:rsidRPr="002B5756">
        <w:t>a</w:t>
      </w:r>
      <w:r w:rsidRPr="002B5756">
        <w:rPr>
          <w:spacing w:val="-3"/>
        </w:rPr>
        <w:t xml:space="preserve"> </w:t>
      </w:r>
      <w:r w:rsidRPr="002B5756">
        <w:t>three-hour</w:t>
      </w:r>
      <w:r w:rsidRPr="002B5756">
        <w:rPr>
          <w:spacing w:val="-5"/>
        </w:rPr>
        <w:t xml:space="preserve"> </w:t>
      </w:r>
      <w:r w:rsidRPr="002B5756">
        <w:t>seminar.</w:t>
      </w:r>
      <w:r w:rsidRPr="002B5756">
        <w:rPr>
          <w:spacing w:val="-3"/>
        </w:rPr>
        <w:t xml:space="preserve"> </w:t>
      </w:r>
      <w:r w:rsidRPr="002B5756">
        <w:t>Juniors,</w:t>
      </w:r>
      <w:r w:rsidRPr="002B5756">
        <w:rPr>
          <w:spacing w:val="-3"/>
        </w:rPr>
        <w:t xml:space="preserve"> </w:t>
      </w:r>
      <w:r w:rsidRPr="002B5756">
        <w:t>while at their practicum setting, are responsible for a setting-based practicum instructor with whom they meet</w:t>
      </w:r>
      <w:r w:rsidRPr="002B5756">
        <w:rPr>
          <w:spacing w:val="40"/>
        </w:rPr>
        <w:t xml:space="preserve"> </w:t>
      </w:r>
      <w:r w:rsidRPr="002B5756">
        <w:t>on a regular basis. In addition, students meet weekly in a one-hour practicum class to discuss their practicum experience and learn to develop an individual-specific learning contract. During their first semester of practicum (or the semester prior), juniors take the second Generalist Social Work Practice (SWO321) where they are afforded an opportunity to discuss the integration of theory and practice while they</w:t>
      </w:r>
      <w:r w:rsidRPr="002B5756">
        <w:rPr>
          <w:spacing w:val="-2"/>
        </w:rPr>
        <w:t xml:space="preserve"> </w:t>
      </w:r>
      <w:r w:rsidRPr="002B5756">
        <w:t>also learn</w:t>
      </w:r>
      <w:r w:rsidRPr="002B5756">
        <w:rPr>
          <w:spacing w:val="-2"/>
        </w:rPr>
        <w:t xml:space="preserve"> </w:t>
      </w:r>
      <w:r w:rsidRPr="002B5756">
        <w:t>about</w:t>
      </w:r>
      <w:r w:rsidRPr="002B5756">
        <w:rPr>
          <w:spacing w:val="-1"/>
        </w:rPr>
        <w:t xml:space="preserve"> </w:t>
      </w:r>
      <w:r w:rsidRPr="002B5756">
        <w:t>mezzo</w:t>
      </w:r>
      <w:r w:rsidRPr="002B5756">
        <w:rPr>
          <w:spacing w:val="-2"/>
        </w:rPr>
        <w:t xml:space="preserve"> </w:t>
      </w:r>
      <w:r w:rsidRPr="002B5756">
        <w:t>and macro practice. These</w:t>
      </w:r>
      <w:r w:rsidRPr="002B5756">
        <w:rPr>
          <w:spacing w:val="-1"/>
        </w:rPr>
        <w:t xml:space="preserve"> </w:t>
      </w:r>
      <w:r w:rsidRPr="002B5756">
        <w:t>courses give</w:t>
      </w:r>
      <w:r w:rsidRPr="002B5756">
        <w:rPr>
          <w:spacing w:val="-1"/>
        </w:rPr>
        <w:t xml:space="preserve"> </w:t>
      </w:r>
      <w:r w:rsidRPr="002B5756">
        <w:t>students</w:t>
      </w:r>
      <w:r w:rsidRPr="002B5756">
        <w:rPr>
          <w:spacing w:val="-1"/>
        </w:rPr>
        <w:t xml:space="preserve"> </w:t>
      </w:r>
      <w:r w:rsidRPr="002B5756">
        <w:t>the opportunity</w:t>
      </w:r>
      <w:r w:rsidRPr="002B5756">
        <w:rPr>
          <w:spacing w:val="-2"/>
        </w:rPr>
        <w:t xml:space="preserve"> </w:t>
      </w:r>
      <w:r w:rsidRPr="002B5756">
        <w:t>to share</w:t>
      </w:r>
      <w:r w:rsidRPr="002B5756">
        <w:rPr>
          <w:spacing w:val="-1"/>
        </w:rPr>
        <w:t xml:space="preserve"> </w:t>
      </w:r>
      <w:r w:rsidRPr="002B5756">
        <w:t>new knowledge, awareness, and reactions to their practicum experiences with peers and faculty on campus.</w:t>
      </w:r>
    </w:p>
    <w:p w14:paraId="558F2612" w14:textId="77777777" w:rsidR="007E35D5" w:rsidRPr="002B5756" w:rsidRDefault="007E35D5" w:rsidP="007E35D5">
      <w:pPr>
        <w:pStyle w:val="Heading3"/>
        <w:rPr>
          <w:rFonts w:cs="Times New Roman"/>
        </w:rPr>
      </w:pPr>
      <w:bookmarkStart w:id="140" w:name="Senior_Practicum_Experience"/>
      <w:bookmarkStart w:id="141" w:name="_Toc239062856"/>
      <w:bookmarkEnd w:id="140"/>
      <w:r w:rsidRPr="002B5756">
        <w:rPr>
          <w:rFonts w:cs="Times New Roman"/>
        </w:rPr>
        <w:t>Senior</w:t>
      </w:r>
      <w:r w:rsidRPr="002B5756">
        <w:rPr>
          <w:rFonts w:cs="Times New Roman"/>
          <w:spacing w:val="-5"/>
        </w:rPr>
        <w:t xml:space="preserve"> </w:t>
      </w:r>
      <w:r w:rsidRPr="002B5756">
        <w:rPr>
          <w:rFonts w:cs="Times New Roman"/>
        </w:rPr>
        <w:t>Practicum</w:t>
      </w:r>
      <w:r w:rsidRPr="002B5756">
        <w:rPr>
          <w:rFonts w:cs="Times New Roman"/>
          <w:spacing w:val="-4"/>
        </w:rPr>
        <w:t xml:space="preserve"> </w:t>
      </w:r>
      <w:r w:rsidRPr="002B5756">
        <w:rPr>
          <w:rFonts w:cs="Times New Roman"/>
          <w:spacing w:val="-2"/>
        </w:rPr>
        <w:t>Experience</w:t>
      </w:r>
      <w:bookmarkEnd w:id="141"/>
    </w:p>
    <w:p w14:paraId="6FB46889" w14:textId="77777777" w:rsidR="007E35D5" w:rsidRPr="002B5756" w:rsidRDefault="007E35D5" w:rsidP="007E35D5">
      <w:pPr>
        <w:pStyle w:val="BodyText"/>
        <w:ind w:left="1078"/>
        <w:sectPr w:rsidR="007E35D5" w:rsidRPr="002B5756" w:rsidSect="004B72A7">
          <w:type w:val="continuous"/>
          <w:pgSz w:w="12240" w:h="15840"/>
          <w:pgMar w:top="720" w:right="720" w:bottom="720" w:left="720" w:header="720" w:footer="720" w:gutter="0"/>
          <w:cols w:space="720"/>
          <w:docGrid w:linePitch="299"/>
        </w:sectPr>
      </w:pPr>
      <w:r w:rsidRPr="002B5756">
        <w:t>The</w:t>
      </w:r>
      <w:r w:rsidRPr="002B5756">
        <w:rPr>
          <w:spacing w:val="-4"/>
        </w:rPr>
        <w:t xml:space="preserve"> </w:t>
      </w:r>
      <w:r w:rsidRPr="002B5756">
        <w:t>senior</w:t>
      </w:r>
      <w:r w:rsidRPr="002B5756">
        <w:rPr>
          <w:spacing w:val="-2"/>
        </w:rPr>
        <w:t xml:space="preserve"> </w:t>
      </w:r>
      <w:r w:rsidRPr="002B5756">
        <w:t>practicum</w:t>
      </w:r>
      <w:r w:rsidRPr="002B5756">
        <w:rPr>
          <w:spacing w:val="-3"/>
        </w:rPr>
        <w:t xml:space="preserve"> </w:t>
      </w:r>
      <w:r w:rsidRPr="002B5756">
        <w:t>experience</w:t>
      </w:r>
      <w:r w:rsidRPr="002B5756">
        <w:rPr>
          <w:spacing w:val="-3"/>
        </w:rPr>
        <w:t xml:space="preserve"> </w:t>
      </w:r>
      <w:r w:rsidRPr="002B5756">
        <w:t>is</w:t>
      </w:r>
      <w:r w:rsidRPr="002B5756">
        <w:rPr>
          <w:spacing w:val="-3"/>
        </w:rPr>
        <w:t xml:space="preserve"> </w:t>
      </w:r>
      <w:r w:rsidRPr="002B5756">
        <w:t>designed</w:t>
      </w:r>
      <w:r w:rsidRPr="002B5756">
        <w:rPr>
          <w:spacing w:val="-4"/>
        </w:rPr>
        <w:t xml:space="preserve"> </w:t>
      </w:r>
      <w:r w:rsidRPr="002B5756">
        <w:t>to</w:t>
      </w:r>
      <w:r w:rsidRPr="002B5756">
        <w:rPr>
          <w:spacing w:val="-3"/>
        </w:rPr>
        <w:t xml:space="preserve"> </w:t>
      </w:r>
      <w:r w:rsidRPr="002B5756">
        <w:t>provide</w:t>
      </w:r>
      <w:r w:rsidRPr="002B5756">
        <w:rPr>
          <w:spacing w:val="-5"/>
        </w:rPr>
        <w:t xml:space="preserve"> </w:t>
      </w:r>
      <w:r w:rsidRPr="002B5756">
        <w:t>the</w:t>
      </w:r>
      <w:r w:rsidRPr="002B5756">
        <w:rPr>
          <w:spacing w:val="-3"/>
        </w:rPr>
        <w:t xml:space="preserve"> </w:t>
      </w:r>
      <w:r w:rsidRPr="002B5756">
        <w:t>student</w:t>
      </w:r>
      <w:r w:rsidRPr="002B5756">
        <w:rPr>
          <w:spacing w:val="-2"/>
        </w:rPr>
        <w:t xml:space="preserve"> </w:t>
      </w:r>
      <w:r w:rsidRPr="002B5756">
        <w:t>with</w:t>
      </w:r>
      <w:r w:rsidRPr="002B5756">
        <w:rPr>
          <w:spacing w:val="-6"/>
        </w:rPr>
        <w:t xml:space="preserve"> </w:t>
      </w:r>
      <w:r w:rsidRPr="002B5756">
        <w:t>the</w:t>
      </w:r>
      <w:r w:rsidRPr="002B5756">
        <w:rPr>
          <w:spacing w:val="-3"/>
        </w:rPr>
        <w:t xml:space="preserve"> </w:t>
      </w:r>
      <w:r w:rsidRPr="002B5756">
        <w:t>opportunity</w:t>
      </w:r>
      <w:r w:rsidRPr="002B5756">
        <w:rPr>
          <w:spacing w:val="-3"/>
        </w:rPr>
        <w:t xml:space="preserve"> </w:t>
      </w:r>
      <w:r w:rsidRPr="002B5756">
        <w:t>to</w:t>
      </w:r>
      <w:r w:rsidRPr="002B5756">
        <w:rPr>
          <w:spacing w:val="-6"/>
        </w:rPr>
        <w:t xml:space="preserve"> </w:t>
      </w:r>
      <w:r w:rsidRPr="002B5756">
        <w:rPr>
          <w:spacing w:val="-2"/>
        </w:rPr>
        <w:t>further</w:t>
      </w:r>
    </w:p>
    <w:p w14:paraId="771B5477" w14:textId="77777777" w:rsidR="007E35D5" w:rsidRPr="002B5756" w:rsidRDefault="007E35D5" w:rsidP="007E35D5">
      <w:pPr>
        <w:pStyle w:val="BodyText"/>
        <w:spacing w:before="81" w:line="276" w:lineRule="auto"/>
        <w:ind w:left="359" w:right="752"/>
      </w:pPr>
      <w:r w:rsidRPr="002B5756">
        <w:t>integrate</w:t>
      </w:r>
      <w:r w:rsidRPr="002B5756">
        <w:rPr>
          <w:spacing w:val="-2"/>
        </w:rPr>
        <w:t xml:space="preserve"> </w:t>
      </w:r>
      <w:r w:rsidRPr="002B5756">
        <w:t>and apply</w:t>
      </w:r>
      <w:r w:rsidRPr="002B5756">
        <w:rPr>
          <w:spacing w:val="-2"/>
        </w:rPr>
        <w:t xml:space="preserve"> </w:t>
      </w:r>
      <w:r w:rsidRPr="002B5756">
        <w:t>knowledge and</w:t>
      </w:r>
      <w:r w:rsidRPr="002B5756">
        <w:rPr>
          <w:spacing w:val="-5"/>
        </w:rPr>
        <w:t xml:space="preserve"> </w:t>
      </w:r>
      <w:r w:rsidRPr="002B5756">
        <w:t>theory</w:t>
      </w:r>
      <w:r w:rsidRPr="002B5756">
        <w:rPr>
          <w:spacing w:val="-5"/>
        </w:rPr>
        <w:t xml:space="preserve"> </w:t>
      </w:r>
      <w:r w:rsidRPr="002B5756">
        <w:t>learned in</w:t>
      </w:r>
      <w:r w:rsidRPr="002B5756">
        <w:rPr>
          <w:spacing w:val="-6"/>
        </w:rPr>
        <w:t xml:space="preserve"> </w:t>
      </w:r>
      <w:r w:rsidRPr="002B5756">
        <w:t>academic courses to actual social work situations. In the senior year, the student is expected to perform social work tasks under close supervision of the practicum instructor.</w:t>
      </w:r>
      <w:r w:rsidRPr="002B5756">
        <w:rPr>
          <w:spacing w:val="40"/>
        </w:rPr>
        <w:t xml:space="preserve"> </w:t>
      </w:r>
      <w:r w:rsidRPr="002B5756">
        <w:t>It is expected that the student will become aware of and analyze their own values and</w:t>
      </w:r>
      <w:r w:rsidRPr="002B5756">
        <w:rPr>
          <w:spacing w:val="-2"/>
        </w:rPr>
        <w:t xml:space="preserve"> </w:t>
      </w:r>
      <w:r w:rsidRPr="002B5756">
        <w:t>feelings</w:t>
      </w:r>
      <w:r w:rsidRPr="002B5756">
        <w:rPr>
          <w:spacing w:val="-2"/>
        </w:rPr>
        <w:t xml:space="preserve"> </w:t>
      </w:r>
      <w:r w:rsidRPr="002B5756">
        <w:t>about</w:t>
      </w:r>
      <w:r w:rsidRPr="002B5756">
        <w:rPr>
          <w:spacing w:val="-1"/>
        </w:rPr>
        <w:t xml:space="preserve"> </w:t>
      </w:r>
      <w:r w:rsidRPr="002B5756">
        <w:t>people</w:t>
      </w:r>
      <w:r w:rsidRPr="002B5756">
        <w:rPr>
          <w:spacing w:val="-2"/>
        </w:rPr>
        <w:t xml:space="preserve"> </w:t>
      </w:r>
      <w:r w:rsidRPr="002B5756">
        <w:t>and</w:t>
      </w:r>
      <w:r w:rsidRPr="002B5756">
        <w:rPr>
          <w:spacing w:val="-2"/>
        </w:rPr>
        <w:t xml:space="preserve"> </w:t>
      </w:r>
      <w:r w:rsidRPr="002B5756">
        <w:t>the</w:t>
      </w:r>
      <w:r w:rsidRPr="002B5756">
        <w:rPr>
          <w:spacing w:val="-4"/>
        </w:rPr>
        <w:t xml:space="preserve"> </w:t>
      </w:r>
      <w:r w:rsidRPr="002B5756">
        <w:t>problems</w:t>
      </w:r>
      <w:r w:rsidRPr="002B5756">
        <w:rPr>
          <w:spacing w:val="-2"/>
        </w:rPr>
        <w:t xml:space="preserve"> </w:t>
      </w:r>
      <w:r w:rsidRPr="002B5756">
        <w:t>which</w:t>
      </w:r>
      <w:r w:rsidRPr="002B5756">
        <w:rPr>
          <w:spacing w:val="-5"/>
        </w:rPr>
        <w:t xml:space="preserve"> </w:t>
      </w:r>
      <w:r w:rsidRPr="002B5756">
        <w:t>they</w:t>
      </w:r>
      <w:r w:rsidRPr="002B5756">
        <w:rPr>
          <w:spacing w:val="-5"/>
        </w:rPr>
        <w:t xml:space="preserve"> </w:t>
      </w:r>
      <w:r w:rsidRPr="002B5756">
        <w:t>bring</w:t>
      </w:r>
      <w:r w:rsidRPr="002B5756">
        <w:rPr>
          <w:spacing w:val="-2"/>
        </w:rPr>
        <w:t xml:space="preserve"> </w:t>
      </w:r>
      <w:r w:rsidRPr="002B5756">
        <w:t>to</w:t>
      </w:r>
      <w:r w:rsidRPr="002B5756">
        <w:rPr>
          <w:spacing w:val="-5"/>
        </w:rPr>
        <w:t xml:space="preserve"> </w:t>
      </w:r>
      <w:r w:rsidRPr="002B5756">
        <w:t>practicum</w:t>
      </w:r>
      <w:r w:rsidRPr="002B5756">
        <w:rPr>
          <w:spacing w:val="-1"/>
        </w:rPr>
        <w:t xml:space="preserve"> </w:t>
      </w:r>
      <w:r w:rsidRPr="002B5756">
        <w:t>settings.</w:t>
      </w:r>
      <w:r w:rsidRPr="002B5756">
        <w:rPr>
          <w:spacing w:val="-2"/>
        </w:rPr>
        <w:t xml:space="preserve"> </w:t>
      </w:r>
      <w:r w:rsidRPr="002B5756">
        <w:t>Emphasis</w:t>
      </w:r>
      <w:r w:rsidRPr="002B5756">
        <w:rPr>
          <w:spacing w:val="-2"/>
        </w:rPr>
        <w:t xml:space="preserve"> </w:t>
      </w:r>
      <w:r w:rsidRPr="002B5756">
        <w:t>is</w:t>
      </w:r>
      <w:r w:rsidRPr="002B5756">
        <w:rPr>
          <w:spacing w:val="-2"/>
        </w:rPr>
        <w:t xml:space="preserve"> </w:t>
      </w:r>
      <w:r w:rsidRPr="002B5756">
        <w:t>placed</w:t>
      </w:r>
      <w:r w:rsidRPr="002B5756">
        <w:rPr>
          <w:spacing w:val="-5"/>
        </w:rPr>
        <w:t xml:space="preserve"> </w:t>
      </w:r>
      <w:r w:rsidRPr="002B5756">
        <w:t xml:space="preserve">on learning techniques and skills common to social work practice. In addition to the 448 hours at the practicum setting, seniors also meet in a three hour/week seminar with their seminar professor/faculty practicum liaison throughout concurrent with the placement. By the end of the second semester of senior practicum, students </w:t>
      </w:r>
      <w:r w:rsidRPr="002B5756">
        <w:lastRenderedPageBreak/>
        <w:t xml:space="preserve">are expected to perform at the same level as a beginning level generalist social </w:t>
      </w:r>
      <w:r w:rsidRPr="002B5756">
        <w:rPr>
          <w:spacing w:val="-2"/>
        </w:rPr>
        <w:t>worker.</w:t>
      </w:r>
    </w:p>
    <w:p w14:paraId="6E844D71" w14:textId="77777777" w:rsidR="007E35D5" w:rsidRPr="002B5756" w:rsidRDefault="007E35D5" w:rsidP="00152DD8">
      <w:pPr>
        <w:pStyle w:val="BodyText"/>
        <w:spacing w:line="276" w:lineRule="auto"/>
        <w:ind w:left="358" w:right="735" w:firstLine="720"/>
      </w:pPr>
      <w:r w:rsidRPr="002B5756">
        <w:t>Because the junior and senior practicum education experience and the corresponding junior and senior seminar course are concurrent and lean on each other, failure to successfully complete one of the courses results in the student needing to retake both courses.</w:t>
      </w:r>
    </w:p>
    <w:p w14:paraId="649BDDC3" w14:textId="77777777" w:rsidR="007E35D5" w:rsidRPr="002B5756" w:rsidRDefault="007E35D5" w:rsidP="007E35D5">
      <w:pPr>
        <w:pStyle w:val="Heading3"/>
        <w:rPr>
          <w:rFonts w:cs="Times New Roman"/>
        </w:rPr>
      </w:pPr>
      <w:bookmarkStart w:id="142" w:name="Integration_between_Curriculum_and_Pract"/>
      <w:bookmarkStart w:id="143" w:name="_Toc239062857"/>
      <w:bookmarkEnd w:id="142"/>
      <w:r w:rsidRPr="002B5756">
        <w:rPr>
          <w:rFonts w:cs="Times New Roman"/>
        </w:rPr>
        <w:t>Integration</w:t>
      </w:r>
      <w:r w:rsidRPr="002B5756">
        <w:rPr>
          <w:rFonts w:cs="Times New Roman"/>
          <w:spacing w:val="-13"/>
        </w:rPr>
        <w:t xml:space="preserve"> </w:t>
      </w:r>
      <w:r w:rsidRPr="002B5756">
        <w:rPr>
          <w:rFonts w:cs="Times New Roman"/>
        </w:rPr>
        <w:t>between</w:t>
      </w:r>
      <w:r w:rsidRPr="002B5756">
        <w:rPr>
          <w:rFonts w:cs="Times New Roman"/>
          <w:spacing w:val="-11"/>
        </w:rPr>
        <w:t xml:space="preserve"> </w:t>
      </w:r>
      <w:r w:rsidRPr="002B5756">
        <w:rPr>
          <w:rFonts w:cs="Times New Roman"/>
        </w:rPr>
        <w:t>Curriculum</w:t>
      </w:r>
      <w:r w:rsidRPr="002B5756">
        <w:rPr>
          <w:rFonts w:cs="Times New Roman"/>
          <w:spacing w:val="-9"/>
        </w:rPr>
        <w:t xml:space="preserve"> </w:t>
      </w:r>
      <w:r w:rsidRPr="002B5756">
        <w:rPr>
          <w:rFonts w:cs="Times New Roman"/>
        </w:rPr>
        <w:t>and</w:t>
      </w:r>
      <w:r w:rsidRPr="002B5756">
        <w:rPr>
          <w:rFonts w:cs="Times New Roman"/>
          <w:spacing w:val="-10"/>
        </w:rPr>
        <w:t xml:space="preserve"> </w:t>
      </w:r>
      <w:r w:rsidRPr="002B5756">
        <w:rPr>
          <w:rFonts w:cs="Times New Roman"/>
        </w:rPr>
        <w:t>Practicum</w:t>
      </w:r>
      <w:r w:rsidRPr="002B5756">
        <w:rPr>
          <w:rFonts w:cs="Times New Roman"/>
          <w:spacing w:val="-8"/>
        </w:rPr>
        <w:t xml:space="preserve"> </w:t>
      </w:r>
      <w:r w:rsidRPr="002B5756">
        <w:rPr>
          <w:rFonts w:cs="Times New Roman"/>
          <w:spacing w:val="-2"/>
        </w:rPr>
        <w:t>Education</w:t>
      </w:r>
      <w:bookmarkEnd w:id="143"/>
    </w:p>
    <w:p w14:paraId="4A976977" w14:textId="77777777" w:rsidR="007E35D5" w:rsidRPr="002B5756" w:rsidRDefault="007E35D5" w:rsidP="007E35D5">
      <w:pPr>
        <w:pStyle w:val="BodyText"/>
        <w:spacing w:line="276" w:lineRule="auto"/>
        <w:ind w:left="358" w:right="739" w:firstLine="720"/>
      </w:pPr>
      <w:r w:rsidRPr="002B5756">
        <w:t>Concurrent classes, practicum education experiences, and seminar groups give students the opportunity to apply theoretical knowledge to practicum experience, share knowledge of a variety of social work roles and functions, and engage in problem solving with other students. In the classroom, seminar groups, practicum classes, and at the practicum setting, the student is expected to integrate and apply social work theoretical concepts as well as values, knowledge, and skills necessary for generalist social</w:t>
      </w:r>
      <w:r w:rsidRPr="002B5756">
        <w:rPr>
          <w:spacing w:val="-1"/>
        </w:rPr>
        <w:t xml:space="preserve"> </w:t>
      </w:r>
      <w:r w:rsidRPr="002B5756">
        <w:t>work</w:t>
      </w:r>
      <w:r w:rsidRPr="002B5756">
        <w:rPr>
          <w:spacing w:val="-2"/>
        </w:rPr>
        <w:t xml:space="preserve"> </w:t>
      </w:r>
      <w:r w:rsidRPr="002B5756">
        <w:t>practice.</w:t>
      </w:r>
      <w:r w:rsidRPr="002B5756">
        <w:rPr>
          <w:spacing w:val="-2"/>
        </w:rPr>
        <w:t xml:space="preserve"> </w:t>
      </w:r>
      <w:r w:rsidRPr="002B5756">
        <w:t>This</w:t>
      </w:r>
      <w:r w:rsidRPr="002B5756">
        <w:rPr>
          <w:spacing w:val="-2"/>
        </w:rPr>
        <w:t xml:space="preserve"> </w:t>
      </w:r>
      <w:r w:rsidRPr="002B5756">
        <w:t>begins</w:t>
      </w:r>
      <w:r w:rsidRPr="002B5756">
        <w:rPr>
          <w:spacing w:val="-4"/>
        </w:rPr>
        <w:t xml:space="preserve"> </w:t>
      </w:r>
      <w:r w:rsidRPr="002B5756">
        <w:t>with</w:t>
      </w:r>
      <w:r w:rsidRPr="002B5756">
        <w:rPr>
          <w:spacing w:val="-2"/>
        </w:rPr>
        <w:t xml:space="preserve"> </w:t>
      </w:r>
      <w:r w:rsidRPr="002B5756">
        <w:t>the</w:t>
      </w:r>
      <w:r w:rsidRPr="002B5756">
        <w:rPr>
          <w:spacing w:val="-2"/>
        </w:rPr>
        <w:t xml:space="preserve"> </w:t>
      </w:r>
      <w:r w:rsidRPr="002B5756">
        <w:t>incorporation</w:t>
      </w:r>
      <w:r w:rsidRPr="002B5756">
        <w:rPr>
          <w:spacing w:val="-2"/>
        </w:rPr>
        <w:t xml:space="preserve"> </w:t>
      </w:r>
      <w:r w:rsidRPr="002B5756">
        <w:t>of</w:t>
      </w:r>
      <w:r w:rsidRPr="002B5756">
        <w:rPr>
          <w:spacing w:val="-1"/>
        </w:rPr>
        <w:t xml:space="preserve"> </w:t>
      </w:r>
      <w:r w:rsidRPr="002B5756">
        <w:t>knowledge</w:t>
      </w:r>
      <w:r w:rsidRPr="002B5756">
        <w:rPr>
          <w:spacing w:val="-2"/>
        </w:rPr>
        <w:t xml:space="preserve"> </w:t>
      </w:r>
      <w:r w:rsidRPr="002B5756">
        <w:t>from</w:t>
      </w:r>
      <w:r w:rsidRPr="002B5756">
        <w:rPr>
          <w:spacing w:val="-1"/>
        </w:rPr>
        <w:t xml:space="preserve"> </w:t>
      </w:r>
      <w:r w:rsidRPr="002B5756">
        <w:t>social</w:t>
      </w:r>
      <w:r w:rsidRPr="002B5756">
        <w:rPr>
          <w:spacing w:val="-4"/>
        </w:rPr>
        <w:t xml:space="preserve"> </w:t>
      </w:r>
      <w:r w:rsidRPr="002B5756">
        <w:t>work</w:t>
      </w:r>
      <w:r w:rsidRPr="002B5756">
        <w:rPr>
          <w:spacing w:val="-2"/>
        </w:rPr>
        <w:t xml:space="preserve"> </w:t>
      </w:r>
      <w:r w:rsidRPr="002B5756">
        <w:t>courses</w:t>
      </w:r>
      <w:r w:rsidRPr="002B5756">
        <w:rPr>
          <w:spacing w:val="-2"/>
        </w:rPr>
        <w:t xml:space="preserve"> </w:t>
      </w:r>
      <w:r w:rsidRPr="002B5756">
        <w:t>into</w:t>
      </w:r>
      <w:r w:rsidRPr="002B5756">
        <w:rPr>
          <w:spacing w:val="-5"/>
        </w:rPr>
        <w:t xml:space="preserve"> </w:t>
      </w:r>
      <w:r w:rsidRPr="002B5756">
        <w:t>the junior practicum experience; it culminates with the integration of social work knowledge, values and skills, and cognitive and affective processes into the senior practicum practice experience.</w:t>
      </w:r>
    </w:p>
    <w:p w14:paraId="2DB5DC17" w14:textId="77777777" w:rsidR="007E35D5" w:rsidRPr="002B5756" w:rsidRDefault="007E35D5" w:rsidP="007E35D5">
      <w:pPr>
        <w:spacing w:line="276" w:lineRule="auto"/>
        <w:ind w:left="358" w:right="739" w:firstLine="362"/>
        <w:rPr>
          <w:b/>
        </w:rPr>
      </w:pPr>
      <w:r w:rsidRPr="002B5756">
        <w:rPr>
          <w:b/>
        </w:rPr>
        <w:t>All students are expected to be well-grounded in the planned change process (Generalist Intervention</w:t>
      </w:r>
      <w:r w:rsidRPr="002B5756">
        <w:rPr>
          <w:b/>
          <w:spacing w:val="-6"/>
        </w:rPr>
        <w:t xml:space="preserve"> </w:t>
      </w:r>
      <w:r w:rsidRPr="002B5756">
        <w:rPr>
          <w:b/>
        </w:rPr>
        <w:t>Model).</w:t>
      </w:r>
      <w:r w:rsidRPr="002B5756">
        <w:rPr>
          <w:b/>
          <w:spacing w:val="-1"/>
        </w:rPr>
        <w:t xml:space="preserve"> </w:t>
      </w:r>
      <w:r w:rsidRPr="002B5756">
        <w:rPr>
          <w:b/>
        </w:rPr>
        <w:t>Prior to</w:t>
      </w:r>
      <w:r w:rsidRPr="002B5756">
        <w:rPr>
          <w:b/>
          <w:spacing w:val="-1"/>
        </w:rPr>
        <w:t xml:space="preserve"> </w:t>
      </w:r>
      <w:r w:rsidRPr="002B5756">
        <w:rPr>
          <w:b/>
        </w:rPr>
        <w:t>entering</w:t>
      </w:r>
      <w:r w:rsidRPr="002B5756">
        <w:rPr>
          <w:b/>
          <w:spacing w:val="-6"/>
        </w:rPr>
        <w:t xml:space="preserve"> </w:t>
      </w:r>
      <w:r w:rsidRPr="002B5756">
        <w:rPr>
          <w:b/>
        </w:rPr>
        <w:t>junior practicum,</w:t>
      </w:r>
      <w:r w:rsidRPr="002B5756">
        <w:rPr>
          <w:b/>
          <w:spacing w:val="-3"/>
        </w:rPr>
        <w:t xml:space="preserve"> </w:t>
      </w:r>
      <w:r w:rsidRPr="002B5756">
        <w:rPr>
          <w:b/>
        </w:rPr>
        <w:t>all</w:t>
      </w:r>
      <w:r w:rsidRPr="002B5756">
        <w:rPr>
          <w:b/>
          <w:spacing w:val="-5"/>
        </w:rPr>
        <w:t xml:space="preserve"> </w:t>
      </w:r>
      <w:r w:rsidRPr="002B5756">
        <w:rPr>
          <w:b/>
        </w:rPr>
        <w:t>students</w:t>
      </w:r>
      <w:r w:rsidRPr="002B5756">
        <w:rPr>
          <w:b/>
          <w:spacing w:val="-5"/>
        </w:rPr>
        <w:t xml:space="preserve"> </w:t>
      </w:r>
      <w:r w:rsidRPr="002B5756">
        <w:rPr>
          <w:b/>
        </w:rPr>
        <w:t>must have completed</w:t>
      </w:r>
      <w:r w:rsidRPr="002B5756">
        <w:rPr>
          <w:b/>
          <w:spacing w:val="-1"/>
        </w:rPr>
        <w:t xml:space="preserve"> </w:t>
      </w:r>
      <w:r w:rsidRPr="002B5756">
        <w:rPr>
          <w:b/>
        </w:rPr>
        <w:t>SWO 200,</w:t>
      </w:r>
      <w:r w:rsidRPr="002B5756">
        <w:rPr>
          <w:b/>
          <w:spacing w:val="-3"/>
        </w:rPr>
        <w:t xml:space="preserve"> </w:t>
      </w:r>
      <w:r w:rsidRPr="002B5756">
        <w:rPr>
          <w:b/>
        </w:rPr>
        <w:t>220,</w:t>
      </w:r>
      <w:r w:rsidRPr="002B5756">
        <w:rPr>
          <w:b/>
          <w:spacing w:val="-3"/>
        </w:rPr>
        <w:t xml:space="preserve"> </w:t>
      </w:r>
      <w:r w:rsidRPr="002B5756">
        <w:rPr>
          <w:b/>
        </w:rPr>
        <w:t>225,</w:t>
      </w:r>
      <w:r w:rsidRPr="002B5756">
        <w:rPr>
          <w:b/>
          <w:spacing w:val="-3"/>
        </w:rPr>
        <w:t xml:space="preserve"> </w:t>
      </w:r>
      <w:r w:rsidRPr="002B5756">
        <w:rPr>
          <w:b/>
        </w:rPr>
        <w:t>300,</w:t>
      </w:r>
      <w:r w:rsidRPr="002B5756">
        <w:rPr>
          <w:b/>
          <w:spacing w:val="-3"/>
        </w:rPr>
        <w:t xml:space="preserve"> </w:t>
      </w:r>
      <w:r w:rsidRPr="002B5756">
        <w:rPr>
          <w:b/>
        </w:rPr>
        <w:t>320,</w:t>
      </w:r>
      <w:r w:rsidRPr="002B5756">
        <w:rPr>
          <w:b/>
          <w:spacing w:val="-3"/>
        </w:rPr>
        <w:t xml:space="preserve"> </w:t>
      </w:r>
      <w:r w:rsidRPr="002B5756">
        <w:rPr>
          <w:b/>
        </w:rPr>
        <w:t>332,</w:t>
      </w:r>
      <w:r w:rsidRPr="002B5756">
        <w:rPr>
          <w:b/>
          <w:spacing w:val="-3"/>
        </w:rPr>
        <w:t xml:space="preserve"> </w:t>
      </w:r>
      <w:r w:rsidRPr="002B5756">
        <w:rPr>
          <w:b/>
        </w:rPr>
        <w:t>and</w:t>
      </w:r>
      <w:r w:rsidRPr="002B5756">
        <w:rPr>
          <w:b/>
          <w:spacing w:val="-3"/>
        </w:rPr>
        <w:t xml:space="preserve"> </w:t>
      </w:r>
      <w:r w:rsidRPr="002B5756">
        <w:rPr>
          <w:b/>
        </w:rPr>
        <w:t>350.</w:t>
      </w:r>
      <w:r w:rsidRPr="002B5756">
        <w:rPr>
          <w:b/>
          <w:spacing w:val="-3"/>
        </w:rPr>
        <w:t xml:space="preserve"> </w:t>
      </w:r>
      <w:r w:rsidRPr="002B5756">
        <w:rPr>
          <w:b/>
        </w:rPr>
        <w:t>Prior</w:t>
      </w:r>
      <w:r w:rsidRPr="002B5756">
        <w:rPr>
          <w:b/>
          <w:spacing w:val="-3"/>
        </w:rPr>
        <w:t xml:space="preserve"> </w:t>
      </w:r>
      <w:r w:rsidRPr="002B5756">
        <w:rPr>
          <w:b/>
        </w:rPr>
        <w:t>to</w:t>
      </w:r>
      <w:r w:rsidRPr="002B5756">
        <w:rPr>
          <w:b/>
          <w:spacing w:val="-5"/>
        </w:rPr>
        <w:t xml:space="preserve"> </w:t>
      </w:r>
      <w:r w:rsidRPr="002B5756">
        <w:rPr>
          <w:b/>
        </w:rPr>
        <w:t>entering</w:t>
      </w:r>
      <w:r w:rsidRPr="002B5756">
        <w:rPr>
          <w:b/>
          <w:spacing w:val="-3"/>
        </w:rPr>
        <w:t xml:space="preserve"> </w:t>
      </w:r>
      <w:r w:rsidRPr="002B5756">
        <w:rPr>
          <w:b/>
        </w:rPr>
        <w:t>senior</w:t>
      </w:r>
      <w:r w:rsidRPr="002B5756">
        <w:rPr>
          <w:b/>
          <w:spacing w:val="-3"/>
        </w:rPr>
        <w:t xml:space="preserve"> </w:t>
      </w:r>
      <w:r w:rsidRPr="002B5756">
        <w:rPr>
          <w:b/>
        </w:rPr>
        <w:t>practicum,</w:t>
      </w:r>
      <w:r w:rsidRPr="002B5756">
        <w:rPr>
          <w:b/>
          <w:spacing w:val="-3"/>
        </w:rPr>
        <w:t xml:space="preserve"> </w:t>
      </w:r>
      <w:r w:rsidRPr="002B5756">
        <w:rPr>
          <w:b/>
        </w:rPr>
        <w:t>students</w:t>
      </w:r>
      <w:r w:rsidRPr="002B5756">
        <w:rPr>
          <w:b/>
          <w:spacing w:val="-4"/>
        </w:rPr>
        <w:t xml:space="preserve"> </w:t>
      </w:r>
      <w:r w:rsidRPr="002B5756">
        <w:rPr>
          <w:b/>
        </w:rPr>
        <w:t>must</w:t>
      </w:r>
      <w:r w:rsidRPr="002B5756">
        <w:rPr>
          <w:b/>
          <w:spacing w:val="-2"/>
        </w:rPr>
        <w:t xml:space="preserve"> </w:t>
      </w:r>
      <w:r w:rsidRPr="002B5756">
        <w:rPr>
          <w:b/>
        </w:rPr>
        <w:t>also</w:t>
      </w:r>
      <w:r w:rsidRPr="002B5756">
        <w:rPr>
          <w:b/>
          <w:spacing w:val="-3"/>
        </w:rPr>
        <w:t xml:space="preserve"> </w:t>
      </w:r>
      <w:r w:rsidRPr="002B5756">
        <w:rPr>
          <w:b/>
        </w:rPr>
        <w:t>have</w:t>
      </w:r>
    </w:p>
    <w:p w14:paraId="375323F1" w14:textId="77777777" w:rsidR="00152DD8" w:rsidRPr="002B5756" w:rsidRDefault="007E35D5" w:rsidP="007E35D5">
      <w:pPr>
        <w:spacing w:before="1" w:line="552" w:lineRule="auto"/>
        <w:ind w:left="357" w:right="5354"/>
        <w:rPr>
          <w:b/>
        </w:rPr>
      </w:pPr>
      <w:r w:rsidRPr="002B5756">
        <w:rPr>
          <w:b/>
        </w:rPr>
        <w:t xml:space="preserve">completed SWO 321, 351, 375 and 395. </w:t>
      </w:r>
      <w:bookmarkStart w:id="144" w:name="Application_of_the_Planned_Change_Proces"/>
      <w:bookmarkEnd w:id="144"/>
    </w:p>
    <w:p w14:paraId="34C91A60" w14:textId="1299F4DB" w:rsidR="007E35D5" w:rsidRPr="002B5756" w:rsidRDefault="007E35D5" w:rsidP="007E35D5">
      <w:pPr>
        <w:spacing w:before="1" w:line="552" w:lineRule="auto"/>
        <w:ind w:left="357" w:right="5354"/>
        <w:rPr>
          <w:b/>
        </w:rPr>
      </w:pPr>
      <w:bookmarkStart w:id="145" w:name="_Toc239062858"/>
      <w:r w:rsidRPr="002B5756">
        <w:rPr>
          <w:rStyle w:val="Heading3Char"/>
          <w:rFonts w:cs="Times New Roman"/>
        </w:rPr>
        <w:t>Application of the Planned Change Process</w:t>
      </w:r>
      <w:bookmarkEnd w:id="145"/>
    </w:p>
    <w:p w14:paraId="22059B4F" w14:textId="77777777" w:rsidR="007E35D5" w:rsidRPr="002B5756" w:rsidRDefault="007E35D5" w:rsidP="007E35D5">
      <w:pPr>
        <w:ind w:left="357"/>
        <w:rPr>
          <w:b/>
        </w:rPr>
      </w:pPr>
      <w:bookmarkStart w:id="146" w:name="Here_are_the_steps_of_the_planned_change"/>
      <w:bookmarkEnd w:id="146"/>
      <w:r w:rsidRPr="002B5756">
        <w:rPr>
          <w:b/>
        </w:rPr>
        <w:t>Here</w:t>
      </w:r>
      <w:r w:rsidRPr="002B5756">
        <w:rPr>
          <w:b/>
          <w:spacing w:val="-10"/>
        </w:rPr>
        <w:t xml:space="preserve"> </w:t>
      </w:r>
      <w:r w:rsidRPr="002B5756">
        <w:rPr>
          <w:b/>
        </w:rPr>
        <w:t>are</w:t>
      </w:r>
      <w:r w:rsidRPr="002B5756">
        <w:rPr>
          <w:b/>
          <w:spacing w:val="-8"/>
        </w:rPr>
        <w:t xml:space="preserve"> </w:t>
      </w:r>
      <w:r w:rsidRPr="002B5756">
        <w:rPr>
          <w:b/>
        </w:rPr>
        <w:t>the</w:t>
      </w:r>
      <w:r w:rsidRPr="002B5756">
        <w:rPr>
          <w:b/>
          <w:spacing w:val="-8"/>
        </w:rPr>
        <w:t xml:space="preserve"> </w:t>
      </w:r>
      <w:r w:rsidRPr="002B5756">
        <w:rPr>
          <w:b/>
        </w:rPr>
        <w:t>steps</w:t>
      </w:r>
      <w:r w:rsidRPr="002B5756">
        <w:rPr>
          <w:b/>
          <w:spacing w:val="-5"/>
        </w:rPr>
        <w:t xml:space="preserve"> </w:t>
      </w:r>
      <w:r w:rsidRPr="002B5756">
        <w:rPr>
          <w:b/>
        </w:rPr>
        <w:t>of</w:t>
      </w:r>
      <w:r w:rsidRPr="002B5756">
        <w:rPr>
          <w:b/>
          <w:spacing w:val="-5"/>
        </w:rPr>
        <w:t xml:space="preserve"> </w:t>
      </w:r>
      <w:r w:rsidRPr="002B5756">
        <w:rPr>
          <w:b/>
        </w:rPr>
        <w:t>the</w:t>
      </w:r>
      <w:r w:rsidRPr="002B5756">
        <w:rPr>
          <w:b/>
          <w:spacing w:val="-7"/>
        </w:rPr>
        <w:t xml:space="preserve"> </w:t>
      </w:r>
      <w:r w:rsidRPr="002B5756">
        <w:rPr>
          <w:b/>
        </w:rPr>
        <w:t>planned</w:t>
      </w:r>
      <w:r w:rsidRPr="002B5756">
        <w:rPr>
          <w:b/>
          <w:spacing w:val="-8"/>
        </w:rPr>
        <w:t xml:space="preserve"> </w:t>
      </w:r>
      <w:r w:rsidRPr="002B5756">
        <w:rPr>
          <w:b/>
        </w:rPr>
        <w:t>change</w:t>
      </w:r>
      <w:r w:rsidRPr="002B5756">
        <w:rPr>
          <w:b/>
          <w:spacing w:val="-10"/>
        </w:rPr>
        <w:t xml:space="preserve"> </w:t>
      </w:r>
      <w:r w:rsidRPr="002B5756">
        <w:rPr>
          <w:b/>
        </w:rPr>
        <w:t>process:</w:t>
      </w:r>
      <w:r w:rsidRPr="002B5756">
        <w:rPr>
          <w:b/>
          <w:spacing w:val="-7"/>
        </w:rPr>
        <w:t xml:space="preserve"> </w:t>
      </w:r>
      <w:r w:rsidRPr="002B5756">
        <w:rPr>
          <w:b/>
        </w:rPr>
        <w:t>Method</w:t>
      </w:r>
      <w:r w:rsidRPr="002B5756">
        <w:rPr>
          <w:b/>
          <w:spacing w:val="-5"/>
        </w:rPr>
        <w:t xml:space="preserve"> </w:t>
      </w:r>
      <w:r w:rsidRPr="002B5756">
        <w:rPr>
          <w:b/>
          <w:spacing w:val="-2"/>
        </w:rPr>
        <w:t>Illustrations</w:t>
      </w:r>
    </w:p>
    <w:p w14:paraId="4C23F5A6" w14:textId="77777777" w:rsidR="007E35D5" w:rsidRPr="002B5756" w:rsidRDefault="007E35D5" w:rsidP="007E35D5">
      <w:pPr>
        <w:pStyle w:val="ListParagraph"/>
        <w:numPr>
          <w:ilvl w:val="0"/>
          <w:numId w:val="19"/>
        </w:numPr>
        <w:tabs>
          <w:tab w:val="left" w:pos="1076"/>
        </w:tabs>
        <w:spacing w:before="37" w:after="240"/>
        <w:ind w:left="1076" w:hanging="359"/>
        <w:contextualSpacing w:val="0"/>
      </w:pPr>
      <w:r w:rsidRPr="002B5756">
        <w:rPr>
          <w:spacing w:val="-2"/>
        </w:rPr>
        <w:t>Assessment</w:t>
      </w:r>
    </w:p>
    <w:p w14:paraId="1A93B3E1" w14:textId="77777777" w:rsidR="007E35D5" w:rsidRPr="002B5756" w:rsidRDefault="007E35D5" w:rsidP="007E35D5">
      <w:pPr>
        <w:pStyle w:val="ListParagraph"/>
        <w:numPr>
          <w:ilvl w:val="1"/>
          <w:numId w:val="19"/>
        </w:numPr>
        <w:tabs>
          <w:tab w:val="left" w:pos="1437"/>
        </w:tabs>
        <w:spacing w:before="36" w:after="240"/>
        <w:ind w:hanging="360"/>
        <w:contextualSpacing w:val="0"/>
      </w:pPr>
      <w:r w:rsidRPr="002B5756">
        <w:t>Information</w:t>
      </w:r>
      <w:r w:rsidRPr="002B5756">
        <w:rPr>
          <w:spacing w:val="-7"/>
        </w:rPr>
        <w:t xml:space="preserve"> </w:t>
      </w:r>
      <w:r w:rsidRPr="002B5756">
        <w:t>about</w:t>
      </w:r>
      <w:r w:rsidRPr="002B5756">
        <w:rPr>
          <w:spacing w:val="-3"/>
        </w:rPr>
        <w:t xml:space="preserve"> </w:t>
      </w:r>
      <w:r w:rsidRPr="002B5756">
        <w:t>the</w:t>
      </w:r>
      <w:r w:rsidRPr="002B5756">
        <w:rPr>
          <w:spacing w:val="-4"/>
        </w:rPr>
        <w:t xml:space="preserve"> </w:t>
      </w:r>
      <w:r w:rsidRPr="002B5756">
        <w:t>client</w:t>
      </w:r>
      <w:r w:rsidRPr="002B5756">
        <w:rPr>
          <w:spacing w:val="-2"/>
        </w:rPr>
        <w:t xml:space="preserve"> system</w:t>
      </w:r>
    </w:p>
    <w:p w14:paraId="2F6878A9" w14:textId="77777777" w:rsidR="007E35D5" w:rsidRPr="002B5756" w:rsidRDefault="007E35D5" w:rsidP="007E35D5">
      <w:pPr>
        <w:pStyle w:val="ListParagraph"/>
        <w:numPr>
          <w:ilvl w:val="1"/>
          <w:numId w:val="19"/>
        </w:numPr>
        <w:tabs>
          <w:tab w:val="left" w:pos="1437"/>
        </w:tabs>
        <w:spacing w:before="38" w:after="240"/>
        <w:ind w:hanging="360"/>
        <w:contextualSpacing w:val="0"/>
      </w:pPr>
      <w:r w:rsidRPr="002B5756">
        <w:t>Clarification</w:t>
      </w:r>
      <w:r w:rsidRPr="002B5756">
        <w:rPr>
          <w:spacing w:val="-3"/>
        </w:rPr>
        <w:t xml:space="preserve"> </w:t>
      </w:r>
      <w:r w:rsidRPr="002B5756">
        <w:t>of</w:t>
      </w:r>
      <w:r w:rsidRPr="002B5756">
        <w:rPr>
          <w:spacing w:val="-3"/>
        </w:rPr>
        <w:t xml:space="preserve"> </w:t>
      </w:r>
      <w:r w:rsidRPr="002B5756">
        <w:t>the</w:t>
      </w:r>
      <w:r w:rsidRPr="002B5756">
        <w:rPr>
          <w:spacing w:val="-3"/>
        </w:rPr>
        <w:t xml:space="preserve"> </w:t>
      </w:r>
      <w:r w:rsidRPr="002B5756">
        <w:t>function</w:t>
      </w:r>
      <w:r w:rsidRPr="002B5756">
        <w:rPr>
          <w:spacing w:val="-2"/>
        </w:rPr>
        <w:t xml:space="preserve"> </w:t>
      </w:r>
      <w:r w:rsidRPr="002B5756">
        <w:t>of</w:t>
      </w:r>
      <w:r w:rsidRPr="002B5756">
        <w:rPr>
          <w:spacing w:val="-1"/>
        </w:rPr>
        <w:t xml:space="preserve"> </w:t>
      </w:r>
      <w:r w:rsidRPr="002B5756">
        <w:t>the</w:t>
      </w:r>
      <w:r w:rsidRPr="002B5756">
        <w:rPr>
          <w:spacing w:val="-2"/>
        </w:rPr>
        <w:t xml:space="preserve"> </w:t>
      </w:r>
      <w:r w:rsidRPr="002B5756">
        <w:t>agency</w:t>
      </w:r>
      <w:r w:rsidRPr="002B5756">
        <w:rPr>
          <w:spacing w:val="-5"/>
        </w:rPr>
        <w:t xml:space="preserve"> </w:t>
      </w:r>
      <w:r w:rsidRPr="002B5756">
        <w:t>and</w:t>
      </w:r>
      <w:r w:rsidRPr="002B5756">
        <w:rPr>
          <w:spacing w:val="-5"/>
        </w:rPr>
        <w:t xml:space="preserve"> </w:t>
      </w:r>
      <w:r w:rsidRPr="002B5756">
        <w:t>the</w:t>
      </w:r>
      <w:r w:rsidRPr="002B5756">
        <w:rPr>
          <w:spacing w:val="-4"/>
        </w:rPr>
        <w:t xml:space="preserve"> </w:t>
      </w:r>
      <w:r w:rsidRPr="002B5756">
        <w:t>student's</w:t>
      </w:r>
      <w:r w:rsidRPr="002B5756">
        <w:rPr>
          <w:spacing w:val="-3"/>
        </w:rPr>
        <w:t xml:space="preserve"> </w:t>
      </w:r>
      <w:r w:rsidRPr="002B5756">
        <w:rPr>
          <w:spacing w:val="-4"/>
        </w:rPr>
        <w:t>role</w:t>
      </w:r>
    </w:p>
    <w:p w14:paraId="55E9AE87" w14:textId="77777777" w:rsidR="007E35D5" w:rsidRPr="002B5756" w:rsidRDefault="007E35D5" w:rsidP="007E35D5">
      <w:pPr>
        <w:pStyle w:val="ListParagraph"/>
        <w:numPr>
          <w:ilvl w:val="1"/>
          <w:numId w:val="19"/>
        </w:numPr>
        <w:tabs>
          <w:tab w:val="left" w:pos="1437"/>
        </w:tabs>
        <w:spacing w:before="37" w:after="240"/>
        <w:ind w:hanging="360"/>
        <w:contextualSpacing w:val="0"/>
      </w:pPr>
      <w:r w:rsidRPr="002B5756">
        <w:t>Identification</w:t>
      </w:r>
      <w:r w:rsidRPr="002B5756">
        <w:rPr>
          <w:spacing w:val="-4"/>
        </w:rPr>
        <w:t xml:space="preserve"> </w:t>
      </w:r>
      <w:r w:rsidRPr="002B5756">
        <w:t>of</w:t>
      </w:r>
      <w:r w:rsidRPr="002B5756">
        <w:rPr>
          <w:spacing w:val="-2"/>
        </w:rPr>
        <w:t xml:space="preserve"> </w:t>
      </w:r>
      <w:r w:rsidRPr="002B5756">
        <w:t>client</w:t>
      </w:r>
      <w:r w:rsidRPr="002B5756">
        <w:rPr>
          <w:spacing w:val="-5"/>
        </w:rPr>
        <w:t xml:space="preserve"> </w:t>
      </w:r>
      <w:r w:rsidRPr="002B5756">
        <w:t>strengths</w:t>
      </w:r>
      <w:r w:rsidRPr="002B5756">
        <w:rPr>
          <w:spacing w:val="-4"/>
        </w:rPr>
        <w:t xml:space="preserve"> </w:t>
      </w:r>
      <w:r w:rsidRPr="002B5756">
        <w:t>and</w:t>
      </w:r>
      <w:r w:rsidRPr="002B5756">
        <w:rPr>
          <w:spacing w:val="-3"/>
        </w:rPr>
        <w:t xml:space="preserve"> </w:t>
      </w:r>
      <w:r w:rsidRPr="002B5756">
        <w:rPr>
          <w:spacing w:val="-2"/>
        </w:rPr>
        <w:t>challenges</w:t>
      </w:r>
    </w:p>
    <w:p w14:paraId="00D967A9" w14:textId="77777777" w:rsidR="007E35D5" w:rsidRPr="002B5756" w:rsidRDefault="007E35D5" w:rsidP="007E35D5">
      <w:pPr>
        <w:pStyle w:val="ListParagraph"/>
        <w:numPr>
          <w:ilvl w:val="0"/>
          <w:numId w:val="19"/>
        </w:numPr>
        <w:tabs>
          <w:tab w:val="left" w:pos="1076"/>
        </w:tabs>
        <w:spacing w:before="39" w:after="240"/>
        <w:ind w:left="1076" w:hanging="359"/>
        <w:contextualSpacing w:val="0"/>
      </w:pPr>
      <w:r w:rsidRPr="002B5756">
        <w:rPr>
          <w:spacing w:val="-2"/>
        </w:rPr>
        <w:t>Planning</w:t>
      </w:r>
    </w:p>
    <w:p w14:paraId="2F6A601D" w14:textId="77777777" w:rsidR="007E35D5" w:rsidRPr="002B5756" w:rsidRDefault="007E35D5" w:rsidP="007E35D5">
      <w:pPr>
        <w:pStyle w:val="ListParagraph"/>
        <w:numPr>
          <w:ilvl w:val="1"/>
          <w:numId w:val="19"/>
        </w:numPr>
        <w:tabs>
          <w:tab w:val="left" w:pos="1437"/>
        </w:tabs>
        <w:spacing w:before="36" w:after="240"/>
        <w:ind w:hanging="360"/>
        <w:contextualSpacing w:val="0"/>
      </w:pPr>
      <w:r w:rsidRPr="002B5756">
        <w:t>Discussion</w:t>
      </w:r>
      <w:r w:rsidRPr="002B5756">
        <w:rPr>
          <w:spacing w:val="-6"/>
        </w:rPr>
        <w:t xml:space="preserve"> </w:t>
      </w:r>
      <w:r w:rsidRPr="002B5756">
        <w:t>of</w:t>
      </w:r>
      <w:r w:rsidRPr="002B5756">
        <w:rPr>
          <w:spacing w:val="-5"/>
        </w:rPr>
        <w:t xml:space="preserve"> </w:t>
      </w:r>
      <w:r w:rsidRPr="002B5756">
        <w:t>practicum</w:t>
      </w:r>
      <w:r w:rsidRPr="002B5756">
        <w:rPr>
          <w:spacing w:val="-3"/>
        </w:rPr>
        <w:t xml:space="preserve"> </w:t>
      </w:r>
      <w:r w:rsidRPr="002B5756">
        <w:t>programs</w:t>
      </w:r>
      <w:r w:rsidRPr="002B5756">
        <w:rPr>
          <w:spacing w:val="-5"/>
        </w:rPr>
        <w:t xml:space="preserve"> </w:t>
      </w:r>
      <w:r w:rsidRPr="002B5756">
        <w:t>and</w:t>
      </w:r>
      <w:r w:rsidRPr="002B5756">
        <w:rPr>
          <w:spacing w:val="-3"/>
        </w:rPr>
        <w:t xml:space="preserve"> </w:t>
      </w:r>
      <w:r w:rsidRPr="002B5756">
        <w:t>policies</w:t>
      </w:r>
      <w:r w:rsidRPr="002B5756">
        <w:rPr>
          <w:spacing w:val="-4"/>
        </w:rPr>
        <w:t xml:space="preserve"> </w:t>
      </w:r>
      <w:r w:rsidRPr="002B5756">
        <w:t>that</w:t>
      </w:r>
      <w:r w:rsidRPr="002B5756">
        <w:rPr>
          <w:spacing w:val="-5"/>
        </w:rPr>
        <w:t xml:space="preserve"> </w:t>
      </w:r>
      <w:r w:rsidRPr="002B5756">
        <w:t>apply</w:t>
      </w:r>
      <w:r w:rsidRPr="002B5756">
        <w:rPr>
          <w:spacing w:val="-3"/>
        </w:rPr>
        <w:t xml:space="preserve"> </w:t>
      </w:r>
      <w:r w:rsidRPr="002B5756">
        <w:t>to</w:t>
      </w:r>
      <w:r w:rsidRPr="002B5756">
        <w:rPr>
          <w:spacing w:val="-3"/>
        </w:rPr>
        <w:t xml:space="preserve"> </w:t>
      </w:r>
      <w:r w:rsidRPr="002B5756">
        <w:rPr>
          <w:spacing w:val="-2"/>
        </w:rPr>
        <w:t>service.</w:t>
      </w:r>
    </w:p>
    <w:p w14:paraId="1EF60856" w14:textId="77777777" w:rsidR="007E35D5" w:rsidRPr="002B5756" w:rsidRDefault="007E35D5" w:rsidP="007E35D5">
      <w:pPr>
        <w:pStyle w:val="ListParagraph"/>
        <w:numPr>
          <w:ilvl w:val="1"/>
          <w:numId w:val="19"/>
        </w:numPr>
        <w:tabs>
          <w:tab w:val="left" w:pos="1437"/>
        </w:tabs>
        <w:spacing w:before="38" w:after="240" w:line="273" w:lineRule="auto"/>
        <w:ind w:right="1012"/>
        <w:contextualSpacing w:val="0"/>
      </w:pPr>
      <w:r w:rsidRPr="002B5756">
        <w:t>Discussion</w:t>
      </w:r>
      <w:r w:rsidRPr="002B5756">
        <w:rPr>
          <w:spacing w:val="-3"/>
        </w:rPr>
        <w:t xml:space="preserve"> </w:t>
      </w:r>
      <w:r w:rsidRPr="002B5756">
        <w:t>of</w:t>
      </w:r>
      <w:r w:rsidRPr="002B5756">
        <w:rPr>
          <w:spacing w:val="-5"/>
        </w:rPr>
        <w:t xml:space="preserve"> </w:t>
      </w:r>
      <w:r w:rsidRPr="002B5756">
        <w:t>societal</w:t>
      </w:r>
      <w:r w:rsidRPr="002B5756">
        <w:rPr>
          <w:spacing w:val="-5"/>
        </w:rPr>
        <w:t xml:space="preserve"> </w:t>
      </w:r>
      <w:r w:rsidRPr="002B5756">
        <w:t>policies</w:t>
      </w:r>
      <w:r w:rsidRPr="002B5756">
        <w:rPr>
          <w:spacing w:val="-5"/>
        </w:rPr>
        <w:t xml:space="preserve"> </w:t>
      </w:r>
      <w:r w:rsidRPr="002B5756">
        <w:t>and</w:t>
      </w:r>
      <w:r w:rsidRPr="002B5756">
        <w:rPr>
          <w:spacing w:val="-3"/>
        </w:rPr>
        <w:t xml:space="preserve"> </w:t>
      </w:r>
      <w:r w:rsidRPr="002B5756">
        <w:t>expectations,</w:t>
      </w:r>
      <w:r w:rsidRPr="002B5756">
        <w:rPr>
          <w:spacing w:val="-3"/>
        </w:rPr>
        <w:t xml:space="preserve"> </w:t>
      </w:r>
      <w:r w:rsidRPr="002B5756">
        <w:t>impact</w:t>
      </w:r>
      <w:r w:rsidRPr="002B5756">
        <w:rPr>
          <w:spacing w:val="-2"/>
        </w:rPr>
        <w:t xml:space="preserve"> </w:t>
      </w:r>
      <w:r w:rsidRPr="002B5756">
        <w:t>of</w:t>
      </w:r>
      <w:r w:rsidRPr="002B5756">
        <w:rPr>
          <w:spacing w:val="-2"/>
        </w:rPr>
        <w:t xml:space="preserve"> </w:t>
      </w:r>
      <w:r w:rsidRPr="002B5756">
        <w:t>power/privilege</w:t>
      </w:r>
      <w:r w:rsidRPr="002B5756">
        <w:rPr>
          <w:spacing w:val="-3"/>
        </w:rPr>
        <w:t xml:space="preserve"> </w:t>
      </w:r>
      <w:r w:rsidRPr="002B5756">
        <w:t>or</w:t>
      </w:r>
      <w:r w:rsidRPr="002B5756">
        <w:rPr>
          <w:spacing w:val="-2"/>
        </w:rPr>
        <w:t xml:space="preserve"> </w:t>
      </w:r>
      <w:r w:rsidRPr="002B5756">
        <w:t>lack</w:t>
      </w:r>
      <w:r w:rsidRPr="002B5756">
        <w:rPr>
          <w:spacing w:val="-6"/>
        </w:rPr>
        <w:t xml:space="preserve"> </w:t>
      </w:r>
      <w:r w:rsidRPr="002B5756">
        <w:t>thereof, and the intersection of multiple cultural influences that apply to the situation</w:t>
      </w:r>
    </w:p>
    <w:p w14:paraId="5FAA9B60" w14:textId="77777777" w:rsidR="007E35D5" w:rsidRPr="002B5756" w:rsidRDefault="007E35D5" w:rsidP="007E35D5">
      <w:pPr>
        <w:pStyle w:val="ListParagraph"/>
        <w:numPr>
          <w:ilvl w:val="1"/>
          <w:numId w:val="19"/>
        </w:numPr>
        <w:tabs>
          <w:tab w:val="left" w:pos="1438"/>
        </w:tabs>
        <w:spacing w:before="2" w:after="240" w:line="273" w:lineRule="auto"/>
        <w:ind w:left="1438" w:right="865"/>
        <w:contextualSpacing w:val="0"/>
      </w:pPr>
      <w:r w:rsidRPr="002B5756">
        <w:t>Discussion</w:t>
      </w:r>
      <w:r w:rsidRPr="002B5756">
        <w:rPr>
          <w:spacing w:val="-2"/>
        </w:rPr>
        <w:t xml:space="preserve"> </w:t>
      </w:r>
      <w:r w:rsidRPr="002B5756">
        <w:t>of</w:t>
      </w:r>
      <w:r w:rsidRPr="002B5756">
        <w:rPr>
          <w:spacing w:val="-4"/>
        </w:rPr>
        <w:t xml:space="preserve"> </w:t>
      </w:r>
      <w:r w:rsidRPr="002B5756">
        <w:t>how</w:t>
      </w:r>
      <w:r w:rsidRPr="002B5756">
        <w:rPr>
          <w:spacing w:val="-3"/>
        </w:rPr>
        <w:t xml:space="preserve"> </w:t>
      </w:r>
      <w:r w:rsidRPr="002B5756">
        <w:t>the</w:t>
      </w:r>
      <w:r w:rsidRPr="002B5756">
        <w:rPr>
          <w:spacing w:val="-2"/>
        </w:rPr>
        <w:t xml:space="preserve"> </w:t>
      </w:r>
      <w:r w:rsidRPr="002B5756">
        <w:t>client</w:t>
      </w:r>
      <w:r w:rsidRPr="002B5756">
        <w:rPr>
          <w:spacing w:val="-1"/>
        </w:rPr>
        <w:t xml:space="preserve"> </w:t>
      </w:r>
      <w:r w:rsidRPr="002B5756">
        <w:t>may</w:t>
      </w:r>
      <w:r w:rsidRPr="002B5756">
        <w:rPr>
          <w:spacing w:val="-2"/>
        </w:rPr>
        <w:t xml:space="preserve"> </w:t>
      </w:r>
      <w:r w:rsidRPr="002B5756">
        <w:t>feel</w:t>
      </w:r>
      <w:r w:rsidRPr="002B5756">
        <w:rPr>
          <w:spacing w:val="-4"/>
        </w:rPr>
        <w:t xml:space="preserve"> </w:t>
      </w:r>
      <w:r w:rsidRPr="002B5756">
        <w:t>about</w:t>
      </w:r>
      <w:r w:rsidRPr="002B5756">
        <w:rPr>
          <w:spacing w:val="-4"/>
        </w:rPr>
        <w:t xml:space="preserve"> </w:t>
      </w:r>
      <w:r w:rsidRPr="002B5756">
        <w:t>the</w:t>
      </w:r>
      <w:r w:rsidRPr="002B5756">
        <w:rPr>
          <w:spacing w:val="-2"/>
        </w:rPr>
        <w:t xml:space="preserve"> </w:t>
      </w:r>
      <w:r w:rsidRPr="002B5756">
        <w:t>service</w:t>
      </w:r>
      <w:r w:rsidRPr="002B5756">
        <w:rPr>
          <w:spacing w:val="-4"/>
        </w:rPr>
        <w:t xml:space="preserve"> </w:t>
      </w:r>
      <w:r w:rsidRPr="002B5756">
        <w:t>and</w:t>
      </w:r>
      <w:r w:rsidRPr="002B5756">
        <w:rPr>
          <w:spacing w:val="-2"/>
        </w:rPr>
        <w:t xml:space="preserve"> </w:t>
      </w:r>
      <w:r w:rsidRPr="002B5756">
        <w:t>how</w:t>
      </w:r>
      <w:r w:rsidRPr="002B5756">
        <w:rPr>
          <w:spacing w:val="-6"/>
        </w:rPr>
        <w:t xml:space="preserve"> </w:t>
      </w:r>
      <w:r w:rsidRPr="002B5756">
        <w:t>the</w:t>
      </w:r>
      <w:r w:rsidRPr="002B5756">
        <w:rPr>
          <w:spacing w:val="-2"/>
        </w:rPr>
        <w:t xml:space="preserve"> </w:t>
      </w:r>
      <w:r w:rsidRPr="002B5756">
        <w:t>case</w:t>
      </w:r>
      <w:r w:rsidRPr="002B5756">
        <w:rPr>
          <w:spacing w:val="-2"/>
        </w:rPr>
        <w:t xml:space="preserve"> </w:t>
      </w:r>
      <w:r w:rsidRPr="002B5756">
        <w:t>was</w:t>
      </w:r>
      <w:r w:rsidRPr="002B5756">
        <w:rPr>
          <w:spacing w:val="-2"/>
        </w:rPr>
        <w:t xml:space="preserve"> </w:t>
      </w:r>
      <w:r w:rsidRPr="002B5756">
        <w:t>referred</w:t>
      </w:r>
      <w:r w:rsidRPr="002B5756">
        <w:rPr>
          <w:spacing w:val="-5"/>
        </w:rPr>
        <w:t xml:space="preserve"> </w:t>
      </w:r>
      <w:r w:rsidRPr="002B5756">
        <w:t>to</w:t>
      </w:r>
      <w:r w:rsidRPr="002B5756">
        <w:rPr>
          <w:spacing w:val="-2"/>
        </w:rPr>
        <w:t xml:space="preserve"> </w:t>
      </w:r>
      <w:r w:rsidRPr="002B5756">
        <w:t xml:space="preserve">the </w:t>
      </w:r>
      <w:r w:rsidRPr="002B5756">
        <w:rPr>
          <w:spacing w:val="-2"/>
        </w:rPr>
        <w:t>organization.</w:t>
      </w:r>
    </w:p>
    <w:p w14:paraId="2F17A90D" w14:textId="77777777" w:rsidR="007E35D5" w:rsidRPr="002B5756" w:rsidRDefault="007E35D5" w:rsidP="007E35D5">
      <w:pPr>
        <w:pStyle w:val="ListParagraph"/>
        <w:numPr>
          <w:ilvl w:val="1"/>
          <w:numId w:val="19"/>
        </w:numPr>
        <w:tabs>
          <w:tab w:val="left" w:pos="1438"/>
        </w:tabs>
        <w:spacing w:before="2" w:after="240" w:line="273" w:lineRule="auto"/>
        <w:ind w:left="1438" w:right="916"/>
        <w:contextualSpacing w:val="0"/>
      </w:pPr>
      <w:r w:rsidRPr="002B5756">
        <w:t>Clarifying</w:t>
      </w:r>
      <w:r w:rsidRPr="002B5756">
        <w:rPr>
          <w:spacing w:val="-5"/>
        </w:rPr>
        <w:t xml:space="preserve"> </w:t>
      </w:r>
      <w:r w:rsidRPr="002B5756">
        <w:t>the</w:t>
      </w:r>
      <w:r w:rsidRPr="002B5756">
        <w:rPr>
          <w:spacing w:val="-4"/>
        </w:rPr>
        <w:t xml:space="preserve"> </w:t>
      </w:r>
      <w:r w:rsidRPr="002B5756">
        <w:t>purpose</w:t>
      </w:r>
      <w:r w:rsidRPr="002B5756">
        <w:rPr>
          <w:spacing w:val="-2"/>
        </w:rPr>
        <w:t xml:space="preserve"> </w:t>
      </w:r>
      <w:r w:rsidRPr="002B5756">
        <w:t>of</w:t>
      </w:r>
      <w:r w:rsidRPr="002B5756">
        <w:rPr>
          <w:spacing w:val="-1"/>
        </w:rPr>
        <w:t xml:space="preserve"> </w:t>
      </w:r>
      <w:r w:rsidRPr="002B5756">
        <w:t>the</w:t>
      </w:r>
      <w:r w:rsidRPr="002B5756">
        <w:rPr>
          <w:spacing w:val="-2"/>
        </w:rPr>
        <w:t xml:space="preserve"> </w:t>
      </w:r>
      <w:r w:rsidRPr="002B5756">
        <w:t>contact</w:t>
      </w:r>
      <w:r w:rsidRPr="002B5756">
        <w:rPr>
          <w:spacing w:val="-1"/>
        </w:rPr>
        <w:t xml:space="preserve"> </w:t>
      </w:r>
      <w:r w:rsidRPr="002B5756">
        <w:t>and</w:t>
      </w:r>
      <w:r w:rsidRPr="002B5756">
        <w:rPr>
          <w:spacing w:val="-5"/>
        </w:rPr>
        <w:t xml:space="preserve"> </w:t>
      </w:r>
      <w:r w:rsidRPr="002B5756">
        <w:t>need</w:t>
      </w:r>
      <w:r w:rsidRPr="002B5756">
        <w:rPr>
          <w:spacing w:val="-5"/>
        </w:rPr>
        <w:t xml:space="preserve"> </w:t>
      </w:r>
      <w:r w:rsidRPr="002B5756">
        <w:t>to</w:t>
      </w:r>
      <w:r w:rsidRPr="002B5756">
        <w:rPr>
          <w:spacing w:val="-2"/>
        </w:rPr>
        <w:t xml:space="preserve"> </w:t>
      </w:r>
      <w:r w:rsidRPr="002B5756">
        <w:t>prioritize</w:t>
      </w:r>
      <w:r w:rsidRPr="002B5756">
        <w:rPr>
          <w:spacing w:val="-2"/>
        </w:rPr>
        <w:t xml:space="preserve"> </w:t>
      </w:r>
      <w:r w:rsidRPr="002B5756">
        <w:t>problems</w:t>
      </w:r>
      <w:r w:rsidRPr="002B5756">
        <w:rPr>
          <w:spacing w:val="-2"/>
        </w:rPr>
        <w:t xml:space="preserve"> </w:t>
      </w:r>
      <w:r w:rsidRPr="002B5756">
        <w:t>and</w:t>
      </w:r>
      <w:r w:rsidRPr="002B5756">
        <w:rPr>
          <w:spacing w:val="-5"/>
        </w:rPr>
        <w:t xml:space="preserve"> </w:t>
      </w:r>
      <w:r w:rsidRPr="002B5756">
        <w:t>translate</w:t>
      </w:r>
      <w:r w:rsidRPr="002B5756">
        <w:rPr>
          <w:spacing w:val="-4"/>
        </w:rPr>
        <w:t xml:space="preserve"> </w:t>
      </w:r>
      <w:r w:rsidRPr="002B5756">
        <w:t>problems into needs</w:t>
      </w:r>
    </w:p>
    <w:p w14:paraId="39BD1A8F" w14:textId="77777777" w:rsidR="007E35D5" w:rsidRPr="002B5756" w:rsidRDefault="007E35D5" w:rsidP="007E35D5">
      <w:pPr>
        <w:pStyle w:val="ListParagraph"/>
        <w:spacing w:line="273" w:lineRule="auto"/>
        <w:sectPr w:rsidR="007E35D5" w:rsidRPr="002B5756" w:rsidSect="004B72A7">
          <w:type w:val="continuous"/>
          <w:pgSz w:w="12240" w:h="15840"/>
          <w:pgMar w:top="720" w:right="720" w:bottom="720" w:left="720" w:header="720" w:footer="720" w:gutter="0"/>
          <w:cols w:space="720"/>
          <w:docGrid w:linePitch="299"/>
        </w:sectPr>
      </w:pPr>
    </w:p>
    <w:p w14:paraId="26B0BAB0" w14:textId="77777777" w:rsidR="007E35D5" w:rsidRPr="002B5756" w:rsidRDefault="007E35D5" w:rsidP="007E35D5">
      <w:pPr>
        <w:pStyle w:val="ListParagraph"/>
        <w:numPr>
          <w:ilvl w:val="0"/>
          <w:numId w:val="19"/>
        </w:numPr>
        <w:tabs>
          <w:tab w:val="left" w:pos="1079"/>
        </w:tabs>
        <w:spacing w:before="81" w:after="240"/>
        <w:ind w:left="1079" w:hanging="359"/>
        <w:contextualSpacing w:val="0"/>
      </w:pPr>
      <w:r w:rsidRPr="002B5756">
        <w:rPr>
          <w:spacing w:val="-2"/>
        </w:rPr>
        <w:t>Intervention</w:t>
      </w:r>
    </w:p>
    <w:p w14:paraId="64F6CA80" w14:textId="77777777" w:rsidR="007E35D5" w:rsidRPr="002B5756" w:rsidRDefault="007E35D5" w:rsidP="007E35D5">
      <w:pPr>
        <w:pStyle w:val="ListParagraph"/>
        <w:numPr>
          <w:ilvl w:val="1"/>
          <w:numId w:val="19"/>
        </w:numPr>
        <w:tabs>
          <w:tab w:val="left" w:pos="1439"/>
        </w:tabs>
        <w:spacing w:before="36" w:after="240"/>
        <w:ind w:left="1439" w:hanging="360"/>
        <w:contextualSpacing w:val="0"/>
      </w:pPr>
      <w:r w:rsidRPr="002B5756">
        <w:t>Helping</w:t>
      </w:r>
      <w:r w:rsidRPr="002B5756">
        <w:rPr>
          <w:spacing w:val="-5"/>
        </w:rPr>
        <w:t xml:space="preserve"> </w:t>
      </w:r>
      <w:r w:rsidRPr="002B5756">
        <w:t>the</w:t>
      </w:r>
      <w:r w:rsidRPr="002B5756">
        <w:rPr>
          <w:spacing w:val="-3"/>
        </w:rPr>
        <w:t xml:space="preserve"> </w:t>
      </w:r>
      <w:r w:rsidRPr="002B5756">
        <w:t>student</w:t>
      </w:r>
      <w:r w:rsidRPr="002B5756">
        <w:rPr>
          <w:spacing w:val="-2"/>
        </w:rPr>
        <w:t xml:space="preserve"> </w:t>
      </w:r>
      <w:r w:rsidRPr="002B5756">
        <w:t>with</w:t>
      </w:r>
      <w:r w:rsidRPr="002B5756">
        <w:rPr>
          <w:spacing w:val="-6"/>
        </w:rPr>
        <w:t xml:space="preserve"> </w:t>
      </w:r>
      <w:r w:rsidRPr="002B5756">
        <w:t>the</w:t>
      </w:r>
      <w:r w:rsidRPr="002B5756">
        <w:rPr>
          <w:spacing w:val="-2"/>
        </w:rPr>
        <w:t xml:space="preserve"> </w:t>
      </w:r>
      <w:r w:rsidRPr="002B5756">
        <w:t>anxiety</w:t>
      </w:r>
      <w:r w:rsidRPr="002B5756">
        <w:rPr>
          <w:spacing w:val="-3"/>
        </w:rPr>
        <w:t xml:space="preserve"> </w:t>
      </w:r>
      <w:r w:rsidRPr="002B5756">
        <w:t>of</w:t>
      </w:r>
      <w:r w:rsidRPr="002B5756">
        <w:rPr>
          <w:spacing w:val="-5"/>
        </w:rPr>
        <w:t xml:space="preserve"> </w:t>
      </w:r>
      <w:r w:rsidRPr="002B5756">
        <w:t>the</w:t>
      </w:r>
      <w:r w:rsidRPr="002B5756">
        <w:rPr>
          <w:spacing w:val="-5"/>
        </w:rPr>
        <w:t xml:space="preserve"> </w:t>
      </w:r>
      <w:r w:rsidRPr="002B5756">
        <w:t>first</w:t>
      </w:r>
      <w:r w:rsidRPr="002B5756">
        <w:rPr>
          <w:spacing w:val="-1"/>
        </w:rPr>
        <w:t xml:space="preserve"> </w:t>
      </w:r>
      <w:r w:rsidRPr="002B5756">
        <w:t>interview</w:t>
      </w:r>
      <w:r w:rsidRPr="002B5756">
        <w:rPr>
          <w:spacing w:val="-4"/>
        </w:rPr>
        <w:t xml:space="preserve"> </w:t>
      </w:r>
      <w:r w:rsidRPr="002B5756">
        <w:t>and</w:t>
      </w:r>
      <w:r w:rsidRPr="002B5756">
        <w:rPr>
          <w:spacing w:val="-3"/>
        </w:rPr>
        <w:t xml:space="preserve"> </w:t>
      </w:r>
      <w:r w:rsidRPr="002B5756">
        <w:t>the</w:t>
      </w:r>
      <w:r w:rsidRPr="002B5756">
        <w:rPr>
          <w:spacing w:val="-3"/>
        </w:rPr>
        <w:t xml:space="preserve"> </w:t>
      </w:r>
      <w:r w:rsidRPr="002B5756">
        <w:t>client’s</w:t>
      </w:r>
      <w:r w:rsidRPr="002B5756">
        <w:rPr>
          <w:spacing w:val="-4"/>
        </w:rPr>
        <w:t xml:space="preserve"> </w:t>
      </w:r>
      <w:r w:rsidRPr="002B5756">
        <w:rPr>
          <w:spacing w:val="-2"/>
        </w:rPr>
        <w:t>reactions.</w:t>
      </w:r>
    </w:p>
    <w:p w14:paraId="6AC38529" w14:textId="77777777" w:rsidR="007E35D5" w:rsidRPr="002B5756" w:rsidRDefault="007E35D5" w:rsidP="007E35D5">
      <w:pPr>
        <w:pStyle w:val="ListParagraph"/>
        <w:numPr>
          <w:ilvl w:val="1"/>
          <w:numId w:val="19"/>
        </w:numPr>
        <w:tabs>
          <w:tab w:val="left" w:pos="1440"/>
        </w:tabs>
        <w:spacing w:before="37" w:after="240"/>
        <w:ind w:left="1440" w:hanging="360"/>
        <w:contextualSpacing w:val="0"/>
      </w:pPr>
      <w:r w:rsidRPr="002B5756">
        <w:t>Clarifying</w:t>
      </w:r>
      <w:r w:rsidRPr="002B5756">
        <w:rPr>
          <w:spacing w:val="-8"/>
        </w:rPr>
        <w:t xml:space="preserve"> </w:t>
      </w:r>
      <w:r w:rsidRPr="002B5756">
        <w:t>the</w:t>
      </w:r>
      <w:r w:rsidRPr="002B5756">
        <w:rPr>
          <w:spacing w:val="-4"/>
        </w:rPr>
        <w:t xml:space="preserve"> </w:t>
      </w:r>
      <w:r w:rsidRPr="002B5756">
        <w:t>need</w:t>
      </w:r>
      <w:r w:rsidRPr="002B5756">
        <w:rPr>
          <w:spacing w:val="-5"/>
        </w:rPr>
        <w:t xml:space="preserve"> </w:t>
      </w:r>
      <w:r w:rsidRPr="002B5756">
        <w:t>to</w:t>
      </w:r>
      <w:r w:rsidRPr="002B5756">
        <w:rPr>
          <w:spacing w:val="-2"/>
        </w:rPr>
        <w:t xml:space="preserve"> </w:t>
      </w:r>
      <w:r w:rsidRPr="002B5756">
        <w:t>contract</w:t>
      </w:r>
      <w:r w:rsidRPr="002B5756">
        <w:rPr>
          <w:spacing w:val="-1"/>
        </w:rPr>
        <w:t xml:space="preserve"> </w:t>
      </w:r>
      <w:r w:rsidRPr="002B5756">
        <w:t>with</w:t>
      </w:r>
      <w:r w:rsidRPr="002B5756">
        <w:rPr>
          <w:spacing w:val="-5"/>
        </w:rPr>
        <w:t xml:space="preserve"> </w:t>
      </w:r>
      <w:r w:rsidRPr="002B5756">
        <w:t>clients</w:t>
      </w:r>
      <w:r w:rsidRPr="002B5756">
        <w:rPr>
          <w:spacing w:val="-2"/>
        </w:rPr>
        <w:t xml:space="preserve"> </w:t>
      </w:r>
      <w:r w:rsidRPr="002B5756">
        <w:t>and</w:t>
      </w:r>
      <w:r w:rsidRPr="002B5756">
        <w:rPr>
          <w:spacing w:val="-2"/>
        </w:rPr>
        <w:t xml:space="preserve"> </w:t>
      </w:r>
      <w:r w:rsidRPr="002B5756">
        <w:t>work</w:t>
      </w:r>
      <w:r w:rsidRPr="002B5756">
        <w:rPr>
          <w:spacing w:val="-5"/>
        </w:rPr>
        <w:t xml:space="preserve"> </w:t>
      </w:r>
      <w:r w:rsidRPr="002B5756">
        <w:t>on</w:t>
      </w:r>
      <w:r w:rsidRPr="002B5756">
        <w:rPr>
          <w:spacing w:val="-2"/>
        </w:rPr>
        <w:t xml:space="preserve"> </w:t>
      </w:r>
      <w:r w:rsidRPr="002B5756">
        <w:t>primary</w:t>
      </w:r>
      <w:r w:rsidRPr="002B5756">
        <w:rPr>
          <w:spacing w:val="-2"/>
        </w:rPr>
        <w:t xml:space="preserve"> goals.</w:t>
      </w:r>
    </w:p>
    <w:p w14:paraId="69D86EFA" w14:textId="77777777" w:rsidR="007E35D5" w:rsidRPr="002B5756" w:rsidRDefault="007E35D5" w:rsidP="007E35D5">
      <w:pPr>
        <w:pStyle w:val="ListParagraph"/>
        <w:numPr>
          <w:ilvl w:val="1"/>
          <w:numId w:val="19"/>
        </w:numPr>
        <w:tabs>
          <w:tab w:val="left" w:pos="1440"/>
        </w:tabs>
        <w:spacing w:before="38" w:after="240" w:line="273" w:lineRule="auto"/>
        <w:ind w:left="1440" w:right="1320"/>
        <w:contextualSpacing w:val="0"/>
      </w:pPr>
      <w:r w:rsidRPr="002B5756">
        <w:lastRenderedPageBreak/>
        <w:t>Helping</w:t>
      </w:r>
      <w:r w:rsidRPr="002B5756">
        <w:rPr>
          <w:spacing w:val="-3"/>
        </w:rPr>
        <w:t xml:space="preserve"> </w:t>
      </w:r>
      <w:r w:rsidRPr="002B5756">
        <w:t>students</w:t>
      </w:r>
      <w:r w:rsidRPr="002B5756">
        <w:rPr>
          <w:spacing w:val="-3"/>
        </w:rPr>
        <w:t xml:space="preserve"> </w:t>
      </w:r>
      <w:r w:rsidRPr="002B5756">
        <w:t>understand</w:t>
      </w:r>
      <w:r w:rsidRPr="002B5756">
        <w:rPr>
          <w:spacing w:val="-3"/>
        </w:rPr>
        <w:t xml:space="preserve"> </w:t>
      </w:r>
      <w:r w:rsidRPr="002B5756">
        <w:t>specific</w:t>
      </w:r>
      <w:r w:rsidRPr="002B5756">
        <w:rPr>
          <w:spacing w:val="-3"/>
        </w:rPr>
        <w:t xml:space="preserve"> </w:t>
      </w:r>
      <w:r w:rsidRPr="002B5756">
        <w:t>objectives,</w:t>
      </w:r>
      <w:r w:rsidRPr="002B5756">
        <w:rPr>
          <w:spacing w:val="-3"/>
        </w:rPr>
        <w:t xml:space="preserve"> </w:t>
      </w:r>
      <w:r w:rsidRPr="002B5756">
        <w:t>who</w:t>
      </w:r>
      <w:r w:rsidRPr="002B5756">
        <w:rPr>
          <w:spacing w:val="-6"/>
        </w:rPr>
        <w:t xml:space="preserve"> </w:t>
      </w:r>
      <w:r w:rsidRPr="002B5756">
        <w:t>will</w:t>
      </w:r>
      <w:r w:rsidRPr="002B5756">
        <w:rPr>
          <w:spacing w:val="-5"/>
        </w:rPr>
        <w:t xml:space="preserve"> </w:t>
      </w:r>
      <w:r w:rsidRPr="002B5756">
        <w:t>do</w:t>
      </w:r>
      <w:r w:rsidRPr="002B5756">
        <w:rPr>
          <w:spacing w:val="-3"/>
        </w:rPr>
        <w:t xml:space="preserve"> </w:t>
      </w:r>
      <w:r w:rsidRPr="002B5756">
        <w:t>what,</w:t>
      </w:r>
      <w:r w:rsidRPr="002B5756">
        <w:rPr>
          <w:spacing w:val="-3"/>
        </w:rPr>
        <w:t xml:space="preserve"> </w:t>
      </w:r>
      <w:r w:rsidRPr="002B5756">
        <w:t>by</w:t>
      </w:r>
      <w:r w:rsidRPr="002B5756">
        <w:rPr>
          <w:spacing w:val="-3"/>
        </w:rPr>
        <w:t xml:space="preserve"> </w:t>
      </w:r>
      <w:r w:rsidRPr="002B5756">
        <w:t>when?</w:t>
      </w:r>
      <w:r w:rsidRPr="002B5756">
        <w:rPr>
          <w:spacing w:val="-3"/>
        </w:rPr>
        <w:t xml:space="preserve"> </w:t>
      </w:r>
      <w:r w:rsidRPr="002B5756">
        <w:t>How</w:t>
      </w:r>
      <w:r w:rsidRPr="002B5756">
        <w:rPr>
          <w:spacing w:val="-4"/>
        </w:rPr>
        <w:t xml:space="preserve"> </w:t>
      </w:r>
      <w:r w:rsidRPr="002B5756">
        <w:t>will success be measured?</w:t>
      </w:r>
    </w:p>
    <w:p w14:paraId="2F265B0B" w14:textId="77777777" w:rsidR="007E35D5" w:rsidRPr="002B5756" w:rsidRDefault="007E35D5" w:rsidP="007E35D5">
      <w:pPr>
        <w:pStyle w:val="ListParagraph"/>
        <w:numPr>
          <w:ilvl w:val="0"/>
          <w:numId w:val="19"/>
        </w:numPr>
        <w:tabs>
          <w:tab w:val="left" w:pos="1079"/>
        </w:tabs>
        <w:spacing w:before="3" w:after="240"/>
        <w:ind w:left="1079" w:hanging="359"/>
        <w:contextualSpacing w:val="0"/>
      </w:pPr>
      <w:r w:rsidRPr="002B5756">
        <w:rPr>
          <w:spacing w:val="-2"/>
        </w:rPr>
        <w:t>Evaluation</w:t>
      </w:r>
    </w:p>
    <w:p w14:paraId="6D7F6FE3" w14:textId="77777777" w:rsidR="007E35D5" w:rsidRPr="002B5756" w:rsidRDefault="007E35D5" w:rsidP="007E35D5">
      <w:pPr>
        <w:pStyle w:val="ListParagraph"/>
        <w:numPr>
          <w:ilvl w:val="1"/>
          <w:numId w:val="19"/>
        </w:numPr>
        <w:tabs>
          <w:tab w:val="left" w:pos="1440"/>
        </w:tabs>
        <w:spacing w:before="36" w:after="240" w:line="273" w:lineRule="auto"/>
        <w:ind w:left="1440" w:right="1538"/>
        <w:contextualSpacing w:val="0"/>
      </w:pPr>
      <w:r w:rsidRPr="002B5756">
        <w:t>Helping</w:t>
      </w:r>
      <w:r w:rsidRPr="002B5756">
        <w:rPr>
          <w:spacing w:val="-2"/>
        </w:rPr>
        <w:t xml:space="preserve"> </w:t>
      </w:r>
      <w:r w:rsidRPr="002B5756">
        <w:t>the</w:t>
      </w:r>
      <w:r w:rsidRPr="002B5756">
        <w:rPr>
          <w:spacing w:val="-2"/>
        </w:rPr>
        <w:t xml:space="preserve"> </w:t>
      </w:r>
      <w:r w:rsidRPr="002B5756">
        <w:t>student</w:t>
      </w:r>
      <w:r w:rsidRPr="002B5756">
        <w:rPr>
          <w:spacing w:val="-4"/>
        </w:rPr>
        <w:t xml:space="preserve"> </w:t>
      </w:r>
      <w:r w:rsidRPr="002B5756">
        <w:t>to</w:t>
      </w:r>
      <w:r w:rsidRPr="002B5756">
        <w:rPr>
          <w:spacing w:val="-2"/>
        </w:rPr>
        <w:t xml:space="preserve"> </w:t>
      </w:r>
      <w:r w:rsidRPr="002B5756">
        <w:t>understand</w:t>
      </w:r>
      <w:r w:rsidRPr="002B5756">
        <w:rPr>
          <w:spacing w:val="-5"/>
        </w:rPr>
        <w:t xml:space="preserve"> </w:t>
      </w:r>
      <w:r w:rsidRPr="002B5756">
        <w:t>the</w:t>
      </w:r>
      <w:r w:rsidRPr="002B5756">
        <w:rPr>
          <w:spacing w:val="-2"/>
        </w:rPr>
        <w:t xml:space="preserve"> </w:t>
      </w:r>
      <w:r w:rsidRPr="002B5756">
        <w:t>need</w:t>
      </w:r>
      <w:r w:rsidRPr="002B5756">
        <w:rPr>
          <w:spacing w:val="-5"/>
        </w:rPr>
        <w:t xml:space="preserve"> </w:t>
      </w:r>
      <w:r w:rsidRPr="002B5756">
        <w:t>to</w:t>
      </w:r>
      <w:r w:rsidRPr="002B5756">
        <w:rPr>
          <w:spacing w:val="-2"/>
        </w:rPr>
        <w:t xml:space="preserve"> </w:t>
      </w:r>
      <w:r w:rsidRPr="002B5756">
        <w:t>develop</w:t>
      </w:r>
      <w:r w:rsidRPr="002B5756">
        <w:rPr>
          <w:spacing w:val="-5"/>
        </w:rPr>
        <w:t xml:space="preserve"> </w:t>
      </w:r>
      <w:r w:rsidRPr="002B5756">
        <w:t>and</w:t>
      </w:r>
      <w:r w:rsidRPr="002B5756">
        <w:rPr>
          <w:spacing w:val="-2"/>
        </w:rPr>
        <w:t xml:space="preserve"> </w:t>
      </w:r>
      <w:r w:rsidRPr="002B5756">
        <w:t>follow</w:t>
      </w:r>
      <w:r w:rsidRPr="002B5756">
        <w:rPr>
          <w:spacing w:val="-3"/>
        </w:rPr>
        <w:t xml:space="preserve"> </w:t>
      </w:r>
      <w:r w:rsidRPr="002B5756">
        <w:t>a</w:t>
      </w:r>
      <w:r w:rsidRPr="002B5756">
        <w:rPr>
          <w:spacing w:val="-2"/>
        </w:rPr>
        <w:t xml:space="preserve"> </w:t>
      </w:r>
      <w:r w:rsidRPr="002B5756">
        <w:t>plan,</w:t>
      </w:r>
      <w:r w:rsidRPr="002B5756">
        <w:rPr>
          <w:spacing w:val="-5"/>
        </w:rPr>
        <w:t xml:space="preserve"> </w:t>
      </w:r>
      <w:r w:rsidRPr="002B5756">
        <w:t>monitor</w:t>
      </w:r>
      <w:r w:rsidRPr="002B5756">
        <w:rPr>
          <w:spacing w:val="-4"/>
        </w:rPr>
        <w:t xml:space="preserve"> </w:t>
      </w:r>
      <w:r w:rsidRPr="002B5756">
        <w:t>the progress, and revise the plan when necessary and/or to end services</w:t>
      </w:r>
    </w:p>
    <w:p w14:paraId="4CF44ED3" w14:textId="77777777" w:rsidR="007E35D5" w:rsidRPr="002B5756" w:rsidRDefault="007E35D5" w:rsidP="007E35D5">
      <w:pPr>
        <w:pStyle w:val="ListParagraph"/>
        <w:numPr>
          <w:ilvl w:val="0"/>
          <w:numId w:val="19"/>
        </w:numPr>
        <w:tabs>
          <w:tab w:val="left" w:pos="1079"/>
        </w:tabs>
        <w:spacing w:before="3" w:after="240"/>
        <w:ind w:left="1079" w:hanging="359"/>
        <w:contextualSpacing w:val="0"/>
      </w:pPr>
      <w:r w:rsidRPr="002B5756">
        <w:rPr>
          <w:spacing w:val="-2"/>
        </w:rPr>
        <w:t>Termination</w:t>
      </w:r>
    </w:p>
    <w:p w14:paraId="5380DC21" w14:textId="77777777" w:rsidR="007E35D5" w:rsidRPr="002B5756" w:rsidRDefault="007E35D5" w:rsidP="007E35D5">
      <w:pPr>
        <w:pStyle w:val="ListParagraph"/>
        <w:numPr>
          <w:ilvl w:val="1"/>
          <w:numId w:val="19"/>
        </w:numPr>
        <w:tabs>
          <w:tab w:val="left" w:pos="1440"/>
        </w:tabs>
        <w:spacing w:before="36" w:after="240"/>
        <w:ind w:left="1440" w:hanging="360"/>
        <w:contextualSpacing w:val="0"/>
      </w:pPr>
      <w:r w:rsidRPr="002B5756">
        <w:t>Assuring</w:t>
      </w:r>
      <w:r w:rsidRPr="002B5756">
        <w:rPr>
          <w:spacing w:val="-7"/>
        </w:rPr>
        <w:t xml:space="preserve"> </w:t>
      </w:r>
      <w:r w:rsidRPr="002B5756">
        <w:t>the</w:t>
      </w:r>
      <w:r w:rsidRPr="002B5756">
        <w:rPr>
          <w:spacing w:val="-2"/>
        </w:rPr>
        <w:t xml:space="preserve"> </w:t>
      </w:r>
      <w:r w:rsidRPr="002B5756">
        <w:t>student</w:t>
      </w:r>
      <w:r w:rsidRPr="002B5756">
        <w:rPr>
          <w:spacing w:val="-4"/>
        </w:rPr>
        <w:t xml:space="preserve"> </w:t>
      </w:r>
      <w:r w:rsidRPr="002B5756">
        <w:t>that</w:t>
      </w:r>
      <w:r w:rsidRPr="002B5756">
        <w:rPr>
          <w:spacing w:val="-4"/>
        </w:rPr>
        <w:t xml:space="preserve"> </w:t>
      </w:r>
      <w:r w:rsidRPr="002B5756">
        <w:t>they</w:t>
      </w:r>
      <w:r w:rsidRPr="002B5756">
        <w:rPr>
          <w:spacing w:val="-2"/>
        </w:rPr>
        <w:t xml:space="preserve"> </w:t>
      </w:r>
      <w:r w:rsidRPr="002B5756">
        <w:t>need</w:t>
      </w:r>
      <w:r w:rsidRPr="002B5756">
        <w:rPr>
          <w:spacing w:val="-2"/>
        </w:rPr>
        <w:t xml:space="preserve"> </w:t>
      </w:r>
      <w:r w:rsidRPr="002B5756">
        <w:t>not</w:t>
      </w:r>
      <w:r w:rsidRPr="002B5756">
        <w:rPr>
          <w:spacing w:val="-3"/>
        </w:rPr>
        <w:t xml:space="preserve"> </w:t>
      </w:r>
      <w:r w:rsidRPr="002B5756">
        <w:t>be</w:t>
      </w:r>
      <w:r w:rsidRPr="002B5756">
        <w:rPr>
          <w:spacing w:val="-2"/>
        </w:rPr>
        <w:t xml:space="preserve"> </w:t>
      </w:r>
      <w:r w:rsidRPr="002B5756">
        <w:t>'perfect'</w:t>
      </w:r>
      <w:r w:rsidRPr="002B5756">
        <w:rPr>
          <w:spacing w:val="-4"/>
        </w:rPr>
        <w:t xml:space="preserve"> </w:t>
      </w:r>
      <w:r w:rsidRPr="002B5756">
        <w:t>in</w:t>
      </w:r>
      <w:r w:rsidRPr="002B5756">
        <w:rPr>
          <w:spacing w:val="-5"/>
        </w:rPr>
        <w:t xml:space="preserve"> </w:t>
      </w:r>
      <w:r w:rsidRPr="002B5756">
        <w:t>the</w:t>
      </w:r>
      <w:r w:rsidRPr="002B5756">
        <w:rPr>
          <w:spacing w:val="-2"/>
        </w:rPr>
        <w:t xml:space="preserve"> </w:t>
      </w:r>
      <w:r w:rsidRPr="002B5756">
        <w:t>use</w:t>
      </w:r>
      <w:r w:rsidRPr="002B5756">
        <w:rPr>
          <w:spacing w:val="-4"/>
        </w:rPr>
        <w:t xml:space="preserve"> </w:t>
      </w:r>
      <w:r w:rsidRPr="002B5756">
        <w:t>of</w:t>
      </w:r>
      <w:r w:rsidRPr="002B5756">
        <w:rPr>
          <w:spacing w:val="-1"/>
        </w:rPr>
        <w:t xml:space="preserve"> </w:t>
      </w:r>
      <w:r w:rsidRPr="002B5756">
        <w:t>social</w:t>
      </w:r>
      <w:r w:rsidRPr="002B5756">
        <w:rPr>
          <w:spacing w:val="-1"/>
        </w:rPr>
        <w:t xml:space="preserve"> </w:t>
      </w:r>
      <w:r w:rsidRPr="002B5756">
        <w:t>work</w:t>
      </w:r>
      <w:r w:rsidRPr="002B5756">
        <w:rPr>
          <w:spacing w:val="-1"/>
        </w:rPr>
        <w:t xml:space="preserve"> </w:t>
      </w:r>
      <w:r w:rsidRPr="002B5756">
        <w:rPr>
          <w:spacing w:val="-2"/>
        </w:rPr>
        <w:t>skills.</w:t>
      </w:r>
    </w:p>
    <w:p w14:paraId="1189B1E9" w14:textId="77777777" w:rsidR="007E35D5" w:rsidRPr="002B5756" w:rsidRDefault="007E35D5" w:rsidP="007E35D5">
      <w:pPr>
        <w:pStyle w:val="ListParagraph"/>
        <w:numPr>
          <w:ilvl w:val="1"/>
          <w:numId w:val="19"/>
        </w:numPr>
        <w:tabs>
          <w:tab w:val="left" w:pos="1440"/>
        </w:tabs>
        <w:spacing w:before="38" w:after="240" w:line="273" w:lineRule="auto"/>
        <w:ind w:left="1440" w:right="1005"/>
        <w:contextualSpacing w:val="0"/>
      </w:pPr>
      <w:r w:rsidRPr="002B5756">
        <w:t>Demonstrate</w:t>
      </w:r>
      <w:r w:rsidRPr="002B5756">
        <w:rPr>
          <w:spacing w:val="-2"/>
        </w:rPr>
        <w:t xml:space="preserve"> </w:t>
      </w:r>
      <w:r w:rsidRPr="002B5756">
        <w:t>that</w:t>
      </w:r>
      <w:r w:rsidRPr="002B5756">
        <w:rPr>
          <w:spacing w:val="-4"/>
        </w:rPr>
        <w:t xml:space="preserve"> </w:t>
      </w:r>
      <w:r w:rsidRPr="002B5756">
        <w:t>the</w:t>
      </w:r>
      <w:r w:rsidRPr="002B5756">
        <w:rPr>
          <w:spacing w:val="-4"/>
        </w:rPr>
        <w:t xml:space="preserve"> </w:t>
      </w:r>
      <w:r w:rsidRPr="002B5756">
        <w:t>proper</w:t>
      </w:r>
      <w:r w:rsidRPr="002B5756">
        <w:rPr>
          <w:spacing w:val="-1"/>
        </w:rPr>
        <w:t xml:space="preserve"> </w:t>
      </w:r>
      <w:r w:rsidRPr="002B5756">
        <w:t>application</w:t>
      </w:r>
      <w:r w:rsidRPr="002B5756">
        <w:rPr>
          <w:spacing w:val="-5"/>
        </w:rPr>
        <w:t xml:space="preserve"> </w:t>
      </w:r>
      <w:r w:rsidRPr="002B5756">
        <w:t>of</w:t>
      </w:r>
      <w:r w:rsidRPr="002B5756">
        <w:rPr>
          <w:spacing w:val="-1"/>
        </w:rPr>
        <w:t xml:space="preserve"> </w:t>
      </w:r>
      <w:r w:rsidRPr="002B5756">
        <w:t>skills</w:t>
      </w:r>
      <w:r w:rsidRPr="002B5756">
        <w:rPr>
          <w:spacing w:val="-4"/>
        </w:rPr>
        <w:t xml:space="preserve"> </w:t>
      </w:r>
      <w:r w:rsidRPr="002B5756">
        <w:t>results</w:t>
      </w:r>
      <w:r w:rsidRPr="002B5756">
        <w:rPr>
          <w:spacing w:val="-2"/>
        </w:rPr>
        <w:t xml:space="preserve"> </w:t>
      </w:r>
      <w:r w:rsidRPr="002B5756">
        <w:t>in</w:t>
      </w:r>
      <w:r w:rsidRPr="002B5756">
        <w:rPr>
          <w:spacing w:val="-5"/>
        </w:rPr>
        <w:t xml:space="preserve"> </w:t>
      </w:r>
      <w:r w:rsidRPr="002B5756">
        <w:t>the</w:t>
      </w:r>
      <w:r w:rsidRPr="002B5756">
        <w:rPr>
          <w:spacing w:val="-4"/>
        </w:rPr>
        <w:t xml:space="preserve"> </w:t>
      </w:r>
      <w:r w:rsidRPr="002B5756">
        <w:t>ending</w:t>
      </w:r>
      <w:r w:rsidRPr="002B5756">
        <w:rPr>
          <w:spacing w:val="-2"/>
        </w:rPr>
        <w:t xml:space="preserve"> </w:t>
      </w:r>
      <w:r w:rsidRPr="002B5756">
        <w:t>with</w:t>
      </w:r>
      <w:r w:rsidRPr="002B5756">
        <w:rPr>
          <w:spacing w:val="-2"/>
        </w:rPr>
        <w:t xml:space="preserve"> </w:t>
      </w:r>
      <w:r w:rsidRPr="002B5756">
        <w:t>clients</w:t>
      </w:r>
      <w:r w:rsidRPr="002B5756">
        <w:rPr>
          <w:spacing w:val="-4"/>
        </w:rPr>
        <w:t xml:space="preserve"> </w:t>
      </w:r>
      <w:r w:rsidRPr="002B5756">
        <w:t>since</w:t>
      </w:r>
      <w:r w:rsidRPr="002B5756">
        <w:rPr>
          <w:spacing w:val="-2"/>
        </w:rPr>
        <w:t xml:space="preserve"> </w:t>
      </w:r>
      <w:r w:rsidRPr="002B5756">
        <w:t>the initial goals have been accomplished</w:t>
      </w:r>
    </w:p>
    <w:p w14:paraId="6A7AFBE7" w14:textId="77777777" w:rsidR="007E35D5" w:rsidRPr="002B5756" w:rsidRDefault="007E35D5" w:rsidP="007E35D5">
      <w:pPr>
        <w:pStyle w:val="ListParagraph"/>
        <w:numPr>
          <w:ilvl w:val="0"/>
          <w:numId w:val="19"/>
        </w:numPr>
        <w:tabs>
          <w:tab w:val="left" w:pos="1079"/>
        </w:tabs>
        <w:spacing w:before="3" w:after="240"/>
        <w:ind w:left="1079" w:hanging="359"/>
        <w:contextualSpacing w:val="0"/>
      </w:pPr>
      <w:r w:rsidRPr="002B5756">
        <w:rPr>
          <w:spacing w:val="-2"/>
        </w:rPr>
        <w:t>Follow-</w:t>
      </w:r>
      <w:r w:rsidRPr="002B5756">
        <w:rPr>
          <w:spacing w:val="-5"/>
        </w:rPr>
        <w:t>Up</w:t>
      </w:r>
    </w:p>
    <w:p w14:paraId="0B1EB8F8" w14:textId="77777777" w:rsidR="007E35D5" w:rsidRPr="002B5756" w:rsidRDefault="007E35D5" w:rsidP="007E35D5">
      <w:pPr>
        <w:pStyle w:val="ListParagraph"/>
        <w:numPr>
          <w:ilvl w:val="1"/>
          <w:numId w:val="19"/>
        </w:numPr>
        <w:tabs>
          <w:tab w:val="left" w:pos="1440"/>
        </w:tabs>
        <w:spacing w:before="36" w:after="240"/>
        <w:ind w:left="1440" w:hanging="360"/>
        <w:contextualSpacing w:val="0"/>
      </w:pPr>
      <w:r w:rsidRPr="002B5756">
        <w:t>Assisting</w:t>
      </w:r>
      <w:r w:rsidRPr="002B5756">
        <w:rPr>
          <w:spacing w:val="-4"/>
        </w:rPr>
        <w:t xml:space="preserve"> </w:t>
      </w:r>
      <w:r w:rsidRPr="002B5756">
        <w:t>the</w:t>
      </w:r>
      <w:r w:rsidRPr="002B5756">
        <w:rPr>
          <w:spacing w:val="-2"/>
        </w:rPr>
        <w:t xml:space="preserve"> </w:t>
      </w:r>
      <w:r w:rsidRPr="002B5756">
        <w:t>student</w:t>
      </w:r>
      <w:r w:rsidRPr="002B5756">
        <w:rPr>
          <w:spacing w:val="-4"/>
        </w:rPr>
        <w:t xml:space="preserve"> </w:t>
      </w:r>
      <w:r w:rsidRPr="002B5756">
        <w:t>in</w:t>
      </w:r>
      <w:r w:rsidRPr="002B5756">
        <w:rPr>
          <w:spacing w:val="-2"/>
        </w:rPr>
        <w:t xml:space="preserve"> </w:t>
      </w:r>
      <w:r w:rsidRPr="002B5756">
        <w:t>reviewing</w:t>
      </w:r>
      <w:r w:rsidRPr="002B5756">
        <w:rPr>
          <w:spacing w:val="-5"/>
        </w:rPr>
        <w:t xml:space="preserve"> </w:t>
      </w:r>
      <w:r w:rsidRPr="002B5756">
        <w:t>the</w:t>
      </w:r>
      <w:r w:rsidRPr="002B5756">
        <w:rPr>
          <w:spacing w:val="-2"/>
        </w:rPr>
        <w:t xml:space="preserve"> </w:t>
      </w:r>
      <w:r w:rsidRPr="002B5756">
        <w:t>case.</w:t>
      </w:r>
      <w:r w:rsidRPr="002B5756">
        <w:rPr>
          <w:spacing w:val="-5"/>
        </w:rPr>
        <w:t xml:space="preserve"> </w:t>
      </w:r>
      <w:r w:rsidRPr="002B5756">
        <w:t>What</w:t>
      </w:r>
      <w:r w:rsidRPr="002B5756">
        <w:rPr>
          <w:spacing w:val="-1"/>
        </w:rPr>
        <w:t xml:space="preserve"> </w:t>
      </w:r>
      <w:r w:rsidRPr="002B5756">
        <w:t>would</w:t>
      </w:r>
      <w:r w:rsidRPr="002B5756">
        <w:rPr>
          <w:spacing w:val="-2"/>
        </w:rPr>
        <w:t xml:space="preserve"> </w:t>
      </w:r>
      <w:r w:rsidRPr="002B5756">
        <w:t>they</w:t>
      </w:r>
      <w:r w:rsidRPr="002B5756">
        <w:rPr>
          <w:spacing w:val="-5"/>
        </w:rPr>
        <w:t xml:space="preserve"> </w:t>
      </w:r>
      <w:r w:rsidRPr="002B5756">
        <w:t>have</w:t>
      </w:r>
      <w:r w:rsidRPr="002B5756">
        <w:rPr>
          <w:spacing w:val="-4"/>
        </w:rPr>
        <w:t xml:space="preserve"> </w:t>
      </w:r>
      <w:r w:rsidRPr="002B5756">
        <w:t>done</w:t>
      </w:r>
      <w:r w:rsidRPr="002B5756">
        <w:rPr>
          <w:spacing w:val="-3"/>
        </w:rPr>
        <w:t xml:space="preserve"> </w:t>
      </w:r>
      <w:r w:rsidRPr="002B5756">
        <w:rPr>
          <w:spacing w:val="-2"/>
        </w:rPr>
        <w:t>differently?</w:t>
      </w:r>
    </w:p>
    <w:p w14:paraId="34AAB2B9" w14:textId="77777777" w:rsidR="007E35D5" w:rsidRPr="002B5756" w:rsidRDefault="007E35D5" w:rsidP="007E35D5">
      <w:pPr>
        <w:pStyle w:val="ListParagraph"/>
        <w:numPr>
          <w:ilvl w:val="1"/>
          <w:numId w:val="19"/>
        </w:numPr>
        <w:tabs>
          <w:tab w:val="left" w:pos="1440"/>
        </w:tabs>
        <w:spacing w:before="38" w:after="240" w:line="276" w:lineRule="auto"/>
        <w:ind w:left="1440" w:right="933"/>
        <w:contextualSpacing w:val="0"/>
      </w:pPr>
      <w:r w:rsidRPr="002B5756">
        <w:t>Assisting</w:t>
      </w:r>
      <w:r w:rsidRPr="002B5756">
        <w:rPr>
          <w:spacing w:val="-2"/>
        </w:rPr>
        <w:t xml:space="preserve"> </w:t>
      </w:r>
      <w:r w:rsidRPr="002B5756">
        <w:t>the</w:t>
      </w:r>
      <w:r w:rsidRPr="002B5756">
        <w:rPr>
          <w:spacing w:val="-2"/>
        </w:rPr>
        <w:t xml:space="preserve"> </w:t>
      </w:r>
      <w:r w:rsidRPr="002B5756">
        <w:t>student</w:t>
      </w:r>
      <w:r w:rsidRPr="002B5756">
        <w:rPr>
          <w:spacing w:val="-4"/>
        </w:rPr>
        <w:t xml:space="preserve"> </w:t>
      </w:r>
      <w:r w:rsidRPr="002B5756">
        <w:t>in</w:t>
      </w:r>
      <w:r w:rsidRPr="002B5756">
        <w:rPr>
          <w:spacing w:val="-2"/>
        </w:rPr>
        <w:t xml:space="preserve"> </w:t>
      </w:r>
      <w:r w:rsidRPr="002B5756">
        <w:t>understanding</w:t>
      </w:r>
      <w:r w:rsidRPr="002B5756">
        <w:rPr>
          <w:spacing w:val="-5"/>
        </w:rPr>
        <w:t xml:space="preserve"> </w:t>
      </w:r>
      <w:r w:rsidRPr="002B5756">
        <w:t>the</w:t>
      </w:r>
      <w:r w:rsidRPr="002B5756">
        <w:rPr>
          <w:spacing w:val="-2"/>
        </w:rPr>
        <w:t xml:space="preserve"> </w:t>
      </w:r>
      <w:r w:rsidRPr="002B5756">
        <w:t>need</w:t>
      </w:r>
      <w:r w:rsidRPr="002B5756">
        <w:rPr>
          <w:spacing w:val="-5"/>
        </w:rPr>
        <w:t xml:space="preserve"> </w:t>
      </w:r>
      <w:r w:rsidRPr="002B5756">
        <w:t>to</w:t>
      </w:r>
      <w:r w:rsidRPr="002B5756">
        <w:rPr>
          <w:spacing w:val="-2"/>
        </w:rPr>
        <w:t xml:space="preserve"> </w:t>
      </w:r>
      <w:r w:rsidRPr="002B5756">
        <w:t>evaluate</w:t>
      </w:r>
      <w:r w:rsidRPr="002B5756">
        <w:rPr>
          <w:spacing w:val="-2"/>
        </w:rPr>
        <w:t xml:space="preserve"> </w:t>
      </w:r>
      <w:r w:rsidRPr="002B5756">
        <w:t>work</w:t>
      </w:r>
      <w:r w:rsidRPr="002B5756">
        <w:rPr>
          <w:spacing w:val="-5"/>
        </w:rPr>
        <w:t xml:space="preserve"> </w:t>
      </w:r>
      <w:r w:rsidRPr="002B5756">
        <w:t>through</w:t>
      </w:r>
      <w:r w:rsidRPr="002B5756">
        <w:rPr>
          <w:spacing w:val="-2"/>
        </w:rPr>
        <w:t xml:space="preserve"> </w:t>
      </w:r>
      <w:r w:rsidRPr="002B5756">
        <w:t>research</w:t>
      </w:r>
      <w:r w:rsidRPr="002B5756">
        <w:rPr>
          <w:spacing w:val="-5"/>
        </w:rPr>
        <w:t xml:space="preserve"> </w:t>
      </w:r>
      <w:r w:rsidRPr="002B5756">
        <w:t xml:space="preserve">methods. This ensures better service to the client system and increases the student’s ability to assess practice skills and sharpen them when necessary to become more effective as a generalist </w:t>
      </w:r>
      <w:r w:rsidRPr="002B5756">
        <w:rPr>
          <w:spacing w:val="-2"/>
        </w:rPr>
        <w:t>practitioner.</w:t>
      </w:r>
    </w:p>
    <w:p w14:paraId="139738A1" w14:textId="77777777" w:rsidR="007E35D5" w:rsidRPr="002B5756" w:rsidRDefault="007E35D5" w:rsidP="007E35D5">
      <w:pPr>
        <w:pStyle w:val="Heading4"/>
        <w:rPr>
          <w:rFonts w:cs="Times New Roman"/>
        </w:rPr>
      </w:pPr>
      <w:bookmarkStart w:id="147" w:name="Integration_between_Practicum_Education_"/>
      <w:bookmarkEnd w:id="147"/>
      <w:r w:rsidRPr="002B5756">
        <w:rPr>
          <w:rFonts w:cs="Times New Roman"/>
        </w:rPr>
        <w:t>Integration between Practicum Education and the Profession</w:t>
      </w:r>
    </w:p>
    <w:p w14:paraId="2B642EAA" w14:textId="77777777" w:rsidR="007E35D5" w:rsidRPr="002B5756" w:rsidRDefault="007E35D5" w:rsidP="007E35D5">
      <w:pPr>
        <w:pStyle w:val="BodyText"/>
        <w:spacing w:line="276" w:lineRule="auto"/>
        <w:ind w:left="360" w:right="739" w:firstLine="720"/>
      </w:pPr>
      <w:r w:rsidRPr="002B5756">
        <w:t>Throughout the practicum education program, continuous and intensive involvement connects students with the social work profession. Familiarization with routines and procedures give the student a more solid</w:t>
      </w:r>
      <w:r w:rsidRPr="002B5756">
        <w:rPr>
          <w:spacing w:val="-1"/>
        </w:rPr>
        <w:t xml:space="preserve"> </w:t>
      </w:r>
      <w:r w:rsidRPr="002B5756">
        <w:t>identification and feeling of belonging with</w:t>
      </w:r>
      <w:r w:rsidRPr="002B5756">
        <w:rPr>
          <w:spacing w:val="-1"/>
        </w:rPr>
        <w:t xml:space="preserve"> </w:t>
      </w:r>
      <w:r w:rsidRPr="002B5756">
        <w:t>the practicum setting,</w:t>
      </w:r>
      <w:r w:rsidRPr="002B5756">
        <w:rPr>
          <w:spacing w:val="-1"/>
        </w:rPr>
        <w:t xml:space="preserve"> </w:t>
      </w:r>
      <w:r w:rsidRPr="002B5756">
        <w:t>other professionals,</w:t>
      </w:r>
      <w:r w:rsidRPr="002B5756">
        <w:rPr>
          <w:spacing w:val="-1"/>
        </w:rPr>
        <w:t xml:space="preserve"> </w:t>
      </w:r>
      <w:r w:rsidRPr="002B5756">
        <w:t>clients, and delivery systems. Each student has ongoing supervision and instruction from their practicum instructor and</w:t>
      </w:r>
      <w:r w:rsidRPr="002B5756">
        <w:rPr>
          <w:spacing w:val="-4"/>
        </w:rPr>
        <w:t xml:space="preserve"> </w:t>
      </w:r>
      <w:r w:rsidRPr="002B5756">
        <w:t>guidance</w:t>
      </w:r>
      <w:r w:rsidRPr="002B5756">
        <w:rPr>
          <w:spacing w:val="-1"/>
        </w:rPr>
        <w:t xml:space="preserve"> </w:t>
      </w:r>
      <w:r w:rsidRPr="002B5756">
        <w:t>and</w:t>
      </w:r>
      <w:r w:rsidRPr="002B5756">
        <w:rPr>
          <w:spacing w:val="-4"/>
        </w:rPr>
        <w:t xml:space="preserve"> </w:t>
      </w:r>
      <w:r w:rsidRPr="002B5756">
        <w:t>support</w:t>
      </w:r>
      <w:r w:rsidRPr="002B5756">
        <w:rPr>
          <w:spacing w:val="-3"/>
        </w:rPr>
        <w:t xml:space="preserve"> </w:t>
      </w:r>
      <w:r w:rsidRPr="002B5756">
        <w:t>from</w:t>
      </w:r>
      <w:r w:rsidRPr="002B5756">
        <w:rPr>
          <w:spacing w:val="-3"/>
        </w:rPr>
        <w:t xml:space="preserve"> </w:t>
      </w:r>
      <w:r w:rsidRPr="002B5756">
        <w:t>their</w:t>
      </w:r>
      <w:r w:rsidRPr="002B5756">
        <w:rPr>
          <w:spacing w:val="-3"/>
        </w:rPr>
        <w:t xml:space="preserve"> </w:t>
      </w:r>
      <w:r w:rsidRPr="002B5756">
        <w:t>faculty</w:t>
      </w:r>
      <w:r w:rsidRPr="002B5756">
        <w:rPr>
          <w:spacing w:val="-4"/>
        </w:rPr>
        <w:t xml:space="preserve"> </w:t>
      </w:r>
      <w:r w:rsidRPr="002B5756">
        <w:t>practicum</w:t>
      </w:r>
      <w:r w:rsidRPr="002B5756">
        <w:rPr>
          <w:spacing w:val="-3"/>
        </w:rPr>
        <w:t xml:space="preserve"> </w:t>
      </w:r>
      <w:r w:rsidRPr="002B5756">
        <w:t>liaison</w:t>
      </w:r>
      <w:r w:rsidRPr="002B5756">
        <w:rPr>
          <w:spacing w:val="-4"/>
        </w:rPr>
        <w:t xml:space="preserve"> </w:t>
      </w:r>
      <w:r w:rsidRPr="002B5756">
        <w:t>to</w:t>
      </w:r>
      <w:r w:rsidRPr="002B5756">
        <w:rPr>
          <w:spacing w:val="-1"/>
        </w:rPr>
        <w:t xml:space="preserve"> </w:t>
      </w:r>
      <w:r w:rsidRPr="002B5756">
        <w:t>address</w:t>
      </w:r>
      <w:r w:rsidRPr="002B5756">
        <w:rPr>
          <w:spacing w:val="-1"/>
        </w:rPr>
        <w:t xml:space="preserve"> </w:t>
      </w:r>
      <w:r w:rsidRPr="002B5756">
        <w:t>a</w:t>
      </w:r>
      <w:r w:rsidRPr="002B5756">
        <w:rPr>
          <w:spacing w:val="-1"/>
        </w:rPr>
        <w:t xml:space="preserve"> </w:t>
      </w:r>
      <w:r w:rsidRPr="002B5756">
        <w:t>variety</w:t>
      </w:r>
      <w:r w:rsidRPr="002B5756">
        <w:rPr>
          <w:spacing w:val="-4"/>
        </w:rPr>
        <w:t xml:space="preserve"> </w:t>
      </w:r>
      <w:r w:rsidRPr="002B5756">
        <w:t>of</w:t>
      </w:r>
      <w:r w:rsidRPr="002B5756">
        <w:rPr>
          <w:spacing w:val="-3"/>
        </w:rPr>
        <w:t xml:space="preserve"> </w:t>
      </w:r>
      <w:r w:rsidRPr="002B5756">
        <w:t>issues</w:t>
      </w:r>
      <w:r w:rsidRPr="002B5756">
        <w:rPr>
          <w:spacing w:val="-1"/>
        </w:rPr>
        <w:t xml:space="preserve"> </w:t>
      </w:r>
      <w:r w:rsidRPr="002B5756">
        <w:t>and needs such as progress, obstacles to growth, and observations. The faculty practicum liaison serves as a pivotal linkage between the social work program, practicum site, practicum instructor and student.</w:t>
      </w:r>
    </w:p>
    <w:p w14:paraId="3D5EEFBF" w14:textId="77777777" w:rsidR="007E35D5" w:rsidRPr="002B5756" w:rsidRDefault="007E35D5" w:rsidP="007E35D5">
      <w:pPr>
        <w:pStyle w:val="BodyText"/>
        <w:spacing w:before="1" w:line="276" w:lineRule="auto"/>
        <w:ind w:left="360" w:right="699"/>
      </w:pPr>
      <w:r w:rsidRPr="002B5756">
        <w:t>Practicum</w:t>
      </w:r>
      <w:r w:rsidRPr="002B5756">
        <w:rPr>
          <w:spacing w:val="-4"/>
        </w:rPr>
        <w:t xml:space="preserve"> </w:t>
      </w:r>
      <w:r w:rsidRPr="002B5756">
        <w:t>instructors</w:t>
      </w:r>
      <w:r w:rsidRPr="002B5756">
        <w:rPr>
          <w:spacing w:val="-4"/>
        </w:rPr>
        <w:t xml:space="preserve"> </w:t>
      </w:r>
      <w:r w:rsidRPr="002B5756">
        <w:t>are</w:t>
      </w:r>
      <w:r w:rsidRPr="002B5756">
        <w:rPr>
          <w:spacing w:val="-3"/>
        </w:rPr>
        <w:t xml:space="preserve"> </w:t>
      </w:r>
      <w:r w:rsidRPr="002B5756">
        <w:t>carefully</w:t>
      </w:r>
      <w:r w:rsidRPr="002B5756">
        <w:rPr>
          <w:spacing w:val="-3"/>
        </w:rPr>
        <w:t xml:space="preserve"> </w:t>
      </w:r>
      <w:r w:rsidRPr="002B5756">
        <w:t>screened</w:t>
      </w:r>
      <w:r w:rsidRPr="002B5756">
        <w:rPr>
          <w:spacing w:val="-3"/>
        </w:rPr>
        <w:t xml:space="preserve"> </w:t>
      </w:r>
      <w:r w:rsidRPr="002B5756">
        <w:t>and</w:t>
      </w:r>
      <w:r w:rsidRPr="002B5756">
        <w:rPr>
          <w:spacing w:val="-3"/>
        </w:rPr>
        <w:t xml:space="preserve"> </w:t>
      </w:r>
      <w:r w:rsidRPr="002B5756">
        <w:t>selected</w:t>
      </w:r>
      <w:r w:rsidRPr="002B5756">
        <w:rPr>
          <w:spacing w:val="-3"/>
        </w:rPr>
        <w:t xml:space="preserve"> </w:t>
      </w:r>
      <w:r w:rsidRPr="002B5756">
        <w:t>in</w:t>
      </w:r>
      <w:r w:rsidRPr="002B5756">
        <w:rPr>
          <w:spacing w:val="-3"/>
        </w:rPr>
        <w:t xml:space="preserve"> </w:t>
      </w:r>
      <w:r w:rsidRPr="002B5756">
        <w:t>accordance</w:t>
      </w:r>
      <w:r w:rsidRPr="002B5756">
        <w:rPr>
          <w:spacing w:val="-3"/>
        </w:rPr>
        <w:t xml:space="preserve"> </w:t>
      </w:r>
      <w:r w:rsidRPr="002B5756">
        <w:t>with</w:t>
      </w:r>
      <w:r w:rsidRPr="002B5756">
        <w:rPr>
          <w:spacing w:val="-3"/>
        </w:rPr>
        <w:t xml:space="preserve"> </w:t>
      </w:r>
      <w:r w:rsidRPr="002B5756">
        <w:t>criteria,</w:t>
      </w:r>
      <w:r w:rsidRPr="002B5756">
        <w:rPr>
          <w:spacing w:val="-3"/>
        </w:rPr>
        <w:t xml:space="preserve"> </w:t>
      </w:r>
      <w:r w:rsidRPr="002B5756">
        <w:t>which</w:t>
      </w:r>
      <w:r w:rsidRPr="002B5756">
        <w:rPr>
          <w:spacing w:val="-5"/>
        </w:rPr>
        <w:t xml:space="preserve"> </w:t>
      </w:r>
      <w:r w:rsidRPr="002B5756">
        <w:t>comply</w:t>
      </w:r>
      <w:r w:rsidRPr="002B5756">
        <w:rPr>
          <w:spacing w:val="-3"/>
        </w:rPr>
        <w:t xml:space="preserve"> </w:t>
      </w:r>
      <w:r w:rsidRPr="002B5756">
        <w:t>with the standards of Council on Social Work Education. These relationships give the student consistent opportunities for feedback and input on how they can work more effectively as a professional.</w:t>
      </w:r>
    </w:p>
    <w:p w14:paraId="7E2050DE" w14:textId="77777777" w:rsidR="007E35D5" w:rsidRPr="002B5756" w:rsidRDefault="007E35D5" w:rsidP="007E35D5">
      <w:pPr>
        <w:pStyle w:val="Heading4"/>
        <w:rPr>
          <w:rFonts w:cs="Times New Roman"/>
        </w:rPr>
      </w:pPr>
      <w:bookmarkStart w:id="148" w:name="Grading"/>
      <w:bookmarkEnd w:id="148"/>
      <w:r w:rsidRPr="002B5756">
        <w:rPr>
          <w:rFonts w:cs="Times New Roman"/>
        </w:rPr>
        <w:t>Grading</w:t>
      </w:r>
    </w:p>
    <w:p w14:paraId="38CB56BA" w14:textId="77777777" w:rsidR="007E35D5" w:rsidRPr="002B5756" w:rsidRDefault="007E35D5" w:rsidP="007E35D5">
      <w:pPr>
        <w:spacing w:line="276" w:lineRule="auto"/>
        <w:ind w:left="360" w:right="699" w:firstLine="720"/>
        <w:rPr>
          <w:spacing w:val="-2"/>
        </w:rPr>
      </w:pPr>
      <w:r w:rsidRPr="002B5756">
        <w:t>The practicum education experience is closely</w:t>
      </w:r>
      <w:r w:rsidRPr="002B5756">
        <w:rPr>
          <w:spacing w:val="-2"/>
        </w:rPr>
        <w:t xml:space="preserve"> </w:t>
      </w:r>
      <w:r w:rsidRPr="002B5756">
        <w:t>monitored by both practicum instructors, faculty practicum liaisons and the Director of Practicum Education. Communication among the practicum director,</w:t>
      </w:r>
      <w:r w:rsidRPr="002B5756">
        <w:rPr>
          <w:spacing w:val="-4"/>
        </w:rPr>
        <w:t xml:space="preserve"> </w:t>
      </w:r>
      <w:r w:rsidRPr="002B5756">
        <w:t>faculty</w:t>
      </w:r>
      <w:r w:rsidRPr="002B5756">
        <w:rPr>
          <w:spacing w:val="-1"/>
        </w:rPr>
        <w:t xml:space="preserve"> </w:t>
      </w:r>
      <w:r w:rsidRPr="002B5756">
        <w:t>practicum</w:t>
      </w:r>
      <w:r w:rsidRPr="002B5756">
        <w:rPr>
          <w:spacing w:val="-3"/>
        </w:rPr>
        <w:t xml:space="preserve"> </w:t>
      </w:r>
      <w:r w:rsidRPr="002B5756">
        <w:t>liaisons/seminar professors,</w:t>
      </w:r>
      <w:r w:rsidRPr="002B5756">
        <w:rPr>
          <w:spacing w:val="-4"/>
        </w:rPr>
        <w:t xml:space="preserve"> </w:t>
      </w:r>
      <w:r w:rsidRPr="002B5756">
        <w:t>practicum</w:t>
      </w:r>
      <w:r w:rsidRPr="002B5756">
        <w:rPr>
          <w:spacing w:val="-3"/>
        </w:rPr>
        <w:t xml:space="preserve"> </w:t>
      </w:r>
      <w:r w:rsidRPr="002B5756">
        <w:t>instructors,</w:t>
      </w:r>
      <w:r w:rsidRPr="002B5756">
        <w:rPr>
          <w:spacing w:val="-1"/>
        </w:rPr>
        <w:t xml:space="preserve"> </w:t>
      </w:r>
      <w:r w:rsidRPr="002B5756">
        <w:t>and</w:t>
      </w:r>
      <w:r w:rsidRPr="002B5756">
        <w:rPr>
          <w:spacing w:val="-4"/>
        </w:rPr>
        <w:t xml:space="preserve"> </w:t>
      </w:r>
      <w:r w:rsidRPr="002B5756">
        <w:t>students</w:t>
      </w:r>
      <w:r w:rsidRPr="002B5756">
        <w:rPr>
          <w:spacing w:val="-3"/>
        </w:rPr>
        <w:t xml:space="preserve"> </w:t>
      </w:r>
      <w:r w:rsidRPr="002B5756">
        <w:t>is</w:t>
      </w:r>
      <w:r w:rsidRPr="002B5756">
        <w:rPr>
          <w:spacing w:val="-3"/>
        </w:rPr>
        <w:t xml:space="preserve"> </w:t>
      </w:r>
      <w:r w:rsidRPr="002B5756">
        <w:t>an</w:t>
      </w:r>
      <w:r w:rsidRPr="002B5756">
        <w:rPr>
          <w:spacing w:val="-1"/>
        </w:rPr>
        <w:t xml:space="preserve"> </w:t>
      </w:r>
      <w:r w:rsidRPr="002B5756">
        <w:t>integral part of Practicum Experience I (SWO 375), Practicum Experience II (SWO 450), and Practicum Experience</w:t>
      </w:r>
      <w:r w:rsidRPr="002B5756">
        <w:rPr>
          <w:spacing w:val="-2"/>
        </w:rPr>
        <w:t xml:space="preserve"> </w:t>
      </w:r>
      <w:r w:rsidRPr="002B5756">
        <w:t>III</w:t>
      </w:r>
      <w:r w:rsidRPr="002B5756">
        <w:rPr>
          <w:spacing w:val="-4"/>
        </w:rPr>
        <w:t xml:space="preserve"> </w:t>
      </w:r>
      <w:r w:rsidRPr="002B5756">
        <w:t>(SWO</w:t>
      </w:r>
      <w:r w:rsidRPr="002B5756">
        <w:rPr>
          <w:spacing w:val="-3"/>
        </w:rPr>
        <w:t xml:space="preserve"> </w:t>
      </w:r>
      <w:r w:rsidRPr="002B5756">
        <w:t>451).</w:t>
      </w:r>
      <w:r w:rsidRPr="002B5756">
        <w:rPr>
          <w:spacing w:val="-5"/>
        </w:rPr>
        <w:t xml:space="preserve"> </w:t>
      </w:r>
      <w:r w:rsidRPr="002B5756">
        <w:t>Junior</w:t>
      </w:r>
      <w:r w:rsidRPr="002B5756">
        <w:rPr>
          <w:spacing w:val="-1"/>
        </w:rPr>
        <w:t xml:space="preserve"> </w:t>
      </w:r>
      <w:r w:rsidRPr="002B5756">
        <w:t>and</w:t>
      </w:r>
      <w:r w:rsidRPr="002B5756">
        <w:rPr>
          <w:spacing w:val="-2"/>
        </w:rPr>
        <w:t xml:space="preserve"> </w:t>
      </w:r>
      <w:r w:rsidRPr="002B5756">
        <w:t>senior</w:t>
      </w:r>
      <w:r w:rsidRPr="002B5756">
        <w:rPr>
          <w:spacing w:val="-1"/>
        </w:rPr>
        <w:t xml:space="preserve"> </w:t>
      </w:r>
      <w:r w:rsidRPr="002B5756">
        <w:t>practicum</w:t>
      </w:r>
      <w:r w:rsidRPr="002B5756">
        <w:rPr>
          <w:spacing w:val="-4"/>
        </w:rPr>
        <w:t xml:space="preserve"> </w:t>
      </w:r>
      <w:r w:rsidRPr="002B5756">
        <w:t>experiences</w:t>
      </w:r>
      <w:r w:rsidRPr="002B5756">
        <w:rPr>
          <w:spacing w:val="-4"/>
        </w:rPr>
        <w:t xml:space="preserve"> </w:t>
      </w:r>
      <w:r w:rsidRPr="002B5756">
        <w:t>are</w:t>
      </w:r>
      <w:r w:rsidRPr="002B5756">
        <w:rPr>
          <w:spacing w:val="-2"/>
        </w:rPr>
        <w:t xml:space="preserve"> </w:t>
      </w:r>
      <w:r w:rsidRPr="002B5756">
        <w:t>graded</w:t>
      </w:r>
      <w:r w:rsidRPr="002B5756">
        <w:rPr>
          <w:spacing w:val="-5"/>
        </w:rPr>
        <w:t xml:space="preserve"> </w:t>
      </w:r>
      <w:r w:rsidRPr="002B5756">
        <w:t>by</w:t>
      </w:r>
      <w:r w:rsidRPr="002B5756">
        <w:rPr>
          <w:spacing w:val="-5"/>
        </w:rPr>
        <w:t xml:space="preserve"> </w:t>
      </w:r>
      <w:r w:rsidRPr="002B5756">
        <w:t>the</w:t>
      </w:r>
      <w:r w:rsidRPr="002B5756">
        <w:rPr>
          <w:spacing w:val="-4"/>
        </w:rPr>
        <w:t xml:space="preserve"> </w:t>
      </w:r>
      <w:r w:rsidRPr="002B5756">
        <w:t>faculty</w:t>
      </w:r>
      <w:r w:rsidRPr="002B5756">
        <w:rPr>
          <w:spacing w:val="-2"/>
        </w:rPr>
        <w:t xml:space="preserve"> </w:t>
      </w:r>
      <w:r w:rsidRPr="002B5756">
        <w:t>practicum liaison based on the student’s coursework, input from practicum instructors and written practicum evaluations.</w:t>
      </w:r>
      <w:r w:rsidRPr="002B5756">
        <w:rPr>
          <w:spacing w:val="-2"/>
        </w:rPr>
        <w:t xml:space="preserve"> </w:t>
      </w:r>
    </w:p>
    <w:p w14:paraId="6BCADDA2" w14:textId="77777777" w:rsidR="007E35D5" w:rsidRPr="002B5756" w:rsidRDefault="007E35D5" w:rsidP="007E35D5">
      <w:pPr>
        <w:spacing w:line="276" w:lineRule="auto"/>
        <w:ind w:left="360" w:right="699" w:firstLine="720"/>
        <w:rPr>
          <w:b/>
        </w:rPr>
        <w:sectPr w:rsidR="007E35D5" w:rsidRPr="002B5756" w:rsidSect="004B72A7">
          <w:type w:val="continuous"/>
          <w:pgSz w:w="12240" w:h="15840"/>
          <w:pgMar w:top="720" w:right="720" w:bottom="720" w:left="720" w:header="720" w:footer="720" w:gutter="0"/>
          <w:cols w:space="720"/>
          <w:docGrid w:linePitch="299"/>
        </w:sectPr>
      </w:pPr>
      <w:r w:rsidRPr="002B5756">
        <w:rPr>
          <w:b/>
        </w:rPr>
        <w:t>Given</w:t>
      </w:r>
      <w:r w:rsidRPr="002B5756">
        <w:rPr>
          <w:b/>
          <w:spacing w:val="-7"/>
        </w:rPr>
        <w:t xml:space="preserve"> </w:t>
      </w:r>
      <w:r w:rsidRPr="002B5756">
        <w:rPr>
          <w:b/>
        </w:rPr>
        <w:t>the</w:t>
      </w:r>
      <w:r w:rsidRPr="002B5756">
        <w:rPr>
          <w:b/>
          <w:spacing w:val="-4"/>
        </w:rPr>
        <w:t xml:space="preserve"> </w:t>
      </w:r>
      <w:r w:rsidRPr="002B5756">
        <w:rPr>
          <w:b/>
        </w:rPr>
        <w:t>concurrent nature</w:t>
      </w:r>
      <w:r w:rsidRPr="002B5756">
        <w:rPr>
          <w:b/>
          <w:spacing w:val="-1"/>
        </w:rPr>
        <w:t xml:space="preserve"> </w:t>
      </w:r>
      <w:r w:rsidRPr="002B5756">
        <w:rPr>
          <w:b/>
        </w:rPr>
        <w:t>of</w:t>
      </w:r>
      <w:r w:rsidRPr="002B5756">
        <w:rPr>
          <w:b/>
          <w:spacing w:val="-1"/>
        </w:rPr>
        <w:t xml:space="preserve"> </w:t>
      </w:r>
      <w:r w:rsidRPr="002B5756">
        <w:rPr>
          <w:b/>
        </w:rPr>
        <w:t>the</w:t>
      </w:r>
      <w:r w:rsidRPr="002B5756">
        <w:rPr>
          <w:b/>
          <w:spacing w:val="-4"/>
        </w:rPr>
        <w:t xml:space="preserve"> </w:t>
      </w:r>
      <w:r w:rsidRPr="002B5756">
        <w:rPr>
          <w:b/>
        </w:rPr>
        <w:t>junior</w:t>
      </w:r>
      <w:r w:rsidRPr="002B5756">
        <w:rPr>
          <w:b/>
          <w:spacing w:val="-1"/>
        </w:rPr>
        <w:t xml:space="preserve"> </w:t>
      </w:r>
      <w:r w:rsidRPr="002B5756">
        <w:rPr>
          <w:b/>
        </w:rPr>
        <w:t>and</w:t>
      </w:r>
      <w:r w:rsidRPr="002B5756">
        <w:rPr>
          <w:b/>
          <w:spacing w:val="-2"/>
        </w:rPr>
        <w:t xml:space="preserve"> </w:t>
      </w:r>
      <w:r w:rsidRPr="002B5756">
        <w:rPr>
          <w:b/>
        </w:rPr>
        <w:t>senior</w:t>
      </w:r>
      <w:r w:rsidRPr="002B5756">
        <w:rPr>
          <w:b/>
          <w:spacing w:val="-4"/>
        </w:rPr>
        <w:t xml:space="preserve"> </w:t>
      </w:r>
      <w:r w:rsidRPr="002B5756">
        <w:rPr>
          <w:b/>
        </w:rPr>
        <w:t>practicum</w:t>
      </w:r>
      <w:r w:rsidRPr="002B5756">
        <w:rPr>
          <w:b/>
          <w:spacing w:val="-6"/>
        </w:rPr>
        <w:t xml:space="preserve"> </w:t>
      </w:r>
      <w:r w:rsidRPr="002B5756">
        <w:rPr>
          <w:b/>
        </w:rPr>
        <w:t>experience</w:t>
      </w:r>
      <w:r w:rsidRPr="002B5756">
        <w:rPr>
          <w:b/>
          <w:spacing w:val="-4"/>
        </w:rPr>
        <w:t xml:space="preserve"> </w:t>
      </w:r>
      <w:r w:rsidRPr="002B5756">
        <w:rPr>
          <w:b/>
        </w:rPr>
        <w:t xml:space="preserve">(SWO 375 and SWO 395), (SWO 450 and SWO 495), and the senior seminar (SWO 451 and SWO 496), if a student does not pass one of the two concurrent courses in a semester, they must retake both the practicum and seminar classes. </w:t>
      </w:r>
    </w:p>
    <w:p w14:paraId="60A5754E" w14:textId="77777777" w:rsidR="007E35D5" w:rsidRPr="002B5756" w:rsidRDefault="007E35D5" w:rsidP="007E35D5">
      <w:pPr>
        <w:pStyle w:val="Heading4"/>
        <w:rPr>
          <w:rFonts w:cs="Times New Roman"/>
        </w:rPr>
      </w:pPr>
      <w:bookmarkStart w:id="149" w:name="Scheduling_Time_for_Practicum"/>
      <w:bookmarkEnd w:id="149"/>
      <w:r w:rsidRPr="002B5756">
        <w:rPr>
          <w:rFonts w:cs="Times New Roman"/>
        </w:rPr>
        <w:t>Scheduling Time for Practicum</w:t>
      </w:r>
    </w:p>
    <w:p w14:paraId="469208ED" w14:textId="77777777" w:rsidR="007E35D5" w:rsidRPr="002B5756" w:rsidRDefault="007E35D5" w:rsidP="007E35D5">
      <w:pPr>
        <w:pStyle w:val="BodyText"/>
        <w:spacing w:before="1" w:line="276" w:lineRule="auto"/>
        <w:ind w:left="360" w:right="810" w:firstLine="720"/>
      </w:pPr>
      <w:r w:rsidRPr="002B5756">
        <w:t>Students are expected to complete a practicum education experience in an approved setting during</w:t>
      </w:r>
      <w:r w:rsidRPr="002B5756">
        <w:rPr>
          <w:spacing w:val="-1"/>
        </w:rPr>
        <w:t xml:space="preserve"> </w:t>
      </w:r>
      <w:r w:rsidRPr="002B5756">
        <w:lastRenderedPageBreak/>
        <w:t>the</w:t>
      </w:r>
      <w:r w:rsidRPr="002B5756">
        <w:rPr>
          <w:spacing w:val="-1"/>
        </w:rPr>
        <w:t xml:space="preserve"> </w:t>
      </w:r>
      <w:r w:rsidRPr="002B5756">
        <w:t>same</w:t>
      </w:r>
      <w:r w:rsidRPr="002B5756">
        <w:rPr>
          <w:spacing w:val="-3"/>
        </w:rPr>
        <w:t xml:space="preserve"> </w:t>
      </w:r>
      <w:r w:rsidRPr="002B5756">
        <w:t>semesters</w:t>
      </w:r>
      <w:r w:rsidRPr="002B5756">
        <w:rPr>
          <w:spacing w:val="-3"/>
        </w:rPr>
        <w:t xml:space="preserve"> </w:t>
      </w:r>
      <w:r w:rsidRPr="002B5756">
        <w:t>that</w:t>
      </w:r>
      <w:r w:rsidRPr="002B5756">
        <w:rPr>
          <w:spacing w:val="-3"/>
        </w:rPr>
        <w:t xml:space="preserve"> </w:t>
      </w:r>
      <w:r w:rsidRPr="002B5756">
        <w:t>they</w:t>
      </w:r>
      <w:r w:rsidRPr="002B5756">
        <w:rPr>
          <w:spacing w:val="-4"/>
        </w:rPr>
        <w:t xml:space="preserve"> </w:t>
      </w:r>
      <w:r w:rsidRPr="002B5756">
        <w:t>are</w:t>
      </w:r>
      <w:r w:rsidRPr="002B5756">
        <w:rPr>
          <w:spacing w:val="-3"/>
        </w:rPr>
        <w:t xml:space="preserve"> </w:t>
      </w:r>
      <w:r w:rsidRPr="002B5756">
        <w:t>registered</w:t>
      </w:r>
      <w:r w:rsidRPr="002B5756">
        <w:rPr>
          <w:spacing w:val="-4"/>
        </w:rPr>
        <w:t xml:space="preserve"> </w:t>
      </w:r>
      <w:r w:rsidRPr="002B5756">
        <w:t>for</w:t>
      </w:r>
      <w:r w:rsidRPr="002B5756">
        <w:rPr>
          <w:spacing w:val="-3"/>
        </w:rPr>
        <w:t xml:space="preserve"> </w:t>
      </w:r>
      <w:r w:rsidRPr="002B5756">
        <w:t>classes.</w:t>
      </w:r>
      <w:r w:rsidRPr="002B5756">
        <w:rPr>
          <w:spacing w:val="-1"/>
        </w:rPr>
        <w:t xml:space="preserve"> </w:t>
      </w:r>
      <w:r w:rsidRPr="002B5756">
        <w:t>This</w:t>
      </w:r>
      <w:r w:rsidRPr="002B5756">
        <w:rPr>
          <w:spacing w:val="-3"/>
        </w:rPr>
        <w:t xml:space="preserve"> </w:t>
      </w:r>
      <w:r w:rsidRPr="002B5756">
        <w:t>means</w:t>
      </w:r>
      <w:r w:rsidRPr="002B5756">
        <w:rPr>
          <w:spacing w:val="-3"/>
        </w:rPr>
        <w:t xml:space="preserve"> </w:t>
      </w:r>
      <w:r w:rsidRPr="002B5756">
        <w:t>that the</w:t>
      </w:r>
      <w:r w:rsidRPr="002B5756">
        <w:rPr>
          <w:spacing w:val="-3"/>
        </w:rPr>
        <w:t xml:space="preserve"> </w:t>
      </w:r>
      <w:r w:rsidRPr="002B5756">
        <w:t>student will need</w:t>
      </w:r>
      <w:r w:rsidRPr="002B5756">
        <w:rPr>
          <w:spacing w:val="-1"/>
        </w:rPr>
        <w:t xml:space="preserve"> </w:t>
      </w:r>
      <w:r w:rsidRPr="002B5756">
        <w:t>free blocks of time within their academic, personal, and employment schedule to provide for practicum education experience hours that coincide with hours when the practicum setting provides services.</w:t>
      </w:r>
    </w:p>
    <w:p w14:paraId="6B6D52E6" w14:textId="77777777" w:rsidR="007E35D5" w:rsidRPr="002B5756" w:rsidRDefault="007E35D5" w:rsidP="007E35D5">
      <w:pPr>
        <w:pStyle w:val="BodyText"/>
        <w:spacing w:line="276" w:lineRule="auto"/>
        <w:ind w:left="359" w:right="699"/>
      </w:pPr>
      <w:r w:rsidRPr="002B5756">
        <w:t>Transportation</w:t>
      </w:r>
      <w:r w:rsidRPr="002B5756">
        <w:rPr>
          <w:spacing w:val="-1"/>
        </w:rPr>
        <w:t xml:space="preserve"> </w:t>
      </w:r>
      <w:r w:rsidRPr="002B5756">
        <w:t>time to</w:t>
      </w:r>
      <w:r w:rsidRPr="002B5756">
        <w:rPr>
          <w:spacing w:val="-1"/>
        </w:rPr>
        <w:t xml:space="preserve"> </w:t>
      </w:r>
      <w:r w:rsidRPr="002B5756">
        <w:t>and</w:t>
      </w:r>
      <w:r w:rsidRPr="002B5756">
        <w:rPr>
          <w:spacing w:val="-1"/>
        </w:rPr>
        <w:t xml:space="preserve"> </w:t>
      </w:r>
      <w:r w:rsidRPr="002B5756">
        <w:t>from practicum settings vary with</w:t>
      </w:r>
      <w:r w:rsidRPr="002B5756">
        <w:rPr>
          <w:spacing w:val="-1"/>
        </w:rPr>
        <w:t xml:space="preserve"> </w:t>
      </w:r>
      <w:r w:rsidRPr="002B5756">
        <w:t>the distances and</w:t>
      </w:r>
      <w:r w:rsidRPr="002B5756">
        <w:rPr>
          <w:spacing w:val="-1"/>
        </w:rPr>
        <w:t xml:space="preserve"> </w:t>
      </w:r>
      <w:r w:rsidRPr="002B5756">
        <w:t>accessibility</w:t>
      </w:r>
      <w:r w:rsidRPr="002B5756">
        <w:rPr>
          <w:spacing w:val="-1"/>
        </w:rPr>
        <w:t xml:space="preserve"> </w:t>
      </w:r>
      <w:r w:rsidRPr="002B5756">
        <w:t>to</w:t>
      </w:r>
      <w:r w:rsidRPr="002B5756">
        <w:rPr>
          <w:spacing w:val="-1"/>
        </w:rPr>
        <w:t xml:space="preserve"> </w:t>
      </w:r>
      <w:r w:rsidRPr="002B5756">
        <w:t>freeways and public transportation. This travel time does not count towards practicum experience hours. Every attempt is made to</w:t>
      </w:r>
      <w:r w:rsidRPr="002B5756">
        <w:rPr>
          <w:spacing w:val="-1"/>
        </w:rPr>
        <w:t xml:space="preserve"> </w:t>
      </w:r>
      <w:r w:rsidRPr="002B5756">
        <w:t>find a practicum setting</w:t>
      </w:r>
      <w:r w:rsidRPr="002B5756">
        <w:rPr>
          <w:spacing w:val="-1"/>
        </w:rPr>
        <w:t xml:space="preserve"> </w:t>
      </w:r>
      <w:r w:rsidRPr="002B5756">
        <w:t>within</w:t>
      </w:r>
      <w:r w:rsidRPr="002B5756">
        <w:rPr>
          <w:spacing w:val="-1"/>
        </w:rPr>
        <w:t xml:space="preserve"> </w:t>
      </w:r>
      <w:r w:rsidRPr="002B5756">
        <w:t>an hour commute from the student’s residence. Many practicum</w:t>
      </w:r>
      <w:r w:rsidRPr="002B5756">
        <w:rPr>
          <w:spacing w:val="-4"/>
        </w:rPr>
        <w:t xml:space="preserve"> </w:t>
      </w:r>
      <w:r w:rsidRPr="002B5756">
        <w:t>settings</w:t>
      </w:r>
      <w:r w:rsidRPr="002B5756">
        <w:rPr>
          <w:spacing w:val="-4"/>
        </w:rPr>
        <w:t xml:space="preserve"> </w:t>
      </w:r>
      <w:r w:rsidRPr="002B5756">
        <w:t>require</w:t>
      </w:r>
      <w:r w:rsidRPr="002B5756">
        <w:rPr>
          <w:spacing w:val="-4"/>
        </w:rPr>
        <w:t xml:space="preserve"> </w:t>
      </w:r>
      <w:r w:rsidRPr="002B5756">
        <w:t>the</w:t>
      </w:r>
      <w:r w:rsidRPr="002B5756">
        <w:rPr>
          <w:spacing w:val="-2"/>
        </w:rPr>
        <w:t xml:space="preserve"> </w:t>
      </w:r>
      <w:r w:rsidRPr="002B5756">
        <w:t>use</w:t>
      </w:r>
      <w:r w:rsidRPr="002B5756">
        <w:rPr>
          <w:spacing w:val="-4"/>
        </w:rPr>
        <w:t xml:space="preserve"> </w:t>
      </w:r>
      <w:r w:rsidRPr="002B5756">
        <w:t>of</w:t>
      </w:r>
      <w:r w:rsidRPr="002B5756">
        <w:rPr>
          <w:spacing w:val="-1"/>
        </w:rPr>
        <w:t xml:space="preserve"> </w:t>
      </w:r>
      <w:r w:rsidRPr="002B5756">
        <w:t>a</w:t>
      </w:r>
      <w:r w:rsidRPr="002B5756">
        <w:rPr>
          <w:spacing w:val="-4"/>
        </w:rPr>
        <w:t xml:space="preserve"> </w:t>
      </w:r>
      <w:r w:rsidRPr="002B5756">
        <w:t>car.</w:t>
      </w:r>
      <w:r w:rsidRPr="002B5756">
        <w:rPr>
          <w:spacing w:val="-2"/>
        </w:rPr>
        <w:t xml:space="preserve"> </w:t>
      </w:r>
      <w:r w:rsidRPr="002B5756">
        <w:t>It</w:t>
      </w:r>
      <w:r w:rsidRPr="002B5756">
        <w:rPr>
          <w:spacing w:val="-1"/>
        </w:rPr>
        <w:t xml:space="preserve"> </w:t>
      </w:r>
      <w:r w:rsidRPr="002B5756">
        <w:t>is</w:t>
      </w:r>
      <w:r w:rsidRPr="002B5756">
        <w:rPr>
          <w:spacing w:val="-2"/>
        </w:rPr>
        <w:t xml:space="preserve"> </w:t>
      </w:r>
      <w:r w:rsidRPr="002B5756">
        <w:t>beneficial</w:t>
      </w:r>
      <w:r w:rsidRPr="002B5756">
        <w:rPr>
          <w:spacing w:val="-4"/>
        </w:rPr>
        <w:t xml:space="preserve"> </w:t>
      </w:r>
      <w:r w:rsidRPr="002B5756">
        <w:t>for</w:t>
      </w:r>
      <w:r w:rsidRPr="002B5756">
        <w:rPr>
          <w:spacing w:val="-1"/>
        </w:rPr>
        <w:t xml:space="preserve"> </w:t>
      </w:r>
      <w:r w:rsidRPr="002B5756">
        <w:t>the</w:t>
      </w:r>
      <w:r w:rsidRPr="002B5756">
        <w:rPr>
          <w:spacing w:val="-2"/>
        </w:rPr>
        <w:t xml:space="preserve"> </w:t>
      </w:r>
      <w:r w:rsidRPr="002B5756">
        <w:t>student</w:t>
      </w:r>
      <w:r w:rsidRPr="002B5756">
        <w:rPr>
          <w:spacing w:val="-4"/>
        </w:rPr>
        <w:t xml:space="preserve"> </w:t>
      </w:r>
      <w:r w:rsidRPr="002B5756">
        <w:t>to</w:t>
      </w:r>
      <w:r w:rsidRPr="002B5756">
        <w:rPr>
          <w:spacing w:val="-2"/>
        </w:rPr>
        <w:t xml:space="preserve"> </w:t>
      </w:r>
      <w:r w:rsidRPr="002B5756">
        <w:t>secure</w:t>
      </w:r>
      <w:r w:rsidRPr="002B5756">
        <w:rPr>
          <w:spacing w:val="-4"/>
        </w:rPr>
        <w:t xml:space="preserve"> </w:t>
      </w:r>
      <w:r w:rsidRPr="002B5756">
        <w:t>a</w:t>
      </w:r>
      <w:r w:rsidRPr="002B5756">
        <w:rPr>
          <w:spacing w:val="-2"/>
        </w:rPr>
        <w:t xml:space="preserve"> </w:t>
      </w:r>
      <w:r w:rsidRPr="002B5756">
        <w:t>car</w:t>
      </w:r>
      <w:r w:rsidRPr="002B5756">
        <w:rPr>
          <w:spacing w:val="-4"/>
        </w:rPr>
        <w:t xml:space="preserve"> </w:t>
      </w:r>
      <w:r w:rsidRPr="002B5756">
        <w:t>for</w:t>
      </w:r>
      <w:r w:rsidRPr="002B5756">
        <w:rPr>
          <w:spacing w:val="-1"/>
        </w:rPr>
        <w:t xml:space="preserve"> </w:t>
      </w:r>
      <w:r w:rsidRPr="002B5756">
        <w:t>junior</w:t>
      </w:r>
      <w:r w:rsidRPr="002B5756">
        <w:rPr>
          <w:spacing w:val="-1"/>
        </w:rPr>
        <w:t xml:space="preserve"> </w:t>
      </w:r>
      <w:r w:rsidRPr="002B5756">
        <w:t>and/or senior year. If this is not feasible, every effort will be made to assign the student to a setting within walking distance to their residence or accessible to public transportation.</w:t>
      </w:r>
    </w:p>
    <w:p w14:paraId="5C12237C" w14:textId="77777777" w:rsidR="007E35D5" w:rsidRPr="002B5756" w:rsidRDefault="007E35D5" w:rsidP="007E35D5">
      <w:pPr>
        <w:pStyle w:val="Heading4"/>
        <w:rPr>
          <w:rFonts w:cs="Times New Roman"/>
        </w:rPr>
      </w:pPr>
      <w:bookmarkStart w:id="150" w:name="University_and_Site_Requirements"/>
      <w:bookmarkEnd w:id="150"/>
      <w:r w:rsidRPr="002B5756">
        <w:rPr>
          <w:rFonts w:cs="Times New Roman"/>
        </w:rPr>
        <w:t>University and Site Requirements</w:t>
      </w:r>
    </w:p>
    <w:p w14:paraId="3EE83579" w14:textId="77777777" w:rsidR="007E35D5" w:rsidRPr="002B5756" w:rsidRDefault="007E35D5" w:rsidP="007E35D5">
      <w:pPr>
        <w:pStyle w:val="Heading5"/>
        <w:rPr>
          <w:rFonts w:cs="Times New Roman"/>
          <w:color w:val="4472C4" w:themeColor="accent1"/>
          <w:u w:val="single"/>
        </w:rPr>
      </w:pPr>
      <w:hyperlink r:id="rId49">
        <w:r w:rsidRPr="002B5756">
          <w:rPr>
            <w:rFonts w:cs="Times New Roman"/>
            <w:color w:val="4472C4" w:themeColor="accent1"/>
            <w:u w:val="single"/>
          </w:rPr>
          <w:t>Clearances, medical and other documentation</w:t>
        </w:r>
      </w:hyperlink>
    </w:p>
    <w:p w14:paraId="6D582C3C" w14:textId="77777777" w:rsidR="007E35D5" w:rsidRPr="002B5756" w:rsidRDefault="007E35D5" w:rsidP="007E35D5">
      <w:pPr>
        <w:pStyle w:val="BodyText"/>
        <w:spacing w:line="276" w:lineRule="auto"/>
        <w:ind w:left="359" w:right="699" w:firstLine="359"/>
      </w:pPr>
      <w:r w:rsidRPr="002B5756">
        <w:t>Students need to obtain child abuse and criminal record clearances prior to the start of their first practicum</w:t>
      </w:r>
      <w:r w:rsidRPr="002B5756">
        <w:rPr>
          <w:spacing w:val="-2"/>
        </w:rPr>
        <w:t xml:space="preserve"> </w:t>
      </w:r>
      <w:r w:rsidRPr="002B5756">
        <w:t>experience. All clearances will be completed</w:t>
      </w:r>
      <w:r w:rsidRPr="002B5756">
        <w:rPr>
          <w:spacing w:val="-3"/>
        </w:rPr>
        <w:t xml:space="preserve"> </w:t>
      </w:r>
      <w:r w:rsidRPr="002B5756">
        <w:t>after placements are</w:t>
      </w:r>
      <w:r w:rsidRPr="002B5756">
        <w:rPr>
          <w:spacing w:val="-3"/>
        </w:rPr>
        <w:t xml:space="preserve"> </w:t>
      </w:r>
      <w:r w:rsidRPr="002B5756">
        <w:t>fully confirmed and students will</w:t>
      </w:r>
      <w:r w:rsidRPr="002B5756">
        <w:rPr>
          <w:spacing w:val="-4"/>
        </w:rPr>
        <w:t xml:space="preserve"> </w:t>
      </w:r>
      <w:r w:rsidRPr="002B5756">
        <w:t>be</w:t>
      </w:r>
      <w:r w:rsidRPr="002B5756">
        <w:rPr>
          <w:spacing w:val="-2"/>
        </w:rPr>
        <w:t xml:space="preserve"> </w:t>
      </w:r>
      <w:r w:rsidRPr="002B5756">
        <w:t>entered</w:t>
      </w:r>
      <w:r w:rsidRPr="002B5756">
        <w:rPr>
          <w:spacing w:val="-5"/>
        </w:rPr>
        <w:t xml:space="preserve"> </w:t>
      </w:r>
      <w:r w:rsidRPr="002B5756">
        <w:t>into</w:t>
      </w:r>
      <w:r w:rsidRPr="002B5756">
        <w:rPr>
          <w:spacing w:val="-2"/>
        </w:rPr>
        <w:t xml:space="preserve"> </w:t>
      </w:r>
      <w:r w:rsidRPr="002B5756">
        <w:t>the</w:t>
      </w:r>
      <w:r w:rsidRPr="002B5756">
        <w:rPr>
          <w:spacing w:val="-2"/>
        </w:rPr>
        <w:t xml:space="preserve"> </w:t>
      </w:r>
      <w:proofErr w:type="spellStart"/>
      <w:r w:rsidRPr="002B5756">
        <w:t>CastleBranch</w:t>
      </w:r>
      <w:proofErr w:type="spellEnd"/>
      <w:r w:rsidRPr="002B5756">
        <w:rPr>
          <w:spacing w:val="-2"/>
        </w:rPr>
        <w:t xml:space="preserve"> </w:t>
      </w:r>
      <w:r w:rsidRPr="002B5756">
        <w:t>portal</w:t>
      </w:r>
      <w:r w:rsidRPr="002B5756">
        <w:rPr>
          <w:spacing w:val="-4"/>
        </w:rPr>
        <w:t xml:space="preserve"> </w:t>
      </w:r>
      <w:r w:rsidRPr="002B5756">
        <w:t>to</w:t>
      </w:r>
      <w:r w:rsidRPr="002B5756">
        <w:rPr>
          <w:spacing w:val="-2"/>
        </w:rPr>
        <w:t xml:space="preserve"> </w:t>
      </w:r>
      <w:r w:rsidRPr="002B5756">
        <w:t>begin</w:t>
      </w:r>
      <w:r w:rsidRPr="002B5756">
        <w:rPr>
          <w:spacing w:val="-5"/>
        </w:rPr>
        <w:t xml:space="preserve"> </w:t>
      </w:r>
      <w:r w:rsidRPr="002B5756">
        <w:t>the</w:t>
      </w:r>
      <w:r w:rsidRPr="002B5756">
        <w:rPr>
          <w:spacing w:val="-2"/>
        </w:rPr>
        <w:t xml:space="preserve"> </w:t>
      </w:r>
      <w:r w:rsidRPr="002B5756">
        <w:t>clearances</w:t>
      </w:r>
      <w:r w:rsidRPr="002B5756">
        <w:rPr>
          <w:spacing w:val="-2"/>
        </w:rPr>
        <w:t xml:space="preserve"> </w:t>
      </w:r>
      <w:r w:rsidRPr="002B5756">
        <w:t>process</w:t>
      </w:r>
      <w:r w:rsidRPr="002B5756">
        <w:rPr>
          <w:spacing w:val="-2"/>
        </w:rPr>
        <w:t xml:space="preserve"> </w:t>
      </w:r>
      <w:r w:rsidRPr="002B5756">
        <w:t>as</w:t>
      </w:r>
      <w:r w:rsidRPr="002B5756">
        <w:rPr>
          <w:spacing w:val="-2"/>
        </w:rPr>
        <w:t xml:space="preserve"> </w:t>
      </w:r>
      <w:r w:rsidRPr="002B5756">
        <w:t>instituted</w:t>
      </w:r>
      <w:r w:rsidRPr="002B5756">
        <w:rPr>
          <w:spacing w:val="-2"/>
        </w:rPr>
        <w:t xml:space="preserve"> </w:t>
      </w:r>
      <w:r w:rsidRPr="002B5756">
        <w:t>by</w:t>
      </w:r>
      <w:r w:rsidRPr="002B5756">
        <w:rPr>
          <w:spacing w:val="-5"/>
        </w:rPr>
        <w:t xml:space="preserve"> </w:t>
      </w:r>
      <w:r w:rsidRPr="002B5756">
        <w:t>the</w:t>
      </w:r>
      <w:r w:rsidRPr="002B5756">
        <w:rPr>
          <w:spacing w:val="-2"/>
        </w:rPr>
        <w:t xml:space="preserve"> </w:t>
      </w:r>
      <w:r w:rsidRPr="002B5756">
        <w:t>university. A representative of the Office of Academic Contract Administration and Compliance Operations will contact students to complete next steps.</w:t>
      </w:r>
      <w:r w:rsidRPr="002B5756">
        <w:rPr>
          <w:spacing w:val="40"/>
        </w:rPr>
        <w:t xml:space="preserve"> </w:t>
      </w:r>
      <w:r w:rsidRPr="002B5756">
        <w:t xml:space="preserve">If students do not complete the clearances process with </w:t>
      </w:r>
      <w:proofErr w:type="spellStart"/>
      <w:r w:rsidRPr="002B5756">
        <w:t>CastleBranch</w:t>
      </w:r>
      <w:proofErr w:type="spellEnd"/>
      <w:r w:rsidRPr="002B5756">
        <w:t>, they will not be permitted to continue in the placement process for that semester.</w:t>
      </w:r>
      <w:r w:rsidRPr="002B5756">
        <w:rPr>
          <w:spacing w:val="40"/>
        </w:rPr>
        <w:t xml:space="preserve"> </w:t>
      </w:r>
      <w:r w:rsidRPr="002B5756">
        <w:t>To be fully compliant, students must purchase:</w:t>
      </w:r>
    </w:p>
    <w:p w14:paraId="6AA5EC5C" w14:textId="0520F2D1" w:rsidR="007E35D5" w:rsidRPr="002B5756" w:rsidRDefault="007E35D5" w:rsidP="007E35D5">
      <w:pPr>
        <w:pStyle w:val="ListParagraph"/>
        <w:numPr>
          <w:ilvl w:val="0"/>
          <w:numId w:val="18"/>
        </w:numPr>
        <w:tabs>
          <w:tab w:val="left" w:pos="1080"/>
        </w:tabs>
        <w:spacing w:before="240" w:after="240" w:line="278" w:lineRule="auto"/>
        <w:ind w:right="1154"/>
        <w:contextualSpacing w:val="0"/>
      </w:pPr>
      <w:r w:rsidRPr="002B5756">
        <w:t>A</w:t>
      </w:r>
      <w:r w:rsidRPr="002B5756">
        <w:rPr>
          <w:spacing w:val="-3"/>
        </w:rPr>
        <w:t xml:space="preserve"> </w:t>
      </w:r>
      <w:r w:rsidRPr="002B5756">
        <w:t>standard</w:t>
      </w:r>
      <w:r w:rsidRPr="002B5756">
        <w:rPr>
          <w:spacing w:val="-5"/>
        </w:rPr>
        <w:t xml:space="preserve"> </w:t>
      </w:r>
      <w:r w:rsidRPr="002B5756">
        <w:t>package</w:t>
      </w:r>
      <w:r w:rsidRPr="002B5756">
        <w:rPr>
          <w:spacing w:val="-4"/>
        </w:rPr>
        <w:t xml:space="preserve"> </w:t>
      </w:r>
      <w:r w:rsidRPr="002B5756">
        <w:t>that</w:t>
      </w:r>
      <w:r w:rsidRPr="002B5756">
        <w:rPr>
          <w:spacing w:val="-1"/>
        </w:rPr>
        <w:t xml:space="preserve"> </w:t>
      </w:r>
      <w:r w:rsidRPr="002B5756">
        <w:t>includes</w:t>
      </w:r>
      <w:r w:rsidRPr="002B5756">
        <w:rPr>
          <w:spacing w:val="-4"/>
        </w:rPr>
        <w:t xml:space="preserve"> </w:t>
      </w:r>
      <w:r w:rsidRPr="002B5756">
        <w:t>PATCH</w:t>
      </w:r>
      <w:r w:rsidRPr="002B5756">
        <w:rPr>
          <w:spacing w:val="-4"/>
        </w:rPr>
        <w:t xml:space="preserve"> </w:t>
      </w:r>
      <w:r w:rsidRPr="002B5756">
        <w:t>background</w:t>
      </w:r>
      <w:r w:rsidRPr="002B5756">
        <w:rPr>
          <w:spacing w:val="-5"/>
        </w:rPr>
        <w:t xml:space="preserve"> </w:t>
      </w:r>
      <w:r w:rsidRPr="002B5756">
        <w:t>check</w:t>
      </w:r>
      <w:r w:rsidRPr="002B5756">
        <w:rPr>
          <w:spacing w:val="-5"/>
        </w:rPr>
        <w:t xml:space="preserve"> </w:t>
      </w:r>
      <w:r w:rsidRPr="002B5756">
        <w:t>and</w:t>
      </w:r>
      <w:r w:rsidRPr="002B5756">
        <w:rPr>
          <w:spacing w:val="-2"/>
        </w:rPr>
        <w:t xml:space="preserve"> </w:t>
      </w:r>
      <w:r w:rsidRPr="002B5756">
        <w:t>PA</w:t>
      </w:r>
      <w:r w:rsidRPr="002B5756">
        <w:rPr>
          <w:spacing w:val="-3"/>
        </w:rPr>
        <w:t xml:space="preserve"> </w:t>
      </w:r>
      <w:r w:rsidRPr="002B5756">
        <w:t>child</w:t>
      </w:r>
      <w:r w:rsidRPr="002B5756">
        <w:rPr>
          <w:spacing w:val="-2"/>
        </w:rPr>
        <w:t xml:space="preserve"> </w:t>
      </w:r>
      <w:r w:rsidRPr="002B5756">
        <w:t>abuse</w:t>
      </w:r>
      <w:r w:rsidRPr="002B5756">
        <w:rPr>
          <w:spacing w:val="-2"/>
        </w:rPr>
        <w:t xml:space="preserve"> </w:t>
      </w:r>
      <w:r w:rsidRPr="002B5756">
        <w:t xml:space="preserve">background </w:t>
      </w:r>
      <w:r w:rsidRPr="002B5756">
        <w:rPr>
          <w:spacing w:val="-2"/>
        </w:rPr>
        <w:t>report</w:t>
      </w:r>
    </w:p>
    <w:p w14:paraId="7A697B48" w14:textId="77777777" w:rsidR="007E35D5" w:rsidRPr="002B5756" w:rsidRDefault="007E35D5" w:rsidP="007E35D5">
      <w:pPr>
        <w:pStyle w:val="ListParagraph"/>
        <w:numPr>
          <w:ilvl w:val="0"/>
          <w:numId w:val="18"/>
        </w:numPr>
        <w:tabs>
          <w:tab w:val="left" w:pos="1078"/>
        </w:tabs>
        <w:spacing w:before="240" w:after="240" w:line="249" w:lineRule="exact"/>
        <w:ind w:left="1078" w:hanging="359"/>
        <w:contextualSpacing w:val="0"/>
      </w:pPr>
      <w:r w:rsidRPr="002B5756">
        <w:t>A</w:t>
      </w:r>
      <w:r w:rsidRPr="002B5756">
        <w:rPr>
          <w:spacing w:val="-6"/>
        </w:rPr>
        <w:t xml:space="preserve"> </w:t>
      </w:r>
      <w:r w:rsidRPr="002B5756">
        <w:t>medical</w:t>
      </w:r>
      <w:r w:rsidRPr="002B5756">
        <w:rPr>
          <w:spacing w:val="-2"/>
        </w:rPr>
        <w:t xml:space="preserve"> </w:t>
      </w:r>
      <w:r w:rsidRPr="002B5756">
        <w:t>add-on</w:t>
      </w:r>
      <w:r w:rsidRPr="002B5756">
        <w:rPr>
          <w:spacing w:val="-3"/>
        </w:rPr>
        <w:t xml:space="preserve"> </w:t>
      </w:r>
      <w:r w:rsidRPr="002B5756">
        <w:t>package</w:t>
      </w:r>
      <w:r w:rsidRPr="002B5756">
        <w:rPr>
          <w:spacing w:val="-5"/>
        </w:rPr>
        <w:t xml:space="preserve"> </w:t>
      </w:r>
      <w:r w:rsidRPr="002B5756">
        <w:t>for</w:t>
      </w:r>
      <w:r w:rsidRPr="002B5756">
        <w:rPr>
          <w:spacing w:val="-2"/>
        </w:rPr>
        <w:t xml:space="preserve"> </w:t>
      </w:r>
      <w:r w:rsidRPr="002B5756">
        <w:t>certain</w:t>
      </w:r>
      <w:r w:rsidRPr="002B5756">
        <w:rPr>
          <w:spacing w:val="-3"/>
        </w:rPr>
        <w:t xml:space="preserve"> </w:t>
      </w:r>
      <w:r w:rsidRPr="002B5756">
        <w:t>placements</w:t>
      </w:r>
      <w:r w:rsidRPr="002B5756">
        <w:rPr>
          <w:spacing w:val="-2"/>
        </w:rPr>
        <w:t xml:space="preserve"> </w:t>
      </w:r>
      <w:r w:rsidRPr="002B5756">
        <w:t>that</w:t>
      </w:r>
      <w:r w:rsidRPr="002B5756">
        <w:rPr>
          <w:spacing w:val="-5"/>
        </w:rPr>
        <w:t xml:space="preserve"> </w:t>
      </w:r>
      <w:r w:rsidRPr="002B5756">
        <w:t>must</w:t>
      </w:r>
      <w:r w:rsidRPr="002B5756">
        <w:rPr>
          <w:spacing w:val="-2"/>
        </w:rPr>
        <w:t xml:space="preserve"> </w:t>
      </w:r>
      <w:r w:rsidRPr="002B5756">
        <w:t>be</w:t>
      </w:r>
      <w:r w:rsidRPr="002B5756">
        <w:rPr>
          <w:spacing w:val="-5"/>
        </w:rPr>
        <w:t xml:space="preserve"> </w:t>
      </w:r>
      <w:r w:rsidRPr="002B5756">
        <w:t>purchased</w:t>
      </w:r>
      <w:r w:rsidRPr="002B5756">
        <w:rPr>
          <w:spacing w:val="-3"/>
        </w:rPr>
        <w:t xml:space="preserve"> </w:t>
      </w:r>
      <w:r w:rsidRPr="002B5756">
        <w:t>and</w:t>
      </w:r>
      <w:r w:rsidRPr="002B5756">
        <w:rPr>
          <w:spacing w:val="-5"/>
        </w:rPr>
        <w:t xml:space="preserve"> </w:t>
      </w:r>
      <w:r w:rsidRPr="002B5756">
        <w:rPr>
          <w:spacing w:val="-2"/>
        </w:rPr>
        <w:t>activated</w:t>
      </w:r>
    </w:p>
    <w:p w14:paraId="3BAB6EA5" w14:textId="77777777" w:rsidR="007E35D5" w:rsidRPr="002B5756" w:rsidRDefault="007E35D5" w:rsidP="007E35D5">
      <w:pPr>
        <w:pStyle w:val="BodyText"/>
        <w:spacing w:line="276" w:lineRule="auto"/>
        <w:ind w:left="359" w:right="810"/>
        <w:rPr>
          <w:b/>
        </w:rPr>
      </w:pPr>
      <w:r w:rsidRPr="002B5756">
        <w:t>An</w:t>
      </w:r>
      <w:r w:rsidRPr="002B5756">
        <w:rPr>
          <w:spacing w:val="-1"/>
        </w:rPr>
        <w:t xml:space="preserve"> </w:t>
      </w:r>
      <w:r w:rsidRPr="002B5756">
        <w:t>email</w:t>
      </w:r>
      <w:r w:rsidRPr="002B5756">
        <w:rPr>
          <w:spacing w:val="-1"/>
        </w:rPr>
        <w:t xml:space="preserve"> </w:t>
      </w:r>
      <w:r w:rsidRPr="002B5756">
        <w:t>will</w:t>
      </w:r>
      <w:r w:rsidRPr="002B5756">
        <w:rPr>
          <w:spacing w:val="-1"/>
        </w:rPr>
        <w:t xml:space="preserve"> </w:t>
      </w:r>
      <w:r w:rsidRPr="002B5756">
        <w:t>be</w:t>
      </w:r>
      <w:r w:rsidRPr="002B5756">
        <w:rPr>
          <w:spacing w:val="-3"/>
        </w:rPr>
        <w:t xml:space="preserve"> </w:t>
      </w:r>
      <w:r w:rsidRPr="002B5756">
        <w:t>shared</w:t>
      </w:r>
      <w:r w:rsidRPr="002B5756">
        <w:rPr>
          <w:spacing w:val="-4"/>
        </w:rPr>
        <w:t xml:space="preserve"> </w:t>
      </w:r>
      <w:r w:rsidRPr="002B5756">
        <w:t>from</w:t>
      </w:r>
      <w:r w:rsidRPr="002B5756">
        <w:rPr>
          <w:spacing w:val="-1"/>
        </w:rPr>
        <w:t xml:space="preserve"> </w:t>
      </w:r>
      <w:r w:rsidRPr="002B5756">
        <w:t>the</w:t>
      </w:r>
      <w:r w:rsidRPr="002B5756">
        <w:rPr>
          <w:spacing w:val="-1"/>
        </w:rPr>
        <w:t xml:space="preserve"> </w:t>
      </w:r>
      <w:r w:rsidRPr="002B5756">
        <w:t>compliance</w:t>
      </w:r>
      <w:r w:rsidRPr="002B5756">
        <w:rPr>
          <w:spacing w:val="-3"/>
        </w:rPr>
        <w:t xml:space="preserve"> </w:t>
      </w:r>
      <w:r w:rsidRPr="002B5756">
        <w:t>department</w:t>
      </w:r>
      <w:r w:rsidRPr="002B5756">
        <w:rPr>
          <w:spacing w:val="-1"/>
        </w:rPr>
        <w:t xml:space="preserve"> </w:t>
      </w:r>
      <w:r w:rsidRPr="002B5756">
        <w:t>communicating</w:t>
      </w:r>
      <w:r w:rsidRPr="002B5756">
        <w:rPr>
          <w:spacing w:val="-4"/>
        </w:rPr>
        <w:t xml:space="preserve"> </w:t>
      </w:r>
      <w:r w:rsidRPr="002B5756">
        <w:t>to</w:t>
      </w:r>
      <w:r w:rsidRPr="002B5756">
        <w:rPr>
          <w:spacing w:val="-4"/>
        </w:rPr>
        <w:t xml:space="preserve"> </w:t>
      </w:r>
      <w:r w:rsidRPr="002B5756">
        <w:t>each</w:t>
      </w:r>
      <w:r w:rsidRPr="002B5756">
        <w:rPr>
          <w:spacing w:val="-4"/>
        </w:rPr>
        <w:t xml:space="preserve"> </w:t>
      </w:r>
      <w:r w:rsidRPr="002B5756">
        <w:t>student</w:t>
      </w:r>
      <w:r w:rsidRPr="002B5756">
        <w:rPr>
          <w:spacing w:val="-1"/>
        </w:rPr>
        <w:t xml:space="preserve"> </w:t>
      </w:r>
      <w:r w:rsidRPr="002B5756">
        <w:t>where</w:t>
      </w:r>
      <w:r w:rsidRPr="002B5756">
        <w:rPr>
          <w:spacing w:val="-3"/>
        </w:rPr>
        <w:t xml:space="preserve"> </w:t>
      </w:r>
      <w:r w:rsidRPr="002B5756">
        <w:t>they</w:t>
      </w:r>
      <w:r w:rsidRPr="002B5756">
        <w:rPr>
          <w:spacing w:val="-4"/>
        </w:rPr>
        <w:t xml:space="preserve"> </w:t>
      </w:r>
      <w:r w:rsidRPr="002B5756">
        <w:t xml:space="preserve">are in the process as well as successful completion of their compliance. The university also requires its students who are participating in a practicum education setting to comply with the requirements of the setting, including but not limited to, FBI fingerprint background check, physical examinations, vaccinations and health screening requirements for tuberculosis, hepatitis B and measles. </w:t>
      </w:r>
      <w:r w:rsidRPr="002B5756">
        <w:rPr>
          <w:b/>
        </w:rPr>
        <w:t>Proof of compliance must be presented prior to the start of the practicum education experience.</w:t>
      </w:r>
    </w:p>
    <w:p w14:paraId="3AC08297" w14:textId="77777777" w:rsidR="007E35D5" w:rsidRPr="002B5756" w:rsidRDefault="007E35D5" w:rsidP="007E35D5">
      <w:pPr>
        <w:pStyle w:val="Heading4"/>
        <w:rPr>
          <w:rFonts w:cs="Times New Roman"/>
        </w:rPr>
      </w:pPr>
      <w:bookmarkStart w:id="151" w:name="Professional_Liability_Insurance"/>
      <w:bookmarkEnd w:id="151"/>
      <w:r w:rsidRPr="002B5756">
        <w:rPr>
          <w:rFonts w:cs="Times New Roman"/>
        </w:rPr>
        <w:t>Professional Liability Insurance</w:t>
      </w:r>
    </w:p>
    <w:p w14:paraId="065E9BBF" w14:textId="77777777" w:rsidR="007E35D5" w:rsidRPr="002B5756" w:rsidRDefault="007E35D5" w:rsidP="007E35D5">
      <w:pPr>
        <w:pStyle w:val="BodyText"/>
        <w:spacing w:line="276" w:lineRule="auto"/>
        <w:ind w:left="358" w:right="699" w:firstLine="720"/>
      </w:pPr>
      <w:r w:rsidRPr="002B5756">
        <w:t>Students</w:t>
      </w:r>
      <w:r w:rsidRPr="002B5756">
        <w:rPr>
          <w:spacing w:val="-9"/>
        </w:rPr>
        <w:t xml:space="preserve"> </w:t>
      </w:r>
      <w:r w:rsidRPr="002B5756">
        <w:t>are</w:t>
      </w:r>
      <w:r w:rsidRPr="002B5756">
        <w:rPr>
          <w:spacing w:val="-9"/>
        </w:rPr>
        <w:t xml:space="preserve"> </w:t>
      </w:r>
      <w:r w:rsidRPr="002B5756">
        <w:t>required</w:t>
      </w:r>
      <w:r w:rsidRPr="002B5756">
        <w:rPr>
          <w:spacing w:val="-10"/>
        </w:rPr>
        <w:t xml:space="preserve"> </w:t>
      </w:r>
      <w:r w:rsidRPr="002B5756">
        <w:t>to</w:t>
      </w:r>
      <w:r w:rsidRPr="002B5756">
        <w:rPr>
          <w:spacing w:val="-7"/>
        </w:rPr>
        <w:t xml:space="preserve"> </w:t>
      </w:r>
      <w:r w:rsidRPr="002B5756">
        <w:t>carry</w:t>
      </w:r>
      <w:r w:rsidRPr="002B5756">
        <w:rPr>
          <w:spacing w:val="-5"/>
        </w:rPr>
        <w:t xml:space="preserve"> </w:t>
      </w:r>
      <w:r w:rsidRPr="002B5756">
        <w:t>social</w:t>
      </w:r>
      <w:r w:rsidRPr="002B5756">
        <w:rPr>
          <w:spacing w:val="-4"/>
        </w:rPr>
        <w:t xml:space="preserve"> </w:t>
      </w:r>
      <w:r w:rsidRPr="002B5756">
        <w:t>work</w:t>
      </w:r>
      <w:r w:rsidRPr="002B5756">
        <w:rPr>
          <w:spacing w:val="-7"/>
        </w:rPr>
        <w:t xml:space="preserve"> </w:t>
      </w:r>
      <w:r w:rsidRPr="002B5756">
        <w:t>liability</w:t>
      </w:r>
      <w:r w:rsidRPr="002B5756">
        <w:rPr>
          <w:spacing w:val="-7"/>
        </w:rPr>
        <w:t xml:space="preserve"> </w:t>
      </w:r>
      <w:r w:rsidRPr="002B5756">
        <w:t>(malpractice)</w:t>
      </w:r>
      <w:r w:rsidRPr="002B5756">
        <w:rPr>
          <w:spacing w:val="-9"/>
        </w:rPr>
        <w:t xml:space="preserve"> </w:t>
      </w:r>
      <w:r w:rsidRPr="002B5756">
        <w:t>insurance</w:t>
      </w:r>
      <w:r w:rsidRPr="002B5756">
        <w:rPr>
          <w:spacing w:val="-9"/>
        </w:rPr>
        <w:t xml:space="preserve"> </w:t>
      </w:r>
      <w:r w:rsidRPr="002B5756">
        <w:t>coverage</w:t>
      </w:r>
      <w:r w:rsidRPr="002B5756">
        <w:rPr>
          <w:spacing w:val="-4"/>
        </w:rPr>
        <w:t xml:space="preserve"> </w:t>
      </w:r>
      <w:r w:rsidRPr="002B5756">
        <w:t>in</w:t>
      </w:r>
      <w:r w:rsidRPr="002B5756">
        <w:rPr>
          <w:spacing w:val="-10"/>
        </w:rPr>
        <w:t xml:space="preserve"> </w:t>
      </w:r>
      <w:r w:rsidRPr="002B5756">
        <w:t>the</w:t>
      </w:r>
      <w:r w:rsidRPr="002B5756">
        <w:rPr>
          <w:spacing w:val="-7"/>
        </w:rPr>
        <w:t xml:space="preserve"> </w:t>
      </w:r>
      <w:r w:rsidRPr="002B5756">
        <w:t>amount of $1,000,000/3,000,000 continuously during the junior and senior practicum education experience.</w:t>
      </w:r>
    </w:p>
    <w:p w14:paraId="7689AD66" w14:textId="77777777" w:rsidR="007E35D5" w:rsidRPr="002B5756" w:rsidRDefault="007E35D5" w:rsidP="007E35D5">
      <w:pPr>
        <w:pStyle w:val="BodyText"/>
        <w:spacing w:before="81" w:line="276" w:lineRule="auto"/>
        <w:ind w:left="359" w:right="739"/>
      </w:pPr>
      <w:r w:rsidRPr="002B5756">
        <w:t>Students</w:t>
      </w:r>
      <w:r w:rsidRPr="002B5756">
        <w:rPr>
          <w:spacing w:val="-3"/>
        </w:rPr>
        <w:t xml:space="preserve"> </w:t>
      </w:r>
      <w:r w:rsidRPr="002B5756">
        <w:t>may</w:t>
      </w:r>
      <w:r w:rsidRPr="002B5756">
        <w:rPr>
          <w:spacing w:val="-4"/>
        </w:rPr>
        <w:t xml:space="preserve"> </w:t>
      </w:r>
      <w:r w:rsidRPr="002B5756">
        <w:t>join</w:t>
      </w:r>
      <w:r w:rsidRPr="002B5756">
        <w:rPr>
          <w:spacing w:val="-4"/>
        </w:rPr>
        <w:t xml:space="preserve"> </w:t>
      </w:r>
      <w:r w:rsidRPr="002B5756">
        <w:t>the</w:t>
      </w:r>
      <w:r w:rsidRPr="002B5756">
        <w:rPr>
          <w:spacing w:val="-1"/>
        </w:rPr>
        <w:t xml:space="preserve"> </w:t>
      </w:r>
      <w:hyperlink r:id="rId50">
        <w:r w:rsidRPr="002B5756">
          <w:rPr>
            <w:color w:val="0561C1"/>
            <w:u w:val="single" w:color="0561C1"/>
          </w:rPr>
          <w:t>National Association</w:t>
        </w:r>
        <w:r w:rsidRPr="002B5756">
          <w:rPr>
            <w:color w:val="0561C1"/>
            <w:spacing w:val="-4"/>
            <w:u w:val="single" w:color="0561C1"/>
          </w:rPr>
          <w:t xml:space="preserve"> </w:t>
        </w:r>
        <w:r w:rsidRPr="002B5756">
          <w:rPr>
            <w:color w:val="0561C1"/>
            <w:u w:val="single" w:color="0561C1"/>
          </w:rPr>
          <w:t>of Social</w:t>
        </w:r>
        <w:r w:rsidRPr="002B5756">
          <w:rPr>
            <w:color w:val="0561C1"/>
            <w:spacing w:val="-3"/>
            <w:u w:val="single" w:color="0561C1"/>
          </w:rPr>
          <w:t xml:space="preserve"> </w:t>
        </w:r>
        <w:r w:rsidRPr="002B5756">
          <w:rPr>
            <w:color w:val="0561C1"/>
            <w:u w:val="single" w:color="0561C1"/>
          </w:rPr>
          <w:t>Workers</w:t>
        </w:r>
      </w:hyperlink>
      <w:r w:rsidRPr="002B5756">
        <w:rPr>
          <w:color w:val="0561C1"/>
          <w:spacing w:val="-3"/>
        </w:rPr>
        <w:t xml:space="preserve"> </w:t>
      </w:r>
      <w:r w:rsidRPr="002B5756">
        <w:t>to</w:t>
      </w:r>
      <w:r w:rsidRPr="002B5756">
        <w:rPr>
          <w:spacing w:val="-4"/>
        </w:rPr>
        <w:t xml:space="preserve"> </w:t>
      </w:r>
      <w:r w:rsidRPr="002B5756">
        <w:t>receive</w:t>
      </w:r>
      <w:r w:rsidRPr="002B5756">
        <w:rPr>
          <w:spacing w:val="-1"/>
        </w:rPr>
        <w:t xml:space="preserve"> </w:t>
      </w:r>
      <w:r w:rsidRPr="002B5756">
        <w:t>liability</w:t>
      </w:r>
      <w:r w:rsidRPr="002B5756">
        <w:rPr>
          <w:spacing w:val="-4"/>
        </w:rPr>
        <w:t xml:space="preserve"> </w:t>
      </w:r>
      <w:r w:rsidRPr="002B5756">
        <w:t>insurance</w:t>
      </w:r>
      <w:r w:rsidRPr="002B5756">
        <w:rPr>
          <w:spacing w:val="-1"/>
        </w:rPr>
        <w:t xml:space="preserve"> </w:t>
      </w:r>
      <w:r w:rsidRPr="002B5756">
        <w:t>at a</w:t>
      </w:r>
      <w:r w:rsidRPr="002B5756">
        <w:rPr>
          <w:spacing w:val="-3"/>
        </w:rPr>
        <w:t xml:space="preserve"> </w:t>
      </w:r>
      <w:r w:rsidRPr="002B5756">
        <w:t xml:space="preserve">reduced rate. Students can also purchase insurance through other providers, such as </w:t>
      </w:r>
      <w:hyperlink r:id="rId51" w:history="1">
        <w:r w:rsidRPr="002B5756">
          <w:rPr>
            <w:rStyle w:val="Hyperlink"/>
          </w:rPr>
          <w:t>American Professional</w:t>
        </w:r>
        <w:r w:rsidRPr="002B5756">
          <w:rPr>
            <w:rStyle w:val="Hyperlink"/>
            <w:spacing w:val="40"/>
          </w:rPr>
          <w:t xml:space="preserve"> </w:t>
        </w:r>
        <w:r w:rsidRPr="002B5756">
          <w:rPr>
            <w:rStyle w:val="Hyperlink"/>
          </w:rPr>
          <w:t>Agency Inc</w:t>
        </w:r>
      </w:hyperlink>
      <w:r w:rsidRPr="002B5756">
        <w:t>. Students</w:t>
      </w:r>
      <w:r w:rsidRPr="002B5756">
        <w:rPr>
          <w:spacing w:val="-4"/>
        </w:rPr>
        <w:t xml:space="preserve"> </w:t>
      </w:r>
      <w:r w:rsidRPr="002B5756">
        <w:t>should</w:t>
      </w:r>
      <w:r w:rsidRPr="002B5756">
        <w:rPr>
          <w:spacing w:val="-2"/>
        </w:rPr>
        <w:t xml:space="preserve"> </w:t>
      </w:r>
      <w:r w:rsidRPr="002B5756">
        <w:t>review</w:t>
      </w:r>
      <w:r w:rsidRPr="002B5756">
        <w:rPr>
          <w:spacing w:val="-3"/>
        </w:rPr>
        <w:t xml:space="preserve"> </w:t>
      </w:r>
      <w:r w:rsidRPr="002B5756">
        <w:t>any</w:t>
      </w:r>
      <w:r w:rsidRPr="002B5756">
        <w:rPr>
          <w:spacing w:val="-5"/>
        </w:rPr>
        <w:t xml:space="preserve"> </w:t>
      </w:r>
      <w:r w:rsidRPr="002B5756">
        <w:t>insurance</w:t>
      </w:r>
      <w:r w:rsidRPr="002B5756">
        <w:rPr>
          <w:spacing w:val="-2"/>
        </w:rPr>
        <w:t xml:space="preserve"> </w:t>
      </w:r>
      <w:r w:rsidRPr="002B5756">
        <w:t>policy</w:t>
      </w:r>
      <w:r w:rsidRPr="002B5756">
        <w:rPr>
          <w:spacing w:val="-2"/>
        </w:rPr>
        <w:t xml:space="preserve"> </w:t>
      </w:r>
      <w:r w:rsidRPr="002B5756">
        <w:t>carefully</w:t>
      </w:r>
      <w:r w:rsidRPr="002B5756">
        <w:rPr>
          <w:spacing w:val="-5"/>
        </w:rPr>
        <w:t xml:space="preserve"> </w:t>
      </w:r>
      <w:r w:rsidRPr="002B5756">
        <w:t>to</w:t>
      </w:r>
      <w:r w:rsidRPr="002B5756">
        <w:rPr>
          <w:spacing w:val="-2"/>
        </w:rPr>
        <w:t xml:space="preserve"> </w:t>
      </w:r>
      <w:r w:rsidRPr="002B5756">
        <w:t>understand</w:t>
      </w:r>
      <w:r w:rsidRPr="002B5756">
        <w:rPr>
          <w:spacing w:val="-5"/>
        </w:rPr>
        <w:t xml:space="preserve"> </w:t>
      </w:r>
      <w:r w:rsidRPr="002B5756">
        <w:t>the</w:t>
      </w:r>
      <w:r w:rsidRPr="002B5756">
        <w:rPr>
          <w:spacing w:val="-4"/>
        </w:rPr>
        <w:t xml:space="preserve"> </w:t>
      </w:r>
      <w:r w:rsidRPr="002B5756">
        <w:t>limits</w:t>
      </w:r>
      <w:r w:rsidRPr="002B5756">
        <w:rPr>
          <w:spacing w:val="-2"/>
        </w:rPr>
        <w:t xml:space="preserve"> </w:t>
      </w:r>
      <w:r w:rsidRPr="002B5756">
        <w:t>of</w:t>
      </w:r>
      <w:r w:rsidRPr="002B5756">
        <w:rPr>
          <w:spacing w:val="-1"/>
        </w:rPr>
        <w:t xml:space="preserve"> </w:t>
      </w:r>
      <w:r w:rsidRPr="002B5756">
        <w:t>coverage. Students need</w:t>
      </w:r>
      <w:r w:rsidRPr="002B5756">
        <w:rPr>
          <w:spacing w:val="-5"/>
        </w:rPr>
        <w:t xml:space="preserve"> </w:t>
      </w:r>
      <w:r w:rsidRPr="002B5756">
        <w:t>to have verification of their liability</w:t>
      </w:r>
      <w:r w:rsidRPr="002B5756">
        <w:rPr>
          <w:spacing w:val="-2"/>
        </w:rPr>
        <w:t xml:space="preserve"> </w:t>
      </w:r>
      <w:r w:rsidRPr="002B5756">
        <w:t>insurance readily</w:t>
      </w:r>
      <w:r w:rsidRPr="002B5756">
        <w:rPr>
          <w:spacing w:val="-2"/>
        </w:rPr>
        <w:t xml:space="preserve"> </w:t>
      </w:r>
      <w:r w:rsidRPr="002B5756">
        <w:t>available</w:t>
      </w:r>
      <w:r w:rsidRPr="002B5756">
        <w:rPr>
          <w:spacing w:val="-4"/>
        </w:rPr>
        <w:t xml:space="preserve"> </w:t>
      </w:r>
      <w:r w:rsidRPr="002B5756">
        <w:t>to provide</w:t>
      </w:r>
      <w:r w:rsidRPr="002B5756">
        <w:rPr>
          <w:spacing w:val="-4"/>
        </w:rPr>
        <w:t xml:space="preserve"> </w:t>
      </w:r>
      <w:r w:rsidRPr="002B5756">
        <w:t>their</w:t>
      </w:r>
      <w:r w:rsidRPr="002B5756">
        <w:rPr>
          <w:spacing w:val="-1"/>
        </w:rPr>
        <w:t xml:space="preserve"> </w:t>
      </w:r>
      <w:r w:rsidRPr="002B5756">
        <w:t>practicum setting and university while completing the clearances process.</w:t>
      </w:r>
      <w:r w:rsidRPr="002B5756">
        <w:rPr>
          <w:spacing w:val="40"/>
        </w:rPr>
        <w:t xml:space="preserve"> </w:t>
      </w:r>
      <w:r w:rsidRPr="002B5756">
        <w:t xml:space="preserve">Liability insurance must be uploaded to the </w:t>
      </w:r>
      <w:proofErr w:type="spellStart"/>
      <w:r w:rsidRPr="002B5756">
        <w:t>CastleBranch</w:t>
      </w:r>
      <w:proofErr w:type="spellEnd"/>
      <w:r w:rsidRPr="002B5756">
        <w:t xml:space="preserve"> portal when requested as a part of the student’s compliance package.</w:t>
      </w:r>
    </w:p>
    <w:p w14:paraId="1ACE190B" w14:textId="77777777" w:rsidR="007E35D5" w:rsidRPr="002B5756" w:rsidRDefault="007E35D5" w:rsidP="007E35D5">
      <w:pPr>
        <w:pStyle w:val="BodyText"/>
        <w:spacing w:before="2" w:line="276" w:lineRule="auto"/>
        <w:ind w:left="360" w:right="699" w:hanging="2"/>
        <w:sectPr w:rsidR="007E35D5" w:rsidRPr="002B5756" w:rsidSect="004B72A7">
          <w:type w:val="continuous"/>
          <w:pgSz w:w="12240" w:h="15840"/>
          <w:pgMar w:top="720" w:right="720" w:bottom="720" w:left="720" w:header="720" w:footer="720" w:gutter="0"/>
          <w:cols w:space="720"/>
          <w:docGrid w:linePitch="299"/>
        </w:sectPr>
      </w:pPr>
    </w:p>
    <w:p w14:paraId="6FA37F8E" w14:textId="587B16A7" w:rsidR="007E35D5" w:rsidRPr="002B5756" w:rsidRDefault="007E35D5" w:rsidP="007E35D5">
      <w:pPr>
        <w:pStyle w:val="Heading3"/>
        <w:rPr>
          <w:rFonts w:cs="Times New Roman"/>
        </w:rPr>
      </w:pPr>
      <w:bookmarkStart w:id="152" w:name="Insurance_related_to_driving_clients"/>
      <w:bookmarkStart w:id="153" w:name="_Toc239062859"/>
      <w:bookmarkEnd w:id="152"/>
      <w:r w:rsidRPr="002B5756">
        <w:rPr>
          <w:rFonts w:cs="Times New Roman"/>
        </w:rPr>
        <w:t>Insurance</w:t>
      </w:r>
      <w:r w:rsidRPr="002B5756">
        <w:rPr>
          <w:rFonts w:cs="Times New Roman"/>
          <w:spacing w:val="-4"/>
        </w:rPr>
        <w:t xml:space="preserve"> </w:t>
      </w:r>
      <w:r w:rsidRPr="002B5756">
        <w:rPr>
          <w:rFonts w:cs="Times New Roman"/>
        </w:rPr>
        <w:t>Re</w:t>
      </w:r>
      <w:r w:rsidR="002B5756" w:rsidRPr="002B5756">
        <w:rPr>
          <w:rFonts w:cs="Times New Roman"/>
        </w:rPr>
        <w:t>l</w:t>
      </w:r>
      <w:r w:rsidRPr="002B5756">
        <w:rPr>
          <w:rFonts w:cs="Times New Roman"/>
        </w:rPr>
        <w:t>ated</w:t>
      </w:r>
      <w:r w:rsidRPr="002B5756">
        <w:rPr>
          <w:rFonts w:cs="Times New Roman"/>
          <w:spacing w:val="-6"/>
        </w:rPr>
        <w:t xml:space="preserve"> </w:t>
      </w:r>
      <w:r w:rsidRPr="002B5756">
        <w:rPr>
          <w:rFonts w:cs="Times New Roman"/>
        </w:rPr>
        <w:t>to</w:t>
      </w:r>
      <w:r w:rsidRPr="002B5756">
        <w:rPr>
          <w:rFonts w:cs="Times New Roman"/>
          <w:spacing w:val="-4"/>
        </w:rPr>
        <w:t xml:space="preserve"> </w:t>
      </w:r>
      <w:r w:rsidRPr="002B5756">
        <w:rPr>
          <w:rFonts w:cs="Times New Roman"/>
        </w:rPr>
        <w:t>Driving</w:t>
      </w:r>
      <w:r w:rsidRPr="002B5756">
        <w:rPr>
          <w:rFonts w:cs="Times New Roman"/>
          <w:spacing w:val="-3"/>
        </w:rPr>
        <w:t xml:space="preserve"> </w:t>
      </w:r>
      <w:r w:rsidRPr="002B5756">
        <w:rPr>
          <w:rFonts w:cs="Times New Roman"/>
          <w:spacing w:val="-2"/>
        </w:rPr>
        <w:t>Clients</w:t>
      </w:r>
      <w:bookmarkEnd w:id="153"/>
    </w:p>
    <w:p w14:paraId="6E614C24" w14:textId="77777777" w:rsidR="007E35D5" w:rsidRPr="002B5756" w:rsidRDefault="007E35D5" w:rsidP="007E35D5">
      <w:pPr>
        <w:pStyle w:val="BodyText"/>
        <w:spacing w:before="38" w:line="276" w:lineRule="auto"/>
        <w:ind w:left="359" w:right="734" w:firstLine="391"/>
      </w:pPr>
      <w:r w:rsidRPr="002B5756">
        <w:t>Students participating in practicum education experiences pursuant to their course of study may be required to transport clients at the practicum setting for which they are participating in practicum education experience. It is recommended that students transport clients in practicum setting vehicles. If a practicum</w:t>
      </w:r>
      <w:r w:rsidRPr="002B5756">
        <w:rPr>
          <w:spacing w:val="-3"/>
        </w:rPr>
        <w:t xml:space="preserve"> </w:t>
      </w:r>
      <w:r w:rsidRPr="002B5756">
        <w:t>setting</w:t>
      </w:r>
      <w:r w:rsidRPr="002B5756">
        <w:rPr>
          <w:spacing w:val="-1"/>
        </w:rPr>
        <w:t xml:space="preserve"> </w:t>
      </w:r>
      <w:r w:rsidRPr="002B5756">
        <w:t>vehicle</w:t>
      </w:r>
      <w:r w:rsidRPr="002B5756">
        <w:rPr>
          <w:spacing w:val="-1"/>
        </w:rPr>
        <w:t xml:space="preserve"> </w:t>
      </w:r>
      <w:r w:rsidRPr="002B5756">
        <w:t>is</w:t>
      </w:r>
      <w:r w:rsidRPr="002B5756">
        <w:rPr>
          <w:spacing w:val="-3"/>
        </w:rPr>
        <w:t xml:space="preserve"> </w:t>
      </w:r>
      <w:r w:rsidRPr="002B5756">
        <w:t>not available,</w:t>
      </w:r>
      <w:r w:rsidRPr="002B5756">
        <w:rPr>
          <w:spacing w:val="-4"/>
        </w:rPr>
        <w:t xml:space="preserve"> </w:t>
      </w:r>
      <w:r w:rsidRPr="002B5756">
        <w:t>however,</w:t>
      </w:r>
      <w:r w:rsidRPr="002B5756">
        <w:rPr>
          <w:spacing w:val="-1"/>
        </w:rPr>
        <w:t xml:space="preserve"> </w:t>
      </w:r>
      <w:r w:rsidRPr="002B5756">
        <w:t>and</w:t>
      </w:r>
      <w:r w:rsidRPr="002B5756">
        <w:rPr>
          <w:spacing w:val="-1"/>
        </w:rPr>
        <w:t xml:space="preserve"> </w:t>
      </w:r>
      <w:r w:rsidRPr="002B5756">
        <w:t>the</w:t>
      </w:r>
      <w:r w:rsidRPr="002B5756">
        <w:rPr>
          <w:spacing w:val="-3"/>
        </w:rPr>
        <w:t xml:space="preserve"> </w:t>
      </w:r>
      <w:r w:rsidRPr="002B5756">
        <w:t>student chooses</w:t>
      </w:r>
      <w:r w:rsidRPr="002B5756">
        <w:rPr>
          <w:spacing w:val="-3"/>
        </w:rPr>
        <w:t xml:space="preserve"> </w:t>
      </w:r>
      <w:r w:rsidRPr="002B5756">
        <w:t>to</w:t>
      </w:r>
      <w:r w:rsidRPr="002B5756">
        <w:rPr>
          <w:spacing w:val="-4"/>
        </w:rPr>
        <w:t xml:space="preserve"> </w:t>
      </w:r>
      <w:r w:rsidRPr="002B5756">
        <w:t>transport a</w:t>
      </w:r>
      <w:r w:rsidRPr="002B5756">
        <w:rPr>
          <w:spacing w:val="-3"/>
        </w:rPr>
        <w:t xml:space="preserve"> </w:t>
      </w:r>
      <w:r w:rsidRPr="002B5756">
        <w:t>client(s)</w:t>
      </w:r>
      <w:r w:rsidRPr="002B5756">
        <w:rPr>
          <w:spacing w:val="-3"/>
        </w:rPr>
        <w:t xml:space="preserve"> </w:t>
      </w:r>
      <w:r w:rsidRPr="002B5756">
        <w:t>in</w:t>
      </w:r>
      <w:r w:rsidRPr="002B5756">
        <w:rPr>
          <w:spacing w:val="-1"/>
        </w:rPr>
        <w:t xml:space="preserve"> </w:t>
      </w:r>
      <w:r w:rsidRPr="002B5756">
        <w:t xml:space="preserve">their personal vehicle it is mandatory that the student have adequate automobile insurance to cover any incidents that may occur during transportation of the practicum setting client. Therefore, students are encouraged to contact their </w:t>
      </w:r>
      <w:r w:rsidRPr="002B5756">
        <w:lastRenderedPageBreak/>
        <w:t>insurers prior to the commencement of their practicum education experience</w:t>
      </w:r>
      <w:r w:rsidRPr="002B5756">
        <w:rPr>
          <w:spacing w:val="40"/>
        </w:rPr>
        <w:t xml:space="preserve"> </w:t>
      </w:r>
      <w:r w:rsidRPr="002B5756">
        <w:t>to discuss their coverage and any questions that they have about using their personal vehicles to transport clients.</w:t>
      </w:r>
      <w:r w:rsidRPr="002B5756">
        <w:rPr>
          <w:spacing w:val="-2"/>
        </w:rPr>
        <w:t xml:space="preserve"> </w:t>
      </w:r>
      <w:r w:rsidRPr="002B5756">
        <w:t>If</w:t>
      </w:r>
      <w:r w:rsidRPr="002B5756">
        <w:rPr>
          <w:spacing w:val="-1"/>
        </w:rPr>
        <w:t xml:space="preserve"> </w:t>
      </w:r>
      <w:r w:rsidRPr="002B5756">
        <w:t>driving</w:t>
      </w:r>
      <w:r w:rsidRPr="002B5756">
        <w:rPr>
          <w:spacing w:val="-2"/>
        </w:rPr>
        <w:t xml:space="preserve"> </w:t>
      </w:r>
      <w:r w:rsidRPr="002B5756">
        <w:t>clients</w:t>
      </w:r>
      <w:r w:rsidRPr="002B5756">
        <w:rPr>
          <w:spacing w:val="-2"/>
        </w:rPr>
        <w:t xml:space="preserve"> </w:t>
      </w:r>
      <w:r w:rsidRPr="002B5756">
        <w:t>is</w:t>
      </w:r>
      <w:r w:rsidRPr="002B5756">
        <w:rPr>
          <w:spacing w:val="-4"/>
        </w:rPr>
        <w:t xml:space="preserve"> </w:t>
      </w:r>
      <w:r w:rsidRPr="002B5756">
        <w:t>a</w:t>
      </w:r>
      <w:r w:rsidRPr="002B5756">
        <w:rPr>
          <w:spacing w:val="-2"/>
        </w:rPr>
        <w:t xml:space="preserve"> </w:t>
      </w:r>
      <w:r w:rsidRPr="002B5756">
        <w:t>requirement</w:t>
      </w:r>
      <w:r w:rsidRPr="002B5756">
        <w:rPr>
          <w:spacing w:val="-1"/>
        </w:rPr>
        <w:t xml:space="preserve"> </w:t>
      </w:r>
      <w:r w:rsidRPr="002B5756">
        <w:t>of</w:t>
      </w:r>
      <w:r w:rsidRPr="002B5756">
        <w:rPr>
          <w:spacing w:val="-4"/>
        </w:rPr>
        <w:t xml:space="preserve"> </w:t>
      </w:r>
      <w:r w:rsidRPr="002B5756">
        <w:t>the</w:t>
      </w:r>
      <w:r w:rsidRPr="002B5756">
        <w:rPr>
          <w:spacing w:val="-4"/>
        </w:rPr>
        <w:t xml:space="preserve"> </w:t>
      </w:r>
      <w:r w:rsidRPr="002B5756">
        <w:t>practicum</w:t>
      </w:r>
      <w:r w:rsidRPr="002B5756">
        <w:rPr>
          <w:spacing w:val="-1"/>
        </w:rPr>
        <w:t xml:space="preserve"> </w:t>
      </w:r>
      <w:r w:rsidRPr="002B5756">
        <w:t>setting</w:t>
      </w:r>
      <w:r w:rsidRPr="002B5756">
        <w:rPr>
          <w:spacing w:val="-5"/>
        </w:rPr>
        <w:t xml:space="preserve"> </w:t>
      </w:r>
      <w:r w:rsidRPr="002B5756">
        <w:t>and</w:t>
      </w:r>
      <w:r w:rsidRPr="002B5756">
        <w:rPr>
          <w:spacing w:val="-5"/>
        </w:rPr>
        <w:t xml:space="preserve"> </w:t>
      </w:r>
      <w:r w:rsidRPr="002B5756">
        <w:t>the</w:t>
      </w:r>
      <w:r w:rsidRPr="002B5756">
        <w:rPr>
          <w:spacing w:val="-4"/>
        </w:rPr>
        <w:t xml:space="preserve"> </w:t>
      </w:r>
      <w:r w:rsidRPr="002B5756">
        <w:t>student</w:t>
      </w:r>
      <w:r w:rsidRPr="002B5756">
        <w:rPr>
          <w:spacing w:val="-4"/>
        </w:rPr>
        <w:t xml:space="preserve"> </w:t>
      </w:r>
      <w:r w:rsidRPr="002B5756">
        <w:t>does</w:t>
      </w:r>
      <w:r w:rsidRPr="002B5756">
        <w:rPr>
          <w:spacing w:val="-2"/>
        </w:rPr>
        <w:t xml:space="preserve"> </w:t>
      </w:r>
      <w:r w:rsidRPr="002B5756">
        <w:t>not</w:t>
      </w:r>
      <w:r w:rsidRPr="002B5756">
        <w:rPr>
          <w:spacing w:val="-1"/>
        </w:rPr>
        <w:t xml:space="preserve"> </w:t>
      </w:r>
      <w:r w:rsidRPr="002B5756">
        <w:t>want</w:t>
      </w:r>
      <w:r w:rsidRPr="002B5756">
        <w:rPr>
          <w:spacing w:val="-1"/>
        </w:rPr>
        <w:t xml:space="preserve"> </w:t>
      </w:r>
      <w:r w:rsidRPr="002B5756">
        <w:t>to</w:t>
      </w:r>
      <w:r w:rsidRPr="002B5756">
        <w:rPr>
          <w:spacing w:val="-2"/>
        </w:rPr>
        <w:t xml:space="preserve"> </w:t>
      </w:r>
      <w:r w:rsidRPr="002B5756">
        <w:t>assume the liability/risk, the student should contact their practicum director prior to the start of the practicum education experience so another practicum setting can be found.</w:t>
      </w:r>
    </w:p>
    <w:p w14:paraId="25B2EDF3" w14:textId="77777777" w:rsidR="007E35D5" w:rsidRPr="002B5756" w:rsidRDefault="007E35D5" w:rsidP="007E35D5">
      <w:pPr>
        <w:pStyle w:val="Heading2"/>
        <w:rPr>
          <w:rFonts w:ascii="Times New Roman" w:hAnsi="Times New Roman" w:cs="Times New Roman"/>
        </w:rPr>
      </w:pPr>
      <w:bookmarkStart w:id="154" w:name="Practicum_Placement_Process"/>
      <w:bookmarkStart w:id="155" w:name="_Toc239062860"/>
      <w:bookmarkEnd w:id="154"/>
      <w:r w:rsidRPr="002B5756">
        <w:rPr>
          <w:rFonts w:ascii="Times New Roman" w:hAnsi="Times New Roman" w:cs="Times New Roman"/>
        </w:rPr>
        <w:t>Practicum</w:t>
      </w:r>
      <w:r w:rsidRPr="002B5756">
        <w:rPr>
          <w:rFonts w:ascii="Times New Roman" w:hAnsi="Times New Roman" w:cs="Times New Roman"/>
          <w:spacing w:val="-11"/>
        </w:rPr>
        <w:t xml:space="preserve"> </w:t>
      </w:r>
      <w:r w:rsidRPr="002B5756">
        <w:rPr>
          <w:rFonts w:ascii="Times New Roman" w:hAnsi="Times New Roman" w:cs="Times New Roman"/>
        </w:rPr>
        <w:t>Placement</w:t>
      </w:r>
      <w:r w:rsidRPr="002B5756">
        <w:rPr>
          <w:rFonts w:ascii="Times New Roman" w:hAnsi="Times New Roman" w:cs="Times New Roman"/>
          <w:spacing w:val="-11"/>
        </w:rPr>
        <w:t xml:space="preserve"> </w:t>
      </w:r>
      <w:r w:rsidRPr="002B5756">
        <w:rPr>
          <w:rFonts w:ascii="Times New Roman" w:hAnsi="Times New Roman" w:cs="Times New Roman"/>
          <w:spacing w:val="-2"/>
        </w:rPr>
        <w:t>Process</w:t>
      </w:r>
      <w:bookmarkEnd w:id="155"/>
    </w:p>
    <w:p w14:paraId="5C5F5A45" w14:textId="77777777" w:rsidR="007E35D5" w:rsidRPr="002B5756" w:rsidRDefault="007E35D5" w:rsidP="007E35D5">
      <w:pPr>
        <w:pStyle w:val="BodyText"/>
        <w:spacing w:line="276" w:lineRule="auto"/>
        <w:ind w:left="360" w:right="733" w:firstLine="391"/>
      </w:pPr>
      <w:r w:rsidRPr="002B5756">
        <w:t>Practicum education experiences are a significant part of student’ preparation for professional social work practice. The placement process begins after students have completed required liberal arts foundation</w:t>
      </w:r>
      <w:r w:rsidRPr="002B5756">
        <w:rPr>
          <w:spacing w:val="-2"/>
        </w:rPr>
        <w:t xml:space="preserve"> </w:t>
      </w:r>
      <w:r w:rsidRPr="002B5756">
        <w:t>and</w:t>
      </w:r>
      <w:r w:rsidRPr="002B5756">
        <w:rPr>
          <w:spacing w:val="-2"/>
        </w:rPr>
        <w:t xml:space="preserve"> </w:t>
      </w:r>
      <w:r w:rsidRPr="002B5756">
        <w:t>social</w:t>
      </w:r>
      <w:r w:rsidRPr="002B5756">
        <w:rPr>
          <w:spacing w:val="-1"/>
        </w:rPr>
        <w:t xml:space="preserve"> </w:t>
      </w:r>
      <w:r w:rsidRPr="002B5756">
        <w:t>work</w:t>
      </w:r>
      <w:r w:rsidRPr="002B5756">
        <w:rPr>
          <w:spacing w:val="-7"/>
        </w:rPr>
        <w:t xml:space="preserve"> </w:t>
      </w:r>
      <w:r w:rsidRPr="002B5756">
        <w:t>courses.</w:t>
      </w:r>
      <w:r w:rsidRPr="002B5756">
        <w:rPr>
          <w:spacing w:val="-2"/>
        </w:rPr>
        <w:t xml:space="preserve"> </w:t>
      </w:r>
      <w:r w:rsidRPr="002B5756">
        <w:t>Prior</w:t>
      </w:r>
      <w:r w:rsidRPr="002B5756">
        <w:rPr>
          <w:spacing w:val="-1"/>
        </w:rPr>
        <w:t xml:space="preserve"> </w:t>
      </w:r>
      <w:r w:rsidRPr="002B5756">
        <w:t>to</w:t>
      </w:r>
      <w:r w:rsidRPr="002B5756">
        <w:rPr>
          <w:spacing w:val="-2"/>
        </w:rPr>
        <w:t xml:space="preserve"> </w:t>
      </w:r>
      <w:r w:rsidRPr="002B5756">
        <w:t>being</w:t>
      </w:r>
      <w:r w:rsidRPr="002B5756">
        <w:rPr>
          <w:spacing w:val="-2"/>
        </w:rPr>
        <w:t xml:space="preserve"> </w:t>
      </w:r>
      <w:r w:rsidRPr="002B5756">
        <w:t>placed</w:t>
      </w:r>
      <w:r w:rsidRPr="002B5756">
        <w:rPr>
          <w:spacing w:val="-2"/>
        </w:rPr>
        <w:t xml:space="preserve"> </w:t>
      </w:r>
      <w:r w:rsidRPr="002B5756">
        <w:t>in</w:t>
      </w:r>
      <w:r w:rsidRPr="002B5756">
        <w:rPr>
          <w:spacing w:val="-5"/>
        </w:rPr>
        <w:t xml:space="preserve"> </w:t>
      </w:r>
      <w:r w:rsidRPr="002B5756">
        <w:t>the</w:t>
      </w:r>
      <w:r w:rsidRPr="002B5756">
        <w:rPr>
          <w:spacing w:val="-4"/>
        </w:rPr>
        <w:t xml:space="preserve"> </w:t>
      </w:r>
      <w:r w:rsidRPr="002B5756">
        <w:t>practicum,</w:t>
      </w:r>
      <w:r w:rsidRPr="002B5756">
        <w:rPr>
          <w:spacing w:val="-2"/>
        </w:rPr>
        <w:t xml:space="preserve"> </w:t>
      </w:r>
      <w:r w:rsidRPr="002B5756">
        <w:t>students</w:t>
      </w:r>
      <w:r w:rsidRPr="002B5756">
        <w:rPr>
          <w:spacing w:val="-2"/>
        </w:rPr>
        <w:t xml:space="preserve"> </w:t>
      </w:r>
      <w:r w:rsidRPr="002B5756">
        <w:t>must</w:t>
      </w:r>
      <w:r w:rsidRPr="002B5756">
        <w:rPr>
          <w:spacing w:val="-1"/>
        </w:rPr>
        <w:t xml:space="preserve"> </w:t>
      </w:r>
      <w:r w:rsidRPr="002B5756">
        <w:t>be</w:t>
      </w:r>
      <w:r w:rsidRPr="002B5756">
        <w:rPr>
          <w:spacing w:val="-2"/>
        </w:rPr>
        <w:t xml:space="preserve"> </w:t>
      </w:r>
      <w:r w:rsidRPr="002B5756">
        <w:t>accepted</w:t>
      </w:r>
      <w:r w:rsidRPr="002B5756">
        <w:rPr>
          <w:spacing w:val="-5"/>
        </w:rPr>
        <w:t xml:space="preserve"> </w:t>
      </w:r>
      <w:r w:rsidRPr="002B5756">
        <w:t>into Candidacy, successfully completed the required</w:t>
      </w:r>
      <w:r w:rsidRPr="002B5756">
        <w:rPr>
          <w:spacing w:val="-1"/>
        </w:rPr>
        <w:t xml:space="preserve"> </w:t>
      </w:r>
      <w:r w:rsidRPr="002B5756">
        <w:t>pre-requisite courses, have a minimum GPA of 2.50, and have no outstanding or incomplete grades for social work courses.</w:t>
      </w:r>
    </w:p>
    <w:p w14:paraId="5116DE7C" w14:textId="77777777" w:rsidR="007E35D5" w:rsidRPr="002B5756" w:rsidRDefault="007E35D5" w:rsidP="007E35D5">
      <w:pPr>
        <w:pStyle w:val="Heading3"/>
        <w:rPr>
          <w:rFonts w:cs="Times New Roman"/>
        </w:rPr>
      </w:pPr>
      <w:bookmarkStart w:id="156" w:name="Procedure_for_Placing_Students_with_Prac"/>
      <w:bookmarkStart w:id="157" w:name="_Toc239062861"/>
      <w:bookmarkEnd w:id="156"/>
      <w:r w:rsidRPr="002B5756">
        <w:rPr>
          <w:rFonts w:cs="Times New Roman"/>
        </w:rPr>
        <w:t>Procedure</w:t>
      </w:r>
      <w:r w:rsidRPr="002B5756">
        <w:rPr>
          <w:rFonts w:cs="Times New Roman"/>
          <w:spacing w:val="-7"/>
        </w:rPr>
        <w:t xml:space="preserve"> </w:t>
      </w:r>
      <w:r w:rsidRPr="002B5756">
        <w:rPr>
          <w:rFonts w:cs="Times New Roman"/>
        </w:rPr>
        <w:t>for</w:t>
      </w:r>
      <w:r w:rsidRPr="002B5756">
        <w:rPr>
          <w:rFonts w:cs="Times New Roman"/>
          <w:spacing w:val="-5"/>
        </w:rPr>
        <w:t xml:space="preserve"> </w:t>
      </w:r>
      <w:r w:rsidRPr="002B5756">
        <w:rPr>
          <w:rFonts w:cs="Times New Roman"/>
        </w:rPr>
        <w:t>Placing</w:t>
      </w:r>
      <w:r w:rsidRPr="002B5756">
        <w:rPr>
          <w:rFonts w:cs="Times New Roman"/>
          <w:spacing w:val="-5"/>
        </w:rPr>
        <w:t xml:space="preserve"> </w:t>
      </w:r>
      <w:r w:rsidRPr="002B5756">
        <w:rPr>
          <w:rFonts w:cs="Times New Roman"/>
        </w:rPr>
        <w:t>Students</w:t>
      </w:r>
      <w:r w:rsidRPr="002B5756">
        <w:rPr>
          <w:rFonts w:cs="Times New Roman"/>
          <w:spacing w:val="-7"/>
        </w:rPr>
        <w:t xml:space="preserve"> </w:t>
      </w:r>
      <w:r w:rsidRPr="002B5756">
        <w:rPr>
          <w:rFonts w:cs="Times New Roman"/>
        </w:rPr>
        <w:t>with</w:t>
      </w:r>
      <w:r w:rsidRPr="002B5756">
        <w:rPr>
          <w:rFonts w:cs="Times New Roman"/>
          <w:spacing w:val="-6"/>
        </w:rPr>
        <w:t xml:space="preserve"> </w:t>
      </w:r>
      <w:r w:rsidRPr="002B5756">
        <w:rPr>
          <w:rFonts w:cs="Times New Roman"/>
        </w:rPr>
        <w:t>Practicum</w:t>
      </w:r>
      <w:r w:rsidRPr="002B5756">
        <w:rPr>
          <w:rFonts w:cs="Times New Roman"/>
          <w:spacing w:val="-5"/>
        </w:rPr>
        <w:t xml:space="preserve"> </w:t>
      </w:r>
      <w:r w:rsidRPr="002B5756">
        <w:rPr>
          <w:rFonts w:cs="Times New Roman"/>
        </w:rPr>
        <w:t>Education</w:t>
      </w:r>
      <w:r w:rsidRPr="002B5756">
        <w:rPr>
          <w:rFonts w:cs="Times New Roman"/>
          <w:spacing w:val="-5"/>
        </w:rPr>
        <w:t xml:space="preserve"> </w:t>
      </w:r>
      <w:r w:rsidRPr="002B5756">
        <w:rPr>
          <w:rFonts w:cs="Times New Roman"/>
          <w:spacing w:val="-2"/>
        </w:rPr>
        <w:t>Settings</w:t>
      </w:r>
      <w:bookmarkEnd w:id="157"/>
    </w:p>
    <w:p w14:paraId="75621795" w14:textId="77777777" w:rsidR="007E35D5" w:rsidRPr="002B5756" w:rsidRDefault="007E35D5" w:rsidP="007E35D5">
      <w:pPr>
        <w:pStyle w:val="BodyText"/>
        <w:spacing w:line="276" w:lineRule="auto"/>
        <w:ind w:left="359" w:right="764" w:firstLine="720"/>
      </w:pPr>
      <w:r w:rsidRPr="002B5756">
        <w:t>During the fall semester of junior year, the Director of Practicum Education meets with all eligible</w:t>
      </w:r>
      <w:r w:rsidRPr="002B5756">
        <w:rPr>
          <w:spacing w:val="-2"/>
        </w:rPr>
        <w:t xml:space="preserve"> </w:t>
      </w:r>
      <w:r w:rsidRPr="002B5756">
        <w:t>students</w:t>
      </w:r>
      <w:r w:rsidRPr="002B5756">
        <w:rPr>
          <w:spacing w:val="-2"/>
        </w:rPr>
        <w:t xml:space="preserve"> </w:t>
      </w:r>
      <w:r w:rsidRPr="002B5756">
        <w:t>to</w:t>
      </w:r>
      <w:r w:rsidRPr="002B5756">
        <w:rPr>
          <w:spacing w:val="-5"/>
        </w:rPr>
        <w:t xml:space="preserve"> </w:t>
      </w:r>
      <w:r w:rsidRPr="002B5756">
        <w:t>inform</w:t>
      </w:r>
      <w:r w:rsidRPr="002B5756">
        <w:rPr>
          <w:spacing w:val="-4"/>
        </w:rPr>
        <w:t xml:space="preserve"> </w:t>
      </w:r>
      <w:r w:rsidRPr="002B5756">
        <w:t>them</w:t>
      </w:r>
      <w:r w:rsidRPr="002B5756">
        <w:rPr>
          <w:spacing w:val="-1"/>
        </w:rPr>
        <w:t xml:space="preserve"> </w:t>
      </w:r>
      <w:r w:rsidRPr="002B5756">
        <w:t>of</w:t>
      </w:r>
      <w:r w:rsidRPr="002B5756">
        <w:rPr>
          <w:spacing w:val="-1"/>
        </w:rPr>
        <w:t xml:space="preserve"> </w:t>
      </w:r>
      <w:r w:rsidRPr="002B5756">
        <w:t>how</w:t>
      </w:r>
      <w:r w:rsidRPr="002B5756">
        <w:rPr>
          <w:spacing w:val="-6"/>
        </w:rPr>
        <w:t xml:space="preserve"> </w:t>
      </w:r>
      <w:r w:rsidRPr="002B5756">
        <w:t>the</w:t>
      </w:r>
      <w:r w:rsidRPr="002B5756">
        <w:rPr>
          <w:spacing w:val="-2"/>
        </w:rPr>
        <w:t xml:space="preserve"> </w:t>
      </w:r>
      <w:r w:rsidRPr="002B5756">
        <w:t>placement</w:t>
      </w:r>
      <w:r w:rsidRPr="002B5756">
        <w:rPr>
          <w:spacing w:val="-4"/>
        </w:rPr>
        <w:t xml:space="preserve"> </w:t>
      </w:r>
      <w:r w:rsidRPr="002B5756">
        <w:t>process</w:t>
      </w:r>
      <w:r w:rsidRPr="002B5756">
        <w:rPr>
          <w:spacing w:val="-2"/>
        </w:rPr>
        <w:t xml:space="preserve"> </w:t>
      </w:r>
      <w:r w:rsidRPr="002B5756">
        <w:t>will</w:t>
      </w:r>
      <w:r w:rsidRPr="002B5756">
        <w:rPr>
          <w:spacing w:val="-1"/>
        </w:rPr>
        <w:t xml:space="preserve"> </w:t>
      </w:r>
      <w:r w:rsidRPr="002B5756">
        <w:t>proceed.</w:t>
      </w:r>
      <w:r w:rsidRPr="002B5756">
        <w:rPr>
          <w:spacing w:val="-2"/>
        </w:rPr>
        <w:t xml:space="preserve"> </w:t>
      </w:r>
      <w:r w:rsidRPr="002B5756">
        <w:t>All</w:t>
      </w:r>
      <w:r w:rsidRPr="002B5756">
        <w:rPr>
          <w:spacing w:val="-1"/>
        </w:rPr>
        <w:t xml:space="preserve"> </w:t>
      </w:r>
      <w:r w:rsidRPr="002B5756">
        <w:t>matters</w:t>
      </w:r>
      <w:r w:rsidRPr="002B5756">
        <w:rPr>
          <w:spacing w:val="-4"/>
        </w:rPr>
        <w:t xml:space="preserve"> </w:t>
      </w:r>
      <w:r w:rsidRPr="002B5756">
        <w:t>concerning</w:t>
      </w:r>
      <w:r w:rsidRPr="002B5756">
        <w:rPr>
          <w:spacing w:val="-5"/>
        </w:rPr>
        <w:t xml:space="preserve"> </w:t>
      </w:r>
      <w:r w:rsidRPr="002B5756">
        <w:t>the process are discussed and student questions are answered as completely as possible.</w:t>
      </w:r>
    </w:p>
    <w:p w14:paraId="4F2F957B" w14:textId="77777777" w:rsidR="007E35D5" w:rsidRPr="002B5756" w:rsidRDefault="007E35D5" w:rsidP="007E35D5">
      <w:pPr>
        <w:pStyle w:val="BodyText"/>
        <w:spacing w:line="276" w:lineRule="auto"/>
        <w:ind w:left="359" w:right="699" w:firstLine="720"/>
      </w:pPr>
      <w:r w:rsidRPr="002B5756">
        <w:t>Prior</w:t>
      </w:r>
      <w:r w:rsidRPr="002B5756">
        <w:rPr>
          <w:spacing w:val="-1"/>
        </w:rPr>
        <w:t xml:space="preserve"> </w:t>
      </w:r>
      <w:r w:rsidRPr="002B5756">
        <w:t>to</w:t>
      </w:r>
      <w:r w:rsidRPr="002B5756">
        <w:rPr>
          <w:spacing w:val="-5"/>
        </w:rPr>
        <w:t xml:space="preserve"> </w:t>
      </w:r>
      <w:r w:rsidRPr="002B5756">
        <w:t>placing</w:t>
      </w:r>
      <w:r w:rsidRPr="002B5756">
        <w:rPr>
          <w:spacing w:val="-2"/>
        </w:rPr>
        <w:t xml:space="preserve"> </w:t>
      </w:r>
      <w:r w:rsidRPr="002B5756">
        <w:t>students,</w:t>
      </w:r>
      <w:r w:rsidRPr="002B5756">
        <w:rPr>
          <w:spacing w:val="-5"/>
        </w:rPr>
        <w:t xml:space="preserve"> </w:t>
      </w:r>
      <w:r w:rsidRPr="002B5756">
        <w:t>the</w:t>
      </w:r>
      <w:r w:rsidRPr="002B5756">
        <w:rPr>
          <w:spacing w:val="-2"/>
        </w:rPr>
        <w:t xml:space="preserve"> </w:t>
      </w:r>
      <w:r w:rsidRPr="002B5756">
        <w:t>Director</w:t>
      </w:r>
      <w:r w:rsidRPr="002B5756">
        <w:rPr>
          <w:spacing w:val="-1"/>
        </w:rPr>
        <w:t xml:space="preserve"> </w:t>
      </w:r>
      <w:r w:rsidRPr="002B5756">
        <w:t>of</w:t>
      </w:r>
      <w:r w:rsidRPr="002B5756">
        <w:rPr>
          <w:spacing w:val="-1"/>
        </w:rPr>
        <w:t xml:space="preserve"> </w:t>
      </w:r>
      <w:r w:rsidRPr="002B5756">
        <w:t>Practicum</w:t>
      </w:r>
      <w:r w:rsidRPr="002B5756">
        <w:rPr>
          <w:spacing w:val="-2"/>
        </w:rPr>
        <w:t xml:space="preserve"> </w:t>
      </w:r>
      <w:r w:rsidRPr="002B5756">
        <w:t>Education</w:t>
      </w:r>
      <w:r w:rsidRPr="002B5756">
        <w:rPr>
          <w:spacing w:val="-5"/>
        </w:rPr>
        <w:t xml:space="preserve"> </w:t>
      </w:r>
      <w:r w:rsidRPr="002B5756">
        <w:t>and</w:t>
      </w:r>
      <w:r w:rsidRPr="002B5756">
        <w:rPr>
          <w:spacing w:val="-5"/>
        </w:rPr>
        <w:t xml:space="preserve"> </w:t>
      </w:r>
      <w:r w:rsidRPr="002B5756">
        <w:t>the</w:t>
      </w:r>
      <w:r w:rsidRPr="002B5756">
        <w:rPr>
          <w:spacing w:val="-4"/>
        </w:rPr>
        <w:t xml:space="preserve"> </w:t>
      </w:r>
      <w:r w:rsidRPr="002B5756">
        <w:t>faculty</w:t>
      </w:r>
      <w:r w:rsidRPr="002B5756">
        <w:rPr>
          <w:spacing w:val="-2"/>
        </w:rPr>
        <w:t xml:space="preserve"> </w:t>
      </w:r>
      <w:r w:rsidRPr="002B5756">
        <w:t>meet</w:t>
      </w:r>
      <w:r w:rsidRPr="002B5756">
        <w:rPr>
          <w:spacing w:val="-1"/>
        </w:rPr>
        <w:t xml:space="preserve"> </w:t>
      </w:r>
      <w:r w:rsidRPr="002B5756">
        <w:t>to</w:t>
      </w:r>
      <w:r w:rsidRPr="002B5756">
        <w:rPr>
          <w:spacing w:val="-5"/>
        </w:rPr>
        <w:t xml:space="preserve"> </w:t>
      </w:r>
      <w:r w:rsidRPr="002B5756">
        <w:t>discuss</w:t>
      </w:r>
      <w:r w:rsidRPr="002B5756">
        <w:rPr>
          <w:spacing w:val="-2"/>
        </w:rPr>
        <w:t xml:space="preserve"> </w:t>
      </w:r>
      <w:r w:rsidRPr="002B5756">
        <w:t>the learning needs of each student and the type of practicum education setting most suited to each student.</w:t>
      </w:r>
    </w:p>
    <w:p w14:paraId="6F866E2A" w14:textId="77777777" w:rsidR="007E35D5" w:rsidRPr="002B5756" w:rsidRDefault="007E35D5" w:rsidP="007E35D5">
      <w:pPr>
        <w:pStyle w:val="BodyText"/>
        <w:spacing w:line="276" w:lineRule="auto"/>
        <w:ind w:left="359" w:right="726"/>
        <w:rPr>
          <w:i/>
        </w:rPr>
      </w:pPr>
      <w:r w:rsidRPr="002B5756">
        <w:t xml:space="preserve">Each student is required to complete and submit a practicum education application via the </w:t>
      </w:r>
      <w:proofErr w:type="spellStart"/>
      <w:r w:rsidRPr="002B5756">
        <w:t>Exxat</w:t>
      </w:r>
      <w:proofErr w:type="spellEnd"/>
      <w:r w:rsidRPr="002B5756">
        <w:t xml:space="preserve"> portal, which</w:t>
      </w:r>
      <w:r w:rsidRPr="002B5756">
        <w:rPr>
          <w:spacing w:val="-4"/>
        </w:rPr>
        <w:t xml:space="preserve"> </w:t>
      </w:r>
      <w:r w:rsidRPr="002B5756">
        <w:t>includes</w:t>
      </w:r>
      <w:r w:rsidRPr="002B5756">
        <w:rPr>
          <w:spacing w:val="-1"/>
        </w:rPr>
        <w:t xml:space="preserve"> </w:t>
      </w:r>
      <w:r w:rsidRPr="002B5756">
        <w:t>uploading</w:t>
      </w:r>
      <w:r w:rsidRPr="002B5756">
        <w:rPr>
          <w:spacing w:val="-4"/>
        </w:rPr>
        <w:t xml:space="preserve"> </w:t>
      </w:r>
      <w:r w:rsidRPr="002B5756">
        <w:t>their</w:t>
      </w:r>
      <w:r w:rsidRPr="002B5756">
        <w:rPr>
          <w:spacing w:val="-3"/>
        </w:rPr>
        <w:t xml:space="preserve"> </w:t>
      </w:r>
      <w:r w:rsidRPr="002B5756">
        <w:t>current</w:t>
      </w:r>
      <w:r w:rsidRPr="002B5756">
        <w:rPr>
          <w:spacing w:val="-3"/>
        </w:rPr>
        <w:t xml:space="preserve"> </w:t>
      </w:r>
      <w:r w:rsidRPr="002B5756">
        <w:t>resume</w:t>
      </w:r>
      <w:r w:rsidRPr="002B5756">
        <w:rPr>
          <w:spacing w:val="-3"/>
        </w:rPr>
        <w:t xml:space="preserve"> </w:t>
      </w:r>
      <w:r w:rsidRPr="002B5756">
        <w:t>by</w:t>
      </w:r>
      <w:r w:rsidRPr="002B5756">
        <w:rPr>
          <w:spacing w:val="-1"/>
        </w:rPr>
        <w:t xml:space="preserve"> </w:t>
      </w:r>
      <w:r w:rsidRPr="002B5756">
        <w:t>October 7th</w:t>
      </w:r>
      <w:r w:rsidRPr="002B5756">
        <w:rPr>
          <w:spacing w:val="-4"/>
        </w:rPr>
        <w:t xml:space="preserve"> </w:t>
      </w:r>
      <w:r w:rsidRPr="002B5756">
        <w:t>for</w:t>
      </w:r>
      <w:r w:rsidRPr="002B5756">
        <w:rPr>
          <w:spacing w:val="-3"/>
        </w:rPr>
        <w:t xml:space="preserve"> </w:t>
      </w:r>
      <w:r w:rsidRPr="002B5756">
        <w:t>junior</w:t>
      </w:r>
      <w:r w:rsidRPr="002B5756">
        <w:rPr>
          <w:spacing w:val="-3"/>
        </w:rPr>
        <w:t xml:space="preserve"> </w:t>
      </w:r>
      <w:r w:rsidRPr="002B5756">
        <w:t>year and</w:t>
      </w:r>
      <w:r w:rsidRPr="002B5756">
        <w:rPr>
          <w:spacing w:val="-4"/>
        </w:rPr>
        <w:t xml:space="preserve"> </w:t>
      </w:r>
      <w:r w:rsidRPr="002B5756">
        <w:t>February</w:t>
      </w:r>
      <w:r w:rsidRPr="002B5756">
        <w:rPr>
          <w:spacing w:val="-1"/>
        </w:rPr>
        <w:t xml:space="preserve"> </w:t>
      </w:r>
      <w:r w:rsidRPr="002B5756">
        <w:t>10th</w:t>
      </w:r>
      <w:r w:rsidRPr="002B5756">
        <w:rPr>
          <w:spacing w:val="-4"/>
        </w:rPr>
        <w:t xml:space="preserve"> </w:t>
      </w:r>
      <w:r w:rsidRPr="002B5756">
        <w:t>for</w:t>
      </w:r>
      <w:r w:rsidRPr="002B5756">
        <w:rPr>
          <w:spacing w:val="-3"/>
        </w:rPr>
        <w:t xml:space="preserve"> </w:t>
      </w:r>
      <w:r w:rsidRPr="002B5756">
        <w:t>senior year. Students need to attend a meeting with the practicum director by December 1st for their junior year practicum placement and by March 6th for their senior year practicum placement. The information gathered from the practicum education application, resume, the meeting with the student, and faculty</w:t>
      </w:r>
      <w:r w:rsidRPr="002B5756">
        <w:rPr>
          <w:spacing w:val="40"/>
        </w:rPr>
        <w:t xml:space="preserve"> </w:t>
      </w:r>
      <w:r w:rsidRPr="002B5756">
        <w:t>input are all used</w:t>
      </w:r>
      <w:r w:rsidRPr="002B5756">
        <w:rPr>
          <w:spacing w:val="-3"/>
        </w:rPr>
        <w:t xml:space="preserve"> </w:t>
      </w:r>
      <w:r w:rsidRPr="002B5756">
        <w:t>to determine which practicum settings to contact</w:t>
      </w:r>
      <w:r w:rsidRPr="002B5756">
        <w:rPr>
          <w:spacing w:val="-2"/>
        </w:rPr>
        <w:t xml:space="preserve"> </w:t>
      </w:r>
      <w:r w:rsidRPr="002B5756">
        <w:t>to</w:t>
      </w:r>
      <w:r w:rsidRPr="002B5756">
        <w:rPr>
          <w:spacing w:val="-3"/>
        </w:rPr>
        <w:t xml:space="preserve"> </w:t>
      </w:r>
      <w:r w:rsidRPr="002B5756">
        <w:t>explore</w:t>
      </w:r>
      <w:r w:rsidRPr="002B5756">
        <w:rPr>
          <w:spacing w:val="-2"/>
        </w:rPr>
        <w:t xml:space="preserve"> </w:t>
      </w:r>
      <w:r w:rsidRPr="002B5756">
        <w:t>the availability</w:t>
      </w:r>
      <w:r w:rsidRPr="002B5756">
        <w:rPr>
          <w:spacing w:val="-3"/>
        </w:rPr>
        <w:t xml:space="preserve"> </w:t>
      </w:r>
      <w:r w:rsidRPr="002B5756">
        <w:t xml:space="preserve">of practicum education experiences. The Director of Practicum Education contacts prospective practicum settings to find out if they are accepting students that semester or year. </w:t>
      </w:r>
      <w:r w:rsidRPr="002B5756">
        <w:rPr>
          <w:i/>
        </w:rPr>
        <w:t>Students are not to make the initial contact with potential practicum settings.</w:t>
      </w:r>
    </w:p>
    <w:p w14:paraId="133D4356" w14:textId="77777777" w:rsidR="007E35D5" w:rsidRPr="002B5756" w:rsidRDefault="007E35D5" w:rsidP="007E35D5">
      <w:pPr>
        <w:pStyle w:val="BodyText"/>
        <w:spacing w:line="276" w:lineRule="auto"/>
        <w:rPr>
          <w:i/>
        </w:rPr>
        <w:sectPr w:rsidR="007E35D5" w:rsidRPr="002B5756" w:rsidSect="004B72A7">
          <w:type w:val="continuous"/>
          <w:pgSz w:w="12240" w:h="15840"/>
          <w:pgMar w:top="720" w:right="720" w:bottom="720" w:left="720" w:header="720" w:footer="720" w:gutter="0"/>
          <w:cols w:space="720"/>
          <w:docGrid w:linePitch="299"/>
        </w:sectPr>
      </w:pPr>
    </w:p>
    <w:p w14:paraId="304CFA4F" w14:textId="77777777" w:rsidR="007E35D5" w:rsidRPr="002B5756" w:rsidRDefault="007E35D5" w:rsidP="007E35D5">
      <w:pPr>
        <w:pStyle w:val="BodyText"/>
        <w:spacing w:before="81" w:line="276" w:lineRule="auto"/>
        <w:ind w:left="359" w:right="699" w:firstLine="720"/>
      </w:pPr>
      <w:r w:rsidRPr="002B5756">
        <w:t>The</w:t>
      </w:r>
      <w:r w:rsidRPr="002B5756">
        <w:rPr>
          <w:spacing w:val="-4"/>
        </w:rPr>
        <w:t xml:space="preserve"> </w:t>
      </w:r>
      <w:r w:rsidRPr="002B5756">
        <w:t>department</w:t>
      </w:r>
      <w:r w:rsidRPr="002B5756">
        <w:rPr>
          <w:spacing w:val="-4"/>
        </w:rPr>
        <w:t xml:space="preserve"> </w:t>
      </w:r>
      <w:r w:rsidRPr="002B5756">
        <w:t>offers</w:t>
      </w:r>
      <w:r w:rsidRPr="002B5756">
        <w:rPr>
          <w:spacing w:val="-7"/>
        </w:rPr>
        <w:t xml:space="preserve"> </w:t>
      </w:r>
      <w:r w:rsidRPr="002B5756">
        <w:t>juniors</w:t>
      </w:r>
      <w:r w:rsidRPr="002B5756">
        <w:rPr>
          <w:spacing w:val="-4"/>
        </w:rPr>
        <w:t xml:space="preserve"> </w:t>
      </w:r>
      <w:r w:rsidRPr="002B5756">
        <w:t>and</w:t>
      </w:r>
      <w:r w:rsidRPr="002B5756">
        <w:rPr>
          <w:spacing w:val="-7"/>
        </w:rPr>
        <w:t xml:space="preserve"> </w:t>
      </w:r>
      <w:r w:rsidRPr="002B5756">
        <w:t>seniors</w:t>
      </w:r>
      <w:r w:rsidRPr="002B5756">
        <w:rPr>
          <w:spacing w:val="-4"/>
        </w:rPr>
        <w:t xml:space="preserve"> </w:t>
      </w:r>
      <w:r w:rsidRPr="002B5756">
        <w:t>a</w:t>
      </w:r>
      <w:r w:rsidRPr="002B5756">
        <w:rPr>
          <w:spacing w:val="-4"/>
        </w:rPr>
        <w:t xml:space="preserve"> </w:t>
      </w:r>
      <w:r w:rsidRPr="002B5756">
        <w:t>variety</w:t>
      </w:r>
      <w:r w:rsidRPr="002B5756">
        <w:rPr>
          <w:spacing w:val="-5"/>
        </w:rPr>
        <w:t xml:space="preserve"> </w:t>
      </w:r>
      <w:r w:rsidRPr="002B5756">
        <w:t>of</w:t>
      </w:r>
      <w:r w:rsidRPr="002B5756">
        <w:rPr>
          <w:spacing w:val="-6"/>
        </w:rPr>
        <w:t xml:space="preserve"> </w:t>
      </w:r>
      <w:r w:rsidRPr="002B5756">
        <w:t>opportunities</w:t>
      </w:r>
      <w:r w:rsidRPr="002B5756">
        <w:rPr>
          <w:spacing w:val="-7"/>
        </w:rPr>
        <w:t xml:space="preserve"> </w:t>
      </w:r>
      <w:r w:rsidRPr="002B5756">
        <w:t>in</w:t>
      </w:r>
      <w:r w:rsidRPr="002B5756">
        <w:rPr>
          <w:spacing w:val="-5"/>
        </w:rPr>
        <w:t xml:space="preserve"> </w:t>
      </w:r>
      <w:r w:rsidRPr="002B5756">
        <w:t>urban,</w:t>
      </w:r>
      <w:r w:rsidRPr="002B5756">
        <w:rPr>
          <w:spacing w:val="-7"/>
        </w:rPr>
        <w:t xml:space="preserve"> </w:t>
      </w:r>
      <w:r w:rsidRPr="002B5756">
        <w:t>suburban,</w:t>
      </w:r>
      <w:r w:rsidRPr="002B5756">
        <w:rPr>
          <w:spacing w:val="-7"/>
        </w:rPr>
        <w:t xml:space="preserve"> </w:t>
      </w:r>
      <w:r w:rsidRPr="002B5756">
        <w:t>and</w:t>
      </w:r>
      <w:r w:rsidRPr="002B5756">
        <w:rPr>
          <w:spacing w:val="-7"/>
        </w:rPr>
        <w:t xml:space="preserve"> </w:t>
      </w:r>
      <w:r w:rsidRPr="002B5756">
        <w:t>rural practicum education settings. Students are placed in a setting that will strengthen the student’s practice skills and learning needs. Students have been placed with the following organizations to fulfill their practicum experience requirements:</w:t>
      </w:r>
    </w:p>
    <w:p w14:paraId="142B67CB" w14:textId="77777777" w:rsidR="007E35D5" w:rsidRPr="002B5756" w:rsidRDefault="007E35D5" w:rsidP="007E35D5">
      <w:pPr>
        <w:pStyle w:val="BodyText"/>
        <w:rPr>
          <w:sz w:val="17"/>
        </w:rPr>
      </w:pPr>
    </w:p>
    <w:p w14:paraId="603987F9" w14:textId="77777777" w:rsidR="007E35D5" w:rsidRPr="002B5756" w:rsidRDefault="007E35D5" w:rsidP="007E35D5">
      <w:pPr>
        <w:pStyle w:val="BodyText"/>
        <w:rPr>
          <w:sz w:val="17"/>
        </w:rPr>
        <w:sectPr w:rsidR="007E35D5" w:rsidRPr="002B5756" w:rsidSect="004B72A7">
          <w:type w:val="continuous"/>
          <w:pgSz w:w="12240" w:h="15840"/>
          <w:pgMar w:top="720" w:right="720" w:bottom="720" w:left="720" w:header="720" w:footer="720" w:gutter="0"/>
          <w:cols w:space="720"/>
          <w:docGrid w:linePitch="299"/>
        </w:sectPr>
      </w:pPr>
    </w:p>
    <w:p w14:paraId="1A224243" w14:textId="77777777" w:rsidR="007E35D5" w:rsidRPr="002B5756" w:rsidRDefault="007E35D5" w:rsidP="007E35D5">
      <w:pPr>
        <w:pStyle w:val="BodyText"/>
        <w:spacing w:before="95" w:line="276" w:lineRule="auto"/>
        <w:ind w:left="358" w:right="179"/>
      </w:pPr>
      <w:r w:rsidRPr="002B5756">
        <w:t>Juvenile</w:t>
      </w:r>
      <w:r w:rsidRPr="002B5756">
        <w:rPr>
          <w:spacing w:val="-9"/>
        </w:rPr>
        <w:t xml:space="preserve"> </w:t>
      </w:r>
      <w:r w:rsidRPr="002B5756">
        <w:t>Probation</w:t>
      </w:r>
      <w:r w:rsidRPr="002B5756">
        <w:rPr>
          <w:spacing w:val="-7"/>
        </w:rPr>
        <w:t xml:space="preserve"> </w:t>
      </w:r>
      <w:r w:rsidRPr="002B5756">
        <w:t>and</w:t>
      </w:r>
      <w:r w:rsidRPr="002B5756">
        <w:rPr>
          <w:spacing w:val="-7"/>
        </w:rPr>
        <w:t xml:space="preserve"> </w:t>
      </w:r>
      <w:r w:rsidRPr="002B5756">
        <w:t>Parole</w:t>
      </w:r>
      <w:r w:rsidRPr="002B5756">
        <w:rPr>
          <w:spacing w:val="-7"/>
        </w:rPr>
        <w:t xml:space="preserve"> </w:t>
      </w:r>
      <w:r w:rsidRPr="002B5756">
        <w:t>Resources</w:t>
      </w:r>
      <w:r w:rsidRPr="002B5756">
        <w:rPr>
          <w:spacing w:val="-9"/>
        </w:rPr>
        <w:t xml:space="preserve"> </w:t>
      </w:r>
      <w:r w:rsidRPr="002B5756">
        <w:t>for Human Development</w:t>
      </w:r>
    </w:p>
    <w:p w14:paraId="2F54BFE9" w14:textId="77777777" w:rsidR="007E35D5" w:rsidRPr="002B5756" w:rsidRDefault="007E35D5" w:rsidP="007E35D5">
      <w:pPr>
        <w:pStyle w:val="BodyText"/>
        <w:ind w:left="358" w:right="179"/>
      </w:pPr>
      <w:r w:rsidRPr="002B5756">
        <w:t>Delaware County Family Services Coatesville</w:t>
      </w:r>
      <w:r w:rsidRPr="002B5756">
        <w:rPr>
          <w:spacing w:val="-9"/>
        </w:rPr>
        <w:t xml:space="preserve"> </w:t>
      </w:r>
      <w:r w:rsidRPr="002B5756">
        <w:t>Treatment</w:t>
      </w:r>
      <w:r w:rsidRPr="002B5756">
        <w:rPr>
          <w:spacing w:val="-9"/>
        </w:rPr>
        <w:t xml:space="preserve"> </w:t>
      </w:r>
      <w:r w:rsidRPr="002B5756">
        <w:t>Center</w:t>
      </w:r>
      <w:r w:rsidRPr="002B5756">
        <w:rPr>
          <w:spacing w:val="-9"/>
        </w:rPr>
        <w:t xml:space="preserve"> </w:t>
      </w:r>
      <w:r w:rsidRPr="002B5756">
        <w:t>Chester</w:t>
      </w:r>
      <w:r w:rsidRPr="002B5756">
        <w:rPr>
          <w:spacing w:val="-9"/>
        </w:rPr>
        <w:t xml:space="preserve"> </w:t>
      </w:r>
      <w:r w:rsidRPr="002B5756">
        <w:t>Co. Children, Youth and Families</w:t>
      </w:r>
    </w:p>
    <w:p w14:paraId="615310A1" w14:textId="77777777" w:rsidR="007E35D5" w:rsidRPr="002B5756" w:rsidRDefault="007E35D5" w:rsidP="007E35D5">
      <w:pPr>
        <w:pStyle w:val="BodyText"/>
        <w:spacing w:line="252" w:lineRule="exact"/>
        <w:ind w:left="358"/>
      </w:pPr>
      <w:r w:rsidRPr="002B5756">
        <w:t>Values</w:t>
      </w:r>
      <w:r w:rsidRPr="002B5756">
        <w:rPr>
          <w:spacing w:val="-5"/>
        </w:rPr>
        <w:t xml:space="preserve"> </w:t>
      </w:r>
      <w:r w:rsidRPr="002B5756">
        <w:t>into</w:t>
      </w:r>
      <w:r w:rsidRPr="002B5756">
        <w:rPr>
          <w:spacing w:val="-1"/>
        </w:rPr>
        <w:t xml:space="preserve"> </w:t>
      </w:r>
      <w:r w:rsidRPr="002B5756">
        <w:rPr>
          <w:spacing w:val="-2"/>
        </w:rPr>
        <w:t>Action</w:t>
      </w:r>
    </w:p>
    <w:p w14:paraId="4AB1D92A" w14:textId="77777777" w:rsidR="007E35D5" w:rsidRPr="002B5756" w:rsidRDefault="007E35D5" w:rsidP="007E35D5">
      <w:pPr>
        <w:pStyle w:val="BodyText"/>
        <w:ind w:left="358" w:right="179"/>
      </w:pPr>
      <w:r w:rsidRPr="002B5756">
        <w:t>Chester</w:t>
      </w:r>
      <w:r w:rsidRPr="002B5756">
        <w:rPr>
          <w:spacing w:val="-6"/>
        </w:rPr>
        <w:t xml:space="preserve"> </w:t>
      </w:r>
      <w:r w:rsidRPr="002B5756">
        <w:t>County</w:t>
      </w:r>
      <w:r w:rsidRPr="002B5756">
        <w:rPr>
          <w:spacing w:val="-7"/>
        </w:rPr>
        <w:t xml:space="preserve"> </w:t>
      </w:r>
      <w:r w:rsidRPr="002B5756">
        <w:t>Adult</w:t>
      </w:r>
      <w:r w:rsidRPr="002B5756">
        <w:rPr>
          <w:spacing w:val="-6"/>
        </w:rPr>
        <w:t xml:space="preserve"> </w:t>
      </w:r>
      <w:r w:rsidRPr="002B5756">
        <w:t>Probation</w:t>
      </w:r>
      <w:r w:rsidRPr="002B5756">
        <w:rPr>
          <w:spacing w:val="-7"/>
        </w:rPr>
        <w:t xml:space="preserve"> </w:t>
      </w:r>
      <w:r w:rsidRPr="002B5756">
        <w:t>and</w:t>
      </w:r>
      <w:r w:rsidRPr="002B5756">
        <w:rPr>
          <w:spacing w:val="-9"/>
        </w:rPr>
        <w:t xml:space="preserve"> </w:t>
      </w:r>
      <w:r w:rsidRPr="002B5756">
        <w:t>Parole Habitat for Humanity</w:t>
      </w:r>
    </w:p>
    <w:p w14:paraId="23E4F095" w14:textId="77777777" w:rsidR="007E35D5" w:rsidRPr="002B5756" w:rsidRDefault="007E35D5" w:rsidP="007E35D5">
      <w:pPr>
        <w:pStyle w:val="BodyText"/>
        <w:spacing w:line="252" w:lineRule="exact"/>
        <w:ind w:left="358"/>
      </w:pPr>
      <w:r w:rsidRPr="002B5756">
        <w:t>Friends</w:t>
      </w:r>
      <w:r w:rsidRPr="002B5756">
        <w:rPr>
          <w:spacing w:val="-3"/>
        </w:rPr>
        <w:t xml:space="preserve"> </w:t>
      </w:r>
      <w:r w:rsidRPr="002B5756">
        <w:rPr>
          <w:spacing w:val="-2"/>
        </w:rPr>
        <w:t>Association</w:t>
      </w:r>
    </w:p>
    <w:p w14:paraId="20EE532E" w14:textId="77777777" w:rsidR="007E35D5" w:rsidRPr="002B5756" w:rsidRDefault="007E35D5" w:rsidP="007E35D5">
      <w:pPr>
        <w:pStyle w:val="BodyText"/>
        <w:ind w:left="358"/>
      </w:pPr>
      <w:r w:rsidRPr="002B5756">
        <w:t>Philadelphia</w:t>
      </w:r>
      <w:r w:rsidRPr="002B5756">
        <w:rPr>
          <w:spacing w:val="-9"/>
        </w:rPr>
        <w:t xml:space="preserve"> </w:t>
      </w:r>
      <w:r w:rsidRPr="002B5756">
        <w:t>County</w:t>
      </w:r>
      <w:r w:rsidRPr="002B5756">
        <w:rPr>
          <w:spacing w:val="-9"/>
        </w:rPr>
        <w:t xml:space="preserve"> </w:t>
      </w:r>
      <w:r w:rsidRPr="002B5756">
        <w:t>District</w:t>
      </w:r>
      <w:r w:rsidRPr="002B5756">
        <w:rPr>
          <w:spacing w:val="-8"/>
        </w:rPr>
        <w:t xml:space="preserve"> </w:t>
      </w:r>
      <w:r w:rsidRPr="002B5756">
        <w:t>Attorney’s</w:t>
      </w:r>
      <w:r w:rsidRPr="002B5756">
        <w:rPr>
          <w:spacing w:val="-9"/>
        </w:rPr>
        <w:t xml:space="preserve"> </w:t>
      </w:r>
      <w:r w:rsidRPr="002B5756">
        <w:t xml:space="preserve">Office </w:t>
      </w:r>
      <w:proofErr w:type="gramStart"/>
      <w:r w:rsidRPr="002B5756">
        <w:t>The</w:t>
      </w:r>
      <w:proofErr w:type="gramEnd"/>
      <w:r w:rsidRPr="002B5756">
        <w:t xml:space="preserve"> Salvation Army</w:t>
      </w:r>
    </w:p>
    <w:p w14:paraId="71F9D763" w14:textId="77777777" w:rsidR="007E35D5" w:rsidRPr="002B5756" w:rsidRDefault="007E35D5" w:rsidP="007E35D5">
      <w:pPr>
        <w:pStyle w:val="BodyText"/>
        <w:ind w:left="358"/>
      </w:pPr>
      <w:r w:rsidRPr="002B5756">
        <w:t>Red</w:t>
      </w:r>
      <w:r w:rsidRPr="002B5756">
        <w:rPr>
          <w:spacing w:val="-3"/>
        </w:rPr>
        <w:t xml:space="preserve"> </w:t>
      </w:r>
      <w:r w:rsidRPr="002B5756">
        <w:t>Cross</w:t>
      </w:r>
      <w:r w:rsidRPr="002B5756">
        <w:rPr>
          <w:spacing w:val="-2"/>
        </w:rPr>
        <w:t xml:space="preserve"> House</w:t>
      </w:r>
    </w:p>
    <w:p w14:paraId="18C8DC57" w14:textId="77777777" w:rsidR="007E35D5" w:rsidRPr="002B5756" w:rsidRDefault="007E35D5" w:rsidP="007E35D5">
      <w:pPr>
        <w:pStyle w:val="BodyText"/>
        <w:ind w:left="358"/>
      </w:pPr>
      <w:r w:rsidRPr="002B5756">
        <w:t>Children’s</w:t>
      </w:r>
      <w:r w:rsidRPr="002B5756">
        <w:rPr>
          <w:spacing w:val="-4"/>
        </w:rPr>
        <w:t xml:space="preserve"> </w:t>
      </w:r>
      <w:r w:rsidRPr="002B5756">
        <w:t>Hospital</w:t>
      </w:r>
      <w:r w:rsidRPr="002B5756">
        <w:rPr>
          <w:spacing w:val="-5"/>
        </w:rPr>
        <w:t xml:space="preserve"> </w:t>
      </w:r>
      <w:r w:rsidRPr="002B5756">
        <w:t>of</w:t>
      </w:r>
      <w:r w:rsidRPr="002B5756">
        <w:rPr>
          <w:spacing w:val="-2"/>
        </w:rPr>
        <w:t xml:space="preserve"> Philadelphia</w:t>
      </w:r>
    </w:p>
    <w:p w14:paraId="6CB9B451" w14:textId="77777777" w:rsidR="007E35D5" w:rsidRPr="002B5756" w:rsidRDefault="007E35D5" w:rsidP="007E35D5">
      <w:pPr>
        <w:pStyle w:val="BodyText"/>
        <w:spacing w:before="92"/>
        <w:ind w:left="359" w:right="1932"/>
      </w:pPr>
      <w:r w:rsidRPr="002B5756">
        <w:br w:type="column"/>
      </w:r>
      <w:proofErr w:type="spellStart"/>
      <w:r w:rsidRPr="002B5756">
        <w:t>ReMed</w:t>
      </w:r>
      <w:proofErr w:type="spellEnd"/>
      <w:r w:rsidRPr="002B5756">
        <w:t xml:space="preserve"> Recovery Care Centers Crime</w:t>
      </w:r>
      <w:r w:rsidRPr="002B5756">
        <w:rPr>
          <w:spacing w:val="-9"/>
        </w:rPr>
        <w:t xml:space="preserve"> </w:t>
      </w:r>
      <w:r w:rsidRPr="002B5756">
        <w:t>Victims</w:t>
      </w:r>
      <w:r w:rsidRPr="002B5756">
        <w:rPr>
          <w:spacing w:val="-9"/>
        </w:rPr>
        <w:t xml:space="preserve"> </w:t>
      </w:r>
      <w:r w:rsidRPr="002B5756">
        <w:t>of</w:t>
      </w:r>
      <w:r w:rsidRPr="002B5756">
        <w:rPr>
          <w:spacing w:val="-8"/>
        </w:rPr>
        <w:t xml:space="preserve"> </w:t>
      </w:r>
      <w:r w:rsidRPr="002B5756">
        <w:t>Chester</w:t>
      </w:r>
      <w:r w:rsidRPr="002B5756">
        <w:rPr>
          <w:spacing w:val="-12"/>
        </w:rPr>
        <w:t xml:space="preserve"> </w:t>
      </w:r>
      <w:r w:rsidRPr="002B5756">
        <w:t>County One Bright Ray Charter School Fair Acres</w:t>
      </w:r>
    </w:p>
    <w:p w14:paraId="2B4788E7" w14:textId="77777777" w:rsidR="007E35D5" w:rsidRPr="002B5756" w:rsidRDefault="007E35D5" w:rsidP="007E35D5">
      <w:pPr>
        <w:pStyle w:val="BodyText"/>
        <w:ind w:left="359" w:right="2357"/>
      </w:pPr>
      <w:r w:rsidRPr="002B5756">
        <w:t>Chester</w:t>
      </w:r>
      <w:r w:rsidRPr="002B5756">
        <w:rPr>
          <w:spacing w:val="-14"/>
        </w:rPr>
        <w:t xml:space="preserve"> </w:t>
      </w:r>
      <w:r w:rsidRPr="002B5756">
        <w:t>County</w:t>
      </w:r>
      <w:r w:rsidRPr="002B5756">
        <w:rPr>
          <w:spacing w:val="-14"/>
        </w:rPr>
        <w:t xml:space="preserve"> </w:t>
      </w:r>
      <w:r w:rsidRPr="002B5756">
        <w:t xml:space="preserve">OIC </w:t>
      </w:r>
      <w:proofErr w:type="spellStart"/>
      <w:r w:rsidRPr="002B5756">
        <w:rPr>
          <w:spacing w:val="-2"/>
        </w:rPr>
        <w:t>Gaudenzia</w:t>
      </w:r>
      <w:proofErr w:type="spellEnd"/>
    </w:p>
    <w:p w14:paraId="725BDAF5" w14:textId="77777777" w:rsidR="007E35D5" w:rsidRPr="002B5756" w:rsidRDefault="007E35D5" w:rsidP="007E35D5">
      <w:pPr>
        <w:pStyle w:val="BodyText"/>
        <w:spacing w:before="1" w:line="252" w:lineRule="exact"/>
        <w:ind w:left="359"/>
      </w:pPr>
      <w:r w:rsidRPr="002B5756">
        <w:rPr>
          <w:spacing w:val="-2"/>
        </w:rPr>
        <w:t>Kendall-Crosslands</w:t>
      </w:r>
    </w:p>
    <w:p w14:paraId="48EBEF6D" w14:textId="77777777" w:rsidR="007E35D5" w:rsidRPr="002B5756" w:rsidRDefault="007E35D5" w:rsidP="007E35D5">
      <w:pPr>
        <w:pStyle w:val="BodyText"/>
        <w:ind w:left="359" w:right="2159"/>
      </w:pPr>
      <w:r w:rsidRPr="002B5756">
        <w:t>West</w:t>
      </w:r>
      <w:r w:rsidRPr="002B5756">
        <w:rPr>
          <w:spacing w:val="-12"/>
        </w:rPr>
        <w:t xml:space="preserve"> </w:t>
      </w:r>
      <w:r w:rsidRPr="002B5756">
        <w:t>Philadelphia</w:t>
      </w:r>
      <w:r w:rsidRPr="002B5756">
        <w:rPr>
          <w:spacing w:val="-14"/>
        </w:rPr>
        <w:t xml:space="preserve"> </w:t>
      </w:r>
      <w:r w:rsidRPr="002B5756">
        <w:t>Senior</w:t>
      </w:r>
      <w:r w:rsidRPr="002B5756">
        <w:rPr>
          <w:spacing w:val="-11"/>
        </w:rPr>
        <w:t xml:space="preserve"> </w:t>
      </w:r>
      <w:r w:rsidRPr="002B5756">
        <w:t xml:space="preserve">Center </w:t>
      </w:r>
      <w:r w:rsidRPr="002B5756">
        <w:rPr>
          <w:spacing w:val="-2"/>
        </w:rPr>
        <w:t>Pro-ACT</w:t>
      </w:r>
    </w:p>
    <w:p w14:paraId="1E4CFD32" w14:textId="77777777" w:rsidR="007E35D5" w:rsidRPr="002B5756" w:rsidRDefault="007E35D5" w:rsidP="007E35D5">
      <w:pPr>
        <w:pStyle w:val="BodyText"/>
        <w:ind w:left="358" w:right="3441"/>
      </w:pPr>
      <w:r w:rsidRPr="002B5756">
        <w:t>Renaissance</w:t>
      </w:r>
      <w:r w:rsidRPr="002B5756">
        <w:rPr>
          <w:spacing w:val="-14"/>
        </w:rPr>
        <w:t xml:space="preserve"> </w:t>
      </w:r>
      <w:r w:rsidRPr="002B5756">
        <w:t>HCR Council of SEPA</w:t>
      </w:r>
    </w:p>
    <w:p w14:paraId="0A9A1D6A" w14:textId="77777777" w:rsidR="007E35D5" w:rsidRPr="002B5756" w:rsidRDefault="007E35D5" w:rsidP="007E35D5">
      <w:pPr>
        <w:pStyle w:val="BodyText"/>
        <w:ind w:left="358" w:right="1542"/>
      </w:pPr>
      <w:r w:rsidRPr="002B5756">
        <w:t>Episcopal Community Services Housing</w:t>
      </w:r>
      <w:r w:rsidRPr="002B5756">
        <w:rPr>
          <w:spacing w:val="-10"/>
        </w:rPr>
        <w:t xml:space="preserve"> </w:t>
      </w:r>
      <w:r w:rsidRPr="002B5756">
        <w:t>Authority</w:t>
      </w:r>
      <w:r w:rsidRPr="002B5756">
        <w:rPr>
          <w:spacing w:val="-10"/>
        </w:rPr>
        <w:t xml:space="preserve"> </w:t>
      </w:r>
      <w:r w:rsidRPr="002B5756">
        <w:t>of</w:t>
      </w:r>
      <w:r w:rsidRPr="002B5756">
        <w:rPr>
          <w:spacing w:val="-9"/>
        </w:rPr>
        <w:t xml:space="preserve"> </w:t>
      </w:r>
      <w:r w:rsidRPr="002B5756">
        <w:t>Chester</w:t>
      </w:r>
      <w:r w:rsidRPr="002B5756">
        <w:rPr>
          <w:spacing w:val="-9"/>
        </w:rPr>
        <w:t xml:space="preserve"> </w:t>
      </w:r>
      <w:r w:rsidRPr="002B5756">
        <w:t>County</w:t>
      </w:r>
    </w:p>
    <w:p w14:paraId="55673277" w14:textId="77777777" w:rsidR="007E35D5" w:rsidRPr="002B5756" w:rsidRDefault="007E35D5" w:rsidP="007E35D5">
      <w:pPr>
        <w:pStyle w:val="BodyText"/>
        <w:sectPr w:rsidR="007E35D5" w:rsidRPr="002B5756" w:rsidSect="004B72A7">
          <w:type w:val="continuous"/>
          <w:pgSz w:w="12240" w:h="15840"/>
          <w:pgMar w:top="720" w:right="720" w:bottom="720" w:left="720" w:header="720" w:footer="720" w:gutter="0"/>
          <w:cols w:num="2" w:space="720" w:equalWidth="0">
            <w:col w:w="4892" w:space="508"/>
            <w:col w:w="5400"/>
          </w:cols>
          <w:docGrid w:linePitch="299"/>
        </w:sectPr>
      </w:pPr>
    </w:p>
    <w:p w14:paraId="7307D997" w14:textId="77777777" w:rsidR="007E35D5" w:rsidRPr="002B5756" w:rsidRDefault="007E35D5" w:rsidP="007E35D5">
      <w:pPr>
        <w:pStyle w:val="BodyText"/>
        <w:spacing w:before="250"/>
        <w:ind w:left="358"/>
      </w:pPr>
      <w:r w:rsidRPr="002B5756">
        <w:t>Students</w:t>
      </w:r>
      <w:r w:rsidRPr="002B5756">
        <w:rPr>
          <w:spacing w:val="-6"/>
        </w:rPr>
        <w:t xml:space="preserve"> </w:t>
      </w:r>
      <w:r w:rsidRPr="002B5756">
        <w:t>can</w:t>
      </w:r>
      <w:r w:rsidRPr="002B5756">
        <w:rPr>
          <w:spacing w:val="-6"/>
        </w:rPr>
        <w:t xml:space="preserve"> </w:t>
      </w:r>
      <w:r w:rsidRPr="002B5756">
        <w:t>review</w:t>
      </w:r>
      <w:r w:rsidRPr="002B5756">
        <w:rPr>
          <w:spacing w:val="-4"/>
        </w:rPr>
        <w:t xml:space="preserve"> </w:t>
      </w:r>
      <w:r w:rsidRPr="002B5756">
        <w:t>some</w:t>
      </w:r>
      <w:r w:rsidRPr="002B5756">
        <w:rPr>
          <w:spacing w:val="-5"/>
        </w:rPr>
        <w:t xml:space="preserve"> </w:t>
      </w:r>
      <w:r w:rsidRPr="002B5756">
        <w:t>practicum</w:t>
      </w:r>
      <w:r w:rsidRPr="002B5756">
        <w:rPr>
          <w:spacing w:val="-5"/>
        </w:rPr>
        <w:t xml:space="preserve"> </w:t>
      </w:r>
      <w:r w:rsidRPr="002B5756">
        <w:t>settings</w:t>
      </w:r>
      <w:r w:rsidRPr="002B5756">
        <w:rPr>
          <w:spacing w:val="-5"/>
        </w:rPr>
        <w:t xml:space="preserve"> </w:t>
      </w:r>
      <w:r w:rsidRPr="002B5756">
        <w:t>descriptions</w:t>
      </w:r>
      <w:r w:rsidRPr="002B5756">
        <w:rPr>
          <w:spacing w:val="-3"/>
        </w:rPr>
        <w:t xml:space="preserve"> </w:t>
      </w:r>
      <w:r w:rsidRPr="002B5756">
        <w:t>posted</w:t>
      </w:r>
      <w:r w:rsidRPr="002B5756">
        <w:rPr>
          <w:spacing w:val="-3"/>
        </w:rPr>
        <w:t xml:space="preserve"> </w:t>
      </w:r>
      <w:r w:rsidRPr="002B5756">
        <w:t>on</w:t>
      </w:r>
      <w:r w:rsidRPr="002B5756">
        <w:rPr>
          <w:spacing w:val="-4"/>
        </w:rPr>
        <w:t xml:space="preserve"> </w:t>
      </w:r>
      <w:r w:rsidRPr="002B5756">
        <w:t>the</w:t>
      </w:r>
      <w:r w:rsidRPr="002B5756">
        <w:rPr>
          <w:spacing w:val="-3"/>
        </w:rPr>
        <w:t xml:space="preserve"> </w:t>
      </w:r>
      <w:r w:rsidRPr="002B5756">
        <w:t>BSW</w:t>
      </w:r>
      <w:r w:rsidRPr="002B5756">
        <w:rPr>
          <w:spacing w:val="-3"/>
        </w:rPr>
        <w:t xml:space="preserve"> </w:t>
      </w:r>
      <w:r w:rsidRPr="002B5756">
        <w:t>Department</w:t>
      </w:r>
      <w:r w:rsidRPr="002B5756">
        <w:rPr>
          <w:spacing w:val="-2"/>
        </w:rPr>
        <w:t xml:space="preserve"> </w:t>
      </w:r>
      <w:r w:rsidRPr="002B5756">
        <w:t>D2L</w:t>
      </w:r>
      <w:r w:rsidRPr="002B5756">
        <w:rPr>
          <w:spacing w:val="-4"/>
        </w:rPr>
        <w:t xml:space="preserve"> </w:t>
      </w:r>
      <w:r w:rsidRPr="002B5756">
        <w:rPr>
          <w:spacing w:val="-2"/>
        </w:rPr>
        <w:t>page.</w:t>
      </w:r>
    </w:p>
    <w:p w14:paraId="0F33784F" w14:textId="77777777" w:rsidR="007E35D5" w:rsidRPr="002B5756" w:rsidRDefault="007E35D5" w:rsidP="007E35D5">
      <w:pPr>
        <w:spacing w:line="276" w:lineRule="auto"/>
        <w:ind w:left="357" w:right="733" w:firstLine="720"/>
      </w:pPr>
      <w:r w:rsidRPr="002B5756">
        <w:rPr>
          <w:i/>
        </w:rPr>
        <w:lastRenderedPageBreak/>
        <w:t>We encourage students to view the junior practicum education experience as an opportunity to take</w:t>
      </w:r>
      <w:r w:rsidRPr="002B5756">
        <w:rPr>
          <w:i/>
          <w:spacing w:val="-4"/>
        </w:rPr>
        <w:t xml:space="preserve"> </w:t>
      </w:r>
      <w:r w:rsidRPr="002B5756">
        <w:rPr>
          <w:i/>
        </w:rPr>
        <w:t>on</w:t>
      </w:r>
      <w:r w:rsidRPr="002B5756">
        <w:rPr>
          <w:i/>
          <w:spacing w:val="-2"/>
        </w:rPr>
        <w:t xml:space="preserve"> </w:t>
      </w:r>
      <w:r w:rsidRPr="002B5756">
        <w:rPr>
          <w:i/>
        </w:rPr>
        <w:t>a</w:t>
      </w:r>
      <w:r w:rsidRPr="002B5756">
        <w:rPr>
          <w:i/>
          <w:spacing w:val="-2"/>
        </w:rPr>
        <w:t xml:space="preserve"> </w:t>
      </w:r>
      <w:r w:rsidRPr="002B5756">
        <w:rPr>
          <w:i/>
        </w:rPr>
        <w:t>challenge</w:t>
      </w:r>
      <w:r w:rsidRPr="002B5756">
        <w:rPr>
          <w:i/>
          <w:spacing w:val="-2"/>
        </w:rPr>
        <w:t xml:space="preserve"> </w:t>
      </w:r>
      <w:r w:rsidRPr="002B5756">
        <w:rPr>
          <w:i/>
        </w:rPr>
        <w:t>by</w:t>
      </w:r>
      <w:r w:rsidRPr="002B5756">
        <w:rPr>
          <w:i/>
          <w:spacing w:val="-2"/>
        </w:rPr>
        <w:t xml:space="preserve"> </w:t>
      </w:r>
      <w:r w:rsidRPr="002B5756">
        <w:rPr>
          <w:i/>
        </w:rPr>
        <w:t>accepting</w:t>
      </w:r>
      <w:r w:rsidRPr="002B5756">
        <w:rPr>
          <w:i/>
          <w:spacing w:val="-2"/>
        </w:rPr>
        <w:t xml:space="preserve"> </w:t>
      </w:r>
      <w:r w:rsidRPr="002B5756">
        <w:rPr>
          <w:i/>
        </w:rPr>
        <w:t>a</w:t>
      </w:r>
      <w:r w:rsidRPr="002B5756">
        <w:rPr>
          <w:i/>
          <w:spacing w:val="-2"/>
        </w:rPr>
        <w:t xml:space="preserve"> </w:t>
      </w:r>
      <w:r w:rsidRPr="002B5756">
        <w:rPr>
          <w:i/>
        </w:rPr>
        <w:t>practicum</w:t>
      </w:r>
      <w:r w:rsidRPr="002B5756">
        <w:rPr>
          <w:i/>
          <w:spacing w:val="-4"/>
        </w:rPr>
        <w:t xml:space="preserve"> </w:t>
      </w:r>
      <w:r w:rsidRPr="002B5756">
        <w:rPr>
          <w:i/>
        </w:rPr>
        <w:t>of</w:t>
      </w:r>
      <w:r w:rsidRPr="002B5756">
        <w:rPr>
          <w:i/>
          <w:spacing w:val="-1"/>
        </w:rPr>
        <w:t xml:space="preserve"> </w:t>
      </w:r>
      <w:r w:rsidRPr="002B5756">
        <w:rPr>
          <w:i/>
        </w:rPr>
        <w:t>practice</w:t>
      </w:r>
      <w:r w:rsidRPr="002B5756">
        <w:rPr>
          <w:i/>
          <w:spacing w:val="-2"/>
        </w:rPr>
        <w:t xml:space="preserve"> </w:t>
      </w:r>
      <w:r w:rsidRPr="002B5756">
        <w:rPr>
          <w:i/>
        </w:rPr>
        <w:t>that</w:t>
      </w:r>
      <w:r w:rsidRPr="002B5756">
        <w:rPr>
          <w:i/>
          <w:spacing w:val="-4"/>
        </w:rPr>
        <w:t xml:space="preserve"> </w:t>
      </w:r>
      <w:r w:rsidRPr="002B5756">
        <w:rPr>
          <w:i/>
        </w:rPr>
        <w:t>they</w:t>
      </w:r>
      <w:r w:rsidRPr="002B5756">
        <w:rPr>
          <w:i/>
          <w:spacing w:val="-4"/>
        </w:rPr>
        <w:t xml:space="preserve"> </w:t>
      </w:r>
      <w:r w:rsidRPr="002B5756">
        <w:rPr>
          <w:i/>
        </w:rPr>
        <w:t>would</w:t>
      </w:r>
      <w:r w:rsidRPr="002B5756">
        <w:rPr>
          <w:i/>
          <w:spacing w:val="-5"/>
        </w:rPr>
        <w:t xml:space="preserve"> </w:t>
      </w:r>
      <w:r w:rsidRPr="002B5756">
        <w:rPr>
          <w:i/>
        </w:rPr>
        <w:t>not</w:t>
      </w:r>
      <w:r w:rsidRPr="002B5756">
        <w:rPr>
          <w:i/>
          <w:spacing w:val="-4"/>
        </w:rPr>
        <w:t xml:space="preserve"> </w:t>
      </w:r>
      <w:r w:rsidRPr="002B5756">
        <w:rPr>
          <w:i/>
        </w:rPr>
        <w:t>ordinarily</w:t>
      </w:r>
      <w:r w:rsidRPr="002B5756">
        <w:rPr>
          <w:i/>
          <w:spacing w:val="-2"/>
        </w:rPr>
        <w:t xml:space="preserve"> </w:t>
      </w:r>
      <w:r w:rsidRPr="002B5756">
        <w:rPr>
          <w:i/>
        </w:rPr>
        <w:t>choose</w:t>
      </w:r>
      <w:r w:rsidRPr="002B5756">
        <w:rPr>
          <w:i/>
          <w:spacing w:val="-2"/>
        </w:rPr>
        <w:t xml:space="preserve"> </w:t>
      </w:r>
      <w:r w:rsidRPr="002B5756">
        <w:rPr>
          <w:i/>
        </w:rPr>
        <w:t>because</w:t>
      </w:r>
      <w:r w:rsidRPr="002B5756">
        <w:rPr>
          <w:i/>
          <w:spacing w:val="-4"/>
        </w:rPr>
        <w:t xml:space="preserve"> </w:t>
      </w:r>
      <w:r w:rsidRPr="002B5756">
        <w:rPr>
          <w:i/>
        </w:rPr>
        <w:t xml:space="preserve">of fear or unfamiliarity with a particular client population. </w:t>
      </w:r>
      <w:r w:rsidRPr="002B5756">
        <w:t>This is a requirement for students to</w:t>
      </w:r>
      <w:r w:rsidRPr="002B5756">
        <w:rPr>
          <w:spacing w:val="40"/>
        </w:rPr>
        <w:t xml:space="preserve"> </w:t>
      </w:r>
      <w:r w:rsidRPr="002B5756">
        <w:t xml:space="preserve">become generalist practitioners, i.e., being able to work with any client population. Dealing with such a challenge stimulates growth and expands the horizons of students. For example, students who resist educational experiences at behavioral health settings are often surprised to learn that they like working in this area, once they have experienced it. Once a potential practicum setting is identified, the Director of Practicum Education notifies the student. </w:t>
      </w:r>
      <w:r w:rsidRPr="002B5756">
        <w:rPr>
          <w:i/>
        </w:rPr>
        <w:t xml:space="preserve">Within one week of being matched, the student must directly contact the site supervisor or interviewing team to schedule an interview. </w:t>
      </w:r>
      <w:r w:rsidRPr="002B5756">
        <w:t>If the student fails to contact the practicum setting representative within the designated week, the student risks not being able to interview at the setting and may not be placed with a different practicum setting.</w:t>
      </w:r>
    </w:p>
    <w:p w14:paraId="449B2B51" w14:textId="77777777" w:rsidR="007E35D5" w:rsidRPr="002B5756" w:rsidRDefault="007E35D5" w:rsidP="007E35D5">
      <w:pPr>
        <w:pStyle w:val="BodyText"/>
        <w:spacing w:line="276" w:lineRule="auto"/>
        <w:ind w:left="357" w:right="699" w:firstLine="720"/>
      </w:pPr>
      <w:r w:rsidRPr="002B5756">
        <w:t>In preparation of the interview, the student should review the perspective practicum settings’ website</w:t>
      </w:r>
      <w:r w:rsidRPr="002B5756">
        <w:rPr>
          <w:spacing w:val="-2"/>
        </w:rPr>
        <w:t xml:space="preserve"> </w:t>
      </w:r>
      <w:r w:rsidRPr="002B5756">
        <w:t>and</w:t>
      </w:r>
      <w:r w:rsidRPr="002B5756">
        <w:rPr>
          <w:spacing w:val="-2"/>
        </w:rPr>
        <w:t xml:space="preserve"> </w:t>
      </w:r>
      <w:r w:rsidRPr="002B5756">
        <w:t>gather</w:t>
      </w:r>
      <w:r w:rsidRPr="002B5756">
        <w:rPr>
          <w:spacing w:val="-1"/>
        </w:rPr>
        <w:t xml:space="preserve"> </w:t>
      </w:r>
      <w:r w:rsidRPr="002B5756">
        <w:t>some</w:t>
      </w:r>
      <w:r w:rsidRPr="002B5756">
        <w:rPr>
          <w:spacing w:val="-4"/>
        </w:rPr>
        <w:t xml:space="preserve"> </w:t>
      </w:r>
      <w:r w:rsidRPr="002B5756">
        <w:t>basic</w:t>
      </w:r>
      <w:r w:rsidRPr="002B5756">
        <w:rPr>
          <w:spacing w:val="-4"/>
        </w:rPr>
        <w:t xml:space="preserve"> </w:t>
      </w:r>
      <w:r w:rsidRPr="002B5756">
        <w:t>information</w:t>
      </w:r>
      <w:r w:rsidRPr="002B5756">
        <w:rPr>
          <w:spacing w:val="-5"/>
        </w:rPr>
        <w:t xml:space="preserve"> </w:t>
      </w:r>
      <w:r w:rsidRPr="002B5756">
        <w:t>about</w:t>
      </w:r>
      <w:r w:rsidRPr="002B5756">
        <w:rPr>
          <w:spacing w:val="-1"/>
        </w:rPr>
        <w:t xml:space="preserve"> </w:t>
      </w:r>
      <w:r w:rsidRPr="002B5756">
        <w:t>the</w:t>
      </w:r>
      <w:r w:rsidRPr="002B5756">
        <w:rPr>
          <w:spacing w:val="-2"/>
        </w:rPr>
        <w:t xml:space="preserve"> </w:t>
      </w:r>
      <w:r w:rsidRPr="002B5756">
        <w:t>population</w:t>
      </w:r>
      <w:r w:rsidRPr="002B5756">
        <w:rPr>
          <w:spacing w:val="-2"/>
        </w:rPr>
        <w:t xml:space="preserve"> </w:t>
      </w:r>
      <w:r w:rsidRPr="002B5756">
        <w:t>served</w:t>
      </w:r>
      <w:r w:rsidRPr="002B5756">
        <w:rPr>
          <w:spacing w:val="-2"/>
        </w:rPr>
        <w:t xml:space="preserve"> </w:t>
      </w:r>
      <w:r w:rsidRPr="002B5756">
        <w:t>and</w:t>
      </w:r>
      <w:r w:rsidRPr="002B5756">
        <w:rPr>
          <w:spacing w:val="-5"/>
        </w:rPr>
        <w:t xml:space="preserve"> </w:t>
      </w:r>
      <w:r w:rsidRPr="002B5756">
        <w:t>services</w:t>
      </w:r>
      <w:r w:rsidRPr="002B5756">
        <w:rPr>
          <w:spacing w:val="-2"/>
        </w:rPr>
        <w:t xml:space="preserve"> </w:t>
      </w:r>
      <w:r w:rsidRPr="002B5756">
        <w:t>provided.</w:t>
      </w:r>
      <w:r w:rsidRPr="002B5756">
        <w:rPr>
          <w:spacing w:val="-2"/>
        </w:rPr>
        <w:t xml:space="preserve"> </w:t>
      </w:r>
      <w:r w:rsidRPr="002B5756">
        <w:t>The</w:t>
      </w:r>
      <w:r w:rsidRPr="002B5756">
        <w:rPr>
          <w:spacing w:val="-4"/>
        </w:rPr>
        <w:t xml:space="preserve"> </w:t>
      </w:r>
      <w:r w:rsidRPr="002B5756">
        <w:t xml:space="preserve">student is expected to dress professionally for the interview. They are encouraged to bring a resume and a list of questions they want to discuss so the interview can be a two-way process, i.e., </w:t>
      </w:r>
      <w:proofErr w:type="gramStart"/>
      <w:r w:rsidRPr="002B5756">
        <w:t>similar to</w:t>
      </w:r>
      <w:proofErr w:type="gramEnd"/>
      <w:r w:rsidRPr="002B5756">
        <w:t xml:space="preserve"> a job interview. Both students and practicum instructors are encouraged to be frank and open in discussing all aspects of the practicum education experience. If accepted, after the interview, students should send an email thanking the prospective practicum instructor for their time and confirming their acceptance of the practicum education experience. Students are then expected to confirm their acceptance by the placement site with the Director of Practicum Education. Most practicum education experiences are finalized at the first</w:t>
      </w:r>
      <w:r w:rsidRPr="002B5756">
        <w:rPr>
          <w:spacing w:val="-4"/>
        </w:rPr>
        <w:t xml:space="preserve"> </w:t>
      </w:r>
      <w:r w:rsidRPr="002B5756">
        <w:t>interview:</w:t>
      </w:r>
      <w:r w:rsidRPr="002B5756">
        <w:rPr>
          <w:spacing w:val="-1"/>
        </w:rPr>
        <w:t xml:space="preserve"> </w:t>
      </w:r>
      <w:r w:rsidRPr="002B5756">
        <w:t>however,</w:t>
      </w:r>
      <w:r w:rsidRPr="002B5756">
        <w:rPr>
          <w:spacing w:val="-4"/>
        </w:rPr>
        <w:t xml:space="preserve"> </w:t>
      </w:r>
      <w:r w:rsidRPr="002B5756">
        <w:t>in</w:t>
      </w:r>
      <w:r w:rsidRPr="002B5756">
        <w:rPr>
          <w:spacing w:val="-4"/>
        </w:rPr>
        <w:t xml:space="preserve"> </w:t>
      </w:r>
      <w:r w:rsidRPr="002B5756">
        <w:t>some</w:t>
      </w:r>
      <w:r w:rsidRPr="002B5756">
        <w:rPr>
          <w:spacing w:val="-4"/>
        </w:rPr>
        <w:t xml:space="preserve"> </w:t>
      </w:r>
      <w:r w:rsidRPr="002B5756">
        <w:t>cases</w:t>
      </w:r>
      <w:r w:rsidRPr="002B5756">
        <w:rPr>
          <w:spacing w:val="-4"/>
        </w:rPr>
        <w:t xml:space="preserve"> </w:t>
      </w:r>
      <w:r w:rsidRPr="002B5756">
        <w:t>students</w:t>
      </w:r>
      <w:r w:rsidRPr="002B5756">
        <w:rPr>
          <w:spacing w:val="-2"/>
        </w:rPr>
        <w:t xml:space="preserve"> </w:t>
      </w:r>
      <w:r w:rsidRPr="002B5756">
        <w:t>return</w:t>
      </w:r>
      <w:r w:rsidRPr="002B5756">
        <w:rPr>
          <w:spacing w:val="-4"/>
        </w:rPr>
        <w:t xml:space="preserve"> </w:t>
      </w:r>
      <w:r w:rsidRPr="002B5756">
        <w:t>for</w:t>
      </w:r>
      <w:r w:rsidRPr="002B5756">
        <w:rPr>
          <w:spacing w:val="-1"/>
        </w:rPr>
        <w:t xml:space="preserve"> </w:t>
      </w:r>
      <w:r w:rsidRPr="002B5756">
        <w:t>a</w:t>
      </w:r>
      <w:r w:rsidRPr="002B5756">
        <w:rPr>
          <w:spacing w:val="-4"/>
        </w:rPr>
        <w:t xml:space="preserve"> </w:t>
      </w:r>
      <w:r w:rsidRPr="002B5756">
        <w:t>second</w:t>
      </w:r>
      <w:r w:rsidRPr="002B5756">
        <w:rPr>
          <w:spacing w:val="-4"/>
        </w:rPr>
        <w:t xml:space="preserve"> </w:t>
      </w:r>
      <w:r w:rsidRPr="002B5756">
        <w:t>interview.</w:t>
      </w:r>
      <w:r w:rsidRPr="002B5756">
        <w:rPr>
          <w:spacing w:val="-2"/>
        </w:rPr>
        <w:t xml:space="preserve"> </w:t>
      </w:r>
      <w:r w:rsidRPr="002B5756">
        <w:rPr>
          <w:i/>
          <w:u w:val="single"/>
        </w:rPr>
        <w:t>Securing</w:t>
      </w:r>
      <w:r w:rsidRPr="002B5756">
        <w:rPr>
          <w:i/>
          <w:spacing w:val="-4"/>
          <w:u w:val="single"/>
        </w:rPr>
        <w:t xml:space="preserve"> </w:t>
      </w:r>
      <w:r w:rsidRPr="002B5756">
        <w:rPr>
          <w:i/>
          <w:u w:val="single"/>
        </w:rPr>
        <w:t>an</w:t>
      </w:r>
      <w:r w:rsidRPr="002B5756">
        <w:rPr>
          <w:i/>
          <w:spacing w:val="-2"/>
          <w:u w:val="single"/>
        </w:rPr>
        <w:t xml:space="preserve"> </w:t>
      </w:r>
      <w:r w:rsidRPr="002B5756">
        <w:rPr>
          <w:i/>
          <w:u w:val="single"/>
        </w:rPr>
        <w:t>interview</w:t>
      </w:r>
      <w:r w:rsidRPr="002B5756">
        <w:rPr>
          <w:i/>
          <w:spacing w:val="-3"/>
          <w:u w:val="single"/>
        </w:rPr>
        <w:t xml:space="preserve"> </w:t>
      </w:r>
      <w:r w:rsidRPr="002B5756">
        <w:rPr>
          <w:i/>
          <w:u w:val="single"/>
        </w:rPr>
        <w:t>is</w:t>
      </w:r>
      <w:r w:rsidRPr="002B5756">
        <w:rPr>
          <w:i/>
          <w:spacing w:val="-2"/>
          <w:u w:val="single"/>
        </w:rPr>
        <w:t xml:space="preserve"> </w:t>
      </w:r>
      <w:r w:rsidRPr="002B5756">
        <w:rPr>
          <w:i/>
          <w:u w:val="single"/>
        </w:rPr>
        <w:t>not</w:t>
      </w:r>
      <w:r w:rsidRPr="002B5756">
        <w:rPr>
          <w:i/>
        </w:rPr>
        <w:t xml:space="preserve"> </w:t>
      </w:r>
      <w:r w:rsidRPr="002B5756">
        <w:rPr>
          <w:i/>
          <w:u w:val="single"/>
        </w:rPr>
        <w:t>a guarantee of placement. Students can be denied practicum opportunity after an interview</w:t>
      </w:r>
      <w:r w:rsidRPr="002B5756">
        <w:t>. If there are questions or concerns by the student or the potential practicum instructor, the Director of Practicum Education should be contacted.</w:t>
      </w:r>
    </w:p>
    <w:p w14:paraId="0FD99A3F" w14:textId="77777777" w:rsidR="007E35D5" w:rsidRPr="002B5756" w:rsidRDefault="007E35D5" w:rsidP="007E35D5">
      <w:pPr>
        <w:pStyle w:val="BodyText"/>
        <w:spacing w:line="276" w:lineRule="auto"/>
        <w:sectPr w:rsidR="007E35D5" w:rsidRPr="002B5756" w:rsidSect="004B72A7">
          <w:type w:val="continuous"/>
          <w:pgSz w:w="12240" w:h="15840"/>
          <w:pgMar w:top="720" w:right="720" w:bottom="720" w:left="720" w:header="720" w:footer="720" w:gutter="0"/>
          <w:cols w:space="720"/>
          <w:docGrid w:linePitch="299"/>
        </w:sectPr>
      </w:pPr>
    </w:p>
    <w:p w14:paraId="29FF11DE" w14:textId="77777777" w:rsidR="007E35D5" w:rsidRPr="002B5756" w:rsidRDefault="007E35D5" w:rsidP="007E35D5">
      <w:pPr>
        <w:spacing w:before="71" w:line="276" w:lineRule="auto"/>
        <w:ind w:left="358" w:right="699" w:firstLine="721"/>
        <w:rPr>
          <w:i/>
        </w:rPr>
      </w:pPr>
      <w:r w:rsidRPr="002B5756">
        <w:t>If</w:t>
      </w:r>
      <w:r w:rsidRPr="002B5756">
        <w:rPr>
          <w:spacing w:val="-1"/>
        </w:rPr>
        <w:t xml:space="preserve"> </w:t>
      </w:r>
      <w:r w:rsidRPr="002B5756">
        <w:t>after</w:t>
      </w:r>
      <w:r w:rsidRPr="002B5756">
        <w:rPr>
          <w:spacing w:val="-6"/>
        </w:rPr>
        <w:t xml:space="preserve"> </w:t>
      </w:r>
      <w:r w:rsidRPr="002B5756">
        <w:t>the</w:t>
      </w:r>
      <w:r w:rsidRPr="002B5756">
        <w:rPr>
          <w:spacing w:val="-4"/>
        </w:rPr>
        <w:t xml:space="preserve"> </w:t>
      </w:r>
      <w:r w:rsidRPr="002B5756">
        <w:t>interview,</w:t>
      </w:r>
      <w:r w:rsidRPr="002B5756">
        <w:rPr>
          <w:spacing w:val="-7"/>
        </w:rPr>
        <w:t xml:space="preserve"> </w:t>
      </w:r>
      <w:r w:rsidRPr="002B5756">
        <w:t>the</w:t>
      </w:r>
      <w:r w:rsidRPr="002B5756">
        <w:rPr>
          <w:spacing w:val="-4"/>
        </w:rPr>
        <w:t xml:space="preserve"> </w:t>
      </w:r>
      <w:r w:rsidRPr="002B5756">
        <w:t>student</w:t>
      </w:r>
      <w:r w:rsidRPr="002B5756">
        <w:rPr>
          <w:spacing w:val="-4"/>
        </w:rPr>
        <w:t xml:space="preserve"> </w:t>
      </w:r>
      <w:r w:rsidRPr="002B5756">
        <w:t>has</w:t>
      </w:r>
      <w:r w:rsidRPr="002B5756">
        <w:rPr>
          <w:spacing w:val="-4"/>
        </w:rPr>
        <w:t xml:space="preserve"> </w:t>
      </w:r>
      <w:r w:rsidRPr="002B5756">
        <w:t>concerns</w:t>
      </w:r>
      <w:r w:rsidRPr="002B5756">
        <w:rPr>
          <w:spacing w:val="-4"/>
        </w:rPr>
        <w:t xml:space="preserve"> </w:t>
      </w:r>
      <w:r w:rsidRPr="002B5756">
        <w:t>about</w:t>
      </w:r>
      <w:r w:rsidRPr="002B5756">
        <w:rPr>
          <w:spacing w:val="-4"/>
        </w:rPr>
        <w:t xml:space="preserve"> </w:t>
      </w:r>
      <w:r w:rsidRPr="002B5756">
        <w:t>the</w:t>
      </w:r>
      <w:r w:rsidRPr="002B5756">
        <w:rPr>
          <w:spacing w:val="-2"/>
        </w:rPr>
        <w:t xml:space="preserve"> </w:t>
      </w:r>
      <w:r w:rsidRPr="002B5756">
        <w:t>practicum</w:t>
      </w:r>
      <w:r w:rsidRPr="002B5756">
        <w:rPr>
          <w:spacing w:val="-6"/>
        </w:rPr>
        <w:t xml:space="preserve"> </w:t>
      </w:r>
      <w:r w:rsidRPr="002B5756">
        <w:t>setting</w:t>
      </w:r>
      <w:r w:rsidRPr="002B5756">
        <w:rPr>
          <w:spacing w:val="-2"/>
        </w:rPr>
        <w:t xml:space="preserve"> </w:t>
      </w:r>
      <w:r w:rsidRPr="002B5756">
        <w:t>and/or</w:t>
      </w:r>
      <w:r w:rsidRPr="002B5756">
        <w:rPr>
          <w:spacing w:val="-4"/>
        </w:rPr>
        <w:t xml:space="preserve"> </w:t>
      </w:r>
      <w:r w:rsidRPr="002B5756">
        <w:t>would</w:t>
      </w:r>
      <w:r w:rsidRPr="002B5756">
        <w:rPr>
          <w:spacing w:val="-7"/>
        </w:rPr>
        <w:t xml:space="preserve"> </w:t>
      </w:r>
      <w:r w:rsidRPr="002B5756">
        <w:t>like</w:t>
      </w:r>
      <w:r w:rsidRPr="002B5756">
        <w:rPr>
          <w:spacing w:val="-2"/>
        </w:rPr>
        <w:t xml:space="preserve"> </w:t>
      </w:r>
      <w:r w:rsidRPr="002B5756">
        <w:t>to</w:t>
      </w:r>
      <w:r w:rsidRPr="002B5756">
        <w:rPr>
          <w:spacing w:val="-7"/>
        </w:rPr>
        <w:t xml:space="preserve"> </w:t>
      </w:r>
      <w:r w:rsidRPr="002B5756">
        <w:t>be considered for a different practicum setting, the student must submit those concerns and/or request in writing</w:t>
      </w:r>
      <w:r w:rsidRPr="002B5756">
        <w:rPr>
          <w:spacing w:val="-7"/>
        </w:rPr>
        <w:t xml:space="preserve"> </w:t>
      </w:r>
      <w:r w:rsidRPr="002B5756">
        <w:t>to</w:t>
      </w:r>
      <w:r w:rsidRPr="002B5756">
        <w:rPr>
          <w:spacing w:val="-7"/>
        </w:rPr>
        <w:t xml:space="preserve"> </w:t>
      </w:r>
      <w:r w:rsidRPr="002B5756">
        <w:t>the</w:t>
      </w:r>
      <w:r w:rsidRPr="002B5756">
        <w:rPr>
          <w:spacing w:val="-1"/>
        </w:rPr>
        <w:t xml:space="preserve"> </w:t>
      </w:r>
      <w:r w:rsidRPr="002B5756">
        <w:t>Director of</w:t>
      </w:r>
      <w:r w:rsidRPr="002B5756">
        <w:rPr>
          <w:spacing w:val="-3"/>
        </w:rPr>
        <w:t xml:space="preserve"> </w:t>
      </w:r>
      <w:r w:rsidRPr="002B5756">
        <w:t>Practicum</w:t>
      </w:r>
      <w:r w:rsidRPr="002B5756">
        <w:rPr>
          <w:spacing w:val="-1"/>
        </w:rPr>
        <w:t xml:space="preserve"> </w:t>
      </w:r>
      <w:r w:rsidRPr="002B5756">
        <w:t>Education</w:t>
      </w:r>
      <w:r w:rsidRPr="002B5756">
        <w:rPr>
          <w:spacing w:val="-7"/>
        </w:rPr>
        <w:t xml:space="preserve"> </w:t>
      </w:r>
      <w:r w:rsidRPr="002B5756">
        <w:t>for</w:t>
      </w:r>
      <w:r w:rsidRPr="002B5756">
        <w:rPr>
          <w:spacing w:val="-1"/>
        </w:rPr>
        <w:t xml:space="preserve"> </w:t>
      </w:r>
      <w:r w:rsidRPr="002B5756">
        <w:t>further</w:t>
      </w:r>
      <w:r w:rsidRPr="002B5756">
        <w:rPr>
          <w:spacing w:val="-3"/>
        </w:rPr>
        <w:t xml:space="preserve"> </w:t>
      </w:r>
      <w:r w:rsidRPr="002B5756">
        <w:t>discussion.</w:t>
      </w:r>
      <w:r w:rsidRPr="002B5756">
        <w:rPr>
          <w:spacing w:val="-4"/>
        </w:rPr>
        <w:t xml:space="preserve"> </w:t>
      </w:r>
      <w:r w:rsidRPr="002B5756">
        <w:rPr>
          <w:i/>
        </w:rPr>
        <w:t>Since</w:t>
      </w:r>
      <w:r w:rsidRPr="002B5756">
        <w:rPr>
          <w:i/>
          <w:spacing w:val="-1"/>
        </w:rPr>
        <w:t xml:space="preserve"> </w:t>
      </w:r>
      <w:r w:rsidRPr="002B5756">
        <w:rPr>
          <w:i/>
        </w:rPr>
        <w:t>students</w:t>
      </w:r>
      <w:r w:rsidRPr="002B5756">
        <w:rPr>
          <w:i/>
          <w:spacing w:val="-1"/>
        </w:rPr>
        <w:t xml:space="preserve"> </w:t>
      </w:r>
      <w:r w:rsidRPr="002B5756">
        <w:rPr>
          <w:i/>
        </w:rPr>
        <w:t>are</w:t>
      </w:r>
      <w:r w:rsidRPr="002B5756">
        <w:rPr>
          <w:i/>
          <w:spacing w:val="-1"/>
        </w:rPr>
        <w:t xml:space="preserve"> </w:t>
      </w:r>
      <w:r w:rsidRPr="002B5756">
        <w:rPr>
          <w:i/>
        </w:rPr>
        <w:t>expected</w:t>
      </w:r>
      <w:r w:rsidRPr="002B5756">
        <w:rPr>
          <w:i/>
          <w:spacing w:val="-4"/>
        </w:rPr>
        <w:t xml:space="preserve"> </w:t>
      </w:r>
      <w:r w:rsidRPr="002B5756">
        <w:rPr>
          <w:i/>
        </w:rPr>
        <w:t>to</w:t>
      </w:r>
      <w:r w:rsidRPr="002B5756">
        <w:rPr>
          <w:i/>
          <w:spacing w:val="-2"/>
        </w:rPr>
        <w:t xml:space="preserve"> </w:t>
      </w:r>
      <w:r w:rsidRPr="002B5756">
        <w:rPr>
          <w:i/>
        </w:rPr>
        <w:t>go</w:t>
      </w:r>
      <w:r w:rsidRPr="002B5756">
        <w:rPr>
          <w:i/>
          <w:spacing w:val="-7"/>
        </w:rPr>
        <w:t xml:space="preserve"> </w:t>
      </w:r>
      <w:r w:rsidRPr="002B5756">
        <w:rPr>
          <w:i/>
        </w:rPr>
        <w:t>to urban, rural, and suburban placements, refusal of settings based on location is not acceptable nor meets the standards of NASW.</w:t>
      </w:r>
    </w:p>
    <w:p w14:paraId="395D4738" w14:textId="77777777" w:rsidR="007E35D5" w:rsidRPr="002B5756" w:rsidRDefault="007E35D5" w:rsidP="007E35D5">
      <w:pPr>
        <w:spacing w:line="276" w:lineRule="auto"/>
        <w:ind w:left="357" w:right="699" w:firstLine="721"/>
        <w:rPr>
          <w:i/>
        </w:rPr>
      </w:pPr>
      <w:r w:rsidRPr="002B5756">
        <w:t>Students</w:t>
      </w:r>
      <w:r w:rsidRPr="002B5756">
        <w:rPr>
          <w:spacing w:val="-4"/>
        </w:rPr>
        <w:t xml:space="preserve"> </w:t>
      </w:r>
      <w:r w:rsidRPr="002B5756">
        <w:t>are</w:t>
      </w:r>
      <w:r w:rsidRPr="002B5756">
        <w:rPr>
          <w:spacing w:val="-4"/>
        </w:rPr>
        <w:t xml:space="preserve"> </w:t>
      </w:r>
      <w:r w:rsidRPr="002B5756">
        <w:t>expected</w:t>
      </w:r>
      <w:r w:rsidRPr="002B5756">
        <w:rPr>
          <w:spacing w:val="-2"/>
        </w:rPr>
        <w:t xml:space="preserve"> </w:t>
      </w:r>
      <w:r w:rsidRPr="002B5756">
        <w:t>to</w:t>
      </w:r>
      <w:r w:rsidRPr="002B5756">
        <w:rPr>
          <w:spacing w:val="-5"/>
        </w:rPr>
        <w:t xml:space="preserve"> </w:t>
      </w:r>
      <w:r w:rsidRPr="002B5756">
        <w:t>complete</w:t>
      </w:r>
      <w:r w:rsidRPr="002B5756">
        <w:rPr>
          <w:spacing w:val="-2"/>
        </w:rPr>
        <w:t xml:space="preserve"> </w:t>
      </w:r>
      <w:r w:rsidRPr="002B5756">
        <w:t>their</w:t>
      </w:r>
      <w:r w:rsidRPr="002B5756">
        <w:rPr>
          <w:spacing w:val="-1"/>
        </w:rPr>
        <w:t xml:space="preserve"> </w:t>
      </w:r>
      <w:r w:rsidRPr="002B5756">
        <w:t>interview</w:t>
      </w:r>
      <w:r w:rsidRPr="002B5756">
        <w:rPr>
          <w:spacing w:val="-3"/>
        </w:rPr>
        <w:t xml:space="preserve"> </w:t>
      </w:r>
      <w:r w:rsidRPr="002B5756">
        <w:t>and</w:t>
      </w:r>
      <w:r w:rsidRPr="002B5756">
        <w:rPr>
          <w:spacing w:val="-5"/>
        </w:rPr>
        <w:t xml:space="preserve"> </w:t>
      </w:r>
      <w:r w:rsidRPr="002B5756">
        <w:t>finalize</w:t>
      </w:r>
      <w:r w:rsidRPr="002B5756">
        <w:rPr>
          <w:spacing w:val="-2"/>
        </w:rPr>
        <w:t xml:space="preserve"> </w:t>
      </w:r>
      <w:r w:rsidRPr="002B5756">
        <w:t>the</w:t>
      </w:r>
      <w:r w:rsidRPr="002B5756">
        <w:rPr>
          <w:spacing w:val="-2"/>
        </w:rPr>
        <w:t xml:space="preserve"> </w:t>
      </w:r>
      <w:r w:rsidRPr="002B5756">
        <w:t>practicum</w:t>
      </w:r>
      <w:r w:rsidRPr="002B5756">
        <w:rPr>
          <w:spacing w:val="-4"/>
        </w:rPr>
        <w:t xml:space="preserve"> </w:t>
      </w:r>
      <w:r w:rsidRPr="002B5756">
        <w:t>education</w:t>
      </w:r>
      <w:r w:rsidRPr="002B5756">
        <w:rPr>
          <w:spacing w:val="-5"/>
        </w:rPr>
        <w:t xml:space="preserve"> </w:t>
      </w:r>
      <w:r w:rsidRPr="002B5756">
        <w:t xml:space="preserve">experience by the conclusion of the fall semester for junior year and by the conclusion of the spring semester for a senior year experience. </w:t>
      </w:r>
      <w:r w:rsidRPr="002B5756">
        <w:rPr>
          <w:i/>
        </w:rPr>
        <w:t>If the practicum education experience is not finalized by the stated date and it is determined to</w:t>
      </w:r>
      <w:r w:rsidRPr="002B5756">
        <w:rPr>
          <w:i/>
          <w:spacing w:val="-2"/>
        </w:rPr>
        <w:t xml:space="preserve"> </w:t>
      </w:r>
      <w:r w:rsidRPr="002B5756">
        <w:rPr>
          <w:i/>
        </w:rPr>
        <w:t>be</w:t>
      </w:r>
      <w:r w:rsidRPr="002B5756">
        <w:rPr>
          <w:i/>
          <w:spacing w:val="-1"/>
        </w:rPr>
        <w:t xml:space="preserve"> </w:t>
      </w:r>
      <w:r w:rsidRPr="002B5756">
        <w:rPr>
          <w:i/>
        </w:rPr>
        <w:t>the result</w:t>
      </w:r>
      <w:r w:rsidRPr="002B5756">
        <w:rPr>
          <w:i/>
          <w:spacing w:val="-1"/>
        </w:rPr>
        <w:t xml:space="preserve"> </w:t>
      </w:r>
      <w:r w:rsidRPr="002B5756">
        <w:rPr>
          <w:i/>
        </w:rPr>
        <w:t>of a</w:t>
      </w:r>
      <w:r w:rsidRPr="002B5756">
        <w:rPr>
          <w:i/>
          <w:spacing w:val="-2"/>
        </w:rPr>
        <w:t xml:space="preserve"> </w:t>
      </w:r>
      <w:r w:rsidRPr="002B5756">
        <w:rPr>
          <w:i/>
        </w:rPr>
        <w:t>lack</w:t>
      </w:r>
      <w:r w:rsidRPr="002B5756">
        <w:rPr>
          <w:i/>
          <w:spacing w:val="-1"/>
        </w:rPr>
        <w:t xml:space="preserve"> </w:t>
      </w:r>
      <w:r w:rsidRPr="002B5756">
        <w:rPr>
          <w:i/>
        </w:rPr>
        <w:t>of</w:t>
      </w:r>
      <w:r w:rsidRPr="002B5756">
        <w:rPr>
          <w:i/>
          <w:spacing w:val="-1"/>
        </w:rPr>
        <w:t xml:space="preserve"> </w:t>
      </w:r>
      <w:r w:rsidRPr="002B5756">
        <w:rPr>
          <w:i/>
        </w:rPr>
        <w:t>follow</w:t>
      </w:r>
      <w:r w:rsidRPr="002B5756">
        <w:rPr>
          <w:i/>
          <w:spacing w:val="-3"/>
        </w:rPr>
        <w:t xml:space="preserve"> </w:t>
      </w:r>
      <w:r w:rsidRPr="002B5756">
        <w:rPr>
          <w:i/>
        </w:rPr>
        <w:t>through</w:t>
      </w:r>
      <w:r w:rsidRPr="002B5756">
        <w:rPr>
          <w:i/>
          <w:spacing w:val="-2"/>
        </w:rPr>
        <w:t xml:space="preserve"> </w:t>
      </w:r>
      <w:r w:rsidRPr="002B5756">
        <w:rPr>
          <w:i/>
        </w:rPr>
        <w:t>by the student,</w:t>
      </w:r>
      <w:r w:rsidRPr="002B5756">
        <w:rPr>
          <w:i/>
          <w:spacing w:val="-2"/>
        </w:rPr>
        <w:t xml:space="preserve"> </w:t>
      </w:r>
      <w:r w:rsidRPr="002B5756">
        <w:rPr>
          <w:i/>
        </w:rPr>
        <w:t>the student</w:t>
      </w:r>
      <w:r w:rsidRPr="002B5756">
        <w:rPr>
          <w:i/>
          <w:spacing w:val="-1"/>
        </w:rPr>
        <w:t xml:space="preserve"> </w:t>
      </w:r>
      <w:r w:rsidRPr="002B5756">
        <w:rPr>
          <w:i/>
        </w:rPr>
        <w:t>may not be able</w:t>
      </w:r>
      <w:r w:rsidRPr="002B5756">
        <w:rPr>
          <w:i/>
          <w:spacing w:val="-1"/>
        </w:rPr>
        <w:t xml:space="preserve"> </w:t>
      </w:r>
      <w:r w:rsidRPr="002B5756">
        <w:rPr>
          <w:i/>
        </w:rPr>
        <w:t xml:space="preserve">to enter practicum education during the next semester. </w:t>
      </w:r>
      <w:r w:rsidRPr="002B5756">
        <w:t xml:space="preserve">Instead, the student will need to meet with the Director of Practicum Education and/or the Chair/Director of the Undergraduate Social Work Department to discuss an alternative plan for the student. Similarly, </w:t>
      </w:r>
      <w:r w:rsidRPr="002B5756">
        <w:rPr>
          <w:i/>
        </w:rPr>
        <w:t>if a student is turned down by or turns down more than one potential practicum education site, the student needs to meet with the Practicum Director to assess whether the student can move forward into the practicum education experience.</w:t>
      </w:r>
    </w:p>
    <w:p w14:paraId="4A81F374" w14:textId="77777777" w:rsidR="007E35D5" w:rsidRPr="002B5756" w:rsidRDefault="007E35D5" w:rsidP="007E35D5">
      <w:pPr>
        <w:pStyle w:val="BodyText"/>
        <w:spacing w:line="276" w:lineRule="auto"/>
        <w:ind w:left="356" w:right="699" w:firstLine="720"/>
      </w:pPr>
      <w:r w:rsidRPr="002B5756">
        <w:t>All students who are entering practicum education settings need to obtain a child abuse history certification and criminal record check prior to starting their practicum education experience. Many practicum</w:t>
      </w:r>
      <w:r w:rsidRPr="002B5756">
        <w:rPr>
          <w:spacing w:val="-4"/>
        </w:rPr>
        <w:t xml:space="preserve"> </w:t>
      </w:r>
      <w:r w:rsidRPr="002B5756">
        <w:t>settings</w:t>
      </w:r>
      <w:r w:rsidRPr="002B5756">
        <w:rPr>
          <w:spacing w:val="-7"/>
        </w:rPr>
        <w:t xml:space="preserve"> </w:t>
      </w:r>
      <w:r w:rsidRPr="002B5756">
        <w:t>have</w:t>
      </w:r>
      <w:r w:rsidRPr="002B5756">
        <w:rPr>
          <w:spacing w:val="-7"/>
        </w:rPr>
        <w:t xml:space="preserve"> </w:t>
      </w:r>
      <w:r w:rsidRPr="002B5756">
        <w:t>additional</w:t>
      </w:r>
      <w:r w:rsidRPr="002B5756">
        <w:rPr>
          <w:spacing w:val="-6"/>
        </w:rPr>
        <w:t xml:space="preserve"> </w:t>
      </w:r>
      <w:r w:rsidRPr="002B5756">
        <w:t>onboarding</w:t>
      </w:r>
      <w:r w:rsidRPr="002B5756">
        <w:rPr>
          <w:spacing w:val="-10"/>
        </w:rPr>
        <w:t xml:space="preserve"> </w:t>
      </w:r>
      <w:r w:rsidRPr="002B5756">
        <w:t>requirements.</w:t>
      </w:r>
      <w:r w:rsidRPr="002B5756">
        <w:rPr>
          <w:spacing w:val="-5"/>
        </w:rPr>
        <w:t xml:space="preserve"> </w:t>
      </w:r>
      <w:r w:rsidRPr="002B5756">
        <w:t>These</w:t>
      </w:r>
      <w:r w:rsidRPr="002B5756">
        <w:rPr>
          <w:spacing w:val="-7"/>
        </w:rPr>
        <w:t xml:space="preserve"> </w:t>
      </w:r>
      <w:r w:rsidRPr="002B5756">
        <w:t>must</w:t>
      </w:r>
      <w:r w:rsidRPr="002B5756">
        <w:rPr>
          <w:spacing w:val="-6"/>
        </w:rPr>
        <w:t xml:space="preserve"> </w:t>
      </w:r>
      <w:r w:rsidRPr="002B5756">
        <w:t>be</w:t>
      </w:r>
      <w:r w:rsidRPr="002B5756">
        <w:rPr>
          <w:spacing w:val="-4"/>
        </w:rPr>
        <w:t xml:space="preserve"> </w:t>
      </w:r>
      <w:r w:rsidRPr="002B5756">
        <w:t>completed</w:t>
      </w:r>
      <w:r w:rsidRPr="002B5756">
        <w:rPr>
          <w:spacing w:val="-5"/>
        </w:rPr>
        <w:t xml:space="preserve"> </w:t>
      </w:r>
      <w:r w:rsidRPr="002B5756">
        <w:t>by</w:t>
      </w:r>
      <w:r w:rsidRPr="002B5756">
        <w:rPr>
          <w:spacing w:val="-5"/>
        </w:rPr>
        <w:t xml:space="preserve"> </w:t>
      </w:r>
      <w:r w:rsidRPr="002B5756">
        <w:t>January</w:t>
      </w:r>
      <w:r w:rsidRPr="002B5756">
        <w:rPr>
          <w:spacing w:val="-7"/>
        </w:rPr>
        <w:t xml:space="preserve"> </w:t>
      </w:r>
      <w:r w:rsidRPr="002B5756">
        <w:t>10</w:t>
      </w:r>
      <w:r w:rsidRPr="002B5756">
        <w:rPr>
          <w:sz w:val="24"/>
          <w:szCs w:val="24"/>
        </w:rPr>
        <w:t>th</w:t>
      </w:r>
      <w:r w:rsidRPr="002B5756">
        <w:rPr>
          <w:spacing w:val="-3"/>
          <w:sz w:val="14"/>
        </w:rPr>
        <w:t xml:space="preserve"> </w:t>
      </w:r>
      <w:r w:rsidRPr="002B5756">
        <w:t>for junior practicum placements by July 15</w:t>
      </w:r>
      <w:r w:rsidRPr="002B5756">
        <w:rPr>
          <w:sz w:val="24"/>
          <w:szCs w:val="24"/>
        </w:rPr>
        <w:t xml:space="preserve">th </w:t>
      </w:r>
      <w:r w:rsidRPr="002B5756">
        <w:t>for senior practicum education experiences.</w:t>
      </w:r>
    </w:p>
    <w:p w14:paraId="7665873F" w14:textId="77777777" w:rsidR="007E35D5" w:rsidRPr="002B5756" w:rsidRDefault="007E35D5" w:rsidP="007E35D5">
      <w:pPr>
        <w:spacing w:line="276" w:lineRule="auto"/>
        <w:ind w:left="359" w:right="699" w:firstLine="720"/>
      </w:pPr>
      <w:r w:rsidRPr="002B5756">
        <w:t>Once the practicum education setting is finalized, a notice is sent to the practicum instructor informing them of the dates for the orientation and the start of the practicum education experience. At the orientation,</w:t>
      </w:r>
      <w:r w:rsidRPr="002B5756">
        <w:rPr>
          <w:spacing w:val="-2"/>
        </w:rPr>
        <w:t xml:space="preserve"> </w:t>
      </w:r>
      <w:r w:rsidRPr="002B5756">
        <w:t>students</w:t>
      </w:r>
      <w:r w:rsidRPr="002B5756">
        <w:rPr>
          <w:spacing w:val="-2"/>
        </w:rPr>
        <w:t xml:space="preserve"> </w:t>
      </w:r>
      <w:r w:rsidRPr="002B5756">
        <w:t>and</w:t>
      </w:r>
      <w:r w:rsidRPr="002B5756">
        <w:rPr>
          <w:spacing w:val="-5"/>
        </w:rPr>
        <w:t xml:space="preserve"> </w:t>
      </w:r>
      <w:r w:rsidRPr="002B5756">
        <w:t>their</w:t>
      </w:r>
      <w:r w:rsidRPr="002B5756">
        <w:rPr>
          <w:spacing w:val="-4"/>
        </w:rPr>
        <w:t xml:space="preserve"> </w:t>
      </w:r>
      <w:r w:rsidRPr="002B5756">
        <w:t>practicum</w:t>
      </w:r>
      <w:r w:rsidRPr="002B5756">
        <w:rPr>
          <w:spacing w:val="-1"/>
        </w:rPr>
        <w:t xml:space="preserve"> </w:t>
      </w:r>
      <w:r w:rsidRPr="002B5756">
        <w:t>instructors</w:t>
      </w:r>
      <w:r w:rsidRPr="002B5756">
        <w:rPr>
          <w:spacing w:val="-2"/>
        </w:rPr>
        <w:t xml:space="preserve"> </w:t>
      </w:r>
      <w:r w:rsidRPr="002B5756">
        <w:t>are</w:t>
      </w:r>
      <w:r w:rsidRPr="002B5756">
        <w:rPr>
          <w:spacing w:val="-2"/>
        </w:rPr>
        <w:t xml:space="preserve"> </w:t>
      </w:r>
      <w:r w:rsidRPr="002B5756">
        <w:t>encouraged</w:t>
      </w:r>
      <w:r w:rsidRPr="002B5756">
        <w:rPr>
          <w:spacing w:val="-5"/>
        </w:rPr>
        <w:t xml:space="preserve"> </w:t>
      </w:r>
      <w:r w:rsidRPr="002B5756">
        <w:t>to</w:t>
      </w:r>
      <w:r w:rsidRPr="002B5756">
        <w:rPr>
          <w:spacing w:val="-2"/>
        </w:rPr>
        <w:t xml:space="preserve"> </w:t>
      </w:r>
      <w:r w:rsidRPr="002B5756">
        <w:t>tend</w:t>
      </w:r>
      <w:r w:rsidRPr="002B5756">
        <w:rPr>
          <w:spacing w:val="-5"/>
        </w:rPr>
        <w:t xml:space="preserve"> </w:t>
      </w:r>
      <w:r w:rsidRPr="002B5756">
        <w:t>to</w:t>
      </w:r>
      <w:r w:rsidRPr="002B5756">
        <w:rPr>
          <w:spacing w:val="-2"/>
        </w:rPr>
        <w:t xml:space="preserve"> </w:t>
      </w:r>
      <w:r w:rsidRPr="002B5756">
        <w:t>any</w:t>
      </w:r>
      <w:r w:rsidRPr="002B5756">
        <w:rPr>
          <w:spacing w:val="-5"/>
        </w:rPr>
        <w:t xml:space="preserve"> </w:t>
      </w:r>
      <w:r w:rsidRPr="002B5756">
        <w:t>last-minute</w:t>
      </w:r>
      <w:r w:rsidRPr="002B5756">
        <w:rPr>
          <w:spacing w:val="-2"/>
        </w:rPr>
        <w:t xml:space="preserve"> </w:t>
      </w:r>
      <w:r w:rsidRPr="002B5756">
        <w:t>changes</w:t>
      </w:r>
      <w:r w:rsidRPr="002B5756">
        <w:rPr>
          <w:spacing w:val="-4"/>
        </w:rPr>
        <w:t xml:space="preserve"> </w:t>
      </w:r>
      <w:r w:rsidRPr="002B5756">
        <w:t>and to</w:t>
      </w:r>
      <w:r w:rsidRPr="002B5756">
        <w:rPr>
          <w:spacing w:val="-1"/>
        </w:rPr>
        <w:t xml:space="preserve"> </w:t>
      </w:r>
      <w:r w:rsidRPr="002B5756">
        <w:t>discuss</w:t>
      </w:r>
      <w:r w:rsidRPr="002B5756">
        <w:rPr>
          <w:spacing w:val="-1"/>
        </w:rPr>
        <w:t xml:space="preserve"> </w:t>
      </w:r>
      <w:r w:rsidRPr="002B5756">
        <w:t>expectations</w:t>
      </w:r>
      <w:r w:rsidRPr="002B5756">
        <w:rPr>
          <w:spacing w:val="-1"/>
        </w:rPr>
        <w:t xml:space="preserve"> </w:t>
      </w:r>
      <w:r w:rsidRPr="002B5756">
        <w:t>or concerns</w:t>
      </w:r>
      <w:r w:rsidRPr="002B5756">
        <w:rPr>
          <w:spacing w:val="-1"/>
        </w:rPr>
        <w:t xml:space="preserve"> </w:t>
      </w:r>
      <w:r w:rsidRPr="002B5756">
        <w:t>about</w:t>
      </w:r>
      <w:r w:rsidRPr="002B5756">
        <w:rPr>
          <w:spacing w:val="-3"/>
        </w:rPr>
        <w:t xml:space="preserve"> </w:t>
      </w:r>
      <w:r w:rsidRPr="002B5756">
        <w:t>the</w:t>
      </w:r>
      <w:r w:rsidRPr="002B5756">
        <w:rPr>
          <w:spacing w:val="-3"/>
        </w:rPr>
        <w:t xml:space="preserve"> </w:t>
      </w:r>
      <w:r w:rsidRPr="002B5756">
        <w:t>beginning</w:t>
      </w:r>
      <w:r w:rsidRPr="002B5756">
        <w:rPr>
          <w:spacing w:val="-1"/>
        </w:rPr>
        <w:t xml:space="preserve"> </w:t>
      </w:r>
      <w:r w:rsidRPr="002B5756">
        <w:t>process.</w:t>
      </w:r>
      <w:r w:rsidRPr="002B5756">
        <w:rPr>
          <w:spacing w:val="-1"/>
        </w:rPr>
        <w:t xml:space="preserve"> </w:t>
      </w:r>
      <w:r w:rsidRPr="002B5756">
        <w:rPr>
          <w:i/>
        </w:rPr>
        <w:t>Typically,</w:t>
      </w:r>
      <w:r w:rsidRPr="002B5756">
        <w:rPr>
          <w:i/>
          <w:spacing w:val="-4"/>
        </w:rPr>
        <w:t xml:space="preserve"> </w:t>
      </w:r>
      <w:r w:rsidRPr="002B5756">
        <w:rPr>
          <w:i/>
        </w:rPr>
        <w:t>orientation</w:t>
      </w:r>
      <w:r w:rsidRPr="002B5756">
        <w:rPr>
          <w:i/>
          <w:spacing w:val="-1"/>
        </w:rPr>
        <w:t xml:space="preserve"> </w:t>
      </w:r>
      <w:r w:rsidRPr="002B5756">
        <w:rPr>
          <w:i/>
        </w:rPr>
        <w:t>is</w:t>
      </w:r>
      <w:r w:rsidRPr="002B5756">
        <w:rPr>
          <w:i/>
          <w:spacing w:val="-3"/>
        </w:rPr>
        <w:t xml:space="preserve"> </w:t>
      </w:r>
      <w:r w:rsidRPr="002B5756">
        <w:rPr>
          <w:i/>
        </w:rPr>
        <w:t>the</w:t>
      </w:r>
      <w:r w:rsidRPr="002B5756">
        <w:rPr>
          <w:i/>
          <w:spacing w:val="-1"/>
        </w:rPr>
        <w:t xml:space="preserve"> </w:t>
      </w:r>
      <w:r w:rsidRPr="002B5756">
        <w:rPr>
          <w:i/>
        </w:rPr>
        <w:t>first Tuesday morning during the first week of the Fall and Spring semesters</w:t>
      </w:r>
      <w:r w:rsidRPr="002B5756">
        <w:t>.</w:t>
      </w:r>
    </w:p>
    <w:p w14:paraId="3002817C" w14:textId="77777777" w:rsidR="007E35D5" w:rsidRPr="002B5756" w:rsidRDefault="007E35D5" w:rsidP="007E35D5">
      <w:pPr>
        <w:pStyle w:val="BodyText"/>
        <w:spacing w:line="276" w:lineRule="auto"/>
        <w:ind w:left="359" w:right="699" w:firstLine="720"/>
      </w:pPr>
      <w:r w:rsidRPr="002B5756">
        <w:lastRenderedPageBreak/>
        <w:t>When the Director of Practicum Education confirms a student practicum setting, students will receive</w:t>
      </w:r>
      <w:r w:rsidRPr="002B5756">
        <w:rPr>
          <w:spacing w:val="-3"/>
        </w:rPr>
        <w:t xml:space="preserve"> </w:t>
      </w:r>
      <w:r w:rsidRPr="002B5756">
        <w:t>a</w:t>
      </w:r>
      <w:r w:rsidRPr="002B5756">
        <w:rPr>
          <w:spacing w:val="-1"/>
        </w:rPr>
        <w:t xml:space="preserve"> </w:t>
      </w:r>
      <w:r w:rsidRPr="002B5756">
        <w:t>notification</w:t>
      </w:r>
      <w:r w:rsidRPr="002B5756">
        <w:rPr>
          <w:spacing w:val="-1"/>
        </w:rPr>
        <w:t xml:space="preserve"> </w:t>
      </w:r>
      <w:r w:rsidRPr="002B5756">
        <w:t>within</w:t>
      </w:r>
      <w:r w:rsidRPr="002B5756">
        <w:rPr>
          <w:spacing w:val="-1"/>
        </w:rPr>
        <w:t xml:space="preserve"> </w:t>
      </w:r>
      <w:r w:rsidRPr="002B5756">
        <w:t>the</w:t>
      </w:r>
      <w:r w:rsidRPr="002B5756">
        <w:rPr>
          <w:spacing w:val="-1"/>
        </w:rPr>
        <w:t xml:space="preserve"> </w:t>
      </w:r>
      <w:proofErr w:type="spellStart"/>
      <w:r w:rsidRPr="002B5756">
        <w:t>Exxat</w:t>
      </w:r>
      <w:proofErr w:type="spellEnd"/>
      <w:r w:rsidRPr="002B5756">
        <w:rPr>
          <w:spacing w:val="-3"/>
        </w:rPr>
        <w:t xml:space="preserve"> </w:t>
      </w:r>
      <w:r w:rsidRPr="002B5756">
        <w:t>system which</w:t>
      </w:r>
      <w:r w:rsidRPr="002B5756">
        <w:rPr>
          <w:spacing w:val="-4"/>
        </w:rPr>
        <w:t xml:space="preserve"> </w:t>
      </w:r>
      <w:r w:rsidRPr="002B5756">
        <w:t>is</w:t>
      </w:r>
      <w:r w:rsidRPr="002B5756">
        <w:rPr>
          <w:spacing w:val="-1"/>
        </w:rPr>
        <w:t xml:space="preserve"> </w:t>
      </w:r>
      <w:r w:rsidRPr="002B5756">
        <w:t>also</w:t>
      </w:r>
      <w:r w:rsidRPr="002B5756">
        <w:rPr>
          <w:spacing w:val="-1"/>
        </w:rPr>
        <w:t xml:space="preserve"> </w:t>
      </w:r>
      <w:r w:rsidRPr="002B5756">
        <w:t>where</w:t>
      </w:r>
      <w:r w:rsidRPr="002B5756">
        <w:rPr>
          <w:spacing w:val="-1"/>
        </w:rPr>
        <w:t xml:space="preserve"> </w:t>
      </w:r>
      <w:r w:rsidRPr="002B5756">
        <w:t>the</w:t>
      </w:r>
      <w:r w:rsidRPr="002B5756">
        <w:rPr>
          <w:spacing w:val="-1"/>
        </w:rPr>
        <w:t xml:space="preserve"> </w:t>
      </w:r>
      <w:r w:rsidRPr="002B5756">
        <w:t>placement</w:t>
      </w:r>
      <w:r w:rsidRPr="002B5756">
        <w:rPr>
          <w:spacing w:val="-3"/>
        </w:rPr>
        <w:t xml:space="preserve"> </w:t>
      </w:r>
      <w:r w:rsidRPr="002B5756">
        <w:t>application,</w:t>
      </w:r>
      <w:r w:rsidRPr="002B5756">
        <w:rPr>
          <w:spacing w:val="-1"/>
        </w:rPr>
        <w:t xml:space="preserve"> </w:t>
      </w:r>
      <w:r w:rsidRPr="002B5756">
        <w:t>timesheets, and</w:t>
      </w:r>
      <w:r w:rsidRPr="002B5756">
        <w:rPr>
          <w:spacing w:val="-2"/>
        </w:rPr>
        <w:t xml:space="preserve"> </w:t>
      </w:r>
      <w:r w:rsidRPr="002B5756">
        <w:t>ongoing</w:t>
      </w:r>
      <w:r w:rsidRPr="002B5756">
        <w:rPr>
          <w:spacing w:val="-5"/>
        </w:rPr>
        <w:t xml:space="preserve"> </w:t>
      </w:r>
      <w:r w:rsidRPr="002B5756">
        <w:t>communication</w:t>
      </w:r>
      <w:r w:rsidRPr="002B5756">
        <w:rPr>
          <w:spacing w:val="-2"/>
        </w:rPr>
        <w:t xml:space="preserve"> </w:t>
      </w:r>
      <w:r w:rsidRPr="002B5756">
        <w:t>during</w:t>
      </w:r>
      <w:r w:rsidRPr="002B5756">
        <w:rPr>
          <w:spacing w:val="-5"/>
        </w:rPr>
        <w:t xml:space="preserve"> </w:t>
      </w:r>
      <w:r w:rsidRPr="002B5756">
        <w:t>the</w:t>
      </w:r>
      <w:r w:rsidRPr="002B5756">
        <w:rPr>
          <w:spacing w:val="-2"/>
        </w:rPr>
        <w:t xml:space="preserve"> </w:t>
      </w:r>
      <w:r w:rsidRPr="002B5756">
        <w:t>semester</w:t>
      </w:r>
      <w:r w:rsidRPr="002B5756">
        <w:rPr>
          <w:spacing w:val="-1"/>
        </w:rPr>
        <w:t xml:space="preserve"> </w:t>
      </w:r>
      <w:r w:rsidRPr="002B5756">
        <w:t>will</w:t>
      </w:r>
      <w:r w:rsidRPr="002B5756">
        <w:rPr>
          <w:spacing w:val="-1"/>
        </w:rPr>
        <w:t xml:space="preserve"> </w:t>
      </w:r>
      <w:r w:rsidRPr="002B5756">
        <w:t>be</w:t>
      </w:r>
      <w:r w:rsidRPr="002B5756">
        <w:rPr>
          <w:spacing w:val="-2"/>
        </w:rPr>
        <w:t xml:space="preserve"> </w:t>
      </w:r>
      <w:r w:rsidRPr="002B5756">
        <w:t>carried</w:t>
      </w:r>
      <w:r w:rsidRPr="002B5756">
        <w:rPr>
          <w:spacing w:val="-2"/>
        </w:rPr>
        <w:t xml:space="preserve"> </w:t>
      </w:r>
      <w:r w:rsidRPr="002B5756">
        <w:t>out.</w:t>
      </w:r>
      <w:r w:rsidRPr="002B5756">
        <w:rPr>
          <w:spacing w:val="-2"/>
        </w:rPr>
        <w:t xml:space="preserve"> </w:t>
      </w:r>
      <w:r w:rsidRPr="002B5756">
        <w:t>The</w:t>
      </w:r>
      <w:r w:rsidRPr="002B5756">
        <w:rPr>
          <w:spacing w:val="-2"/>
        </w:rPr>
        <w:t xml:space="preserve"> </w:t>
      </w:r>
      <w:r w:rsidRPr="002B5756">
        <w:t>student</w:t>
      </w:r>
      <w:r w:rsidRPr="002B5756">
        <w:rPr>
          <w:spacing w:val="-1"/>
        </w:rPr>
        <w:t xml:space="preserve"> </w:t>
      </w:r>
      <w:r w:rsidRPr="002B5756">
        <w:t>will</w:t>
      </w:r>
      <w:r w:rsidRPr="002B5756">
        <w:rPr>
          <w:spacing w:val="-1"/>
        </w:rPr>
        <w:t xml:space="preserve"> </w:t>
      </w:r>
      <w:r w:rsidRPr="002B5756">
        <w:t>be</w:t>
      </w:r>
      <w:r w:rsidRPr="002B5756">
        <w:rPr>
          <w:spacing w:val="-4"/>
        </w:rPr>
        <w:t xml:space="preserve"> </w:t>
      </w:r>
      <w:r w:rsidRPr="002B5756">
        <w:t>required</w:t>
      </w:r>
      <w:r w:rsidRPr="002B5756">
        <w:rPr>
          <w:spacing w:val="-2"/>
        </w:rPr>
        <w:t xml:space="preserve"> </w:t>
      </w:r>
      <w:r w:rsidRPr="002B5756">
        <w:t>to</w:t>
      </w:r>
      <w:r w:rsidRPr="002B5756">
        <w:rPr>
          <w:spacing w:val="-2"/>
        </w:rPr>
        <w:t xml:space="preserve"> </w:t>
      </w:r>
      <w:r w:rsidRPr="002B5756">
        <w:t>view their setting information, make sure their placement site is correct, and complete the student attestation form. All students need to complete their Student Attestation Form prior to entering practicum.</w:t>
      </w:r>
    </w:p>
    <w:p w14:paraId="6B2E46CA" w14:textId="77777777" w:rsidR="007E35D5" w:rsidRPr="002B5756" w:rsidRDefault="007E35D5" w:rsidP="007E35D5">
      <w:pPr>
        <w:pStyle w:val="Heading4"/>
        <w:rPr>
          <w:rFonts w:cs="Times New Roman"/>
        </w:rPr>
      </w:pPr>
      <w:bookmarkStart w:id="158" w:name="Statement_on_Dual_Relationships_within_P"/>
      <w:bookmarkEnd w:id="158"/>
      <w:r w:rsidRPr="002B5756">
        <w:rPr>
          <w:rFonts w:cs="Times New Roman"/>
        </w:rPr>
        <w:t>Statement on Dual Relationships within Practicum Settings</w:t>
      </w:r>
    </w:p>
    <w:p w14:paraId="695E9DEE" w14:textId="77777777" w:rsidR="007E35D5" w:rsidRPr="002B5756" w:rsidRDefault="007E35D5" w:rsidP="007E35D5">
      <w:pPr>
        <w:pStyle w:val="BodyText"/>
        <w:spacing w:line="276" w:lineRule="auto"/>
        <w:ind w:left="358" w:right="699" w:firstLine="720"/>
      </w:pPr>
      <w:r w:rsidRPr="002B5756">
        <w:t>We recognize that many students are driven to social work out of the passions of their personal experience. For example, persons living with mental illness may have an ultimate desire to work professionally in service to others living with mental illnesses. At WCU, we value the power of lived experience. However, as social work educators, we are ultimately dedicated to imparting strong ethical practice</w:t>
      </w:r>
      <w:r w:rsidRPr="002B5756">
        <w:rPr>
          <w:spacing w:val="-2"/>
        </w:rPr>
        <w:t xml:space="preserve"> </w:t>
      </w:r>
      <w:r w:rsidRPr="002B5756">
        <w:t>habits</w:t>
      </w:r>
      <w:r w:rsidRPr="002B5756">
        <w:rPr>
          <w:spacing w:val="-2"/>
        </w:rPr>
        <w:t xml:space="preserve"> </w:t>
      </w:r>
      <w:r w:rsidRPr="002B5756">
        <w:t>and</w:t>
      </w:r>
      <w:r w:rsidRPr="002B5756">
        <w:rPr>
          <w:spacing w:val="-2"/>
        </w:rPr>
        <w:t xml:space="preserve"> </w:t>
      </w:r>
      <w:r w:rsidRPr="002B5756">
        <w:t>providing</w:t>
      </w:r>
      <w:r w:rsidRPr="002B5756">
        <w:rPr>
          <w:spacing w:val="-2"/>
        </w:rPr>
        <w:t xml:space="preserve"> </w:t>
      </w:r>
      <w:r w:rsidRPr="002B5756">
        <w:t>an</w:t>
      </w:r>
      <w:r w:rsidRPr="002B5756">
        <w:rPr>
          <w:spacing w:val="-2"/>
        </w:rPr>
        <w:t xml:space="preserve"> </w:t>
      </w:r>
      <w:r w:rsidRPr="002B5756">
        <w:t>educational</w:t>
      </w:r>
      <w:r w:rsidRPr="002B5756">
        <w:rPr>
          <w:spacing w:val="-4"/>
        </w:rPr>
        <w:t xml:space="preserve"> </w:t>
      </w:r>
      <w:r w:rsidRPr="002B5756">
        <w:t>experience</w:t>
      </w:r>
      <w:r w:rsidRPr="002B5756">
        <w:rPr>
          <w:spacing w:val="-4"/>
        </w:rPr>
        <w:t xml:space="preserve"> </w:t>
      </w:r>
      <w:r w:rsidRPr="002B5756">
        <w:t>of</w:t>
      </w:r>
      <w:r w:rsidRPr="002B5756">
        <w:rPr>
          <w:spacing w:val="-1"/>
        </w:rPr>
        <w:t xml:space="preserve"> </w:t>
      </w:r>
      <w:r w:rsidRPr="002B5756">
        <w:t>excellence.</w:t>
      </w:r>
      <w:r w:rsidRPr="002B5756">
        <w:rPr>
          <w:spacing w:val="-2"/>
        </w:rPr>
        <w:t xml:space="preserve"> </w:t>
      </w:r>
      <w:r w:rsidRPr="002B5756">
        <w:t>Therefore,</w:t>
      </w:r>
      <w:r w:rsidRPr="002B5756">
        <w:rPr>
          <w:spacing w:val="-5"/>
        </w:rPr>
        <w:t xml:space="preserve"> </w:t>
      </w:r>
      <w:r w:rsidRPr="002B5756">
        <w:t>we</w:t>
      </w:r>
      <w:r w:rsidRPr="002B5756">
        <w:rPr>
          <w:spacing w:val="-2"/>
        </w:rPr>
        <w:t xml:space="preserve"> </w:t>
      </w:r>
      <w:r w:rsidRPr="002B5756">
        <w:t>reserve</w:t>
      </w:r>
      <w:r w:rsidRPr="002B5756">
        <w:rPr>
          <w:spacing w:val="-2"/>
        </w:rPr>
        <w:t xml:space="preserve"> </w:t>
      </w:r>
      <w:r w:rsidRPr="002B5756">
        <w:t>the</w:t>
      </w:r>
      <w:r w:rsidRPr="002B5756">
        <w:rPr>
          <w:spacing w:val="-2"/>
        </w:rPr>
        <w:t xml:space="preserve"> </w:t>
      </w:r>
      <w:r w:rsidRPr="002B5756">
        <w:t>right</w:t>
      </w:r>
      <w:r w:rsidRPr="002B5756">
        <w:rPr>
          <w:spacing w:val="-1"/>
        </w:rPr>
        <w:t xml:space="preserve"> </w:t>
      </w:r>
      <w:r w:rsidRPr="002B5756">
        <w:t>to deny requests by students for practicum setting experiences where they may be at risk for harmful dual relationships in which roles of student and consumer of services may be blurred or where there is the</w:t>
      </w:r>
    </w:p>
    <w:p w14:paraId="6DDD9889" w14:textId="77777777" w:rsidR="007E35D5" w:rsidRPr="002B5756" w:rsidRDefault="007E35D5" w:rsidP="007E35D5">
      <w:pPr>
        <w:pStyle w:val="BodyText"/>
        <w:spacing w:line="276" w:lineRule="auto"/>
        <w:sectPr w:rsidR="007E35D5" w:rsidRPr="002B5756" w:rsidSect="004B72A7">
          <w:type w:val="continuous"/>
          <w:pgSz w:w="12240" w:h="15840"/>
          <w:pgMar w:top="720" w:right="720" w:bottom="720" w:left="720" w:header="720" w:footer="720" w:gutter="0"/>
          <w:cols w:space="720"/>
          <w:docGrid w:linePitch="299"/>
        </w:sectPr>
      </w:pPr>
    </w:p>
    <w:p w14:paraId="6931C13E" w14:textId="77777777" w:rsidR="007E35D5" w:rsidRPr="002B5756" w:rsidRDefault="007E35D5" w:rsidP="007E35D5">
      <w:pPr>
        <w:pStyle w:val="BodyText"/>
        <w:spacing w:before="81" w:line="276" w:lineRule="auto"/>
        <w:ind w:left="360" w:right="810"/>
      </w:pPr>
      <w:r w:rsidRPr="002B5756">
        <w:t>likelihood</w:t>
      </w:r>
      <w:r w:rsidRPr="002B5756">
        <w:rPr>
          <w:spacing w:val="-5"/>
        </w:rPr>
        <w:t xml:space="preserve"> </w:t>
      </w:r>
      <w:r w:rsidRPr="002B5756">
        <w:t>that</w:t>
      </w:r>
      <w:r w:rsidRPr="002B5756">
        <w:rPr>
          <w:spacing w:val="-1"/>
        </w:rPr>
        <w:t xml:space="preserve"> </w:t>
      </w:r>
      <w:r w:rsidRPr="002B5756">
        <w:t>a</w:t>
      </w:r>
      <w:r w:rsidRPr="002B5756">
        <w:rPr>
          <w:spacing w:val="-4"/>
        </w:rPr>
        <w:t xml:space="preserve"> </w:t>
      </w:r>
      <w:r w:rsidRPr="002B5756">
        <w:t>student’s</w:t>
      </w:r>
      <w:r w:rsidRPr="002B5756">
        <w:rPr>
          <w:spacing w:val="-4"/>
        </w:rPr>
        <w:t xml:space="preserve"> </w:t>
      </w:r>
      <w:r w:rsidRPr="002B5756">
        <w:t>lived</w:t>
      </w:r>
      <w:r w:rsidRPr="002B5756">
        <w:rPr>
          <w:spacing w:val="-5"/>
        </w:rPr>
        <w:t xml:space="preserve"> </w:t>
      </w:r>
      <w:r w:rsidRPr="002B5756">
        <w:t>experiences</w:t>
      </w:r>
      <w:r w:rsidRPr="002B5756">
        <w:rPr>
          <w:spacing w:val="-2"/>
        </w:rPr>
        <w:t xml:space="preserve"> </w:t>
      </w:r>
      <w:r w:rsidRPr="002B5756">
        <w:t>will</w:t>
      </w:r>
      <w:r w:rsidRPr="002B5756">
        <w:rPr>
          <w:spacing w:val="-1"/>
        </w:rPr>
        <w:t xml:space="preserve"> </w:t>
      </w:r>
      <w:r w:rsidRPr="002B5756">
        <w:t>negatively</w:t>
      </w:r>
      <w:r w:rsidRPr="002B5756">
        <w:rPr>
          <w:spacing w:val="-2"/>
        </w:rPr>
        <w:t xml:space="preserve"> </w:t>
      </w:r>
      <w:r w:rsidRPr="002B5756">
        <w:t>impact</w:t>
      </w:r>
      <w:r w:rsidRPr="002B5756">
        <w:rPr>
          <w:spacing w:val="-4"/>
        </w:rPr>
        <w:t xml:space="preserve"> </w:t>
      </w:r>
      <w:r w:rsidRPr="002B5756">
        <w:t>their</w:t>
      </w:r>
      <w:r w:rsidRPr="002B5756">
        <w:rPr>
          <w:spacing w:val="-4"/>
        </w:rPr>
        <w:t xml:space="preserve"> </w:t>
      </w:r>
      <w:r w:rsidRPr="002B5756">
        <w:t>ability</w:t>
      </w:r>
      <w:r w:rsidRPr="002B5756">
        <w:rPr>
          <w:spacing w:val="-5"/>
        </w:rPr>
        <w:t xml:space="preserve"> </w:t>
      </w:r>
      <w:r w:rsidRPr="002B5756">
        <w:t>to</w:t>
      </w:r>
      <w:r w:rsidRPr="002B5756">
        <w:rPr>
          <w:spacing w:val="-5"/>
        </w:rPr>
        <w:t xml:space="preserve"> </w:t>
      </w:r>
      <w:r w:rsidRPr="002B5756">
        <w:t>meet</w:t>
      </w:r>
      <w:r w:rsidRPr="002B5756">
        <w:rPr>
          <w:spacing w:val="-1"/>
        </w:rPr>
        <w:t xml:space="preserve"> </w:t>
      </w:r>
      <w:r w:rsidRPr="002B5756">
        <w:t>the</w:t>
      </w:r>
      <w:r w:rsidRPr="002B5756">
        <w:rPr>
          <w:spacing w:val="-2"/>
        </w:rPr>
        <w:t xml:space="preserve"> </w:t>
      </w:r>
      <w:r w:rsidRPr="002B5756">
        <w:t>expectations of practicum settings.</w:t>
      </w:r>
    </w:p>
    <w:p w14:paraId="34CF62EE" w14:textId="77777777" w:rsidR="007E35D5" w:rsidRPr="002B5756" w:rsidRDefault="007E35D5" w:rsidP="007E35D5">
      <w:pPr>
        <w:pStyle w:val="Heading4"/>
        <w:rPr>
          <w:rFonts w:cs="Times New Roman"/>
        </w:rPr>
      </w:pPr>
      <w:bookmarkStart w:id="159" w:name="Evening_and_Weekend_Practicum_Settings"/>
      <w:bookmarkEnd w:id="159"/>
      <w:r w:rsidRPr="002B5756">
        <w:rPr>
          <w:rFonts w:cs="Times New Roman"/>
        </w:rPr>
        <w:t>Evening and Weekend Practicum Settings</w:t>
      </w:r>
    </w:p>
    <w:p w14:paraId="13132486" w14:textId="77777777" w:rsidR="007E35D5" w:rsidRPr="002B5756" w:rsidRDefault="007E35D5" w:rsidP="007E35D5">
      <w:pPr>
        <w:spacing w:line="276" w:lineRule="auto"/>
        <w:ind w:left="359" w:right="810" w:firstLine="720"/>
      </w:pPr>
      <w:r w:rsidRPr="002B5756">
        <w:t xml:space="preserve">When a student demonstrates a need for an evening or weekend practicum, the Undergraduate Department of Social Work will attempt to accommodate the need. However, due to the difficulty in finding appropriate social work learning experiences and supervision during the evening and weekend hours, the Undergraduate Social Work Department does not guarantee students an evening or weekend practicum setting. In addition, </w:t>
      </w:r>
      <w:r w:rsidRPr="002B5756">
        <w:rPr>
          <w:i/>
        </w:rPr>
        <w:t>if a student is placed in an evening or weekend practicum setting, they must be available a minimum of four (4) hours each week during the regular working hours of the practicum</w:t>
      </w:r>
      <w:r w:rsidRPr="002B5756">
        <w:rPr>
          <w:i/>
          <w:spacing w:val="-5"/>
        </w:rPr>
        <w:t xml:space="preserve"> </w:t>
      </w:r>
      <w:r w:rsidRPr="002B5756">
        <w:rPr>
          <w:i/>
        </w:rPr>
        <w:t>setting</w:t>
      </w:r>
      <w:r w:rsidRPr="002B5756">
        <w:rPr>
          <w:i/>
          <w:spacing w:val="-1"/>
        </w:rPr>
        <w:t xml:space="preserve"> </w:t>
      </w:r>
      <w:r w:rsidRPr="002B5756">
        <w:t>(this</w:t>
      </w:r>
      <w:r w:rsidRPr="002B5756">
        <w:rPr>
          <w:spacing w:val="-3"/>
        </w:rPr>
        <w:t xml:space="preserve"> </w:t>
      </w:r>
      <w:r w:rsidRPr="002B5756">
        <w:t>is</w:t>
      </w:r>
      <w:r w:rsidRPr="002B5756">
        <w:rPr>
          <w:spacing w:val="-1"/>
        </w:rPr>
        <w:t xml:space="preserve"> </w:t>
      </w:r>
      <w:r w:rsidRPr="002B5756">
        <w:t>not in</w:t>
      </w:r>
      <w:r w:rsidRPr="002B5756">
        <w:rPr>
          <w:spacing w:val="-4"/>
        </w:rPr>
        <w:t xml:space="preserve"> </w:t>
      </w:r>
      <w:r w:rsidRPr="002B5756">
        <w:t>addition</w:t>
      </w:r>
      <w:r w:rsidRPr="002B5756">
        <w:rPr>
          <w:spacing w:val="-4"/>
        </w:rPr>
        <w:t xml:space="preserve"> </w:t>
      </w:r>
      <w:r w:rsidRPr="002B5756">
        <w:t>to</w:t>
      </w:r>
      <w:r w:rsidRPr="002B5756">
        <w:rPr>
          <w:spacing w:val="-1"/>
        </w:rPr>
        <w:t xml:space="preserve"> </w:t>
      </w:r>
      <w:r w:rsidRPr="002B5756">
        <w:t>their other</w:t>
      </w:r>
      <w:r w:rsidRPr="002B5756">
        <w:rPr>
          <w:spacing w:val="-3"/>
        </w:rPr>
        <w:t xml:space="preserve"> </w:t>
      </w:r>
      <w:r w:rsidRPr="002B5756">
        <w:t>hours,</w:t>
      </w:r>
      <w:r w:rsidRPr="002B5756">
        <w:rPr>
          <w:spacing w:val="-4"/>
        </w:rPr>
        <w:t xml:space="preserve"> </w:t>
      </w:r>
      <w:r w:rsidRPr="002B5756">
        <w:t>but</w:t>
      </w:r>
      <w:r w:rsidRPr="002B5756">
        <w:rPr>
          <w:spacing w:val="-3"/>
        </w:rPr>
        <w:t xml:space="preserve"> </w:t>
      </w:r>
      <w:r w:rsidRPr="002B5756">
        <w:t>a</w:t>
      </w:r>
      <w:r w:rsidRPr="002B5756">
        <w:rPr>
          <w:spacing w:val="-1"/>
        </w:rPr>
        <w:t xml:space="preserve"> </w:t>
      </w:r>
      <w:r w:rsidRPr="002B5756">
        <w:t>portion</w:t>
      </w:r>
      <w:r w:rsidRPr="002B5756">
        <w:rPr>
          <w:spacing w:val="-1"/>
        </w:rPr>
        <w:t xml:space="preserve"> </w:t>
      </w:r>
      <w:r w:rsidRPr="002B5756">
        <w:t>of the</w:t>
      </w:r>
      <w:r w:rsidRPr="002B5756">
        <w:rPr>
          <w:spacing w:val="-1"/>
        </w:rPr>
        <w:t xml:space="preserve"> </w:t>
      </w:r>
      <w:r w:rsidRPr="002B5756">
        <w:t>required</w:t>
      </w:r>
      <w:r w:rsidRPr="002B5756">
        <w:rPr>
          <w:spacing w:val="-1"/>
        </w:rPr>
        <w:t xml:space="preserve"> </w:t>
      </w:r>
      <w:r w:rsidRPr="002B5756">
        <w:t>weekly</w:t>
      </w:r>
      <w:r w:rsidRPr="002B5756">
        <w:rPr>
          <w:spacing w:val="-4"/>
        </w:rPr>
        <w:t xml:space="preserve"> </w:t>
      </w:r>
      <w:r w:rsidRPr="002B5756">
        <w:t>hours).</w:t>
      </w:r>
    </w:p>
    <w:p w14:paraId="606CD6E9" w14:textId="77777777" w:rsidR="007E35D5" w:rsidRPr="002B5756" w:rsidRDefault="007E35D5" w:rsidP="007E35D5">
      <w:pPr>
        <w:pStyle w:val="Heading2"/>
        <w:rPr>
          <w:rFonts w:ascii="Times New Roman" w:hAnsi="Times New Roman" w:cs="Times New Roman"/>
        </w:rPr>
      </w:pPr>
      <w:bookmarkStart w:id="160" w:name="Criteria_For_Selection_of_Practicum_Sett"/>
      <w:bookmarkStart w:id="161" w:name="_Toc239062862"/>
      <w:bookmarkEnd w:id="160"/>
      <w:r w:rsidRPr="002B5756">
        <w:rPr>
          <w:rFonts w:ascii="Times New Roman" w:hAnsi="Times New Roman" w:cs="Times New Roman"/>
        </w:rPr>
        <w:t>Criteria</w:t>
      </w:r>
      <w:r w:rsidRPr="002B5756">
        <w:rPr>
          <w:rFonts w:ascii="Times New Roman" w:hAnsi="Times New Roman" w:cs="Times New Roman"/>
          <w:spacing w:val="-5"/>
        </w:rPr>
        <w:t xml:space="preserve"> </w:t>
      </w:r>
      <w:r w:rsidRPr="002B5756">
        <w:rPr>
          <w:rFonts w:ascii="Times New Roman" w:hAnsi="Times New Roman" w:cs="Times New Roman"/>
        </w:rPr>
        <w:t>For</w:t>
      </w:r>
      <w:r w:rsidRPr="002B5756">
        <w:rPr>
          <w:rFonts w:ascii="Times New Roman" w:hAnsi="Times New Roman" w:cs="Times New Roman"/>
          <w:spacing w:val="-3"/>
        </w:rPr>
        <w:t xml:space="preserve"> </w:t>
      </w:r>
      <w:r w:rsidRPr="002B5756">
        <w:rPr>
          <w:rFonts w:ascii="Times New Roman" w:hAnsi="Times New Roman" w:cs="Times New Roman"/>
        </w:rPr>
        <w:t>Selection</w:t>
      </w:r>
      <w:r w:rsidRPr="002B5756">
        <w:rPr>
          <w:rFonts w:ascii="Times New Roman" w:hAnsi="Times New Roman" w:cs="Times New Roman"/>
          <w:spacing w:val="-3"/>
        </w:rPr>
        <w:t xml:space="preserve"> </w:t>
      </w:r>
      <w:r w:rsidRPr="002B5756">
        <w:rPr>
          <w:rFonts w:ascii="Times New Roman" w:hAnsi="Times New Roman" w:cs="Times New Roman"/>
        </w:rPr>
        <w:t>of</w:t>
      </w:r>
      <w:r w:rsidRPr="002B5756">
        <w:rPr>
          <w:rFonts w:ascii="Times New Roman" w:hAnsi="Times New Roman" w:cs="Times New Roman"/>
          <w:spacing w:val="-3"/>
        </w:rPr>
        <w:t xml:space="preserve"> </w:t>
      </w:r>
      <w:r w:rsidRPr="002B5756">
        <w:rPr>
          <w:rFonts w:ascii="Times New Roman" w:hAnsi="Times New Roman" w:cs="Times New Roman"/>
        </w:rPr>
        <w:t>Practicum</w:t>
      </w:r>
      <w:r w:rsidRPr="002B5756">
        <w:rPr>
          <w:rFonts w:ascii="Times New Roman" w:hAnsi="Times New Roman" w:cs="Times New Roman"/>
          <w:spacing w:val="-1"/>
        </w:rPr>
        <w:t xml:space="preserve"> </w:t>
      </w:r>
      <w:r w:rsidRPr="002B5756">
        <w:rPr>
          <w:rFonts w:ascii="Times New Roman" w:hAnsi="Times New Roman" w:cs="Times New Roman"/>
        </w:rPr>
        <w:t>Settings</w:t>
      </w:r>
      <w:r w:rsidRPr="002B5756">
        <w:rPr>
          <w:rFonts w:ascii="Times New Roman" w:hAnsi="Times New Roman" w:cs="Times New Roman"/>
          <w:spacing w:val="-3"/>
        </w:rPr>
        <w:t xml:space="preserve"> </w:t>
      </w:r>
      <w:r w:rsidRPr="002B5756">
        <w:rPr>
          <w:rFonts w:ascii="Times New Roman" w:hAnsi="Times New Roman" w:cs="Times New Roman"/>
        </w:rPr>
        <w:t>and</w:t>
      </w:r>
      <w:r w:rsidRPr="002B5756">
        <w:rPr>
          <w:rFonts w:ascii="Times New Roman" w:hAnsi="Times New Roman" w:cs="Times New Roman"/>
          <w:spacing w:val="-2"/>
        </w:rPr>
        <w:t xml:space="preserve"> </w:t>
      </w:r>
      <w:r w:rsidRPr="002B5756">
        <w:rPr>
          <w:rFonts w:ascii="Times New Roman" w:hAnsi="Times New Roman" w:cs="Times New Roman"/>
        </w:rPr>
        <w:t>Practicum</w:t>
      </w:r>
      <w:r w:rsidRPr="002B5756">
        <w:rPr>
          <w:rFonts w:ascii="Times New Roman" w:hAnsi="Times New Roman" w:cs="Times New Roman"/>
          <w:spacing w:val="-1"/>
        </w:rPr>
        <w:t xml:space="preserve"> </w:t>
      </w:r>
      <w:r w:rsidRPr="002B5756">
        <w:rPr>
          <w:rFonts w:ascii="Times New Roman" w:hAnsi="Times New Roman" w:cs="Times New Roman"/>
          <w:spacing w:val="-2"/>
        </w:rPr>
        <w:t>Instructors</w:t>
      </w:r>
      <w:bookmarkEnd w:id="161"/>
    </w:p>
    <w:p w14:paraId="4A7D8541" w14:textId="77777777" w:rsidR="007E35D5" w:rsidRPr="002B5756" w:rsidRDefault="007E35D5" w:rsidP="007E35D5">
      <w:pPr>
        <w:pStyle w:val="Heading3"/>
        <w:rPr>
          <w:rFonts w:cs="Times New Roman"/>
        </w:rPr>
      </w:pPr>
      <w:bookmarkStart w:id="162" w:name="Selection_of_Practicum_Settings"/>
      <w:bookmarkStart w:id="163" w:name="_Toc239062863"/>
      <w:bookmarkEnd w:id="162"/>
      <w:r w:rsidRPr="002B5756">
        <w:rPr>
          <w:rFonts w:cs="Times New Roman"/>
        </w:rPr>
        <w:t>Selection of Practicum Settings</w:t>
      </w:r>
      <w:bookmarkEnd w:id="163"/>
    </w:p>
    <w:p w14:paraId="4C6DFBEF" w14:textId="77777777" w:rsidR="007E35D5" w:rsidRPr="002B5756" w:rsidRDefault="007E35D5" w:rsidP="007E35D5">
      <w:pPr>
        <w:pStyle w:val="ListParagraph"/>
        <w:numPr>
          <w:ilvl w:val="0"/>
          <w:numId w:val="17"/>
        </w:numPr>
        <w:tabs>
          <w:tab w:val="left" w:pos="1080"/>
        </w:tabs>
        <w:spacing w:before="36" w:after="240" w:line="273" w:lineRule="auto"/>
        <w:ind w:right="1120"/>
        <w:contextualSpacing w:val="0"/>
      </w:pPr>
      <w:r w:rsidRPr="002B5756">
        <w:t>Clearly</w:t>
      </w:r>
      <w:r w:rsidRPr="002B5756">
        <w:rPr>
          <w:spacing w:val="-2"/>
        </w:rPr>
        <w:t xml:space="preserve"> </w:t>
      </w:r>
      <w:r w:rsidRPr="002B5756">
        <w:t>defined</w:t>
      </w:r>
      <w:r w:rsidRPr="002B5756">
        <w:rPr>
          <w:spacing w:val="-5"/>
        </w:rPr>
        <w:t xml:space="preserve"> </w:t>
      </w:r>
      <w:r w:rsidRPr="002B5756">
        <w:t>services,</w:t>
      </w:r>
      <w:r w:rsidRPr="002B5756">
        <w:rPr>
          <w:spacing w:val="-5"/>
        </w:rPr>
        <w:t xml:space="preserve"> </w:t>
      </w:r>
      <w:r w:rsidRPr="002B5756">
        <w:t>the</w:t>
      </w:r>
      <w:r w:rsidRPr="002B5756">
        <w:rPr>
          <w:spacing w:val="-2"/>
        </w:rPr>
        <w:t xml:space="preserve"> </w:t>
      </w:r>
      <w:r w:rsidRPr="002B5756">
        <w:t>goals</w:t>
      </w:r>
      <w:r w:rsidRPr="002B5756">
        <w:rPr>
          <w:spacing w:val="-2"/>
        </w:rPr>
        <w:t xml:space="preserve"> </w:t>
      </w:r>
      <w:r w:rsidRPr="002B5756">
        <w:t>of</w:t>
      </w:r>
      <w:r w:rsidRPr="002B5756">
        <w:rPr>
          <w:spacing w:val="-1"/>
        </w:rPr>
        <w:t xml:space="preserve"> </w:t>
      </w:r>
      <w:r w:rsidRPr="002B5756">
        <w:t>which</w:t>
      </w:r>
      <w:r w:rsidRPr="002B5756">
        <w:rPr>
          <w:spacing w:val="-2"/>
        </w:rPr>
        <w:t xml:space="preserve"> </w:t>
      </w:r>
      <w:r w:rsidRPr="002B5756">
        <w:t>are</w:t>
      </w:r>
      <w:r w:rsidRPr="002B5756">
        <w:rPr>
          <w:spacing w:val="-2"/>
        </w:rPr>
        <w:t xml:space="preserve"> </w:t>
      </w:r>
      <w:r w:rsidRPr="002B5756">
        <w:t>compatible</w:t>
      </w:r>
      <w:r w:rsidRPr="002B5756">
        <w:rPr>
          <w:spacing w:val="-2"/>
        </w:rPr>
        <w:t xml:space="preserve"> </w:t>
      </w:r>
      <w:r w:rsidRPr="002B5756">
        <w:t>with</w:t>
      </w:r>
      <w:r w:rsidRPr="002B5756">
        <w:rPr>
          <w:spacing w:val="-5"/>
        </w:rPr>
        <w:t xml:space="preserve"> </w:t>
      </w:r>
      <w:r w:rsidRPr="002B5756">
        <w:t>the</w:t>
      </w:r>
      <w:r w:rsidRPr="002B5756">
        <w:rPr>
          <w:spacing w:val="-2"/>
        </w:rPr>
        <w:t xml:space="preserve"> </w:t>
      </w:r>
      <w:r w:rsidRPr="002B5756">
        <w:t>values</w:t>
      </w:r>
      <w:r w:rsidRPr="002B5756">
        <w:rPr>
          <w:spacing w:val="-2"/>
        </w:rPr>
        <w:t xml:space="preserve"> </w:t>
      </w:r>
      <w:r w:rsidRPr="002B5756">
        <w:t>of</w:t>
      </w:r>
      <w:r w:rsidRPr="002B5756">
        <w:rPr>
          <w:spacing w:val="-1"/>
        </w:rPr>
        <w:t xml:space="preserve"> </w:t>
      </w:r>
      <w:r w:rsidRPr="002B5756">
        <w:t>the</w:t>
      </w:r>
      <w:r w:rsidRPr="002B5756">
        <w:rPr>
          <w:spacing w:val="-4"/>
        </w:rPr>
        <w:t xml:space="preserve"> </w:t>
      </w:r>
      <w:r w:rsidRPr="002B5756">
        <w:t>social</w:t>
      </w:r>
      <w:r w:rsidRPr="002B5756">
        <w:rPr>
          <w:spacing w:val="-1"/>
        </w:rPr>
        <w:t xml:space="preserve"> </w:t>
      </w:r>
      <w:r w:rsidRPr="002B5756">
        <w:t xml:space="preserve">work </w:t>
      </w:r>
      <w:r w:rsidRPr="002B5756">
        <w:rPr>
          <w:spacing w:val="-2"/>
        </w:rPr>
        <w:t>profession.</w:t>
      </w:r>
    </w:p>
    <w:p w14:paraId="3266DA30" w14:textId="77777777" w:rsidR="007E35D5" w:rsidRPr="002B5756" w:rsidRDefault="007E35D5" w:rsidP="007E35D5">
      <w:pPr>
        <w:pStyle w:val="ListParagraph"/>
        <w:numPr>
          <w:ilvl w:val="0"/>
          <w:numId w:val="17"/>
        </w:numPr>
        <w:tabs>
          <w:tab w:val="left" w:pos="1080"/>
        </w:tabs>
        <w:spacing w:before="1" w:after="240" w:line="273" w:lineRule="auto"/>
        <w:ind w:right="1523"/>
        <w:contextualSpacing w:val="0"/>
      </w:pPr>
      <w:r w:rsidRPr="002B5756">
        <w:t>Willingness</w:t>
      </w:r>
      <w:r w:rsidRPr="002B5756">
        <w:rPr>
          <w:spacing w:val="-5"/>
        </w:rPr>
        <w:t xml:space="preserve"> </w:t>
      </w:r>
      <w:r w:rsidRPr="002B5756">
        <w:t>to</w:t>
      </w:r>
      <w:r w:rsidRPr="002B5756">
        <w:rPr>
          <w:spacing w:val="-3"/>
        </w:rPr>
        <w:t xml:space="preserve"> </w:t>
      </w:r>
      <w:r w:rsidRPr="002B5756">
        <w:t>provide</w:t>
      </w:r>
      <w:r w:rsidRPr="002B5756">
        <w:rPr>
          <w:spacing w:val="-3"/>
        </w:rPr>
        <w:t xml:space="preserve"> </w:t>
      </w:r>
      <w:r w:rsidRPr="002B5756">
        <w:t>for</w:t>
      </w:r>
      <w:r w:rsidRPr="002B5756">
        <w:rPr>
          <w:spacing w:val="-5"/>
        </w:rPr>
        <w:t xml:space="preserve"> </w:t>
      </w:r>
      <w:r w:rsidRPr="002B5756">
        <w:t>the</w:t>
      </w:r>
      <w:r w:rsidRPr="002B5756">
        <w:rPr>
          <w:spacing w:val="-3"/>
        </w:rPr>
        <w:t xml:space="preserve"> </w:t>
      </w:r>
      <w:r w:rsidRPr="002B5756">
        <w:t>duration</w:t>
      </w:r>
      <w:r w:rsidRPr="002B5756">
        <w:rPr>
          <w:spacing w:val="-3"/>
        </w:rPr>
        <w:t xml:space="preserve"> </w:t>
      </w:r>
      <w:r w:rsidRPr="002B5756">
        <w:t>of</w:t>
      </w:r>
      <w:r w:rsidRPr="002B5756">
        <w:rPr>
          <w:spacing w:val="-2"/>
        </w:rPr>
        <w:t xml:space="preserve"> </w:t>
      </w:r>
      <w:r w:rsidRPr="002B5756">
        <w:t>the</w:t>
      </w:r>
      <w:r w:rsidRPr="002B5756">
        <w:rPr>
          <w:spacing w:val="-3"/>
        </w:rPr>
        <w:t xml:space="preserve"> </w:t>
      </w:r>
      <w:r w:rsidRPr="002B5756">
        <w:t>practicum</w:t>
      </w:r>
      <w:r w:rsidRPr="002B5756">
        <w:rPr>
          <w:spacing w:val="-3"/>
        </w:rPr>
        <w:t xml:space="preserve"> </w:t>
      </w:r>
      <w:r w:rsidRPr="002B5756">
        <w:t>education</w:t>
      </w:r>
      <w:r w:rsidRPr="002B5756">
        <w:rPr>
          <w:spacing w:val="-6"/>
        </w:rPr>
        <w:t xml:space="preserve"> </w:t>
      </w:r>
      <w:r w:rsidRPr="002B5756">
        <w:t>experience</w:t>
      </w:r>
      <w:r w:rsidRPr="002B5756">
        <w:rPr>
          <w:spacing w:val="-3"/>
        </w:rPr>
        <w:t xml:space="preserve"> </w:t>
      </w:r>
      <w:r w:rsidRPr="002B5756">
        <w:t>a</w:t>
      </w:r>
      <w:r w:rsidRPr="002B5756">
        <w:rPr>
          <w:spacing w:val="-3"/>
        </w:rPr>
        <w:t xml:space="preserve"> </w:t>
      </w:r>
      <w:r w:rsidRPr="002B5756">
        <w:t>qualified practicum instructor with adequate time to carry out the educational task.</w:t>
      </w:r>
    </w:p>
    <w:p w14:paraId="2ECD3F87" w14:textId="77777777" w:rsidR="007E35D5" w:rsidRPr="002B5756" w:rsidRDefault="007E35D5" w:rsidP="007E35D5">
      <w:pPr>
        <w:pStyle w:val="ListParagraph"/>
        <w:numPr>
          <w:ilvl w:val="0"/>
          <w:numId w:val="17"/>
        </w:numPr>
        <w:tabs>
          <w:tab w:val="left" w:pos="1080"/>
        </w:tabs>
        <w:spacing w:before="2" w:after="240" w:line="276" w:lineRule="auto"/>
        <w:ind w:right="1034" w:hanging="360"/>
        <w:contextualSpacing w:val="0"/>
      </w:pPr>
      <w:r w:rsidRPr="002B5756">
        <w:t>Provision of appropriate learning experiences for students, which will enhance the student’s education in generalist social work practice with diverse populations and allow the student to demonstrate</w:t>
      </w:r>
      <w:r w:rsidRPr="002B5756">
        <w:rPr>
          <w:spacing w:val="-6"/>
        </w:rPr>
        <w:t xml:space="preserve"> </w:t>
      </w:r>
      <w:r w:rsidRPr="002B5756">
        <w:t>the</w:t>
      </w:r>
      <w:r w:rsidRPr="002B5756">
        <w:rPr>
          <w:spacing w:val="-4"/>
        </w:rPr>
        <w:t xml:space="preserve"> </w:t>
      </w:r>
      <w:r w:rsidRPr="002B5756">
        <w:t>nine</w:t>
      </w:r>
      <w:r w:rsidRPr="002B5756">
        <w:rPr>
          <w:spacing w:val="-6"/>
        </w:rPr>
        <w:t xml:space="preserve"> </w:t>
      </w:r>
      <w:r w:rsidRPr="002B5756">
        <w:t>core</w:t>
      </w:r>
      <w:r w:rsidRPr="002B5756">
        <w:rPr>
          <w:spacing w:val="-4"/>
        </w:rPr>
        <w:t xml:space="preserve"> </w:t>
      </w:r>
      <w:r w:rsidRPr="002B5756">
        <w:t>competencies</w:t>
      </w:r>
      <w:r w:rsidRPr="002B5756">
        <w:rPr>
          <w:spacing w:val="-4"/>
        </w:rPr>
        <w:t xml:space="preserve"> </w:t>
      </w:r>
      <w:r w:rsidRPr="002B5756">
        <w:t>established</w:t>
      </w:r>
      <w:r w:rsidRPr="002B5756">
        <w:rPr>
          <w:spacing w:val="-4"/>
        </w:rPr>
        <w:t xml:space="preserve"> </w:t>
      </w:r>
      <w:r w:rsidRPr="002B5756">
        <w:t>by</w:t>
      </w:r>
      <w:r w:rsidRPr="002B5756">
        <w:rPr>
          <w:spacing w:val="-7"/>
        </w:rPr>
        <w:t xml:space="preserve"> </w:t>
      </w:r>
      <w:r w:rsidRPr="002B5756">
        <w:t>the</w:t>
      </w:r>
      <w:r w:rsidRPr="002B5756">
        <w:rPr>
          <w:spacing w:val="-4"/>
        </w:rPr>
        <w:t xml:space="preserve"> </w:t>
      </w:r>
      <w:r w:rsidRPr="002B5756">
        <w:t>Council</w:t>
      </w:r>
      <w:r w:rsidRPr="002B5756">
        <w:rPr>
          <w:spacing w:val="-3"/>
        </w:rPr>
        <w:t xml:space="preserve"> </w:t>
      </w:r>
      <w:r w:rsidRPr="002B5756">
        <w:t>on</w:t>
      </w:r>
      <w:r w:rsidRPr="002B5756">
        <w:rPr>
          <w:spacing w:val="-4"/>
        </w:rPr>
        <w:t xml:space="preserve"> </w:t>
      </w:r>
      <w:r w:rsidRPr="002B5756">
        <w:t>Social</w:t>
      </w:r>
      <w:r w:rsidRPr="002B5756">
        <w:rPr>
          <w:spacing w:val="-6"/>
        </w:rPr>
        <w:t xml:space="preserve"> </w:t>
      </w:r>
      <w:r w:rsidRPr="002B5756">
        <w:t>Work</w:t>
      </w:r>
      <w:r w:rsidRPr="002B5756">
        <w:rPr>
          <w:spacing w:val="-4"/>
        </w:rPr>
        <w:t xml:space="preserve"> </w:t>
      </w:r>
      <w:r w:rsidRPr="002B5756">
        <w:t>Education.</w:t>
      </w:r>
    </w:p>
    <w:p w14:paraId="130ADA97" w14:textId="77777777" w:rsidR="007E35D5" w:rsidRPr="002B5756" w:rsidRDefault="007E35D5" w:rsidP="007E35D5">
      <w:pPr>
        <w:pStyle w:val="Heading3"/>
        <w:rPr>
          <w:rFonts w:cs="Times New Roman"/>
        </w:rPr>
      </w:pPr>
      <w:bookmarkStart w:id="164" w:name="Selection_of_Practicum_Instructor"/>
      <w:bookmarkStart w:id="165" w:name="_Toc239062864"/>
      <w:bookmarkEnd w:id="164"/>
      <w:r w:rsidRPr="002B5756">
        <w:rPr>
          <w:rFonts w:cs="Times New Roman"/>
        </w:rPr>
        <w:t>Selection</w:t>
      </w:r>
      <w:r w:rsidRPr="002B5756">
        <w:rPr>
          <w:rFonts w:cs="Times New Roman"/>
          <w:spacing w:val="-10"/>
        </w:rPr>
        <w:t xml:space="preserve"> </w:t>
      </w:r>
      <w:r w:rsidRPr="002B5756">
        <w:rPr>
          <w:rFonts w:cs="Times New Roman"/>
        </w:rPr>
        <w:t>of</w:t>
      </w:r>
      <w:r w:rsidRPr="002B5756">
        <w:rPr>
          <w:rFonts w:cs="Times New Roman"/>
          <w:spacing w:val="-5"/>
        </w:rPr>
        <w:t xml:space="preserve"> </w:t>
      </w:r>
      <w:r w:rsidRPr="002B5756">
        <w:rPr>
          <w:rFonts w:cs="Times New Roman"/>
        </w:rPr>
        <w:t>Practicum</w:t>
      </w:r>
      <w:r w:rsidRPr="002B5756">
        <w:rPr>
          <w:rFonts w:cs="Times New Roman"/>
          <w:spacing w:val="-7"/>
        </w:rPr>
        <w:t xml:space="preserve"> </w:t>
      </w:r>
      <w:r w:rsidRPr="002B5756">
        <w:rPr>
          <w:rFonts w:cs="Times New Roman"/>
          <w:spacing w:val="-2"/>
        </w:rPr>
        <w:t>Instructor</w:t>
      </w:r>
      <w:bookmarkEnd w:id="165"/>
    </w:p>
    <w:p w14:paraId="22707D58" w14:textId="77777777" w:rsidR="007E35D5" w:rsidRPr="002B5756" w:rsidRDefault="007E35D5" w:rsidP="007E35D5">
      <w:pPr>
        <w:pStyle w:val="BodyText"/>
        <w:spacing w:line="276" w:lineRule="auto"/>
        <w:ind w:left="359" w:right="810" w:firstLine="720"/>
      </w:pPr>
      <w:r w:rsidRPr="002B5756">
        <w:t>The practicum instructor for a senior level student must hold a BSW or MSW degree from a school</w:t>
      </w:r>
      <w:r w:rsidRPr="002B5756">
        <w:rPr>
          <w:spacing w:val="-2"/>
        </w:rPr>
        <w:t xml:space="preserve"> </w:t>
      </w:r>
      <w:r w:rsidRPr="002B5756">
        <w:t>accredited</w:t>
      </w:r>
      <w:r w:rsidRPr="002B5756">
        <w:rPr>
          <w:spacing w:val="-3"/>
        </w:rPr>
        <w:t xml:space="preserve"> </w:t>
      </w:r>
      <w:r w:rsidRPr="002B5756">
        <w:t>by</w:t>
      </w:r>
      <w:r w:rsidRPr="002B5756">
        <w:rPr>
          <w:spacing w:val="-3"/>
        </w:rPr>
        <w:t xml:space="preserve"> </w:t>
      </w:r>
      <w:r w:rsidRPr="002B5756">
        <w:t>the</w:t>
      </w:r>
      <w:r w:rsidRPr="002B5756">
        <w:rPr>
          <w:spacing w:val="-3"/>
        </w:rPr>
        <w:t xml:space="preserve"> </w:t>
      </w:r>
      <w:r w:rsidRPr="002B5756">
        <w:t>Council</w:t>
      </w:r>
      <w:r w:rsidRPr="002B5756">
        <w:rPr>
          <w:spacing w:val="-2"/>
        </w:rPr>
        <w:t xml:space="preserve"> </w:t>
      </w:r>
      <w:r w:rsidRPr="002B5756">
        <w:t>on</w:t>
      </w:r>
      <w:r w:rsidRPr="002B5756">
        <w:rPr>
          <w:spacing w:val="-3"/>
        </w:rPr>
        <w:t xml:space="preserve"> </w:t>
      </w:r>
      <w:r w:rsidRPr="002B5756">
        <w:t>Social</w:t>
      </w:r>
      <w:r w:rsidRPr="002B5756">
        <w:rPr>
          <w:spacing w:val="-5"/>
        </w:rPr>
        <w:t xml:space="preserve"> </w:t>
      </w:r>
      <w:r w:rsidRPr="002B5756">
        <w:t>Work</w:t>
      </w:r>
      <w:r w:rsidRPr="002B5756">
        <w:rPr>
          <w:spacing w:val="-3"/>
        </w:rPr>
        <w:t xml:space="preserve"> </w:t>
      </w:r>
      <w:r w:rsidRPr="002B5756">
        <w:t>Education</w:t>
      </w:r>
      <w:r w:rsidRPr="002B5756">
        <w:rPr>
          <w:spacing w:val="-3"/>
        </w:rPr>
        <w:t xml:space="preserve"> </w:t>
      </w:r>
      <w:r w:rsidRPr="002B5756">
        <w:t>(CSWE)</w:t>
      </w:r>
      <w:r w:rsidRPr="002B5756">
        <w:rPr>
          <w:spacing w:val="-2"/>
        </w:rPr>
        <w:t xml:space="preserve"> </w:t>
      </w:r>
      <w:r w:rsidRPr="002B5756">
        <w:t>plus</w:t>
      </w:r>
      <w:r w:rsidRPr="002B5756">
        <w:rPr>
          <w:spacing w:val="-5"/>
        </w:rPr>
        <w:t xml:space="preserve"> </w:t>
      </w:r>
      <w:r w:rsidRPr="002B5756">
        <w:t>two</w:t>
      </w:r>
      <w:r w:rsidRPr="002B5756">
        <w:rPr>
          <w:spacing w:val="-3"/>
        </w:rPr>
        <w:t xml:space="preserve"> </w:t>
      </w:r>
      <w:r w:rsidRPr="002B5756">
        <w:t>years</w:t>
      </w:r>
      <w:r w:rsidRPr="002B5756">
        <w:rPr>
          <w:spacing w:val="-3"/>
        </w:rPr>
        <w:t xml:space="preserve"> </w:t>
      </w:r>
      <w:r w:rsidRPr="002B5756">
        <w:t>of</w:t>
      </w:r>
      <w:r w:rsidRPr="002B5756">
        <w:rPr>
          <w:spacing w:val="-2"/>
        </w:rPr>
        <w:t xml:space="preserve"> </w:t>
      </w:r>
      <w:r w:rsidRPr="002B5756">
        <w:t>post</w:t>
      </w:r>
      <w:r w:rsidRPr="002B5756">
        <w:rPr>
          <w:spacing w:val="-2"/>
        </w:rPr>
        <w:t xml:space="preserve"> </w:t>
      </w:r>
      <w:r w:rsidRPr="002B5756">
        <w:t>BSW/MSW social work experience. There are few exceptions made when the practicum instructor has a related degree plus appropriate work experience. When this exception is made for senior level practicum experiences, the student will be required to participate in a weekly supplemental supervision group or individual meeting facilitated by a MSW level practitioner.</w:t>
      </w:r>
      <w:r w:rsidRPr="002B5756">
        <w:rPr>
          <w:spacing w:val="40"/>
        </w:rPr>
        <w:t xml:space="preserve"> </w:t>
      </w:r>
      <w:r w:rsidRPr="002B5756">
        <w:t>Practicum instructors must also meet the other requirements listed below:</w:t>
      </w:r>
    </w:p>
    <w:p w14:paraId="50854C12" w14:textId="77777777" w:rsidR="007E35D5" w:rsidRPr="002B5756" w:rsidRDefault="007E35D5" w:rsidP="007E35D5">
      <w:pPr>
        <w:pStyle w:val="ListParagraph"/>
        <w:numPr>
          <w:ilvl w:val="0"/>
          <w:numId w:val="16"/>
        </w:numPr>
        <w:tabs>
          <w:tab w:val="left" w:pos="1078"/>
        </w:tabs>
        <w:spacing w:before="1" w:after="240"/>
        <w:ind w:left="1078" w:hanging="359"/>
        <w:contextualSpacing w:val="0"/>
      </w:pPr>
      <w:r w:rsidRPr="002B5756">
        <w:t>Committed</w:t>
      </w:r>
      <w:r w:rsidRPr="002B5756">
        <w:rPr>
          <w:spacing w:val="-5"/>
        </w:rPr>
        <w:t xml:space="preserve"> </w:t>
      </w:r>
      <w:r w:rsidRPr="002B5756">
        <w:t>to</w:t>
      </w:r>
      <w:r w:rsidRPr="002B5756">
        <w:rPr>
          <w:spacing w:val="-5"/>
        </w:rPr>
        <w:t xml:space="preserve"> </w:t>
      </w:r>
      <w:r w:rsidRPr="002B5756">
        <w:t>the</w:t>
      </w:r>
      <w:r w:rsidRPr="002B5756">
        <w:rPr>
          <w:spacing w:val="-3"/>
        </w:rPr>
        <w:t xml:space="preserve"> </w:t>
      </w:r>
      <w:r w:rsidRPr="002B5756">
        <w:t>education</w:t>
      </w:r>
      <w:r w:rsidRPr="002B5756">
        <w:rPr>
          <w:spacing w:val="-5"/>
        </w:rPr>
        <w:t xml:space="preserve"> </w:t>
      </w:r>
      <w:r w:rsidRPr="002B5756">
        <w:t>of social</w:t>
      </w:r>
      <w:r w:rsidRPr="002B5756">
        <w:rPr>
          <w:spacing w:val="-1"/>
        </w:rPr>
        <w:t xml:space="preserve"> </w:t>
      </w:r>
      <w:r w:rsidRPr="002B5756">
        <w:t>work</w:t>
      </w:r>
      <w:r w:rsidRPr="002B5756">
        <w:rPr>
          <w:spacing w:val="-1"/>
        </w:rPr>
        <w:t xml:space="preserve"> </w:t>
      </w:r>
      <w:r w:rsidRPr="002B5756">
        <w:rPr>
          <w:spacing w:val="-2"/>
        </w:rPr>
        <w:t>students.</w:t>
      </w:r>
    </w:p>
    <w:p w14:paraId="24C423BC" w14:textId="77777777" w:rsidR="007E35D5" w:rsidRPr="002B5756" w:rsidRDefault="007E35D5" w:rsidP="007E35D5">
      <w:pPr>
        <w:pStyle w:val="ListParagraph"/>
        <w:numPr>
          <w:ilvl w:val="0"/>
          <w:numId w:val="16"/>
        </w:numPr>
        <w:tabs>
          <w:tab w:val="left" w:pos="1078"/>
        </w:tabs>
        <w:spacing w:before="37" w:after="240"/>
        <w:ind w:left="1078" w:hanging="359"/>
        <w:contextualSpacing w:val="0"/>
      </w:pPr>
      <w:r w:rsidRPr="002B5756">
        <w:lastRenderedPageBreak/>
        <w:t>Open</w:t>
      </w:r>
      <w:r w:rsidRPr="002B5756">
        <w:rPr>
          <w:spacing w:val="-3"/>
        </w:rPr>
        <w:t xml:space="preserve"> </w:t>
      </w:r>
      <w:r w:rsidRPr="002B5756">
        <w:t>to</w:t>
      </w:r>
      <w:r w:rsidRPr="002B5756">
        <w:rPr>
          <w:spacing w:val="-2"/>
        </w:rPr>
        <w:t xml:space="preserve"> </w:t>
      </w:r>
      <w:r w:rsidRPr="002B5756">
        <w:t>new</w:t>
      </w:r>
      <w:r w:rsidRPr="002B5756">
        <w:rPr>
          <w:spacing w:val="-3"/>
        </w:rPr>
        <w:t xml:space="preserve"> </w:t>
      </w:r>
      <w:r w:rsidRPr="002B5756">
        <w:t>approaches</w:t>
      </w:r>
      <w:r w:rsidRPr="002B5756">
        <w:rPr>
          <w:spacing w:val="-4"/>
        </w:rPr>
        <w:t xml:space="preserve"> </w:t>
      </w:r>
      <w:r w:rsidRPr="002B5756">
        <w:t>in</w:t>
      </w:r>
      <w:r w:rsidRPr="002B5756">
        <w:rPr>
          <w:spacing w:val="-5"/>
        </w:rPr>
        <w:t xml:space="preserve"> </w:t>
      </w:r>
      <w:r w:rsidRPr="002B5756">
        <w:t>the</w:t>
      </w:r>
      <w:r w:rsidRPr="002B5756">
        <w:rPr>
          <w:spacing w:val="-2"/>
        </w:rPr>
        <w:t xml:space="preserve"> </w:t>
      </w:r>
      <w:r w:rsidRPr="002B5756">
        <w:t>practicum</w:t>
      </w:r>
      <w:r w:rsidRPr="002B5756">
        <w:rPr>
          <w:spacing w:val="-1"/>
        </w:rPr>
        <w:t xml:space="preserve"> </w:t>
      </w:r>
      <w:r w:rsidRPr="002B5756">
        <w:t>of</w:t>
      </w:r>
      <w:r w:rsidRPr="002B5756">
        <w:rPr>
          <w:spacing w:val="-4"/>
        </w:rPr>
        <w:t xml:space="preserve"> </w:t>
      </w:r>
      <w:r w:rsidRPr="002B5756">
        <w:t>social</w:t>
      </w:r>
      <w:r w:rsidRPr="002B5756">
        <w:rPr>
          <w:spacing w:val="-1"/>
        </w:rPr>
        <w:t xml:space="preserve"> </w:t>
      </w:r>
      <w:r w:rsidRPr="002B5756">
        <w:rPr>
          <w:spacing w:val="-4"/>
        </w:rPr>
        <w:t>work.</w:t>
      </w:r>
    </w:p>
    <w:p w14:paraId="139BAAEE" w14:textId="77777777" w:rsidR="007E35D5" w:rsidRPr="002B5756" w:rsidRDefault="007E35D5" w:rsidP="007E35D5">
      <w:pPr>
        <w:pStyle w:val="ListParagraph"/>
        <w:numPr>
          <w:ilvl w:val="0"/>
          <w:numId w:val="16"/>
        </w:numPr>
        <w:tabs>
          <w:tab w:val="left" w:pos="1078"/>
        </w:tabs>
        <w:spacing w:before="37" w:after="240"/>
        <w:ind w:left="1078" w:hanging="359"/>
        <w:contextualSpacing w:val="0"/>
      </w:pPr>
      <w:r w:rsidRPr="002B5756">
        <w:t>Able</w:t>
      </w:r>
      <w:r w:rsidRPr="002B5756">
        <w:rPr>
          <w:spacing w:val="-5"/>
        </w:rPr>
        <w:t xml:space="preserve"> </w:t>
      </w:r>
      <w:r w:rsidRPr="002B5756">
        <w:t>to</w:t>
      </w:r>
      <w:r w:rsidRPr="002B5756">
        <w:rPr>
          <w:spacing w:val="-3"/>
        </w:rPr>
        <w:t xml:space="preserve"> </w:t>
      </w:r>
      <w:r w:rsidRPr="002B5756">
        <w:t>teach</w:t>
      </w:r>
      <w:r w:rsidRPr="002B5756">
        <w:rPr>
          <w:spacing w:val="-6"/>
        </w:rPr>
        <w:t xml:space="preserve"> </w:t>
      </w:r>
      <w:r w:rsidRPr="002B5756">
        <w:t>and</w:t>
      </w:r>
      <w:r w:rsidRPr="002B5756">
        <w:rPr>
          <w:spacing w:val="-3"/>
        </w:rPr>
        <w:t xml:space="preserve"> </w:t>
      </w:r>
      <w:r w:rsidRPr="002B5756">
        <w:t>use</w:t>
      </w:r>
      <w:r w:rsidRPr="002B5756">
        <w:rPr>
          <w:spacing w:val="-3"/>
        </w:rPr>
        <w:t xml:space="preserve"> </w:t>
      </w:r>
      <w:r w:rsidRPr="002B5756">
        <w:t>the</w:t>
      </w:r>
      <w:r w:rsidRPr="002B5756">
        <w:rPr>
          <w:spacing w:val="-2"/>
        </w:rPr>
        <w:t xml:space="preserve"> </w:t>
      </w:r>
      <w:r w:rsidRPr="002B5756">
        <w:t>generalist</w:t>
      </w:r>
      <w:r w:rsidRPr="002B5756">
        <w:rPr>
          <w:spacing w:val="-5"/>
        </w:rPr>
        <w:t xml:space="preserve"> </w:t>
      </w:r>
      <w:r w:rsidRPr="002B5756">
        <w:t>intervention</w:t>
      </w:r>
      <w:r w:rsidRPr="002B5756">
        <w:rPr>
          <w:spacing w:val="-3"/>
        </w:rPr>
        <w:t xml:space="preserve"> </w:t>
      </w:r>
      <w:r w:rsidRPr="002B5756">
        <w:t>model</w:t>
      </w:r>
      <w:r w:rsidRPr="002B5756">
        <w:rPr>
          <w:spacing w:val="-2"/>
        </w:rPr>
        <w:t xml:space="preserve"> </w:t>
      </w:r>
      <w:r w:rsidRPr="002B5756">
        <w:t>with</w:t>
      </w:r>
      <w:r w:rsidRPr="002B5756">
        <w:rPr>
          <w:spacing w:val="-3"/>
        </w:rPr>
        <w:t xml:space="preserve"> </w:t>
      </w:r>
      <w:r w:rsidRPr="002B5756">
        <w:t>multiple</w:t>
      </w:r>
      <w:r w:rsidRPr="002B5756">
        <w:rPr>
          <w:spacing w:val="-5"/>
        </w:rPr>
        <w:t xml:space="preserve"> </w:t>
      </w:r>
      <w:r w:rsidRPr="002B5756">
        <w:t>size</w:t>
      </w:r>
      <w:r w:rsidRPr="002B5756">
        <w:rPr>
          <w:spacing w:val="-2"/>
        </w:rPr>
        <w:t xml:space="preserve"> systems.</w:t>
      </w:r>
    </w:p>
    <w:p w14:paraId="55F938D0" w14:textId="77777777" w:rsidR="007E35D5" w:rsidRPr="002B5756" w:rsidRDefault="007E35D5" w:rsidP="007E35D5">
      <w:pPr>
        <w:pStyle w:val="ListParagraph"/>
        <w:numPr>
          <w:ilvl w:val="0"/>
          <w:numId w:val="16"/>
        </w:numPr>
        <w:tabs>
          <w:tab w:val="left" w:pos="1079"/>
        </w:tabs>
        <w:spacing w:before="38" w:after="240" w:line="278" w:lineRule="auto"/>
        <w:ind w:right="749"/>
        <w:contextualSpacing w:val="0"/>
      </w:pPr>
      <w:r w:rsidRPr="002B5756">
        <w:t>Able</w:t>
      </w:r>
      <w:r w:rsidRPr="002B5756">
        <w:rPr>
          <w:spacing w:val="-2"/>
        </w:rPr>
        <w:t xml:space="preserve"> </w:t>
      </w:r>
      <w:r w:rsidRPr="002B5756">
        <w:t>to</w:t>
      </w:r>
      <w:r w:rsidRPr="002B5756">
        <w:rPr>
          <w:spacing w:val="-2"/>
        </w:rPr>
        <w:t xml:space="preserve"> </w:t>
      </w:r>
      <w:r w:rsidRPr="002B5756">
        <w:t>assign</w:t>
      </w:r>
      <w:r w:rsidRPr="002B5756">
        <w:rPr>
          <w:spacing w:val="-5"/>
        </w:rPr>
        <w:t xml:space="preserve"> </w:t>
      </w:r>
      <w:r w:rsidRPr="002B5756">
        <w:t>direct</w:t>
      </w:r>
      <w:r w:rsidRPr="002B5756">
        <w:rPr>
          <w:spacing w:val="-1"/>
        </w:rPr>
        <w:t xml:space="preserve"> </w:t>
      </w:r>
      <w:r w:rsidRPr="002B5756">
        <w:t>service</w:t>
      </w:r>
      <w:r w:rsidRPr="002B5756">
        <w:rPr>
          <w:spacing w:val="-2"/>
        </w:rPr>
        <w:t xml:space="preserve"> </w:t>
      </w:r>
      <w:r w:rsidRPr="002B5756">
        <w:t>responsibility</w:t>
      </w:r>
      <w:r w:rsidRPr="002B5756">
        <w:rPr>
          <w:spacing w:val="-5"/>
        </w:rPr>
        <w:t xml:space="preserve"> </w:t>
      </w:r>
      <w:r w:rsidRPr="002B5756">
        <w:t>in</w:t>
      </w:r>
      <w:r w:rsidRPr="002B5756">
        <w:rPr>
          <w:spacing w:val="-2"/>
        </w:rPr>
        <w:t xml:space="preserve"> </w:t>
      </w:r>
      <w:r w:rsidRPr="002B5756">
        <w:t>accord</w:t>
      </w:r>
      <w:r w:rsidRPr="002B5756">
        <w:rPr>
          <w:spacing w:val="-2"/>
        </w:rPr>
        <w:t xml:space="preserve"> </w:t>
      </w:r>
      <w:r w:rsidRPr="002B5756">
        <w:t>with</w:t>
      </w:r>
      <w:r w:rsidRPr="002B5756">
        <w:rPr>
          <w:spacing w:val="-5"/>
        </w:rPr>
        <w:t xml:space="preserve"> </w:t>
      </w:r>
      <w:r w:rsidRPr="002B5756">
        <w:t>the</w:t>
      </w:r>
      <w:r w:rsidRPr="002B5756">
        <w:rPr>
          <w:spacing w:val="-4"/>
        </w:rPr>
        <w:t xml:space="preserve"> </w:t>
      </w:r>
      <w:r w:rsidRPr="002B5756">
        <w:t>student’s</w:t>
      </w:r>
      <w:r w:rsidRPr="002B5756">
        <w:rPr>
          <w:spacing w:val="-4"/>
        </w:rPr>
        <w:t xml:space="preserve"> </w:t>
      </w:r>
      <w:r w:rsidRPr="002B5756">
        <w:t>learning</w:t>
      </w:r>
      <w:r w:rsidRPr="002B5756">
        <w:rPr>
          <w:spacing w:val="-2"/>
        </w:rPr>
        <w:t xml:space="preserve"> </w:t>
      </w:r>
      <w:r w:rsidRPr="002B5756">
        <w:t>needs</w:t>
      </w:r>
      <w:r w:rsidRPr="002B5756">
        <w:rPr>
          <w:spacing w:val="-2"/>
        </w:rPr>
        <w:t xml:space="preserve"> </w:t>
      </w:r>
      <w:r w:rsidRPr="002B5756">
        <w:t>early</w:t>
      </w:r>
      <w:r w:rsidRPr="002B5756">
        <w:rPr>
          <w:spacing w:val="-2"/>
        </w:rPr>
        <w:t xml:space="preserve"> </w:t>
      </w:r>
      <w:r w:rsidRPr="002B5756">
        <w:t>in</w:t>
      </w:r>
      <w:r w:rsidRPr="002B5756">
        <w:rPr>
          <w:spacing w:val="-5"/>
        </w:rPr>
        <w:t xml:space="preserve"> </w:t>
      </w:r>
      <w:r w:rsidRPr="002B5756">
        <w:t>the practicum education experience.</w:t>
      </w:r>
    </w:p>
    <w:p w14:paraId="550560EC" w14:textId="77777777" w:rsidR="007E35D5" w:rsidRPr="002B5756" w:rsidRDefault="007E35D5" w:rsidP="007E35D5">
      <w:pPr>
        <w:pStyle w:val="ListParagraph"/>
        <w:numPr>
          <w:ilvl w:val="0"/>
          <w:numId w:val="16"/>
        </w:numPr>
        <w:tabs>
          <w:tab w:val="left" w:pos="1079"/>
        </w:tabs>
        <w:spacing w:before="240" w:after="240" w:line="276" w:lineRule="auto"/>
        <w:ind w:right="1020"/>
        <w:contextualSpacing w:val="0"/>
      </w:pPr>
      <w:r w:rsidRPr="002B5756">
        <w:t>Committed</w:t>
      </w:r>
      <w:r w:rsidRPr="002B5756">
        <w:rPr>
          <w:spacing w:val="-6"/>
        </w:rPr>
        <w:t xml:space="preserve"> </w:t>
      </w:r>
      <w:r w:rsidRPr="002B5756">
        <w:t>to</w:t>
      </w:r>
      <w:r w:rsidRPr="002B5756">
        <w:rPr>
          <w:spacing w:val="-3"/>
        </w:rPr>
        <w:t xml:space="preserve"> </w:t>
      </w:r>
      <w:r w:rsidRPr="002B5756">
        <w:t>providing</w:t>
      </w:r>
      <w:r w:rsidRPr="002B5756">
        <w:rPr>
          <w:spacing w:val="-3"/>
        </w:rPr>
        <w:t xml:space="preserve"> </w:t>
      </w:r>
      <w:r w:rsidRPr="002B5756">
        <w:t>a</w:t>
      </w:r>
      <w:r w:rsidRPr="002B5756">
        <w:rPr>
          <w:spacing w:val="-5"/>
        </w:rPr>
        <w:t xml:space="preserve"> </w:t>
      </w:r>
      <w:r w:rsidRPr="002B5756">
        <w:t>minimum</w:t>
      </w:r>
      <w:r w:rsidRPr="002B5756">
        <w:rPr>
          <w:spacing w:val="-5"/>
        </w:rPr>
        <w:t xml:space="preserve"> </w:t>
      </w:r>
      <w:r w:rsidRPr="002B5756">
        <w:t>of</w:t>
      </w:r>
      <w:r w:rsidRPr="002B5756">
        <w:rPr>
          <w:spacing w:val="-2"/>
        </w:rPr>
        <w:t xml:space="preserve"> </w:t>
      </w:r>
      <w:r w:rsidRPr="002B5756">
        <w:t>one</w:t>
      </w:r>
      <w:r w:rsidRPr="002B5756">
        <w:rPr>
          <w:spacing w:val="-3"/>
        </w:rPr>
        <w:t xml:space="preserve"> </w:t>
      </w:r>
      <w:r w:rsidRPr="002B5756">
        <w:t>hour</w:t>
      </w:r>
      <w:r w:rsidRPr="002B5756">
        <w:rPr>
          <w:spacing w:val="-2"/>
        </w:rPr>
        <w:t xml:space="preserve"> </w:t>
      </w:r>
      <w:r w:rsidRPr="002B5756">
        <w:t>of</w:t>
      </w:r>
      <w:r w:rsidRPr="002B5756">
        <w:rPr>
          <w:spacing w:val="-2"/>
        </w:rPr>
        <w:t xml:space="preserve"> </w:t>
      </w:r>
      <w:r w:rsidRPr="002B5756">
        <w:t>uninterrupted</w:t>
      </w:r>
      <w:r w:rsidRPr="002B5756">
        <w:rPr>
          <w:spacing w:val="-3"/>
        </w:rPr>
        <w:t xml:space="preserve"> </w:t>
      </w:r>
      <w:r w:rsidRPr="002B5756">
        <w:t>educational</w:t>
      </w:r>
      <w:r w:rsidRPr="002B5756">
        <w:rPr>
          <w:spacing w:val="-5"/>
        </w:rPr>
        <w:t xml:space="preserve"> </w:t>
      </w:r>
      <w:r w:rsidRPr="002B5756">
        <w:t>supervision</w:t>
      </w:r>
      <w:r w:rsidRPr="002B5756">
        <w:rPr>
          <w:spacing w:val="-3"/>
        </w:rPr>
        <w:t xml:space="preserve"> </w:t>
      </w:r>
      <w:r w:rsidRPr="002B5756">
        <w:t xml:space="preserve">each </w:t>
      </w:r>
      <w:r w:rsidRPr="002B5756">
        <w:rPr>
          <w:spacing w:val="-2"/>
        </w:rPr>
        <w:t>week.</w:t>
      </w:r>
    </w:p>
    <w:p w14:paraId="4A642403" w14:textId="77777777" w:rsidR="007E35D5" w:rsidRPr="002B5756" w:rsidRDefault="007E35D5" w:rsidP="007E35D5">
      <w:pPr>
        <w:pStyle w:val="ListParagraph"/>
        <w:numPr>
          <w:ilvl w:val="0"/>
          <w:numId w:val="16"/>
        </w:numPr>
        <w:tabs>
          <w:tab w:val="left" w:pos="1078"/>
        </w:tabs>
        <w:spacing w:before="240" w:after="240" w:line="252" w:lineRule="exact"/>
        <w:ind w:left="1078" w:hanging="359"/>
        <w:contextualSpacing w:val="0"/>
      </w:pPr>
      <w:r w:rsidRPr="002B5756">
        <w:t>Willing</w:t>
      </w:r>
      <w:r w:rsidRPr="002B5756">
        <w:rPr>
          <w:spacing w:val="-9"/>
        </w:rPr>
        <w:t xml:space="preserve"> </w:t>
      </w:r>
      <w:r w:rsidRPr="002B5756">
        <w:t>to</w:t>
      </w:r>
      <w:r w:rsidRPr="002B5756">
        <w:rPr>
          <w:spacing w:val="-3"/>
        </w:rPr>
        <w:t xml:space="preserve"> </w:t>
      </w:r>
      <w:r w:rsidRPr="002B5756">
        <w:t>provide</w:t>
      </w:r>
      <w:r w:rsidRPr="002B5756">
        <w:rPr>
          <w:spacing w:val="-3"/>
        </w:rPr>
        <w:t xml:space="preserve"> </w:t>
      </w:r>
      <w:r w:rsidRPr="002B5756">
        <w:t>regular</w:t>
      </w:r>
      <w:r w:rsidRPr="002B5756">
        <w:rPr>
          <w:spacing w:val="-5"/>
        </w:rPr>
        <w:t xml:space="preserve"> </w:t>
      </w:r>
      <w:r w:rsidRPr="002B5756">
        <w:t>feedback</w:t>
      </w:r>
      <w:r w:rsidRPr="002B5756">
        <w:rPr>
          <w:spacing w:val="-3"/>
        </w:rPr>
        <w:t xml:space="preserve"> </w:t>
      </w:r>
      <w:r w:rsidRPr="002B5756">
        <w:t>to</w:t>
      </w:r>
      <w:r w:rsidRPr="002B5756">
        <w:rPr>
          <w:spacing w:val="-3"/>
        </w:rPr>
        <w:t xml:space="preserve"> </w:t>
      </w:r>
      <w:r w:rsidRPr="002B5756">
        <w:t>the</w:t>
      </w:r>
      <w:r w:rsidRPr="002B5756">
        <w:rPr>
          <w:spacing w:val="-4"/>
        </w:rPr>
        <w:t xml:space="preserve"> </w:t>
      </w:r>
      <w:r w:rsidRPr="002B5756">
        <w:t>student</w:t>
      </w:r>
      <w:r w:rsidRPr="002B5756">
        <w:rPr>
          <w:spacing w:val="-2"/>
        </w:rPr>
        <w:t xml:space="preserve"> </w:t>
      </w:r>
      <w:r w:rsidRPr="002B5756">
        <w:t>and</w:t>
      </w:r>
      <w:r w:rsidRPr="002B5756">
        <w:rPr>
          <w:spacing w:val="-3"/>
        </w:rPr>
        <w:t xml:space="preserve"> </w:t>
      </w:r>
      <w:r w:rsidRPr="002B5756">
        <w:t>the</w:t>
      </w:r>
      <w:r w:rsidRPr="002B5756">
        <w:rPr>
          <w:spacing w:val="-3"/>
        </w:rPr>
        <w:t xml:space="preserve"> </w:t>
      </w:r>
      <w:r w:rsidRPr="002B5756">
        <w:t>faculty</w:t>
      </w:r>
      <w:r w:rsidRPr="002B5756">
        <w:rPr>
          <w:spacing w:val="-3"/>
        </w:rPr>
        <w:t xml:space="preserve"> </w:t>
      </w:r>
      <w:r w:rsidRPr="002B5756">
        <w:t>practicum</w:t>
      </w:r>
      <w:r w:rsidRPr="002B5756">
        <w:rPr>
          <w:spacing w:val="-3"/>
        </w:rPr>
        <w:t xml:space="preserve"> </w:t>
      </w:r>
      <w:r w:rsidRPr="002B5756">
        <w:rPr>
          <w:spacing w:val="-2"/>
        </w:rPr>
        <w:t>liaison.</w:t>
      </w:r>
    </w:p>
    <w:p w14:paraId="7EC65E9A" w14:textId="77777777" w:rsidR="007E35D5" w:rsidRPr="002B5756" w:rsidRDefault="007E35D5" w:rsidP="007E35D5">
      <w:pPr>
        <w:pStyle w:val="ListParagraph"/>
        <w:numPr>
          <w:ilvl w:val="0"/>
          <w:numId w:val="16"/>
        </w:numPr>
        <w:tabs>
          <w:tab w:val="left" w:pos="1078"/>
        </w:tabs>
        <w:spacing w:before="36" w:after="240"/>
        <w:ind w:left="1078" w:hanging="359"/>
        <w:contextualSpacing w:val="0"/>
      </w:pPr>
      <w:r w:rsidRPr="002B5756">
        <w:t>Able</w:t>
      </w:r>
      <w:r w:rsidRPr="002B5756">
        <w:rPr>
          <w:spacing w:val="-3"/>
        </w:rPr>
        <w:t xml:space="preserve"> </w:t>
      </w:r>
      <w:r w:rsidRPr="002B5756">
        <w:t>to</w:t>
      </w:r>
      <w:r w:rsidRPr="002B5756">
        <w:rPr>
          <w:spacing w:val="-3"/>
        </w:rPr>
        <w:t xml:space="preserve"> </w:t>
      </w:r>
      <w:r w:rsidRPr="002B5756">
        <w:t>attend</w:t>
      </w:r>
      <w:r w:rsidRPr="002B5756">
        <w:rPr>
          <w:spacing w:val="-3"/>
        </w:rPr>
        <w:t xml:space="preserve"> </w:t>
      </w:r>
      <w:r w:rsidRPr="002B5756">
        <w:t>orientation</w:t>
      </w:r>
      <w:r w:rsidRPr="002B5756">
        <w:rPr>
          <w:spacing w:val="-3"/>
        </w:rPr>
        <w:t xml:space="preserve"> </w:t>
      </w:r>
      <w:r w:rsidRPr="002B5756">
        <w:t>and</w:t>
      </w:r>
      <w:r w:rsidRPr="002B5756">
        <w:rPr>
          <w:spacing w:val="-3"/>
        </w:rPr>
        <w:t xml:space="preserve"> </w:t>
      </w:r>
      <w:r w:rsidRPr="002B5756">
        <w:rPr>
          <w:spacing w:val="-2"/>
        </w:rPr>
        <w:t>trainings.</w:t>
      </w:r>
    </w:p>
    <w:p w14:paraId="1B284025" w14:textId="77777777" w:rsidR="007E35D5" w:rsidRPr="002B5756" w:rsidRDefault="007E35D5" w:rsidP="007E35D5">
      <w:pPr>
        <w:pStyle w:val="ListParagraph"/>
        <w:numPr>
          <w:ilvl w:val="0"/>
          <w:numId w:val="16"/>
        </w:numPr>
        <w:tabs>
          <w:tab w:val="left" w:pos="1077"/>
        </w:tabs>
        <w:spacing w:before="37" w:after="240"/>
        <w:ind w:left="1077" w:hanging="359"/>
        <w:contextualSpacing w:val="0"/>
      </w:pPr>
      <w:r w:rsidRPr="002B5756">
        <w:t>Sensitive</w:t>
      </w:r>
      <w:r w:rsidRPr="002B5756">
        <w:rPr>
          <w:spacing w:val="-6"/>
        </w:rPr>
        <w:t xml:space="preserve"> </w:t>
      </w:r>
      <w:r w:rsidRPr="002B5756">
        <w:t>to</w:t>
      </w:r>
      <w:r w:rsidRPr="002B5756">
        <w:rPr>
          <w:spacing w:val="-3"/>
        </w:rPr>
        <w:t xml:space="preserve"> </w:t>
      </w:r>
      <w:r w:rsidRPr="002B5756">
        <w:t>the</w:t>
      </w:r>
      <w:r w:rsidRPr="002B5756">
        <w:rPr>
          <w:spacing w:val="-4"/>
        </w:rPr>
        <w:t xml:space="preserve"> </w:t>
      </w:r>
      <w:r w:rsidRPr="002B5756">
        <w:t>learning</w:t>
      </w:r>
      <w:r w:rsidRPr="002B5756">
        <w:rPr>
          <w:spacing w:val="-6"/>
        </w:rPr>
        <w:t xml:space="preserve"> </w:t>
      </w:r>
      <w:r w:rsidRPr="002B5756">
        <w:t>needs</w:t>
      </w:r>
      <w:r w:rsidRPr="002B5756">
        <w:rPr>
          <w:spacing w:val="-3"/>
        </w:rPr>
        <w:t xml:space="preserve"> </w:t>
      </w:r>
      <w:r w:rsidRPr="002B5756">
        <w:t>of</w:t>
      </w:r>
      <w:r w:rsidRPr="002B5756">
        <w:rPr>
          <w:spacing w:val="-3"/>
        </w:rPr>
        <w:t xml:space="preserve"> </w:t>
      </w:r>
      <w:r w:rsidRPr="002B5756">
        <w:t>students</w:t>
      </w:r>
      <w:r w:rsidRPr="002B5756">
        <w:rPr>
          <w:spacing w:val="-5"/>
        </w:rPr>
        <w:t xml:space="preserve"> </w:t>
      </w:r>
      <w:r w:rsidRPr="002B5756">
        <w:t>from</w:t>
      </w:r>
      <w:r w:rsidRPr="002B5756">
        <w:rPr>
          <w:spacing w:val="-2"/>
        </w:rPr>
        <w:t xml:space="preserve"> </w:t>
      </w:r>
      <w:r w:rsidRPr="002B5756">
        <w:t>diverse</w:t>
      </w:r>
      <w:r w:rsidRPr="002B5756">
        <w:rPr>
          <w:spacing w:val="-4"/>
        </w:rPr>
        <w:t xml:space="preserve"> </w:t>
      </w:r>
      <w:r w:rsidRPr="002B5756">
        <w:t>backgrounds</w:t>
      </w:r>
      <w:r w:rsidRPr="002B5756">
        <w:rPr>
          <w:spacing w:val="-3"/>
        </w:rPr>
        <w:t xml:space="preserve"> </w:t>
      </w:r>
      <w:r w:rsidRPr="002B5756">
        <w:t>and</w:t>
      </w:r>
      <w:r w:rsidRPr="002B5756">
        <w:rPr>
          <w:spacing w:val="-3"/>
        </w:rPr>
        <w:t xml:space="preserve"> </w:t>
      </w:r>
      <w:r w:rsidRPr="002B5756">
        <w:rPr>
          <w:spacing w:val="-2"/>
        </w:rPr>
        <w:t>experiences.</w:t>
      </w:r>
    </w:p>
    <w:p w14:paraId="72318B34" w14:textId="77777777" w:rsidR="007E35D5" w:rsidRPr="002B5756" w:rsidRDefault="007E35D5" w:rsidP="007E35D5">
      <w:pPr>
        <w:pStyle w:val="ListParagraph"/>
        <w:sectPr w:rsidR="007E35D5" w:rsidRPr="002B5756" w:rsidSect="004B72A7">
          <w:type w:val="continuous"/>
          <w:pgSz w:w="12240" w:h="15840"/>
          <w:pgMar w:top="720" w:right="720" w:bottom="720" w:left="720" w:header="720" w:footer="720" w:gutter="0"/>
          <w:cols w:space="720"/>
          <w:docGrid w:linePitch="299"/>
        </w:sectPr>
      </w:pPr>
    </w:p>
    <w:p w14:paraId="71B639D5" w14:textId="77777777" w:rsidR="007E35D5" w:rsidRPr="002B5756" w:rsidRDefault="007E35D5" w:rsidP="007E35D5">
      <w:pPr>
        <w:pStyle w:val="ListParagraph"/>
        <w:numPr>
          <w:ilvl w:val="0"/>
          <w:numId w:val="16"/>
        </w:numPr>
        <w:tabs>
          <w:tab w:val="left" w:pos="1079"/>
        </w:tabs>
        <w:spacing w:before="81" w:after="240"/>
        <w:ind w:hanging="359"/>
        <w:contextualSpacing w:val="0"/>
      </w:pPr>
      <w:r w:rsidRPr="002B5756">
        <w:t>Practices</w:t>
      </w:r>
      <w:r w:rsidRPr="002B5756">
        <w:rPr>
          <w:spacing w:val="-5"/>
        </w:rPr>
        <w:t xml:space="preserve"> </w:t>
      </w:r>
      <w:r w:rsidRPr="002B5756">
        <w:t>and</w:t>
      </w:r>
      <w:r w:rsidRPr="002B5756">
        <w:rPr>
          <w:spacing w:val="-3"/>
        </w:rPr>
        <w:t xml:space="preserve"> </w:t>
      </w:r>
      <w:r w:rsidRPr="002B5756">
        <w:t>teaches</w:t>
      </w:r>
      <w:r w:rsidRPr="002B5756">
        <w:rPr>
          <w:spacing w:val="-5"/>
        </w:rPr>
        <w:t xml:space="preserve"> </w:t>
      </w:r>
      <w:r w:rsidRPr="002B5756">
        <w:t>from</w:t>
      </w:r>
      <w:r w:rsidRPr="002B5756">
        <w:rPr>
          <w:spacing w:val="-5"/>
        </w:rPr>
        <w:t xml:space="preserve"> </w:t>
      </w:r>
      <w:r w:rsidRPr="002B5756">
        <w:t>a</w:t>
      </w:r>
      <w:r w:rsidRPr="002B5756">
        <w:rPr>
          <w:spacing w:val="-3"/>
        </w:rPr>
        <w:t xml:space="preserve"> </w:t>
      </w:r>
      <w:r w:rsidRPr="002B5756">
        <w:t>strength’s</w:t>
      </w:r>
      <w:r w:rsidRPr="002B5756">
        <w:rPr>
          <w:spacing w:val="-3"/>
        </w:rPr>
        <w:t xml:space="preserve"> </w:t>
      </w:r>
      <w:r w:rsidRPr="002B5756">
        <w:rPr>
          <w:spacing w:val="-2"/>
        </w:rPr>
        <w:t>perspective.</w:t>
      </w:r>
    </w:p>
    <w:p w14:paraId="76D58874" w14:textId="77777777" w:rsidR="007E35D5" w:rsidRPr="002B5756" w:rsidRDefault="007E35D5" w:rsidP="007E35D5">
      <w:pPr>
        <w:pStyle w:val="ListParagraph"/>
        <w:numPr>
          <w:ilvl w:val="0"/>
          <w:numId w:val="16"/>
        </w:numPr>
        <w:tabs>
          <w:tab w:val="left" w:pos="1078"/>
        </w:tabs>
        <w:spacing w:before="37" w:after="240"/>
        <w:ind w:left="1078" w:hanging="359"/>
        <w:contextualSpacing w:val="0"/>
      </w:pPr>
      <w:r w:rsidRPr="002B5756">
        <w:t>Adherence</w:t>
      </w:r>
      <w:r w:rsidRPr="002B5756">
        <w:rPr>
          <w:spacing w:val="-5"/>
        </w:rPr>
        <w:t xml:space="preserve"> </w:t>
      </w:r>
      <w:r w:rsidRPr="002B5756">
        <w:t>to</w:t>
      </w:r>
      <w:r w:rsidRPr="002B5756">
        <w:rPr>
          <w:spacing w:val="-3"/>
        </w:rPr>
        <w:t xml:space="preserve"> </w:t>
      </w:r>
      <w:r w:rsidRPr="002B5756">
        <w:t>social</w:t>
      </w:r>
      <w:r w:rsidRPr="002B5756">
        <w:rPr>
          <w:spacing w:val="-2"/>
        </w:rPr>
        <w:t xml:space="preserve"> </w:t>
      </w:r>
      <w:r w:rsidRPr="002B5756">
        <w:t>work</w:t>
      </w:r>
      <w:r w:rsidRPr="002B5756">
        <w:rPr>
          <w:spacing w:val="-3"/>
        </w:rPr>
        <w:t xml:space="preserve"> </w:t>
      </w:r>
      <w:r w:rsidRPr="002B5756">
        <w:t>values</w:t>
      </w:r>
      <w:r w:rsidRPr="002B5756">
        <w:rPr>
          <w:spacing w:val="-3"/>
        </w:rPr>
        <w:t xml:space="preserve"> </w:t>
      </w:r>
      <w:r w:rsidRPr="002B5756">
        <w:t>and</w:t>
      </w:r>
      <w:r w:rsidRPr="002B5756">
        <w:rPr>
          <w:spacing w:val="-5"/>
        </w:rPr>
        <w:t xml:space="preserve"> </w:t>
      </w:r>
      <w:r w:rsidRPr="002B5756">
        <w:rPr>
          <w:spacing w:val="-2"/>
        </w:rPr>
        <w:t>ethics.</w:t>
      </w:r>
    </w:p>
    <w:p w14:paraId="78E0AF84" w14:textId="77777777" w:rsidR="007E35D5" w:rsidRPr="002B5756" w:rsidRDefault="007E35D5" w:rsidP="007E35D5">
      <w:pPr>
        <w:pStyle w:val="Heading4"/>
        <w:rPr>
          <w:rFonts w:cs="Times New Roman"/>
        </w:rPr>
      </w:pPr>
      <w:bookmarkStart w:id="166" w:name="Using_Work_Site_for_Practicum:_“Employme"/>
      <w:bookmarkEnd w:id="166"/>
      <w:r w:rsidRPr="002B5756">
        <w:rPr>
          <w:rFonts w:cs="Times New Roman"/>
        </w:rPr>
        <w:t>Using Work Site for Practicum: “Employment-based Practicum”</w:t>
      </w:r>
    </w:p>
    <w:p w14:paraId="5EBA5203" w14:textId="77777777" w:rsidR="007E35D5" w:rsidRPr="002B5756" w:rsidRDefault="007E35D5" w:rsidP="007E35D5">
      <w:pPr>
        <w:pStyle w:val="BodyText"/>
        <w:spacing w:line="276" w:lineRule="auto"/>
        <w:ind w:left="358" w:right="699" w:firstLine="720"/>
      </w:pPr>
      <w:r w:rsidRPr="002B5756">
        <w:t xml:space="preserve">If a student is currently working in the social services practicum, </w:t>
      </w:r>
      <w:r w:rsidRPr="002B5756">
        <w:rPr>
          <w:i/>
        </w:rPr>
        <w:t xml:space="preserve">one </w:t>
      </w:r>
      <w:r w:rsidRPr="002B5756">
        <w:t>of their two practicum settings can be employment-based. Students must complete a proposal and submit it to the Director of Practicum</w:t>
      </w:r>
      <w:r w:rsidRPr="002B5756">
        <w:rPr>
          <w:spacing w:val="-2"/>
        </w:rPr>
        <w:t xml:space="preserve"> </w:t>
      </w:r>
      <w:r w:rsidRPr="002B5756">
        <w:t>Education</w:t>
      </w:r>
      <w:r w:rsidRPr="002B5756">
        <w:rPr>
          <w:spacing w:val="-3"/>
        </w:rPr>
        <w:t xml:space="preserve"> </w:t>
      </w:r>
      <w:r w:rsidRPr="002B5756">
        <w:t>for</w:t>
      </w:r>
      <w:r w:rsidRPr="002B5756">
        <w:rPr>
          <w:spacing w:val="-2"/>
        </w:rPr>
        <w:t xml:space="preserve"> </w:t>
      </w:r>
      <w:r w:rsidRPr="002B5756">
        <w:t>approval.</w:t>
      </w:r>
      <w:r w:rsidRPr="002B5756">
        <w:rPr>
          <w:spacing w:val="-3"/>
        </w:rPr>
        <w:t xml:space="preserve"> </w:t>
      </w:r>
      <w:r w:rsidRPr="002B5756">
        <w:t>An</w:t>
      </w:r>
      <w:r w:rsidRPr="002B5756">
        <w:rPr>
          <w:spacing w:val="-3"/>
        </w:rPr>
        <w:t xml:space="preserve"> </w:t>
      </w:r>
      <w:r w:rsidRPr="002B5756">
        <w:t>employment-based</w:t>
      </w:r>
      <w:r w:rsidRPr="002B5756">
        <w:rPr>
          <w:spacing w:val="-3"/>
        </w:rPr>
        <w:t xml:space="preserve"> </w:t>
      </w:r>
      <w:r w:rsidRPr="002B5756">
        <w:t>practicum</w:t>
      </w:r>
      <w:r w:rsidRPr="002B5756">
        <w:rPr>
          <w:spacing w:val="-5"/>
        </w:rPr>
        <w:t xml:space="preserve"> </w:t>
      </w:r>
      <w:r w:rsidRPr="002B5756">
        <w:t>setting</w:t>
      </w:r>
      <w:r w:rsidRPr="002B5756">
        <w:rPr>
          <w:spacing w:val="-3"/>
        </w:rPr>
        <w:t xml:space="preserve"> </w:t>
      </w:r>
      <w:r w:rsidRPr="002B5756">
        <w:t>will</w:t>
      </w:r>
      <w:r w:rsidRPr="002B5756">
        <w:rPr>
          <w:spacing w:val="-5"/>
        </w:rPr>
        <w:t xml:space="preserve"> </w:t>
      </w:r>
      <w:r w:rsidRPr="002B5756">
        <w:t>be</w:t>
      </w:r>
      <w:r w:rsidRPr="002B5756">
        <w:rPr>
          <w:spacing w:val="-3"/>
        </w:rPr>
        <w:t xml:space="preserve"> </w:t>
      </w:r>
      <w:r w:rsidRPr="002B5756">
        <w:t>considered</w:t>
      </w:r>
      <w:r w:rsidRPr="002B5756">
        <w:rPr>
          <w:spacing w:val="-6"/>
        </w:rPr>
        <w:t xml:space="preserve"> </w:t>
      </w:r>
      <w:r w:rsidRPr="002B5756">
        <w:t>only</w:t>
      </w:r>
      <w:r w:rsidRPr="002B5756">
        <w:rPr>
          <w:spacing w:val="-3"/>
        </w:rPr>
        <w:t xml:space="preserve"> </w:t>
      </w:r>
      <w:r w:rsidRPr="002B5756">
        <w:t>when:</w:t>
      </w:r>
    </w:p>
    <w:p w14:paraId="2CE92F0F" w14:textId="77777777" w:rsidR="007E35D5" w:rsidRPr="002B5756" w:rsidRDefault="007E35D5" w:rsidP="007E35D5">
      <w:pPr>
        <w:pStyle w:val="ListParagraph"/>
        <w:numPr>
          <w:ilvl w:val="0"/>
          <w:numId w:val="15"/>
        </w:numPr>
        <w:tabs>
          <w:tab w:val="left" w:pos="1078"/>
        </w:tabs>
        <w:spacing w:before="1" w:after="240" w:line="276" w:lineRule="auto"/>
        <w:ind w:right="1223"/>
        <w:contextualSpacing w:val="0"/>
      </w:pPr>
      <w:r w:rsidRPr="002B5756">
        <w:t>The</w:t>
      </w:r>
      <w:r w:rsidRPr="002B5756">
        <w:rPr>
          <w:spacing w:val="-2"/>
        </w:rPr>
        <w:t xml:space="preserve"> </w:t>
      </w:r>
      <w:r w:rsidRPr="002B5756">
        <w:t>student</w:t>
      </w:r>
      <w:r w:rsidRPr="002B5756">
        <w:rPr>
          <w:spacing w:val="-4"/>
        </w:rPr>
        <w:t xml:space="preserve"> </w:t>
      </w:r>
      <w:r w:rsidRPr="002B5756">
        <w:t>maintains</w:t>
      </w:r>
      <w:r w:rsidRPr="002B5756">
        <w:rPr>
          <w:spacing w:val="-4"/>
        </w:rPr>
        <w:t xml:space="preserve"> </w:t>
      </w:r>
      <w:r w:rsidRPr="002B5756">
        <w:t>a</w:t>
      </w:r>
      <w:r w:rsidRPr="002B5756">
        <w:rPr>
          <w:spacing w:val="-4"/>
        </w:rPr>
        <w:t xml:space="preserve"> </w:t>
      </w:r>
      <w:r w:rsidRPr="002B5756">
        <w:t>minimum</w:t>
      </w:r>
      <w:r w:rsidRPr="002B5756">
        <w:rPr>
          <w:spacing w:val="-1"/>
        </w:rPr>
        <w:t xml:space="preserve"> </w:t>
      </w:r>
      <w:r w:rsidRPr="002B5756">
        <w:t>of</w:t>
      </w:r>
      <w:r w:rsidRPr="002B5756">
        <w:rPr>
          <w:spacing w:val="-1"/>
        </w:rPr>
        <w:t xml:space="preserve"> </w:t>
      </w:r>
      <w:r w:rsidRPr="002B5756">
        <w:t>a</w:t>
      </w:r>
      <w:r w:rsidRPr="002B5756">
        <w:rPr>
          <w:spacing w:val="-4"/>
        </w:rPr>
        <w:t xml:space="preserve"> </w:t>
      </w:r>
      <w:r w:rsidRPr="002B5756">
        <w:t>3.0</w:t>
      </w:r>
      <w:r w:rsidRPr="002B5756">
        <w:rPr>
          <w:spacing w:val="-2"/>
        </w:rPr>
        <w:t xml:space="preserve"> </w:t>
      </w:r>
      <w:r w:rsidRPr="002B5756">
        <w:t>GPA</w:t>
      </w:r>
      <w:r w:rsidRPr="002B5756">
        <w:rPr>
          <w:spacing w:val="-3"/>
        </w:rPr>
        <w:t xml:space="preserve"> </w:t>
      </w:r>
      <w:r w:rsidRPr="002B5756">
        <w:t>in</w:t>
      </w:r>
      <w:r w:rsidRPr="002B5756">
        <w:rPr>
          <w:spacing w:val="-5"/>
        </w:rPr>
        <w:t xml:space="preserve"> </w:t>
      </w:r>
      <w:r w:rsidRPr="002B5756">
        <w:t>social</w:t>
      </w:r>
      <w:r w:rsidRPr="002B5756">
        <w:rPr>
          <w:spacing w:val="-1"/>
        </w:rPr>
        <w:t xml:space="preserve"> </w:t>
      </w:r>
      <w:r w:rsidRPr="002B5756">
        <w:t>work</w:t>
      </w:r>
      <w:r w:rsidRPr="002B5756">
        <w:rPr>
          <w:spacing w:val="-2"/>
        </w:rPr>
        <w:t xml:space="preserve"> </w:t>
      </w:r>
      <w:r w:rsidRPr="002B5756">
        <w:t>courses;</w:t>
      </w:r>
      <w:r w:rsidRPr="002B5756">
        <w:rPr>
          <w:spacing w:val="-2"/>
        </w:rPr>
        <w:t xml:space="preserve"> </w:t>
      </w:r>
      <w:r w:rsidRPr="002B5756">
        <w:t>the</w:t>
      </w:r>
      <w:r w:rsidRPr="002B5756">
        <w:rPr>
          <w:spacing w:val="-2"/>
        </w:rPr>
        <w:t xml:space="preserve"> </w:t>
      </w:r>
      <w:r w:rsidRPr="002B5756">
        <w:t>student</w:t>
      </w:r>
      <w:r w:rsidRPr="002B5756">
        <w:rPr>
          <w:spacing w:val="-1"/>
        </w:rPr>
        <w:t xml:space="preserve"> </w:t>
      </w:r>
      <w:r w:rsidRPr="002B5756">
        <w:t>has</w:t>
      </w:r>
      <w:r w:rsidRPr="002B5756">
        <w:rPr>
          <w:spacing w:val="-4"/>
        </w:rPr>
        <w:t xml:space="preserve"> </w:t>
      </w:r>
      <w:r w:rsidRPr="002B5756">
        <w:t>been approved by their advisor and has no documented professional behavior concerns.</w:t>
      </w:r>
    </w:p>
    <w:p w14:paraId="08BF107E" w14:textId="77777777" w:rsidR="007E35D5" w:rsidRPr="002B5756" w:rsidRDefault="007E35D5" w:rsidP="007E35D5">
      <w:pPr>
        <w:pStyle w:val="ListParagraph"/>
        <w:numPr>
          <w:ilvl w:val="0"/>
          <w:numId w:val="15"/>
        </w:numPr>
        <w:tabs>
          <w:tab w:val="left" w:pos="1077"/>
          <w:tab w:val="left" w:pos="1080"/>
        </w:tabs>
        <w:spacing w:before="240" w:after="240" w:line="276" w:lineRule="auto"/>
        <w:ind w:left="1080" w:right="807" w:hanging="362"/>
        <w:contextualSpacing w:val="0"/>
      </w:pPr>
      <w:r w:rsidRPr="002B5756">
        <w:t xml:space="preserve">The student prepares an </w:t>
      </w:r>
      <w:hyperlink r:id="rId52">
        <w:r w:rsidRPr="002B5756">
          <w:rPr>
            <w:color w:val="0000FF"/>
            <w:u w:val="single" w:color="0000FF"/>
          </w:rPr>
          <w:t>Employment-Based Practicum Education Plan</w:t>
        </w:r>
      </w:hyperlink>
      <w:r w:rsidRPr="002B5756">
        <w:rPr>
          <w:color w:val="0000FF"/>
        </w:rPr>
        <w:t xml:space="preserve"> </w:t>
      </w:r>
      <w:r w:rsidRPr="002B5756">
        <w:t>explaining how the experience</w:t>
      </w:r>
      <w:r w:rsidRPr="002B5756">
        <w:rPr>
          <w:spacing w:val="-2"/>
        </w:rPr>
        <w:t xml:space="preserve"> </w:t>
      </w:r>
      <w:r w:rsidRPr="002B5756">
        <w:t>will</w:t>
      </w:r>
      <w:r w:rsidRPr="002B5756">
        <w:rPr>
          <w:spacing w:val="-1"/>
        </w:rPr>
        <w:t xml:space="preserve"> </w:t>
      </w:r>
      <w:r w:rsidRPr="002B5756">
        <w:t>work</w:t>
      </w:r>
      <w:r w:rsidRPr="002B5756">
        <w:rPr>
          <w:spacing w:val="-5"/>
        </w:rPr>
        <w:t xml:space="preserve"> </w:t>
      </w:r>
      <w:r w:rsidRPr="002B5756">
        <w:t>in</w:t>
      </w:r>
      <w:r w:rsidRPr="002B5756">
        <w:rPr>
          <w:spacing w:val="-2"/>
        </w:rPr>
        <w:t xml:space="preserve"> </w:t>
      </w:r>
      <w:r w:rsidRPr="002B5756">
        <w:t>accord</w:t>
      </w:r>
      <w:r w:rsidRPr="002B5756">
        <w:rPr>
          <w:spacing w:val="-2"/>
        </w:rPr>
        <w:t xml:space="preserve"> </w:t>
      </w:r>
      <w:r w:rsidRPr="002B5756">
        <w:t>with</w:t>
      </w:r>
      <w:r w:rsidRPr="002B5756">
        <w:rPr>
          <w:spacing w:val="-5"/>
        </w:rPr>
        <w:t xml:space="preserve"> </w:t>
      </w:r>
      <w:r w:rsidRPr="002B5756">
        <w:t>the</w:t>
      </w:r>
      <w:r w:rsidRPr="002B5756">
        <w:rPr>
          <w:spacing w:val="-2"/>
        </w:rPr>
        <w:t xml:space="preserve"> </w:t>
      </w:r>
      <w:r w:rsidRPr="002B5756">
        <w:t>conditions</w:t>
      </w:r>
      <w:r w:rsidRPr="002B5756">
        <w:rPr>
          <w:spacing w:val="-2"/>
        </w:rPr>
        <w:t xml:space="preserve"> </w:t>
      </w:r>
      <w:r w:rsidRPr="002B5756">
        <w:t>below</w:t>
      </w:r>
      <w:r w:rsidRPr="002B5756">
        <w:rPr>
          <w:spacing w:val="-3"/>
        </w:rPr>
        <w:t xml:space="preserve"> </w:t>
      </w:r>
      <w:r w:rsidRPr="002B5756">
        <w:t>and</w:t>
      </w:r>
      <w:r w:rsidRPr="002B5756">
        <w:rPr>
          <w:spacing w:val="-2"/>
        </w:rPr>
        <w:t xml:space="preserve"> </w:t>
      </w:r>
      <w:r w:rsidRPr="002B5756">
        <w:t>secures</w:t>
      </w:r>
      <w:r w:rsidRPr="002B5756">
        <w:rPr>
          <w:spacing w:val="-2"/>
        </w:rPr>
        <w:t xml:space="preserve"> </w:t>
      </w:r>
      <w:r w:rsidRPr="002B5756">
        <w:t>approval</w:t>
      </w:r>
      <w:r w:rsidRPr="002B5756">
        <w:rPr>
          <w:spacing w:val="-4"/>
        </w:rPr>
        <w:t xml:space="preserve"> </w:t>
      </w:r>
      <w:r w:rsidRPr="002B5756">
        <w:t>of</w:t>
      </w:r>
      <w:r w:rsidRPr="002B5756">
        <w:rPr>
          <w:spacing w:val="-4"/>
        </w:rPr>
        <w:t xml:space="preserve"> </w:t>
      </w:r>
      <w:r w:rsidRPr="002B5756">
        <w:t>the</w:t>
      </w:r>
      <w:r w:rsidRPr="002B5756">
        <w:rPr>
          <w:spacing w:val="-2"/>
        </w:rPr>
        <w:t xml:space="preserve"> </w:t>
      </w:r>
      <w:r w:rsidRPr="002B5756">
        <w:t>Director</w:t>
      </w:r>
      <w:r w:rsidRPr="002B5756">
        <w:rPr>
          <w:spacing w:val="-1"/>
        </w:rPr>
        <w:t xml:space="preserve"> </w:t>
      </w:r>
      <w:r w:rsidRPr="002B5756">
        <w:t>of Practicum Education.</w:t>
      </w:r>
    </w:p>
    <w:p w14:paraId="24E87489" w14:textId="77777777" w:rsidR="007E35D5" w:rsidRPr="002B5756" w:rsidRDefault="007E35D5" w:rsidP="007E35D5">
      <w:pPr>
        <w:pStyle w:val="ListParagraph"/>
        <w:numPr>
          <w:ilvl w:val="0"/>
          <w:numId w:val="15"/>
        </w:numPr>
        <w:tabs>
          <w:tab w:val="left" w:pos="1079"/>
        </w:tabs>
        <w:spacing w:before="240" w:after="240" w:line="276" w:lineRule="auto"/>
        <w:ind w:left="1079" w:right="735"/>
        <w:contextualSpacing w:val="0"/>
      </w:pPr>
      <w:r w:rsidRPr="002B5756">
        <w:t>The</w:t>
      </w:r>
      <w:r w:rsidRPr="002B5756">
        <w:rPr>
          <w:spacing w:val="-2"/>
        </w:rPr>
        <w:t xml:space="preserve"> </w:t>
      </w:r>
      <w:r w:rsidRPr="002B5756">
        <w:t>student’s</w:t>
      </w:r>
      <w:r w:rsidRPr="002B5756">
        <w:rPr>
          <w:spacing w:val="-2"/>
        </w:rPr>
        <w:t xml:space="preserve"> </w:t>
      </w:r>
      <w:r w:rsidRPr="002B5756">
        <w:t>employer</w:t>
      </w:r>
      <w:r w:rsidRPr="002B5756">
        <w:rPr>
          <w:spacing w:val="-4"/>
        </w:rPr>
        <w:t xml:space="preserve"> </w:t>
      </w:r>
      <w:r w:rsidRPr="002B5756">
        <w:t>ensures</w:t>
      </w:r>
      <w:r w:rsidRPr="002B5756">
        <w:rPr>
          <w:spacing w:val="-4"/>
        </w:rPr>
        <w:t xml:space="preserve"> </w:t>
      </w:r>
      <w:r w:rsidRPr="002B5756">
        <w:t>release</w:t>
      </w:r>
      <w:r w:rsidRPr="002B5756">
        <w:rPr>
          <w:spacing w:val="-4"/>
        </w:rPr>
        <w:t xml:space="preserve"> </w:t>
      </w:r>
      <w:r w:rsidRPr="002B5756">
        <w:t>time</w:t>
      </w:r>
      <w:r w:rsidRPr="002B5756">
        <w:rPr>
          <w:spacing w:val="-4"/>
        </w:rPr>
        <w:t xml:space="preserve"> </w:t>
      </w:r>
      <w:r w:rsidRPr="002B5756">
        <w:t>for</w:t>
      </w:r>
      <w:r w:rsidRPr="002B5756">
        <w:rPr>
          <w:spacing w:val="-4"/>
        </w:rPr>
        <w:t xml:space="preserve"> </w:t>
      </w:r>
      <w:r w:rsidRPr="002B5756">
        <w:t>courses</w:t>
      </w:r>
      <w:r w:rsidRPr="002B5756">
        <w:rPr>
          <w:spacing w:val="-2"/>
        </w:rPr>
        <w:t xml:space="preserve"> </w:t>
      </w:r>
      <w:r w:rsidRPr="002B5756">
        <w:t>and</w:t>
      </w:r>
      <w:r w:rsidRPr="002B5756">
        <w:rPr>
          <w:spacing w:val="-2"/>
        </w:rPr>
        <w:t xml:space="preserve"> </w:t>
      </w:r>
      <w:r w:rsidRPr="002B5756">
        <w:t>practicum</w:t>
      </w:r>
      <w:r w:rsidRPr="002B5756">
        <w:rPr>
          <w:spacing w:val="-1"/>
        </w:rPr>
        <w:t xml:space="preserve"> </w:t>
      </w:r>
      <w:r w:rsidRPr="002B5756">
        <w:t>instruction</w:t>
      </w:r>
      <w:r w:rsidRPr="002B5756">
        <w:rPr>
          <w:spacing w:val="-5"/>
        </w:rPr>
        <w:t xml:space="preserve"> </w:t>
      </w:r>
      <w:r w:rsidRPr="002B5756">
        <w:t>and</w:t>
      </w:r>
      <w:r w:rsidRPr="002B5756">
        <w:rPr>
          <w:spacing w:val="-2"/>
        </w:rPr>
        <w:t xml:space="preserve"> </w:t>
      </w:r>
      <w:r w:rsidRPr="002B5756">
        <w:t>the</w:t>
      </w:r>
      <w:r w:rsidRPr="002B5756">
        <w:rPr>
          <w:spacing w:val="-2"/>
        </w:rPr>
        <w:t xml:space="preserve"> </w:t>
      </w:r>
      <w:r w:rsidRPr="002B5756">
        <w:t>student can complete the required number of hours for practicum education courses.</w:t>
      </w:r>
    </w:p>
    <w:p w14:paraId="04CB7F8B" w14:textId="77777777" w:rsidR="007E35D5" w:rsidRPr="002B5756" w:rsidRDefault="007E35D5" w:rsidP="007E35D5">
      <w:pPr>
        <w:pStyle w:val="ListParagraph"/>
        <w:numPr>
          <w:ilvl w:val="0"/>
          <w:numId w:val="15"/>
        </w:numPr>
        <w:tabs>
          <w:tab w:val="left" w:pos="1079"/>
        </w:tabs>
        <w:spacing w:before="240" w:after="240" w:line="278" w:lineRule="auto"/>
        <w:ind w:left="1079" w:right="857"/>
        <w:contextualSpacing w:val="0"/>
      </w:pPr>
      <w:r w:rsidRPr="002B5756">
        <w:t>The</w:t>
      </w:r>
      <w:r w:rsidRPr="002B5756">
        <w:rPr>
          <w:spacing w:val="-2"/>
        </w:rPr>
        <w:t xml:space="preserve"> </w:t>
      </w:r>
      <w:r w:rsidRPr="002B5756">
        <w:t>practicum</w:t>
      </w:r>
      <w:r w:rsidRPr="002B5756">
        <w:rPr>
          <w:spacing w:val="-2"/>
        </w:rPr>
        <w:t xml:space="preserve"> </w:t>
      </w:r>
      <w:r w:rsidRPr="002B5756">
        <w:t>setting</w:t>
      </w:r>
      <w:r w:rsidRPr="002B5756">
        <w:rPr>
          <w:spacing w:val="-2"/>
        </w:rPr>
        <w:t xml:space="preserve"> </w:t>
      </w:r>
      <w:r w:rsidRPr="002B5756">
        <w:t>can</w:t>
      </w:r>
      <w:r w:rsidRPr="002B5756">
        <w:rPr>
          <w:spacing w:val="-2"/>
        </w:rPr>
        <w:t xml:space="preserve"> </w:t>
      </w:r>
      <w:r w:rsidRPr="002B5756">
        <w:t>provide</w:t>
      </w:r>
      <w:r w:rsidRPr="002B5756">
        <w:rPr>
          <w:spacing w:val="-2"/>
        </w:rPr>
        <w:t xml:space="preserve"> </w:t>
      </w:r>
      <w:r w:rsidRPr="002B5756">
        <w:t>practicum</w:t>
      </w:r>
      <w:r w:rsidRPr="002B5756">
        <w:rPr>
          <w:spacing w:val="-4"/>
        </w:rPr>
        <w:t xml:space="preserve"> </w:t>
      </w:r>
      <w:r w:rsidRPr="002B5756">
        <w:t>education</w:t>
      </w:r>
      <w:r w:rsidRPr="002B5756">
        <w:rPr>
          <w:spacing w:val="-5"/>
        </w:rPr>
        <w:t xml:space="preserve"> </w:t>
      </w:r>
      <w:r w:rsidRPr="002B5756">
        <w:t>experiences</w:t>
      </w:r>
      <w:r w:rsidRPr="002B5756">
        <w:rPr>
          <w:spacing w:val="-4"/>
        </w:rPr>
        <w:t xml:space="preserve"> </w:t>
      </w:r>
      <w:r w:rsidRPr="002B5756">
        <w:t>that</w:t>
      </w:r>
      <w:r w:rsidRPr="002B5756">
        <w:rPr>
          <w:spacing w:val="-4"/>
        </w:rPr>
        <w:t xml:space="preserve"> </w:t>
      </w:r>
      <w:r w:rsidRPr="002B5756">
        <w:t>meet</w:t>
      </w:r>
      <w:r w:rsidRPr="002B5756">
        <w:rPr>
          <w:spacing w:val="-4"/>
        </w:rPr>
        <w:t xml:space="preserve"> </w:t>
      </w:r>
      <w:r w:rsidRPr="002B5756">
        <w:t>the</w:t>
      </w:r>
      <w:r w:rsidRPr="002B5756">
        <w:rPr>
          <w:spacing w:val="-4"/>
        </w:rPr>
        <w:t xml:space="preserve"> </w:t>
      </w:r>
      <w:r w:rsidRPr="002B5756">
        <w:t>Undergraduate Social Work Department’s educational requirements.</w:t>
      </w:r>
    </w:p>
    <w:p w14:paraId="0DE8ADD3" w14:textId="77777777" w:rsidR="007E35D5" w:rsidRPr="002B5756" w:rsidRDefault="007E35D5" w:rsidP="007E35D5">
      <w:pPr>
        <w:pStyle w:val="ListParagraph"/>
        <w:numPr>
          <w:ilvl w:val="0"/>
          <w:numId w:val="15"/>
        </w:numPr>
        <w:tabs>
          <w:tab w:val="left" w:pos="1079"/>
        </w:tabs>
        <w:spacing w:before="240" w:after="240" w:line="276" w:lineRule="auto"/>
        <w:ind w:left="1079" w:right="887"/>
        <w:contextualSpacing w:val="0"/>
      </w:pPr>
      <w:r w:rsidRPr="002B5756">
        <w:t>There</w:t>
      </w:r>
      <w:r w:rsidRPr="002B5756">
        <w:rPr>
          <w:spacing w:val="-4"/>
        </w:rPr>
        <w:t xml:space="preserve"> </w:t>
      </w:r>
      <w:r w:rsidRPr="002B5756">
        <w:t>is</w:t>
      </w:r>
      <w:r w:rsidRPr="002B5756">
        <w:rPr>
          <w:spacing w:val="-4"/>
        </w:rPr>
        <w:t xml:space="preserve"> </w:t>
      </w:r>
      <w:r w:rsidRPr="002B5756">
        <w:t>an</w:t>
      </w:r>
      <w:r w:rsidRPr="002B5756">
        <w:rPr>
          <w:spacing w:val="-2"/>
        </w:rPr>
        <w:t xml:space="preserve"> </w:t>
      </w:r>
      <w:r w:rsidRPr="002B5756">
        <w:t>identified</w:t>
      </w:r>
      <w:r w:rsidRPr="002B5756">
        <w:rPr>
          <w:spacing w:val="-2"/>
        </w:rPr>
        <w:t xml:space="preserve"> </w:t>
      </w:r>
      <w:r w:rsidRPr="002B5756">
        <w:t>practicum</w:t>
      </w:r>
      <w:r w:rsidRPr="002B5756">
        <w:rPr>
          <w:spacing w:val="-4"/>
        </w:rPr>
        <w:t xml:space="preserve"> </w:t>
      </w:r>
      <w:r w:rsidRPr="002B5756">
        <w:t>instructor</w:t>
      </w:r>
      <w:r w:rsidRPr="002B5756">
        <w:rPr>
          <w:spacing w:val="-1"/>
        </w:rPr>
        <w:t xml:space="preserve"> </w:t>
      </w:r>
      <w:r w:rsidRPr="002B5756">
        <w:t>who</w:t>
      </w:r>
      <w:r w:rsidRPr="002B5756">
        <w:rPr>
          <w:spacing w:val="-5"/>
        </w:rPr>
        <w:t xml:space="preserve"> </w:t>
      </w:r>
      <w:r w:rsidRPr="002B5756">
        <w:t>in</w:t>
      </w:r>
      <w:r w:rsidRPr="002B5756">
        <w:rPr>
          <w:spacing w:val="-2"/>
        </w:rPr>
        <w:t xml:space="preserve"> </w:t>
      </w:r>
      <w:r w:rsidRPr="002B5756">
        <w:t>not</w:t>
      </w:r>
      <w:r w:rsidRPr="002B5756">
        <w:rPr>
          <w:spacing w:val="-1"/>
        </w:rPr>
        <w:t xml:space="preserve"> </w:t>
      </w:r>
      <w:r w:rsidRPr="002B5756">
        <w:t>the</w:t>
      </w:r>
      <w:r w:rsidRPr="002B5756">
        <w:rPr>
          <w:spacing w:val="-2"/>
        </w:rPr>
        <w:t xml:space="preserve"> </w:t>
      </w:r>
      <w:r w:rsidRPr="002B5756">
        <w:t>employment</w:t>
      </w:r>
      <w:r w:rsidRPr="002B5756">
        <w:rPr>
          <w:spacing w:val="-4"/>
        </w:rPr>
        <w:t xml:space="preserve"> </w:t>
      </w:r>
      <w:r w:rsidRPr="002B5756">
        <w:t>supervisor</w:t>
      </w:r>
      <w:r w:rsidRPr="002B5756">
        <w:rPr>
          <w:spacing w:val="-6"/>
        </w:rPr>
        <w:t xml:space="preserve"> </w:t>
      </w:r>
      <w:r w:rsidRPr="002B5756">
        <w:t>and</w:t>
      </w:r>
      <w:r w:rsidRPr="002B5756">
        <w:rPr>
          <w:spacing w:val="-2"/>
        </w:rPr>
        <w:t xml:space="preserve"> </w:t>
      </w:r>
      <w:r w:rsidRPr="002B5756">
        <w:t>would</w:t>
      </w:r>
      <w:r w:rsidRPr="002B5756">
        <w:rPr>
          <w:spacing w:val="-2"/>
        </w:rPr>
        <w:t xml:space="preserve"> </w:t>
      </w:r>
      <w:r w:rsidRPr="002B5756">
        <w:t>not be involved in a dual role with the student, as required by CSWE.</w:t>
      </w:r>
    </w:p>
    <w:p w14:paraId="32611F37" w14:textId="77777777" w:rsidR="007E35D5" w:rsidRPr="002B5756" w:rsidRDefault="007E35D5" w:rsidP="007E35D5">
      <w:pPr>
        <w:pStyle w:val="BodyText"/>
        <w:spacing w:line="276" w:lineRule="auto"/>
        <w:ind w:left="358" w:right="722" w:firstLine="720"/>
      </w:pPr>
      <w:r w:rsidRPr="002B5756">
        <w:rPr>
          <w:b/>
        </w:rPr>
        <w:t xml:space="preserve">For senior year, employment-based practicum placements </w:t>
      </w:r>
      <w:r w:rsidRPr="002B5756">
        <w:t>may be approved if the student as part of their employment is performing duties that meet the learning objectives for the practicum education course. the workplace can offer the student 1) eight hours of new learning that will meet the student’s</w:t>
      </w:r>
      <w:r w:rsidRPr="002B5756">
        <w:rPr>
          <w:spacing w:val="-2"/>
        </w:rPr>
        <w:t xml:space="preserve"> </w:t>
      </w:r>
      <w:r w:rsidRPr="002B5756">
        <w:t>learning needs; 2)</w:t>
      </w:r>
      <w:r w:rsidRPr="002B5756">
        <w:rPr>
          <w:spacing w:val="-2"/>
        </w:rPr>
        <w:t xml:space="preserve"> </w:t>
      </w:r>
      <w:r w:rsidRPr="002B5756">
        <w:t>a practicum</w:t>
      </w:r>
      <w:r w:rsidRPr="002B5756">
        <w:rPr>
          <w:spacing w:val="-2"/>
        </w:rPr>
        <w:t xml:space="preserve"> </w:t>
      </w:r>
      <w:r w:rsidRPr="002B5756">
        <w:t>instructor who</w:t>
      </w:r>
      <w:r w:rsidRPr="002B5756">
        <w:rPr>
          <w:spacing w:val="-3"/>
        </w:rPr>
        <w:t xml:space="preserve"> </w:t>
      </w:r>
      <w:r w:rsidRPr="002B5756">
        <w:t>has a BSW/MSW,</w:t>
      </w:r>
      <w:r w:rsidRPr="002B5756">
        <w:rPr>
          <w:spacing w:val="-3"/>
        </w:rPr>
        <w:t xml:space="preserve"> </w:t>
      </w:r>
      <w:r w:rsidRPr="002B5756">
        <w:t>is qualified</w:t>
      </w:r>
      <w:r w:rsidRPr="002B5756">
        <w:rPr>
          <w:spacing w:val="-3"/>
        </w:rPr>
        <w:t xml:space="preserve"> </w:t>
      </w:r>
      <w:r w:rsidRPr="002B5756">
        <w:t>to assist</w:t>
      </w:r>
      <w:r w:rsidRPr="002B5756">
        <w:rPr>
          <w:spacing w:val="-2"/>
        </w:rPr>
        <w:t xml:space="preserve"> </w:t>
      </w:r>
      <w:r w:rsidRPr="002B5756">
        <w:t>the</w:t>
      </w:r>
      <w:r w:rsidRPr="002B5756">
        <w:rPr>
          <w:spacing w:val="-2"/>
        </w:rPr>
        <w:t xml:space="preserve"> </w:t>
      </w:r>
      <w:r w:rsidRPr="002B5756">
        <w:t>student with</w:t>
      </w:r>
      <w:r w:rsidRPr="002B5756">
        <w:rPr>
          <w:spacing w:val="-5"/>
        </w:rPr>
        <w:t xml:space="preserve"> </w:t>
      </w:r>
      <w:r w:rsidRPr="002B5756">
        <w:t>integrating</w:t>
      </w:r>
      <w:r w:rsidRPr="002B5756">
        <w:rPr>
          <w:spacing w:val="-2"/>
        </w:rPr>
        <w:t xml:space="preserve"> </w:t>
      </w:r>
      <w:r w:rsidRPr="002B5756">
        <w:t>social</w:t>
      </w:r>
      <w:r w:rsidRPr="002B5756">
        <w:rPr>
          <w:spacing w:val="-1"/>
        </w:rPr>
        <w:t xml:space="preserve"> </w:t>
      </w:r>
      <w:r w:rsidRPr="002B5756">
        <w:t>work</w:t>
      </w:r>
      <w:r w:rsidRPr="002B5756">
        <w:rPr>
          <w:spacing w:val="-2"/>
        </w:rPr>
        <w:t xml:space="preserve"> </w:t>
      </w:r>
      <w:r w:rsidRPr="002B5756">
        <w:t>theory</w:t>
      </w:r>
      <w:r w:rsidRPr="002B5756">
        <w:rPr>
          <w:spacing w:val="-2"/>
        </w:rPr>
        <w:t xml:space="preserve"> </w:t>
      </w:r>
      <w:r w:rsidRPr="002B5756">
        <w:t>with</w:t>
      </w:r>
      <w:r w:rsidRPr="002B5756">
        <w:rPr>
          <w:spacing w:val="-2"/>
        </w:rPr>
        <w:t xml:space="preserve"> </w:t>
      </w:r>
      <w:r w:rsidRPr="002B5756">
        <w:t>practice</w:t>
      </w:r>
      <w:r w:rsidRPr="002B5756">
        <w:rPr>
          <w:spacing w:val="-4"/>
        </w:rPr>
        <w:t xml:space="preserve"> </w:t>
      </w:r>
      <w:r w:rsidRPr="002B5756">
        <w:t>and</w:t>
      </w:r>
      <w:r w:rsidRPr="002B5756">
        <w:rPr>
          <w:spacing w:val="-2"/>
        </w:rPr>
        <w:t xml:space="preserve"> </w:t>
      </w:r>
      <w:r w:rsidRPr="002B5756">
        <w:t>is</w:t>
      </w:r>
      <w:r w:rsidRPr="002B5756">
        <w:rPr>
          <w:spacing w:val="-2"/>
        </w:rPr>
        <w:t xml:space="preserve"> </w:t>
      </w:r>
      <w:r w:rsidRPr="002B5756">
        <w:t>someone</w:t>
      </w:r>
      <w:r w:rsidRPr="002B5756">
        <w:rPr>
          <w:spacing w:val="-2"/>
        </w:rPr>
        <w:t xml:space="preserve"> </w:t>
      </w:r>
      <w:r w:rsidRPr="002B5756">
        <w:t>other</w:t>
      </w:r>
      <w:r w:rsidRPr="002B5756">
        <w:rPr>
          <w:spacing w:val="-4"/>
        </w:rPr>
        <w:t xml:space="preserve"> </w:t>
      </w:r>
      <w:r w:rsidRPr="002B5756">
        <w:t>than</w:t>
      </w:r>
      <w:r w:rsidRPr="002B5756">
        <w:rPr>
          <w:spacing w:val="-2"/>
        </w:rPr>
        <w:t xml:space="preserve"> </w:t>
      </w:r>
      <w:r w:rsidRPr="002B5756">
        <w:t>the</w:t>
      </w:r>
      <w:r w:rsidRPr="002B5756">
        <w:rPr>
          <w:spacing w:val="-2"/>
        </w:rPr>
        <w:t xml:space="preserve"> </w:t>
      </w:r>
      <w:r w:rsidRPr="002B5756">
        <w:t>student’s</w:t>
      </w:r>
      <w:r w:rsidRPr="002B5756">
        <w:rPr>
          <w:spacing w:val="-2"/>
        </w:rPr>
        <w:t xml:space="preserve"> </w:t>
      </w:r>
      <w:r w:rsidRPr="002B5756">
        <w:t>work</w:t>
      </w:r>
      <w:r w:rsidRPr="002B5756">
        <w:rPr>
          <w:spacing w:val="-2"/>
        </w:rPr>
        <w:t xml:space="preserve"> </w:t>
      </w:r>
      <w:r w:rsidRPr="002B5756">
        <w:t>supervisor; and (3) the workplace signs an affiliation agreement with West Chester University.</w:t>
      </w:r>
    </w:p>
    <w:p w14:paraId="52F75739" w14:textId="77777777" w:rsidR="007E35D5" w:rsidRPr="002B5756" w:rsidRDefault="007E35D5" w:rsidP="007E35D5">
      <w:pPr>
        <w:pStyle w:val="BodyText"/>
        <w:spacing w:line="276" w:lineRule="auto"/>
        <w:ind w:left="357" w:right="739" w:firstLine="721"/>
      </w:pPr>
      <w:r w:rsidRPr="002B5756">
        <w:rPr>
          <w:b/>
        </w:rPr>
        <w:t>For junior year,</w:t>
      </w:r>
      <w:r w:rsidRPr="002B5756">
        <w:rPr>
          <w:b/>
          <w:spacing w:val="-2"/>
        </w:rPr>
        <w:t xml:space="preserve"> </w:t>
      </w:r>
      <w:r w:rsidRPr="002B5756">
        <w:rPr>
          <w:b/>
        </w:rPr>
        <w:t>employment-based</w:t>
      </w:r>
      <w:r w:rsidRPr="002B5756">
        <w:rPr>
          <w:b/>
          <w:spacing w:val="-2"/>
        </w:rPr>
        <w:t xml:space="preserve"> </w:t>
      </w:r>
      <w:r w:rsidRPr="002B5756">
        <w:rPr>
          <w:b/>
        </w:rPr>
        <w:t>practicum placements</w:t>
      </w:r>
      <w:r w:rsidRPr="002B5756">
        <w:rPr>
          <w:b/>
          <w:spacing w:val="-1"/>
        </w:rPr>
        <w:t xml:space="preserve"> </w:t>
      </w:r>
      <w:r w:rsidRPr="002B5756">
        <w:t>may</w:t>
      </w:r>
      <w:r w:rsidRPr="002B5756">
        <w:rPr>
          <w:spacing w:val="-2"/>
        </w:rPr>
        <w:t xml:space="preserve"> </w:t>
      </w:r>
      <w:r w:rsidRPr="002B5756">
        <w:t>be approved</w:t>
      </w:r>
      <w:r w:rsidRPr="002B5756">
        <w:rPr>
          <w:spacing w:val="-2"/>
        </w:rPr>
        <w:t xml:space="preserve"> </w:t>
      </w:r>
      <w:r w:rsidRPr="002B5756">
        <w:t>if</w:t>
      </w:r>
      <w:r w:rsidRPr="002B5756">
        <w:rPr>
          <w:spacing w:val="-1"/>
        </w:rPr>
        <w:t xml:space="preserve"> </w:t>
      </w:r>
      <w:r w:rsidRPr="002B5756">
        <w:t>the workplace is able to offer the student: 1) opportunities that will allow the student to use a social work</w:t>
      </w:r>
      <w:r w:rsidRPr="002B5756">
        <w:rPr>
          <w:spacing w:val="-1"/>
        </w:rPr>
        <w:t xml:space="preserve"> </w:t>
      </w:r>
      <w:r w:rsidRPr="002B5756">
        <w:t>framework</w:t>
      </w:r>
      <w:r w:rsidRPr="002B5756">
        <w:rPr>
          <w:spacing w:val="-1"/>
        </w:rPr>
        <w:t xml:space="preserve"> </w:t>
      </w:r>
      <w:r w:rsidRPr="002B5756">
        <w:t>to perform their work assignments; (2) a practicum instructor who has a BSW/MSW or related degree, is qualified</w:t>
      </w:r>
      <w:r w:rsidRPr="002B5756">
        <w:rPr>
          <w:spacing w:val="-8"/>
        </w:rPr>
        <w:t xml:space="preserve"> </w:t>
      </w:r>
      <w:r w:rsidRPr="002B5756">
        <w:t>to</w:t>
      </w:r>
      <w:r w:rsidRPr="002B5756">
        <w:rPr>
          <w:spacing w:val="-4"/>
        </w:rPr>
        <w:t xml:space="preserve"> </w:t>
      </w:r>
      <w:r w:rsidRPr="002B5756">
        <w:t>assist</w:t>
      </w:r>
      <w:r w:rsidRPr="002B5756">
        <w:rPr>
          <w:spacing w:val="-8"/>
        </w:rPr>
        <w:t xml:space="preserve"> </w:t>
      </w:r>
      <w:r w:rsidRPr="002B5756">
        <w:t>the</w:t>
      </w:r>
      <w:r w:rsidRPr="002B5756">
        <w:rPr>
          <w:spacing w:val="-6"/>
        </w:rPr>
        <w:t xml:space="preserve"> </w:t>
      </w:r>
      <w:r w:rsidRPr="002B5756">
        <w:t>student with</w:t>
      </w:r>
      <w:r w:rsidRPr="002B5756">
        <w:rPr>
          <w:spacing w:val="-6"/>
        </w:rPr>
        <w:t xml:space="preserve"> </w:t>
      </w:r>
      <w:r w:rsidRPr="002B5756">
        <w:t>integrating</w:t>
      </w:r>
      <w:r w:rsidRPr="002B5756">
        <w:rPr>
          <w:spacing w:val="-4"/>
        </w:rPr>
        <w:t xml:space="preserve"> </w:t>
      </w:r>
      <w:r w:rsidRPr="002B5756">
        <w:t>social</w:t>
      </w:r>
      <w:r w:rsidRPr="002B5756">
        <w:rPr>
          <w:spacing w:val="-3"/>
        </w:rPr>
        <w:t xml:space="preserve"> </w:t>
      </w:r>
      <w:r w:rsidRPr="002B5756">
        <w:t>work</w:t>
      </w:r>
      <w:r w:rsidRPr="002B5756">
        <w:rPr>
          <w:spacing w:val="-4"/>
        </w:rPr>
        <w:t xml:space="preserve"> </w:t>
      </w:r>
      <w:r w:rsidRPr="002B5756">
        <w:t>theory</w:t>
      </w:r>
      <w:r w:rsidRPr="002B5756">
        <w:rPr>
          <w:spacing w:val="-4"/>
        </w:rPr>
        <w:t xml:space="preserve"> </w:t>
      </w:r>
      <w:r w:rsidRPr="002B5756">
        <w:t>with</w:t>
      </w:r>
      <w:r w:rsidRPr="002B5756">
        <w:rPr>
          <w:spacing w:val="-6"/>
        </w:rPr>
        <w:t xml:space="preserve"> </w:t>
      </w:r>
      <w:r w:rsidRPr="002B5756">
        <w:t>practice,</w:t>
      </w:r>
      <w:r w:rsidRPr="002B5756">
        <w:rPr>
          <w:spacing w:val="-6"/>
        </w:rPr>
        <w:t xml:space="preserve"> </w:t>
      </w:r>
      <w:r w:rsidRPr="002B5756">
        <w:t>and</w:t>
      </w:r>
      <w:r w:rsidRPr="002B5756">
        <w:rPr>
          <w:spacing w:val="-4"/>
        </w:rPr>
        <w:t xml:space="preserve"> </w:t>
      </w:r>
      <w:r w:rsidRPr="002B5756">
        <w:t>is</w:t>
      </w:r>
      <w:r w:rsidRPr="002B5756">
        <w:rPr>
          <w:spacing w:val="-6"/>
        </w:rPr>
        <w:t xml:space="preserve"> </w:t>
      </w:r>
      <w:r w:rsidRPr="002B5756">
        <w:t>someone</w:t>
      </w:r>
      <w:r w:rsidRPr="002B5756">
        <w:rPr>
          <w:spacing w:val="-6"/>
        </w:rPr>
        <w:t xml:space="preserve"> </w:t>
      </w:r>
      <w:r w:rsidRPr="002B5756">
        <w:t>other</w:t>
      </w:r>
      <w:r w:rsidRPr="002B5756">
        <w:rPr>
          <w:spacing w:val="-3"/>
        </w:rPr>
        <w:t xml:space="preserve"> </w:t>
      </w:r>
      <w:r w:rsidRPr="002B5756">
        <w:t xml:space="preserve">than the </w:t>
      </w:r>
      <w:r w:rsidRPr="002B5756">
        <w:lastRenderedPageBreak/>
        <w:t xml:space="preserve">student’s work supervisor and (3) the workplace signs an affiliation agreement with West Chester </w:t>
      </w:r>
      <w:r w:rsidRPr="002B5756">
        <w:rPr>
          <w:spacing w:val="-2"/>
        </w:rPr>
        <w:t>University.</w:t>
      </w:r>
    </w:p>
    <w:p w14:paraId="75DA022A" w14:textId="77777777" w:rsidR="007E35D5" w:rsidRPr="002B5756" w:rsidRDefault="007E35D5" w:rsidP="007E35D5">
      <w:pPr>
        <w:pStyle w:val="BodyText"/>
        <w:spacing w:line="276" w:lineRule="auto"/>
        <w:ind w:left="356" w:right="699" w:firstLine="720"/>
      </w:pPr>
      <w:r w:rsidRPr="002B5756">
        <w:t>To maintain</w:t>
      </w:r>
      <w:r w:rsidRPr="002B5756">
        <w:rPr>
          <w:spacing w:val="-3"/>
        </w:rPr>
        <w:t xml:space="preserve"> </w:t>
      </w:r>
      <w:r w:rsidRPr="002B5756">
        <w:t>the integrity of</w:t>
      </w:r>
      <w:r w:rsidRPr="002B5756">
        <w:rPr>
          <w:spacing w:val="-2"/>
        </w:rPr>
        <w:t xml:space="preserve"> </w:t>
      </w:r>
      <w:r w:rsidRPr="002B5756">
        <w:t>the student/practicum instructor relationship, attention must be given to</w:t>
      </w:r>
      <w:r w:rsidRPr="002B5756">
        <w:rPr>
          <w:spacing w:val="-5"/>
        </w:rPr>
        <w:t xml:space="preserve"> </w:t>
      </w:r>
      <w:r w:rsidRPr="002B5756">
        <w:t>avoid</w:t>
      </w:r>
      <w:r w:rsidRPr="002B5756">
        <w:rPr>
          <w:spacing w:val="-7"/>
        </w:rPr>
        <w:t xml:space="preserve"> </w:t>
      </w:r>
      <w:r w:rsidRPr="002B5756">
        <w:t>a</w:t>
      </w:r>
      <w:r w:rsidRPr="002B5756">
        <w:rPr>
          <w:spacing w:val="-4"/>
        </w:rPr>
        <w:t xml:space="preserve"> </w:t>
      </w:r>
      <w:r w:rsidRPr="002B5756">
        <w:t>dual</w:t>
      </w:r>
      <w:r w:rsidRPr="002B5756">
        <w:rPr>
          <w:spacing w:val="-1"/>
        </w:rPr>
        <w:t xml:space="preserve"> </w:t>
      </w:r>
      <w:r w:rsidRPr="002B5756">
        <w:t>relationship.</w:t>
      </w:r>
      <w:r w:rsidRPr="002B5756">
        <w:rPr>
          <w:spacing w:val="-5"/>
        </w:rPr>
        <w:t xml:space="preserve"> </w:t>
      </w:r>
      <w:r w:rsidRPr="002B5756">
        <w:t>For</w:t>
      </w:r>
      <w:r w:rsidRPr="002B5756">
        <w:rPr>
          <w:spacing w:val="-1"/>
        </w:rPr>
        <w:t xml:space="preserve"> </w:t>
      </w:r>
      <w:r w:rsidRPr="002B5756">
        <w:t>example,</w:t>
      </w:r>
      <w:r w:rsidRPr="002B5756">
        <w:rPr>
          <w:spacing w:val="-5"/>
        </w:rPr>
        <w:t xml:space="preserve"> </w:t>
      </w:r>
      <w:r w:rsidRPr="002B5756">
        <w:t>the</w:t>
      </w:r>
      <w:r w:rsidRPr="002B5756">
        <w:rPr>
          <w:spacing w:val="-4"/>
        </w:rPr>
        <w:t xml:space="preserve"> </w:t>
      </w:r>
      <w:r w:rsidRPr="002B5756">
        <w:t>student/practicum</w:t>
      </w:r>
      <w:r w:rsidRPr="002B5756">
        <w:rPr>
          <w:spacing w:val="-4"/>
        </w:rPr>
        <w:t xml:space="preserve"> </w:t>
      </w:r>
      <w:r w:rsidRPr="002B5756">
        <w:t>instructor</w:t>
      </w:r>
      <w:r w:rsidRPr="002B5756">
        <w:rPr>
          <w:spacing w:val="-1"/>
        </w:rPr>
        <w:t xml:space="preserve"> </w:t>
      </w:r>
      <w:r w:rsidRPr="002B5756">
        <w:t>should</w:t>
      </w:r>
      <w:r w:rsidRPr="002B5756">
        <w:rPr>
          <w:spacing w:val="-5"/>
        </w:rPr>
        <w:t xml:space="preserve"> </w:t>
      </w:r>
      <w:r w:rsidRPr="002B5756">
        <w:t>not</w:t>
      </w:r>
      <w:r w:rsidRPr="002B5756">
        <w:rPr>
          <w:spacing w:val="-1"/>
        </w:rPr>
        <w:t xml:space="preserve"> </w:t>
      </w:r>
      <w:r w:rsidRPr="002B5756">
        <w:t>consider</w:t>
      </w:r>
      <w:r w:rsidRPr="002B5756">
        <w:rPr>
          <w:spacing w:val="-4"/>
        </w:rPr>
        <w:t xml:space="preserve"> </w:t>
      </w:r>
      <w:r w:rsidRPr="002B5756">
        <w:t>themselves to be friends, nor should they socialize outside of the work environment.</w:t>
      </w:r>
    </w:p>
    <w:p w14:paraId="16EA704E" w14:textId="76372314" w:rsidR="007E35D5" w:rsidRPr="002B5756" w:rsidRDefault="007E35D5" w:rsidP="00152DD8">
      <w:pPr>
        <w:pStyle w:val="BodyText"/>
        <w:spacing w:line="276" w:lineRule="auto"/>
        <w:ind w:left="359" w:right="682" w:firstLine="720"/>
        <w:rPr>
          <w:i/>
          <w:iCs/>
        </w:rPr>
      </w:pPr>
      <w:r w:rsidRPr="002B5756">
        <w:t xml:space="preserve">To be considered for an employment-based practicum placement, the student must complete a minimum of three months of employment at the site and be committed to maintaining employment until the practicum has ended. </w:t>
      </w:r>
      <w:r w:rsidRPr="002B5756">
        <w:rPr>
          <w:i/>
          <w:iCs/>
        </w:rPr>
        <w:t xml:space="preserve">If the student’s employment is ended during the employment-based practicum placement, the student needs to meet with the Director of Practicum Education to explain the termination of employment. Depending on the circumstances, the Undergraduate Social Work Department will </w:t>
      </w:r>
      <w:proofErr w:type="gramStart"/>
      <w:r w:rsidRPr="002B5756">
        <w:rPr>
          <w:i/>
          <w:iCs/>
        </w:rPr>
        <w:t>make</w:t>
      </w:r>
      <w:r w:rsidR="00152DD8" w:rsidRPr="002B5756">
        <w:rPr>
          <w:i/>
          <w:iCs/>
        </w:rPr>
        <w:t xml:space="preserve"> a </w:t>
      </w:r>
      <w:r w:rsidR="00152DD8" w:rsidRPr="002B5756">
        <w:rPr>
          <w:i/>
          <w:iCs/>
        </w:rPr>
        <w:t>determination</w:t>
      </w:r>
      <w:proofErr w:type="gramEnd"/>
      <w:r w:rsidR="00152DD8" w:rsidRPr="002B5756">
        <w:rPr>
          <w:i/>
          <w:iCs/>
        </w:rPr>
        <w:t xml:space="preserve"> of whether to place the student in another practicum education setti</w:t>
      </w:r>
      <w:r w:rsidR="00152DD8" w:rsidRPr="002B5756">
        <w:rPr>
          <w:i/>
          <w:iCs/>
        </w:rPr>
        <w:t>ng.</w:t>
      </w:r>
    </w:p>
    <w:p w14:paraId="3AE31FCD" w14:textId="77777777" w:rsidR="007E35D5" w:rsidRPr="002B5756" w:rsidRDefault="007E35D5" w:rsidP="007E35D5">
      <w:pPr>
        <w:pStyle w:val="BodyText"/>
        <w:spacing w:line="276" w:lineRule="auto"/>
        <w:ind w:left="359" w:right="682" w:firstLine="720"/>
      </w:pPr>
      <w:r w:rsidRPr="002B5756">
        <w:t>The</w:t>
      </w:r>
      <w:r w:rsidRPr="002B5756">
        <w:rPr>
          <w:spacing w:val="-14"/>
        </w:rPr>
        <w:t xml:space="preserve"> </w:t>
      </w:r>
      <w:r w:rsidRPr="002B5756">
        <w:t>student</w:t>
      </w:r>
      <w:r w:rsidRPr="002B5756">
        <w:rPr>
          <w:spacing w:val="-14"/>
        </w:rPr>
        <w:t xml:space="preserve"> </w:t>
      </w:r>
      <w:r w:rsidRPr="002B5756">
        <w:t>completes,</w:t>
      </w:r>
      <w:r w:rsidRPr="002B5756">
        <w:rPr>
          <w:spacing w:val="-14"/>
        </w:rPr>
        <w:t xml:space="preserve"> </w:t>
      </w:r>
      <w:r w:rsidRPr="002B5756">
        <w:t>in</w:t>
      </w:r>
      <w:r w:rsidRPr="002B5756">
        <w:rPr>
          <w:spacing w:val="-13"/>
        </w:rPr>
        <w:t xml:space="preserve"> </w:t>
      </w:r>
      <w:r w:rsidRPr="002B5756">
        <w:t>consultation</w:t>
      </w:r>
      <w:r w:rsidRPr="002B5756">
        <w:rPr>
          <w:spacing w:val="-14"/>
        </w:rPr>
        <w:t xml:space="preserve"> </w:t>
      </w:r>
      <w:r w:rsidRPr="002B5756">
        <w:t>with</w:t>
      </w:r>
      <w:r w:rsidRPr="002B5756">
        <w:rPr>
          <w:spacing w:val="-14"/>
        </w:rPr>
        <w:t xml:space="preserve"> </w:t>
      </w:r>
      <w:r w:rsidRPr="002B5756">
        <w:t>the</w:t>
      </w:r>
      <w:r w:rsidRPr="002B5756">
        <w:rPr>
          <w:spacing w:val="-14"/>
        </w:rPr>
        <w:t xml:space="preserve"> </w:t>
      </w:r>
      <w:r w:rsidRPr="002B5756">
        <w:t>employer</w:t>
      </w:r>
      <w:r w:rsidRPr="002B5756">
        <w:rPr>
          <w:spacing w:val="-13"/>
        </w:rPr>
        <w:t xml:space="preserve"> </w:t>
      </w:r>
      <w:r w:rsidRPr="002B5756">
        <w:t>who</w:t>
      </w:r>
      <w:r w:rsidRPr="002B5756">
        <w:rPr>
          <w:spacing w:val="-14"/>
        </w:rPr>
        <w:t xml:space="preserve"> </w:t>
      </w:r>
      <w:r w:rsidRPr="002B5756">
        <w:t>is</w:t>
      </w:r>
      <w:r w:rsidRPr="002B5756">
        <w:rPr>
          <w:spacing w:val="-14"/>
        </w:rPr>
        <w:t xml:space="preserve"> </w:t>
      </w:r>
      <w:r w:rsidRPr="002B5756">
        <w:t>also</w:t>
      </w:r>
      <w:r w:rsidRPr="002B5756">
        <w:rPr>
          <w:spacing w:val="-14"/>
        </w:rPr>
        <w:t xml:space="preserve"> </w:t>
      </w:r>
      <w:r w:rsidRPr="002B5756">
        <w:t>offering</w:t>
      </w:r>
      <w:r w:rsidRPr="002B5756">
        <w:rPr>
          <w:spacing w:val="-13"/>
        </w:rPr>
        <w:t xml:space="preserve"> </w:t>
      </w:r>
      <w:r w:rsidRPr="002B5756">
        <w:t>a</w:t>
      </w:r>
      <w:r w:rsidRPr="002B5756">
        <w:rPr>
          <w:spacing w:val="-14"/>
        </w:rPr>
        <w:t xml:space="preserve"> </w:t>
      </w:r>
      <w:r w:rsidRPr="002B5756">
        <w:t>practicum</w:t>
      </w:r>
      <w:r w:rsidRPr="002B5756">
        <w:rPr>
          <w:spacing w:val="-14"/>
        </w:rPr>
        <w:t xml:space="preserve"> </w:t>
      </w:r>
      <w:r w:rsidRPr="002B5756">
        <w:t>education experience, an Employment-Based Practicum Education Plan. Employment based placements can be discussed</w:t>
      </w:r>
      <w:r w:rsidRPr="002B5756">
        <w:rPr>
          <w:spacing w:val="-5"/>
        </w:rPr>
        <w:t xml:space="preserve"> </w:t>
      </w:r>
      <w:r w:rsidRPr="002B5756">
        <w:t>specifically</w:t>
      </w:r>
      <w:r w:rsidRPr="002B5756">
        <w:rPr>
          <w:spacing w:val="-5"/>
        </w:rPr>
        <w:t xml:space="preserve"> </w:t>
      </w:r>
      <w:r w:rsidRPr="002B5756">
        <w:t>with</w:t>
      </w:r>
      <w:r w:rsidRPr="002B5756">
        <w:rPr>
          <w:spacing w:val="-7"/>
        </w:rPr>
        <w:t xml:space="preserve"> </w:t>
      </w:r>
      <w:r w:rsidRPr="002B5756">
        <w:t>your</w:t>
      </w:r>
      <w:r w:rsidRPr="002B5756">
        <w:rPr>
          <w:spacing w:val="-4"/>
        </w:rPr>
        <w:t xml:space="preserve"> </w:t>
      </w:r>
      <w:r w:rsidRPr="002B5756">
        <w:t>Practicum</w:t>
      </w:r>
      <w:r w:rsidRPr="002B5756">
        <w:rPr>
          <w:spacing w:val="-4"/>
        </w:rPr>
        <w:t xml:space="preserve"> </w:t>
      </w:r>
      <w:r w:rsidRPr="002B5756">
        <w:t>Director.</w:t>
      </w:r>
      <w:r w:rsidRPr="002B5756">
        <w:rPr>
          <w:spacing w:val="-5"/>
        </w:rPr>
        <w:t xml:space="preserve"> </w:t>
      </w:r>
      <w:r w:rsidRPr="002B5756">
        <w:t>If</w:t>
      </w:r>
      <w:r w:rsidRPr="002B5756">
        <w:rPr>
          <w:spacing w:val="-9"/>
        </w:rPr>
        <w:t xml:space="preserve"> </w:t>
      </w:r>
      <w:r w:rsidRPr="002B5756">
        <w:t>approved,</w:t>
      </w:r>
      <w:r w:rsidRPr="002B5756">
        <w:rPr>
          <w:spacing w:val="-7"/>
        </w:rPr>
        <w:t xml:space="preserve"> </w:t>
      </w:r>
      <w:r w:rsidRPr="002B5756">
        <w:t>your</w:t>
      </w:r>
      <w:r w:rsidRPr="002B5756">
        <w:rPr>
          <w:spacing w:val="-6"/>
        </w:rPr>
        <w:t xml:space="preserve"> </w:t>
      </w:r>
      <w:r w:rsidRPr="002B5756">
        <w:t>application</w:t>
      </w:r>
      <w:r w:rsidRPr="002B5756">
        <w:rPr>
          <w:spacing w:val="-7"/>
        </w:rPr>
        <w:t xml:space="preserve"> </w:t>
      </w:r>
      <w:r w:rsidRPr="002B5756">
        <w:t>will</w:t>
      </w:r>
      <w:r w:rsidRPr="002B5756">
        <w:rPr>
          <w:spacing w:val="-6"/>
        </w:rPr>
        <w:t xml:space="preserve"> </w:t>
      </w:r>
      <w:r w:rsidRPr="002B5756">
        <w:t>need</w:t>
      </w:r>
      <w:r w:rsidRPr="002B5756">
        <w:rPr>
          <w:spacing w:val="-7"/>
        </w:rPr>
        <w:t xml:space="preserve"> </w:t>
      </w:r>
      <w:r w:rsidRPr="002B5756">
        <w:t>to</w:t>
      </w:r>
      <w:r w:rsidRPr="002B5756">
        <w:rPr>
          <w:spacing w:val="-7"/>
        </w:rPr>
        <w:t xml:space="preserve"> </w:t>
      </w:r>
      <w:r w:rsidRPr="002B5756">
        <w:t>be</w:t>
      </w:r>
      <w:r w:rsidRPr="002B5756">
        <w:rPr>
          <w:spacing w:val="-7"/>
        </w:rPr>
        <w:t xml:space="preserve"> </w:t>
      </w:r>
      <w:r w:rsidRPr="002B5756">
        <w:t>filled</w:t>
      </w:r>
      <w:r w:rsidRPr="002B5756">
        <w:rPr>
          <w:spacing w:val="-5"/>
        </w:rPr>
        <w:t xml:space="preserve"> </w:t>
      </w:r>
      <w:r w:rsidRPr="002B5756">
        <w:t>out and approved by both the Practicum Office and your employment supervisor. The proposed plan must be submitted</w:t>
      </w:r>
      <w:r w:rsidRPr="002B5756">
        <w:rPr>
          <w:spacing w:val="-12"/>
        </w:rPr>
        <w:t xml:space="preserve"> </w:t>
      </w:r>
      <w:r w:rsidRPr="002B5756">
        <w:t>to</w:t>
      </w:r>
      <w:r w:rsidRPr="002B5756">
        <w:rPr>
          <w:spacing w:val="-9"/>
        </w:rPr>
        <w:t xml:space="preserve"> </w:t>
      </w:r>
      <w:r w:rsidRPr="002B5756">
        <w:t>and</w:t>
      </w:r>
      <w:r w:rsidRPr="002B5756">
        <w:rPr>
          <w:spacing w:val="-10"/>
        </w:rPr>
        <w:t xml:space="preserve"> </w:t>
      </w:r>
      <w:r w:rsidRPr="002B5756">
        <w:t>approved</w:t>
      </w:r>
      <w:r w:rsidRPr="002B5756">
        <w:rPr>
          <w:spacing w:val="-14"/>
        </w:rPr>
        <w:t xml:space="preserve"> </w:t>
      </w:r>
      <w:r w:rsidRPr="002B5756">
        <w:t>by</w:t>
      </w:r>
      <w:r w:rsidRPr="002B5756">
        <w:rPr>
          <w:spacing w:val="-13"/>
        </w:rPr>
        <w:t xml:space="preserve"> </w:t>
      </w:r>
      <w:r w:rsidRPr="002B5756">
        <w:t>the</w:t>
      </w:r>
      <w:r w:rsidRPr="002B5756">
        <w:rPr>
          <w:spacing w:val="-13"/>
        </w:rPr>
        <w:t xml:space="preserve"> </w:t>
      </w:r>
      <w:r w:rsidRPr="002B5756">
        <w:t>Director</w:t>
      </w:r>
      <w:r w:rsidRPr="002B5756">
        <w:rPr>
          <w:spacing w:val="-12"/>
        </w:rPr>
        <w:t xml:space="preserve"> </w:t>
      </w:r>
      <w:r w:rsidRPr="002B5756">
        <w:t>of</w:t>
      </w:r>
      <w:r w:rsidRPr="002B5756">
        <w:rPr>
          <w:spacing w:val="-12"/>
        </w:rPr>
        <w:t xml:space="preserve"> </w:t>
      </w:r>
      <w:r w:rsidRPr="002B5756">
        <w:t>Practicum</w:t>
      </w:r>
      <w:r w:rsidRPr="002B5756">
        <w:rPr>
          <w:spacing w:val="-12"/>
        </w:rPr>
        <w:t xml:space="preserve"> </w:t>
      </w:r>
      <w:r w:rsidRPr="002B5756">
        <w:t>Education</w:t>
      </w:r>
      <w:r w:rsidRPr="002B5756">
        <w:rPr>
          <w:spacing w:val="-13"/>
        </w:rPr>
        <w:t xml:space="preserve"> </w:t>
      </w:r>
      <w:r w:rsidRPr="002B5756">
        <w:t>at</w:t>
      </w:r>
      <w:r w:rsidRPr="002B5756">
        <w:rPr>
          <w:spacing w:val="-12"/>
        </w:rPr>
        <w:t xml:space="preserve"> </w:t>
      </w:r>
      <w:r w:rsidRPr="002B5756">
        <w:t>least</w:t>
      </w:r>
      <w:r w:rsidRPr="002B5756">
        <w:rPr>
          <w:spacing w:val="-12"/>
        </w:rPr>
        <w:t xml:space="preserve"> </w:t>
      </w:r>
      <w:r w:rsidRPr="002B5756">
        <w:t>four</w:t>
      </w:r>
      <w:r w:rsidRPr="002B5756">
        <w:rPr>
          <w:spacing w:val="-12"/>
        </w:rPr>
        <w:t xml:space="preserve"> </w:t>
      </w:r>
      <w:r w:rsidRPr="002B5756">
        <w:t>weeks</w:t>
      </w:r>
      <w:r w:rsidRPr="002B5756">
        <w:rPr>
          <w:spacing w:val="-13"/>
        </w:rPr>
        <w:t xml:space="preserve"> </w:t>
      </w:r>
      <w:r w:rsidRPr="002B5756">
        <w:t>prior</w:t>
      </w:r>
      <w:r w:rsidRPr="002B5756">
        <w:rPr>
          <w:spacing w:val="-12"/>
        </w:rPr>
        <w:t xml:space="preserve"> </w:t>
      </w:r>
      <w:r w:rsidRPr="002B5756">
        <w:t>to</w:t>
      </w:r>
      <w:r w:rsidRPr="002B5756">
        <w:rPr>
          <w:spacing w:val="-13"/>
        </w:rPr>
        <w:t xml:space="preserve"> </w:t>
      </w:r>
      <w:r w:rsidRPr="002B5756">
        <w:t>the</w:t>
      </w:r>
      <w:r w:rsidRPr="002B5756">
        <w:rPr>
          <w:spacing w:val="-13"/>
        </w:rPr>
        <w:t xml:space="preserve"> </w:t>
      </w:r>
      <w:r w:rsidRPr="002B5756">
        <w:t>start</w:t>
      </w:r>
      <w:r w:rsidRPr="002B5756">
        <w:rPr>
          <w:spacing w:val="-11"/>
        </w:rPr>
        <w:t xml:space="preserve"> </w:t>
      </w:r>
      <w:r w:rsidRPr="002B5756">
        <w:t>of</w:t>
      </w:r>
      <w:r w:rsidRPr="002B5756">
        <w:rPr>
          <w:spacing w:val="-12"/>
        </w:rPr>
        <w:t xml:space="preserve"> </w:t>
      </w:r>
      <w:r w:rsidRPr="002B5756">
        <w:t>the semester. If the plan is not approved, the Director of Practicum Education will meet with the student to discuss the reasons for non-approval and alternative options for the practicum education experiences.</w:t>
      </w:r>
    </w:p>
    <w:p w14:paraId="3647CF8B" w14:textId="77777777" w:rsidR="007E35D5" w:rsidRPr="002B5756" w:rsidRDefault="007E35D5" w:rsidP="007E35D5">
      <w:pPr>
        <w:pStyle w:val="Heading2"/>
        <w:rPr>
          <w:rFonts w:ascii="Times New Roman" w:hAnsi="Times New Roman" w:cs="Times New Roman"/>
        </w:rPr>
      </w:pPr>
      <w:bookmarkStart w:id="167" w:name="Supervisory_Process"/>
      <w:bookmarkStart w:id="168" w:name="_Toc239062865"/>
      <w:bookmarkEnd w:id="167"/>
      <w:r w:rsidRPr="002B5756">
        <w:rPr>
          <w:rFonts w:ascii="Times New Roman" w:hAnsi="Times New Roman" w:cs="Times New Roman"/>
        </w:rPr>
        <w:t>Supervisory</w:t>
      </w:r>
      <w:r w:rsidRPr="002B5756">
        <w:rPr>
          <w:rFonts w:ascii="Times New Roman" w:hAnsi="Times New Roman" w:cs="Times New Roman"/>
          <w:spacing w:val="-13"/>
        </w:rPr>
        <w:t xml:space="preserve"> </w:t>
      </w:r>
      <w:r w:rsidRPr="002B5756">
        <w:rPr>
          <w:rFonts w:ascii="Times New Roman" w:hAnsi="Times New Roman" w:cs="Times New Roman"/>
          <w:spacing w:val="-2"/>
        </w:rPr>
        <w:t>Process</w:t>
      </w:r>
      <w:bookmarkEnd w:id="168"/>
    </w:p>
    <w:p w14:paraId="7BF1D9B0" w14:textId="77777777" w:rsidR="007E35D5" w:rsidRPr="002B5756" w:rsidRDefault="007E35D5" w:rsidP="007E35D5">
      <w:pPr>
        <w:pStyle w:val="Heading3"/>
        <w:rPr>
          <w:rFonts w:cs="Times New Roman"/>
        </w:rPr>
      </w:pPr>
      <w:bookmarkStart w:id="169" w:name="Practicum_Instructor's_Preparation_for_t"/>
      <w:bookmarkStart w:id="170" w:name="_Toc239062866"/>
      <w:bookmarkEnd w:id="169"/>
      <w:r w:rsidRPr="002B5756">
        <w:rPr>
          <w:rFonts w:cs="Times New Roman"/>
        </w:rPr>
        <w:t>Practicum</w:t>
      </w:r>
      <w:r w:rsidRPr="002B5756">
        <w:rPr>
          <w:rFonts w:cs="Times New Roman"/>
          <w:spacing w:val="-5"/>
        </w:rPr>
        <w:t xml:space="preserve"> </w:t>
      </w:r>
      <w:r w:rsidRPr="002B5756">
        <w:rPr>
          <w:rFonts w:cs="Times New Roman"/>
        </w:rPr>
        <w:t>Instructor's</w:t>
      </w:r>
      <w:r w:rsidRPr="002B5756">
        <w:rPr>
          <w:rFonts w:cs="Times New Roman"/>
          <w:spacing w:val="-4"/>
        </w:rPr>
        <w:t xml:space="preserve"> </w:t>
      </w:r>
      <w:r w:rsidRPr="002B5756">
        <w:rPr>
          <w:rFonts w:cs="Times New Roman"/>
        </w:rPr>
        <w:t>Preparation</w:t>
      </w:r>
      <w:r w:rsidRPr="002B5756">
        <w:rPr>
          <w:rFonts w:cs="Times New Roman"/>
          <w:spacing w:val="-7"/>
        </w:rPr>
        <w:t xml:space="preserve"> </w:t>
      </w:r>
      <w:r w:rsidRPr="002B5756">
        <w:rPr>
          <w:rFonts w:cs="Times New Roman"/>
        </w:rPr>
        <w:t>for</w:t>
      </w:r>
      <w:r w:rsidRPr="002B5756">
        <w:rPr>
          <w:rFonts w:cs="Times New Roman"/>
          <w:spacing w:val="-5"/>
        </w:rPr>
        <w:t xml:space="preserve"> </w:t>
      </w:r>
      <w:r w:rsidRPr="002B5756">
        <w:rPr>
          <w:rFonts w:cs="Times New Roman"/>
        </w:rPr>
        <w:t>the</w:t>
      </w:r>
      <w:r w:rsidRPr="002B5756">
        <w:rPr>
          <w:rFonts w:cs="Times New Roman"/>
          <w:spacing w:val="-4"/>
        </w:rPr>
        <w:t xml:space="preserve"> </w:t>
      </w:r>
      <w:r w:rsidRPr="002B5756">
        <w:rPr>
          <w:rFonts w:cs="Times New Roman"/>
        </w:rPr>
        <w:t>Arrival</w:t>
      </w:r>
      <w:r w:rsidRPr="002B5756">
        <w:rPr>
          <w:rFonts w:cs="Times New Roman"/>
          <w:spacing w:val="-6"/>
        </w:rPr>
        <w:t xml:space="preserve"> </w:t>
      </w:r>
      <w:r w:rsidRPr="002B5756">
        <w:rPr>
          <w:rFonts w:cs="Times New Roman"/>
        </w:rPr>
        <w:t>of</w:t>
      </w:r>
      <w:r w:rsidRPr="002B5756">
        <w:rPr>
          <w:rFonts w:cs="Times New Roman"/>
          <w:spacing w:val="-3"/>
        </w:rPr>
        <w:t xml:space="preserve"> </w:t>
      </w:r>
      <w:r w:rsidRPr="002B5756">
        <w:rPr>
          <w:rFonts w:cs="Times New Roman"/>
        </w:rPr>
        <w:t>the</w:t>
      </w:r>
      <w:r w:rsidRPr="002B5756">
        <w:rPr>
          <w:rFonts w:cs="Times New Roman"/>
          <w:spacing w:val="-3"/>
        </w:rPr>
        <w:t xml:space="preserve"> </w:t>
      </w:r>
      <w:r w:rsidRPr="002B5756">
        <w:rPr>
          <w:rFonts w:cs="Times New Roman"/>
          <w:spacing w:val="-2"/>
        </w:rPr>
        <w:t>Student</w:t>
      </w:r>
      <w:bookmarkEnd w:id="170"/>
    </w:p>
    <w:p w14:paraId="08393F1C" w14:textId="77777777" w:rsidR="007E35D5" w:rsidRPr="002B5756" w:rsidRDefault="007E35D5" w:rsidP="007E35D5">
      <w:pPr>
        <w:pStyle w:val="BodyText"/>
        <w:spacing w:line="276" w:lineRule="auto"/>
        <w:ind w:left="360" w:right="699" w:firstLine="719"/>
      </w:pPr>
      <w:r w:rsidRPr="002B5756">
        <w:t>The quality of the beginning experiences in the practicum setting is vital. It is an overwhelming experience for a student to begin practicum. Students have questions about their role and function within the</w:t>
      </w:r>
      <w:r w:rsidRPr="002B5756">
        <w:rPr>
          <w:spacing w:val="-2"/>
        </w:rPr>
        <w:t xml:space="preserve"> </w:t>
      </w:r>
      <w:r w:rsidRPr="002B5756">
        <w:t>organization</w:t>
      </w:r>
      <w:r w:rsidRPr="002B5756">
        <w:rPr>
          <w:spacing w:val="-5"/>
        </w:rPr>
        <w:t xml:space="preserve"> </w:t>
      </w:r>
      <w:r w:rsidRPr="002B5756">
        <w:t>including</w:t>
      </w:r>
      <w:r w:rsidRPr="002B5756">
        <w:rPr>
          <w:spacing w:val="-5"/>
        </w:rPr>
        <w:t xml:space="preserve"> </w:t>
      </w:r>
      <w:r w:rsidRPr="002B5756">
        <w:t>whether</w:t>
      </w:r>
      <w:r w:rsidRPr="002B5756">
        <w:rPr>
          <w:spacing w:val="-1"/>
        </w:rPr>
        <w:t xml:space="preserve"> </w:t>
      </w:r>
      <w:r w:rsidRPr="002B5756">
        <w:t>staff</w:t>
      </w:r>
      <w:r w:rsidRPr="002B5756">
        <w:rPr>
          <w:spacing w:val="-1"/>
        </w:rPr>
        <w:t xml:space="preserve"> </w:t>
      </w:r>
      <w:r w:rsidRPr="002B5756">
        <w:t>and</w:t>
      </w:r>
      <w:r w:rsidRPr="002B5756">
        <w:rPr>
          <w:spacing w:val="-2"/>
        </w:rPr>
        <w:t xml:space="preserve"> </w:t>
      </w:r>
      <w:r w:rsidRPr="002B5756">
        <w:t>clients</w:t>
      </w:r>
      <w:r w:rsidRPr="002B5756">
        <w:rPr>
          <w:spacing w:val="-4"/>
        </w:rPr>
        <w:t xml:space="preserve"> </w:t>
      </w:r>
      <w:r w:rsidRPr="002B5756">
        <w:t>will</w:t>
      </w:r>
      <w:r w:rsidRPr="002B5756">
        <w:rPr>
          <w:spacing w:val="-1"/>
        </w:rPr>
        <w:t xml:space="preserve"> </w:t>
      </w:r>
      <w:r w:rsidRPr="002B5756">
        <w:t>accept</w:t>
      </w:r>
      <w:r w:rsidRPr="002B5756">
        <w:rPr>
          <w:spacing w:val="-4"/>
        </w:rPr>
        <w:t xml:space="preserve"> </w:t>
      </w:r>
      <w:r w:rsidRPr="002B5756">
        <w:t>them.</w:t>
      </w:r>
      <w:r w:rsidRPr="002B5756">
        <w:rPr>
          <w:spacing w:val="-2"/>
        </w:rPr>
        <w:t xml:space="preserve"> </w:t>
      </w:r>
      <w:r w:rsidRPr="002B5756">
        <w:t>The</w:t>
      </w:r>
      <w:r w:rsidRPr="002B5756">
        <w:rPr>
          <w:spacing w:val="-4"/>
        </w:rPr>
        <w:t xml:space="preserve"> </w:t>
      </w:r>
      <w:r w:rsidRPr="002B5756">
        <w:t>following</w:t>
      </w:r>
      <w:r w:rsidRPr="002B5756">
        <w:rPr>
          <w:spacing w:val="-2"/>
        </w:rPr>
        <w:t xml:space="preserve"> </w:t>
      </w:r>
      <w:r w:rsidRPr="002B5756">
        <w:t>suggestions</w:t>
      </w:r>
      <w:r w:rsidRPr="002B5756">
        <w:rPr>
          <w:spacing w:val="-2"/>
        </w:rPr>
        <w:t xml:space="preserve"> </w:t>
      </w:r>
      <w:r w:rsidRPr="002B5756">
        <w:t>will</w:t>
      </w:r>
      <w:r w:rsidRPr="002B5756">
        <w:rPr>
          <w:spacing w:val="-1"/>
        </w:rPr>
        <w:t xml:space="preserve"> </w:t>
      </w:r>
      <w:r w:rsidRPr="002B5756">
        <w:t>help the student deal with the new situation:</w:t>
      </w:r>
    </w:p>
    <w:p w14:paraId="1736C68D" w14:textId="77777777" w:rsidR="007E35D5" w:rsidRPr="002B5756" w:rsidRDefault="007E35D5" w:rsidP="007E35D5">
      <w:pPr>
        <w:pStyle w:val="ListParagraph"/>
        <w:numPr>
          <w:ilvl w:val="0"/>
          <w:numId w:val="14"/>
        </w:numPr>
        <w:tabs>
          <w:tab w:val="left" w:pos="1079"/>
        </w:tabs>
        <w:spacing w:before="240" w:after="240"/>
        <w:ind w:left="1079" w:hanging="359"/>
        <w:contextualSpacing w:val="0"/>
      </w:pPr>
      <w:r w:rsidRPr="002B5756">
        <w:t>Prepare</w:t>
      </w:r>
      <w:r w:rsidRPr="002B5756">
        <w:rPr>
          <w:spacing w:val="-6"/>
        </w:rPr>
        <w:t xml:space="preserve"> </w:t>
      </w:r>
      <w:r w:rsidRPr="002B5756">
        <w:t>for</w:t>
      </w:r>
      <w:r w:rsidRPr="002B5756">
        <w:rPr>
          <w:spacing w:val="-5"/>
        </w:rPr>
        <w:t xml:space="preserve"> </w:t>
      </w:r>
      <w:r w:rsidRPr="002B5756">
        <w:t>student's</w:t>
      </w:r>
      <w:r w:rsidRPr="002B5756">
        <w:rPr>
          <w:spacing w:val="-3"/>
        </w:rPr>
        <w:t xml:space="preserve"> </w:t>
      </w:r>
      <w:r w:rsidRPr="002B5756">
        <w:t>arrival</w:t>
      </w:r>
      <w:r w:rsidRPr="002B5756">
        <w:rPr>
          <w:spacing w:val="-5"/>
        </w:rPr>
        <w:t xml:space="preserve"> </w:t>
      </w:r>
      <w:r w:rsidRPr="002B5756">
        <w:t>by</w:t>
      </w:r>
      <w:r w:rsidRPr="002B5756">
        <w:rPr>
          <w:spacing w:val="-3"/>
        </w:rPr>
        <w:t xml:space="preserve"> </w:t>
      </w:r>
      <w:r w:rsidRPr="002B5756">
        <w:t>providing</w:t>
      </w:r>
      <w:r w:rsidRPr="002B5756">
        <w:rPr>
          <w:spacing w:val="-3"/>
        </w:rPr>
        <w:t xml:space="preserve"> </w:t>
      </w:r>
      <w:r w:rsidRPr="002B5756">
        <w:t>workspace,</w:t>
      </w:r>
      <w:r w:rsidRPr="002B5756">
        <w:rPr>
          <w:spacing w:val="-6"/>
        </w:rPr>
        <w:t xml:space="preserve"> </w:t>
      </w:r>
      <w:r w:rsidRPr="002B5756">
        <w:t>list</w:t>
      </w:r>
      <w:r w:rsidRPr="002B5756">
        <w:rPr>
          <w:spacing w:val="-2"/>
        </w:rPr>
        <w:t xml:space="preserve"> </w:t>
      </w:r>
      <w:r w:rsidRPr="002B5756">
        <w:t>of</w:t>
      </w:r>
      <w:r w:rsidRPr="002B5756">
        <w:rPr>
          <w:spacing w:val="-2"/>
        </w:rPr>
        <w:t xml:space="preserve"> </w:t>
      </w:r>
      <w:r w:rsidRPr="002B5756">
        <w:t>staff</w:t>
      </w:r>
      <w:r w:rsidRPr="002B5756">
        <w:rPr>
          <w:spacing w:val="-3"/>
        </w:rPr>
        <w:t xml:space="preserve"> </w:t>
      </w:r>
      <w:r w:rsidRPr="002B5756">
        <w:t>and</w:t>
      </w:r>
      <w:r w:rsidRPr="002B5756">
        <w:rPr>
          <w:spacing w:val="-6"/>
        </w:rPr>
        <w:t xml:space="preserve"> </w:t>
      </w:r>
      <w:r w:rsidRPr="002B5756">
        <w:t>programs,</w:t>
      </w:r>
      <w:r w:rsidRPr="002B5756">
        <w:rPr>
          <w:spacing w:val="-5"/>
        </w:rPr>
        <w:t xml:space="preserve"> </w:t>
      </w:r>
      <w:r w:rsidRPr="002B5756">
        <w:rPr>
          <w:spacing w:val="-4"/>
        </w:rPr>
        <w:t>etc.</w:t>
      </w:r>
    </w:p>
    <w:p w14:paraId="2B6BDD99" w14:textId="77777777" w:rsidR="007E35D5" w:rsidRPr="002B5756" w:rsidRDefault="007E35D5" w:rsidP="007E35D5">
      <w:pPr>
        <w:pStyle w:val="ListParagraph"/>
        <w:numPr>
          <w:ilvl w:val="0"/>
          <w:numId w:val="14"/>
        </w:numPr>
        <w:tabs>
          <w:tab w:val="left" w:pos="1080"/>
        </w:tabs>
        <w:spacing w:before="40" w:after="240" w:line="276" w:lineRule="auto"/>
        <w:ind w:right="1459"/>
        <w:contextualSpacing w:val="0"/>
      </w:pPr>
      <w:r w:rsidRPr="002B5756">
        <w:t>Inform</w:t>
      </w:r>
      <w:r w:rsidRPr="002B5756">
        <w:rPr>
          <w:spacing w:val="-3"/>
        </w:rPr>
        <w:t xml:space="preserve"> </w:t>
      </w:r>
      <w:r w:rsidRPr="002B5756">
        <w:t>other</w:t>
      </w:r>
      <w:r w:rsidRPr="002B5756">
        <w:rPr>
          <w:spacing w:val="-4"/>
        </w:rPr>
        <w:t xml:space="preserve"> </w:t>
      </w:r>
      <w:r w:rsidRPr="002B5756">
        <w:t>staff</w:t>
      </w:r>
      <w:r w:rsidRPr="002B5756">
        <w:rPr>
          <w:spacing w:val="-3"/>
        </w:rPr>
        <w:t xml:space="preserve"> </w:t>
      </w:r>
      <w:r w:rsidRPr="002B5756">
        <w:t>of</w:t>
      </w:r>
      <w:r w:rsidRPr="002B5756">
        <w:rPr>
          <w:spacing w:val="-4"/>
        </w:rPr>
        <w:t xml:space="preserve"> </w:t>
      </w:r>
      <w:r w:rsidRPr="002B5756">
        <w:t>the</w:t>
      </w:r>
      <w:r w:rsidRPr="002B5756">
        <w:rPr>
          <w:spacing w:val="-3"/>
        </w:rPr>
        <w:t xml:space="preserve"> </w:t>
      </w:r>
      <w:r w:rsidRPr="002B5756">
        <w:t>student’s</w:t>
      </w:r>
      <w:r w:rsidRPr="002B5756">
        <w:rPr>
          <w:spacing w:val="-2"/>
        </w:rPr>
        <w:t xml:space="preserve"> </w:t>
      </w:r>
      <w:r w:rsidRPr="002B5756">
        <w:t>arrival</w:t>
      </w:r>
      <w:r w:rsidRPr="002B5756">
        <w:rPr>
          <w:spacing w:val="-1"/>
        </w:rPr>
        <w:t xml:space="preserve"> </w:t>
      </w:r>
      <w:r w:rsidRPr="002B5756">
        <w:t>date.</w:t>
      </w:r>
      <w:r w:rsidRPr="002B5756">
        <w:rPr>
          <w:spacing w:val="-2"/>
        </w:rPr>
        <w:t xml:space="preserve"> </w:t>
      </w:r>
      <w:r w:rsidRPr="002B5756">
        <w:t>Let</w:t>
      </w:r>
      <w:r w:rsidRPr="002B5756">
        <w:rPr>
          <w:spacing w:val="-3"/>
        </w:rPr>
        <w:t xml:space="preserve"> </w:t>
      </w:r>
      <w:r w:rsidRPr="002B5756">
        <w:t>them</w:t>
      </w:r>
      <w:r w:rsidRPr="002B5756">
        <w:rPr>
          <w:spacing w:val="-1"/>
        </w:rPr>
        <w:t xml:space="preserve"> </w:t>
      </w:r>
      <w:r w:rsidRPr="002B5756">
        <w:t>know</w:t>
      </w:r>
      <w:r w:rsidRPr="002B5756">
        <w:rPr>
          <w:spacing w:val="-3"/>
        </w:rPr>
        <w:t xml:space="preserve"> </w:t>
      </w:r>
      <w:r w:rsidRPr="002B5756">
        <w:t>what</w:t>
      </w:r>
      <w:r w:rsidRPr="002B5756">
        <w:rPr>
          <w:spacing w:val="-3"/>
        </w:rPr>
        <w:t xml:space="preserve"> </w:t>
      </w:r>
      <w:r w:rsidRPr="002B5756">
        <w:t>the</w:t>
      </w:r>
      <w:r w:rsidRPr="002B5756">
        <w:rPr>
          <w:spacing w:val="-2"/>
        </w:rPr>
        <w:t xml:space="preserve"> </w:t>
      </w:r>
      <w:r w:rsidRPr="002B5756">
        <w:t>student’s</w:t>
      </w:r>
      <w:r w:rsidRPr="002B5756">
        <w:rPr>
          <w:spacing w:val="-3"/>
        </w:rPr>
        <w:t xml:space="preserve"> </w:t>
      </w:r>
      <w:r w:rsidRPr="002B5756">
        <w:t>role</w:t>
      </w:r>
      <w:r w:rsidRPr="002B5756">
        <w:rPr>
          <w:spacing w:val="-4"/>
        </w:rPr>
        <w:t xml:space="preserve"> </w:t>
      </w:r>
      <w:r w:rsidRPr="002B5756">
        <w:t>and responsibilities will encompass.</w:t>
      </w:r>
    </w:p>
    <w:p w14:paraId="64211045" w14:textId="77777777" w:rsidR="007E35D5" w:rsidRPr="002B5756" w:rsidRDefault="007E35D5" w:rsidP="007E35D5">
      <w:pPr>
        <w:pStyle w:val="ListParagraph"/>
        <w:numPr>
          <w:ilvl w:val="0"/>
          <w:numId w:val="14"/>
        </w:numPr>
        <w:tabs>
          <w:tab w:val="left" w:pos="1080"/>
        </w:tabs>
        <w:spacing w:before="240" w:after="240" w:line="276" w:lineRule="auto"/>
        <w:ind w:right="1284"/>
        <w:contextualSpacing w:val="0"/>
      </w:pPr>
      <w:r w:rsidRPr="002B5756">
        <w:t>Clarify</w:t>
      </w:r>
      <w:r w:rsidRPr="002B5756">
        <w:rPr>
          <w:spacing w:val="-5"/>
        </w:rPr>
        <w:t xml:space="preserve"> </w:t>
      </w:r>
      <w:r w:rsidRPr="002B5756">
        <w:t>hours</w:t>
      </w:r>
      <w:r w:rsidRPr="002B5756">
        <w:rPr>
          <w:spacing w:val="-2"/>
        </w:rPr>
        <w:t xml:space="preserve"> </w:t>
      </w:r>
      <w:r w:rsidRPr="002B5756">
        <w:t>of</w:t>
      </w:r>
      <w:r w:rsidRPr="002B5756">
        <w:rPr>
          <w:spacing w:val="-1"/>
        </w:rPr>
        <w:t xml:space="preserve"> </w:t>
      </w:r>
      <w:r w:rsidRPr="002B5756">
        <w:t>work</w:t>
      </w:r>
      <w:r w:rsidRPr="002B5756">
        <w:rPr>
          <w:spacing w:val="-2"/>
        </w:rPr>
        <w:t xml:space="preserve"> </w:t>
      </w:r>
      <w:r w:rsidRPr="002B5756">
        <w:t>and</w:t>
      </w:r>
      <w:r w:rsidRPr="002B5756">
        <w:rPr>
          <w:spacing w:val="-2"/>
        </w:rPr>
        <w:t xml:space="preserve"> </w:t>
      </w:r>
      <w:r w:rsidRPr="002B5756">
        <w:t>personnel</w:t>
      </w:r>
      <w:r w:rsidRPr="002B5756">
        <w:rPr>
          <w:spacing w:val="-4"/>
        </w:rPr>
        <w:t xml:space="preserve"> </w:t>
      </w:r>
      <w:r w:rsidRPr="002B5756">
        <w:t>policies</w:t>
      </w:r>
      <w:r w:rsidRPr="002B5756">
        <w:rPr>
          <w:spacing w:val="-4"/>
        </w:rPr>
        <w:t xml:space="preserve"> </w:t>
      </w:r>
      <w:r w:rsidRPr="002B5756">
        <w:t>affecting</w:t>
      </w:r>
      <w:r w:rsidRPr="002B5756">
        <w:rPr>
          <w:spacing w:val="-5"/>
        </w:rPr>
        <w:t xml:space="preserve"> </w:t>
      </w:r>
      <w:r w:rsidRPr="002B5756">
        <w:t>students,</w:t>
      </w:r>
      <w:r w:rsidRPr="002B5756">
        <w:rPr>
          <w:spacing w:val="-2"/>
        </w:rPr>
        <w:t xml:space="preserve"> </w:t>
      </w:r>
      <w:r w:rsidRPr="002B5756">
        <w:t>including</w:t>
      </w:r>
      <w:r w:rsidRPr="002B5756">
        <w:rPr>
          <w:spacing w:val="-5"/>
        </w:rPr>
        <w:t xml:space="preserve"> </w:t>
      </w:r>
      <w:r w:rsidRPr="002B5756">
        <w:t>required</w:t>
      </w:r>
      <w:r w:rsidRPr="002B5756">
        <w:rPr>
          <w:spacing w:val="-5"/>
        </w:rPr>
        <w:t xml:space="preserve"> </w:t>
      </w:r>
      <w:r w:rsidRPr="002B5756">
        <w:t>training, paperwork, and dress code.</w:t>
      </w:r>
    </w:p>
    <w:p w14:paraId="637A112A" w14:textId="77777777" w:rsidR="007E35D5" w:rsidRPr="002B5756" w:rsidRDefault="007E35D5" w:rsidP="007E35D5">
      <w:pPr>
        <w:pStyle w:val="ListParagraph"/>
        <w:numPr>
          <w:ilvl w:val="0"/>
          <w:numId w:val="14"/>
        </w:numPr>
        <w:tabs>
          <w:tab w:val="left" w:pos="1080"/>
        </w:tabs>
        <w:spacing w:before="240" w:after="240" w:line="278" w:lineRule="auto"/>
        <w:ind w:right="1024"/>
        <w:contextualSpacing w:val="0"/>
      </w:pPr>
      <w:r w:rsidRPr="002B5756">
        <w:t>Plan</w:t>
      </w:r>
      <w:r w:rsidRPr="002B5756">
        <w:rPr>
          <w:spacing w:val="-5"/>
        </w:rPr>
        <w:t xml:space="preserve"> </w:t>
      </w:r>
      <w:r w:rsidRPr="002B5756">
        <w:t>for</w:t>
      </w:r>
      <w:r w:rsidRPr="002B5756">
        <w:rPr>
          <w:spacing w:val="-4"/>
        </w:rPr>
        <w:t xml:space="preserve"> </w:t>
      </w:r>
      <w:r w:rsidRPr="002B5756">
        <w:t>the</w:t>
      </w:r>
      <w:r w:rsidRPr="002B5756">
        <w:rPr>
          <w:spacing w:val="-4"/>
        </w:rPr>
        <w:t xml:space="preserve"> </w:t>
      </w:r>
      <w:r w:rsidRPr="002B5756">
        <w:t>first</w:t>
      </w:r>
      <w:r w:rsidRPr="002B5756">
        <w:rPr>
          <w:spacing w:val="-1"/>
        </w:rPr>
        <w:t xml:space="preserve"> </w:t>
      </w:r>
      <w:r w:rsidRPr="002B5756">
        <w:t>day</w:t>
      </w:r>
      <w:r w:rsidRPr="002B5756">
        <w:rPr>
          <w:spacing w:val="-5"/>
        </w:rPr>
        <w:t xml:space="preserve"> </w:t>
      </w:r>
      <w:r w:rsidRPr="002B5756">
        <w:t>with</w:t>
      </w:r>
      <w:r w:rsidRPr="002B5756">
        <w:rPr>
          <w:spacing w:val="-2"/>
        </w:rPr>
        <w:t xml:space="preserve"> </w:t>
      </w:r>
      <w:r w:rsidRPr="002B5756">
        <w:t>introductions,</w:t>
      </w:r>
      <w:r w:rsidRPr="002B5756">
        <w:rPr>
          <w:spacing w:val="-2"/>
        </w:rPr>
        <w:t xml:space="preserve"> </w:t>
      </w:r>
      <w:r w:rsidRPr="002B5756">
        <w:t>and</w:t>
      </w:r>
      <w:r w:rsidRPr="002B5756">
        <w:rPr>
          <w:spacing w:val="-5"/>
        </w:rPr>
        <w:t xml:space="preserve"> </w:t>
      </w:r>
      <w:r w:rsidRPr="002B5756">
        <w:t>other</w:t>
      </w:r>
      <w:r w:rsidRPr="002B5756">
        <w:rPr>
          <w:spacing w:val="-4"/>
        </w:rPr>
        <w:t xml:space="preserve"> </w:t>
      </w:r>
      <w:r w:rsidRPr="002B5756">
        <w:t>common</w:t>
      </w:r>
      <w:r w:rsidRPr="002B5756">
        <w:rPr>
          <w:spacing w:val="-2"/>
        </w:rPr>
        <w:t xml:space="preserve"> </w:t>
      </w:r>
      <w:r w:rsidRPr="002B5756">
        <w:t>concerns</w:t>
      </w:r>
      <w:r w:rsidRPr="002B5756">
        <w:rPr>
          <w:spacing w:val="-2"/>
        </w:rPr>
        <w:t xml:space="preserve"> </w:t>
      </w:r>
      <w:r w:rsidRPr="002B5756">
        <w:t>such</w:t>
      </w:r>
      <w:r w:rsidRPr="002B5756">
        <w:rPr>
          <w:spacing w:val="-2"/>
        </w:rPr>
        <w:t xml:space="preserve"> </w:t>
      </w:r>
      <w:r w:rsidRPr="002B5756">
        <w:t>as</w:t>
      </w:r>
      <w:r w:rsidRPr="002B5756">
        <w:rPr>
          <w:spacing w:val="-2"/>
        </w:rPr>
        <w:t xml:space="preserve"> </w:t>
      </w:r>
      <w:r w:rsidRPr="002B5756">
        <w:t>where</w:t>
      </w:r>
      <w:r w:rsidRPr="002B5756">
        <w:rPr>
          <w:spacing w:val="-4"/>
        </w:rPr>
        <w:t xml:space="preserve"> </w:t>
      </w:r>
      <w:r w:rsidRPr="002B5756">
        <w:t>rest</w:t>
      </w:r>
      <w:r w:rsidRPr="002B5756">
        <w:rPr>
          <w:spacing w:val="-1"/>
        </w:rPr>
        <w:t xml:space="preserve"> </w:t>
      </w:r>
      <w:r w:rsidRPr="002B5756">
        <w:t>rooms are, and where one eats lunch, etc.</w:t>
      </w:r>
    </w:p>
    <w:p w14:paraId="5CF159E3" w14:textId="77777777" w:rsidR="007E35D5" w:rsidRPr="002B5756" w:rsidRDefault="007E35D5" w:rsidP="007E35D5">
      <w:pPr>
        <w:pStyle w:val="ListParagraph"/>
        <w:numPr>
          <w:ilvl w:val="0"/>
          <w:numId w:val="14"/>
        </w:numPr>
        <w:tabs>
          <w:tab w:val="left" w:pos="1080"/>
        </w:tabs>
        <w:spacing w:before="240" w:after="240" w:line="276" w:lineRule="auto"/>
        <w:ind w:right="929"/>
        <w:contextualSpacing w:val="0"/>
      </w:pPr>
      <w:r w:rsidRPr="002B5756">
        <w:t>Set</w:t>
      </w:r>
      <w:r w:rsidRPr="002B5756">
        <w:rPr>
          <w:spacing w:val="-1"/>
        </w:rPr>
        <w:t xml:space="preserve"> </w:t>
      </w:r>
      <w:r w:rsidRPr="002B5756">
        <w:t>aside</w:t>
      </w:r>
      <w:r w:rsidRPr="002B5756">
        <w:rPr>
          <w:spacing w:val="-2"/>
        </w:rPr>
        <w:t xml:space="preserve"> </w:t>
      </w:r>
      <w:r w:rsidRPr="002B5756">
        <w:t>an</w:t>
      </w:r>
      <w:r w:rsidRPr="002B5756">
        <w:rPr>
          <w:spacing w:val="-2"/>
        </w:rPr>
        <w:t xml:space="preserve"> </w:t>
      </w:r>
      <w:r w:rsidRPr="002B5756">
        <w:t>hour</w:t>
      </w:r>
      <w:r w:rsidRPr="002B5756">
        <w:rPr>
          <w:spacing w:val="-4"/>
        </w:rPr>
        <w:t xml:space="preserve"> </w:t>
      </w:r>
      <w:r w:rsidRPr="002B5756">
        <w:t>to</w:t>
      </w:r>
      <w:r w:rsidRPr="002B5756">
        <w:rPr>
          <w:spacing w:val="-5"/>
        </w:rPr>
        <w:t xml:space="preserve"> </w:t>
      </w:r>
      <w:r w:rsidRPr="002B5756">
        <w:t>talk</w:t>
      </w:r>
      <w:r w:rsidRPr="002B5756">
        <w:rPr>
          <w:spacing w:val="-2"/>
        </w:rPr>
        <w:t xml:space="preserve"> </w:t>
      </w:r>
      <w:r w:rsidRPr="002B5756">
        <w:t>with</w:t>
      </w:r>
      <w:r w:rsidRPr="002B5756">
        <w:rPr>
          <w:spacing w:val="-2"/>
        </w:rPr>
        <w:t xml:space="preserve"> </w:t>
      </w:r>
      <w:r w:rsidRPr="002B5756">
        <w:t>the</w:t>
      </w:r>
      <w:r w:rsidRPr="002B5756">
        <w:rPr>
          <w:spacing w:val="-4"/>
        </w:rPr>
        <w:t xml:space="preserve"> </w:t>
      </w:r>
      <w:r w:rsidRPr="002B5756">
        <w:t>student</w:t>
      </w:r>
      <w:r w:rsidRPr="002B5756">
        <w:rPr>
          <w:spacing w:val="-1"/>
        </w:rPr>
        <w:t xml:space="preserve"> </w:t>
      </w:r>
      <w:r w:rsidRPr="002B5756">
        <w:t>and</w:t>
      </w:r>
      <w:r w:rsidRPr="002B5756">
        <w:rPr>
          <w:spacing w:val="-2"/>
        </w:rPr>
        <w:t xml:space="preserve"> </w:t>
      </w:r>
      <w:r w:rsidRPr="002B5756">
        <w:t>discuss</w:t>
      </w:r>
      <w:r w:rsidRPr="002B5756">
        <w:rPr>
          <w:spacing w:val="-4"/>
        </w:rPr>
        <w:t xml:space="preserve"> </w:t>
      </w:r>
      <w:r w:rsidRPr="002B5756">
        <w:t>the</w:t>
      </w:r>
      <w:r w:rsidRPr="002B5756">
        <w:rPr>
          <w:spacing w:val="-2"/>
        </w:rPr>
        <w:t xml:space="preserve"> </w:t>
      </w:r>
      <w:r w:rsidRPr="002B5756">
        <w:t>underlying</w:t>
      </w:r>
      <w:r w:rsidRPr="002B5756">
        <w:rPr>
          <w:spacing w:val="-5"/>
        </w:rPr>
        <w:t xml:space="preserve"> </w:t>
      </w:r>
      <w:r w:rsidRPr="002B5756">
        <w:t>fears</w:t>
      </w:r>
      <w:r w:rsidRPr="002B5756">
        <w:rPr>
          <w:spacing w:val="-4"/>
        </w:rPr>
        <w:t xml:space="preserve"> </w:t>
      </w:r>
      <w:r w:rsidRPr="002B5756">
        <w:t>that</w:t>
      </w:r>
      <w:r w:rsidRPr="002B5756">
        <w:rPr>
          <w:spacing w:val="-1"/>
        </w:rPr>
        <w:t xml:space="preserve"> </w:t>
      </w:r>
      <w:r w:rsidRPr="002B5756">
        <w:t>the</w:t>
      </w:r>
      <w:r w:rsidRPr="002B5756">
        <w:rPr>
          <w:spacing w:val="-2"/>
        </w:rPr>
        <w:t xml:space="preserve"> </w:t>
      </w:r>
      <w:r w:rsidRPr="002B5756">
        <w:t>student</w:t>
      </w:r>
      <w:r w:rsidRPr="002B5756">
        <w:rPr>
          <w:spacing w:val="-4"/>
        </w:rPr>
        <w:t xml:space="preserve"> </w:t>
      </w:r>
      <w:r w:rsidRPr="002B5756">
        <w:t xml:space="preserve">might </w:t>
      </w:r>
      <w:r w:rsidRPr="002B5756">
        <w:rPr>
          <w:spacing w:val="-2"/>
        </w:rPr>
        <w:t>have.</w:t>
      </w:r>
    </w:p>
    <w:p w14:paraId="32124D4E" w14:textId="77777777" w:rsidR="007E35D5" w:rsidRPr="002B5756" w:rsidRDefault="007E35D5" w:rsidP="007E35D5">
      <w:pPr>
        <w:pStyle w:val="ListParagraph"/>
        <w:numPr>
          <w:ilvl w:val="0"/>
          <w:numId w:val="14"/>
        </w:numPr>
        <w:tabs>
          <w:tab w:val="left" w:pos="1078"/>
        </w:tabs>
        <w:spacing w:before="240" w:after="240" w:line="252" w:lineRule="exact"/>
        <w:ind w:left="1078" w:hanging="359"/>
        <w:contextualSpacing w:val="0"/>
      </w:pPr>
      <w:r w:rsidRPr="002B5756">
        <w:t>Provide</w:t>
      </w:r>
      <w:r w:rsidRPr="002B5756">
        <w:rPr>
          <w:spacing w:val="-4"/>
        </w:rPr>
        <w:t xml:space="preserve"> </w:t>
      </w:r>
      <w:r w:rsidRPr="002B5756">
        <w:t>orientation</w:t>
      </w:r>
      <w:r w:rsidRPr="002B5756">
        <w:rPr>
          <w:spacing w:val="-3"/>
        </w:rPr>
        <w:t xml:space="preserve"> </w:t>
      </w:r>
      <w:r w:rsidRPr="002B5756">
        <w:t>to</w:t>
      </w:r>
      <w:r w:rsidRPr="002B5756">
        <w:rPr>
          <w:spacing w:val="-3"/>
        </w:rPr>
        <w:t xml:space="preserve"> </w:t>
      </w:r>
      <w:r w:rsidRPr="002B5756">
        <w:t>the</w:t>
      </w:r>
      <w:r w:rsidRPr="002B5756">
        <w:rPr>
          <w:spacing w:val="-3"/>
        </w:rPr>
        <w:t xml:space="preserve"> </w:t>
      </w:r>
      <w:r w:rsidRPr="002B5756">
        <w:t>practicum</w:t>
      </w:r>
      <w:r w:rsidRPr="002B5756">
        <w:rPr>
          <w:spacing w:val="-5"/>
        </w:rPr>
        <w:t xml:space="preserve"> </w:t>
      </w:r>
      <w:r w:rsidRPr="002B5756">
        <w:t>setting</w:t>
      </w:r>
      <w:r w:rsidRPr="002B5756">
        <w:rPr>
          <w:spacing w:val="-3"/>
        </w:rPr>
        <w:t xml:space="preserve"> </w:t>
      </w:r>
      <w:r w:rsidRPr="002B5756">
        <w:t>such</w:t>
      </w:r>
      <w:r w:rsidRPr="002B5756">
        <w:rPr>
          <w:spacing w:val="-3"/>
        </w:rPr>
        <w:t xml:space="preserve"> </w:t>
      </w:r>
      <w:r w:rsidRPr="002B5756">
        <w:t>as</w:t>
      </w:r>
      <w:r w:rsidRPr="002B5756">
        <w:rPr>
          <w:spacing w:val="-4"/>
        </w:rPr>
        <w:t xml:space="preserve"> </w:t>
      </w:r>
      <w:r w:rsidRPr="002B5756">
        <w:t>the</w:t>
      </w:r>
      <w:r w:rsidRPr="002B5756">
        <w:rPr>
          <w:spacing w:val="-5"/>
        </w:rPr>
        <w:t xml:space="preserve"> </w:t>
      </w:r>
      <w:r w:rsidRPr="002B5756">
        <w:t>mission</w:t>
      </w:r>
      <w:r w:rsidRPr="002B5756">
        <w:rPr>
          <w:spacing w:val="-3"/>
        </w:rPr>
        <w:t xml:space="preserve"> </w:t>
      </w:r>
      <w:r w:rsidRPr="002B5756">
        <w:t>and</w:t>
      </w:r>
      <w:r w:rsidRPr="002B5756">
        <w:rPr>
          <w:spacing w:val="-3"/>
        </w:rPr>
        <w:t xml:space="preserve"> </w:t>
      </w:r>
      <w:r w:rsidRPr="002B5756">
        <w:t>function</w:t>
      </w:r>
      <w:r w:rsidRPr="002B5756">
        <w:rPr>
          <w:spacing w:val="-3"/>
        </w:rPr>
        <w:t xml:space="preserve"> </w:t>
      </w:r>
      <w:r w:rsidRPr="002B5756">
        <w:t>of</w:t>
      </w:r>
      <w:r w:rsidRPr="002B5756">
        <w:rPr>
          <w:spacing w:val="-2"/>
        </w:rPr>
        <w:t xml:space="preserve"> </w:t>
      </w:r>
      <w:r w:rsidRPr="002B5756">
        <w:t>the</w:t>
      </w:r>
      <w:r w:rsidRPr="002B5756">
        <w:rPr>
          <w:spacing w:val="-3"/>
        </w:rPr>
        <w:t xml:space="preserve"> </w:t>
      </w:r>
      <w:r w:rsidRPr="002B5756">
        <w:rPr>
          <w:spacing w:val="-2"/>
        </w:rPr>
        <w:t>unit.</w:t>
      </w:r>
    </w:p>
    <w:p w14:paraId="032C7C23" w14:textId="77777777" w:rsidR="007E35D5" w:rsidRPr="002B5756" w:rsidRDefault="007E35D5" w:rsidP="007E35D5">
      <w:pPr>
        <w:pStyle w:val="ListParagraph"/>
        <w:numPr>
          <w:ilvl w:val="0"/>
          <w:numId w:val="14"/>
        </w:numPr>
        <w:tabs>
          <w:tab w:val="left" w:pos="1079"/>
        </w:tabs>
        <w:spacing w:before="33" w:after="240" w:line="276" w:lineRule="auto"/>
        <w:ind w:left="1079" w:right="1038"/>
        <w:contextualSpacing w:val="0"/>
      </w:pPr>
      <w:r w:rsidRPr="002B5756">
        <w:t>Identify</w:t>
      </w:r>
      <w:r w:rsidRPr="002B5756">
        <w:rPr>
          <w:spacing w:val="-3"/>
        </w:rPr>
        <w:t xml:space="preserve"> </w:t>
      </w:r>
      <w:r w:rsidRPr="002B5756">
        <w:t>a</w:t>
      </w:r>
      <w:r w:rsidRPr="002B5756">
        <w:rPr>
          <w:spacing w:val="-3"/>
        </w:rPr>
        <w:t xml:space="preserve"> </w:t>
      </w:r>
      <w:r w:rsidRPr="002B5756">
        <w:t>person</w:t>
      </w:r>
      <w:r w:rsidRPr="002B5756">
        <w:rPr>
          <w:spacing w:val="-3"/>
        </w:rPr>
        <w:t xml:space="preserve"> </w:t>
      </w:r>
      <w:r w:rsidRPr="002B5756">
        <w:t>or</w:t>
      </w:r>
      <w:r w:rsidRPr="002B5756">
        <w:rPr>
          <w:spacing w:val="-2"/>
        </w:rPr>
        <w:t xml:space="preserve"> </w:t>
      </w:r>
      <w:r w:rsidRPr="002B5756">
        <w:t>persons</w:t>
      </w:r>
      <w:r w:rsidRPr="002B5756">
        <w:rPr>
          <w:spacing w:val="-5"/>
        </w:rPr>
        <w:t xml:space="preserve"> </w:t>
      </w:r>
      <w:r w:rsidRPr="002B5756">
        <w:t>to</w:t>
      </w:r>
      <w:r w:rsidRPr="002B5756">
        <w:rPr>
          <w:spacing w:val="-3"/>
        </w:rPr>
        <w:t xml:space="preserve"> </w:t>
      </w:r>
      <w:r w:rsidRPr="002B5756">
        <w:t>whom</w:t>
      </w:r>
      <w:r w:rsidRPr="002B5756">
        <w:rPr>
          <w:spacing w:val="-2"/>
        </w:rPr>
        <w:t xml:space="preserve"> </w:t>
      </w:r>
      <w:r w:rsidRPr="002B5756">
        <w:t>the</w:t>
      </w:r>
      <w:r w:rsidRPr="002B5756">
        <w:rPr>
          <w:spacing w:val="-3"/>
        </w:rPr>
        <w:t xml:space="preserve"> </w:t>
      </w:r>
      <w:r w:rsidRPr="002B5756">
        <w:t>student</w:t>
      </w:r>
      <w:r w:rsidRPr="002B5756">
        <w:rPr>
          <w:spacing w:val="-2"/>
        </w:rPr>
        <w:t xml:space="preserve"> </w:t>
      </w:r>
      <w:r w:rsidRPr="002B5756">
        <w:t>can</w:t>
      </w:r>
      <w:r w:rsidRPr="002B5756">
        <w:rPr>
          <w:spacing w:val="-3"/>
        </w:rPr>
        <w:t xml:space="preserve"> </w:t>
      </w:r>
      <w:r w:rsidRPr="002B5756">
        <w:t>direct</w:t>
      </w:r>
      <w:r w:rsidRPr="002B5756">
        <w:rPr>
          <w:spacing w:val="-2"/>
        </w:rPr>
        <w:t xml:space="preserve"> </w:t>
      </w:r>
      <w:r w:rsidRPr="002B5756">
        <w:t>immediate</w:t>
      </w:r>
      <w:r w:rsidRPr="002B5756">
        <w:rPr>
          <w:spacing w:val="-3"/>
        </w:rPr>
        <w:t xml:space="preserve"> </w:t>
      </w:r>
      <w:r w:rsidRPr="002B5756">
        <w:t>questions</w:t>
      </w:r>
      <w:r w:rsidRPr="002B5756">
        <w:rPr>
          <w:spacing w:val="-3"/>
        </w:rPr>
        <w:t xml:space="preserve"> </w:t>
      </w:r>
      <w:r w:rsidRPr="002B5756">
        <w:t>if</w:t>
      </w:r>
      <w:r w:rsidRPr="002B5756">
        <w:rPr>
          <w:spacing w:val="-5"/>
        </w:rPr>
        <w:t xml:space="preserve"> </w:t>
      </w:r>
      <w:r w:rsidRPr="002B5756">
        <w:t>you</w:t>
      </w:r>
      <w:r w:rsidRPr="002B5756">
        <w:rPr>
          <w:spacing w:val="-3"/>
        </w:rPr>
        <w:t xml:space="preserve"> </w:t>
      </w:r>
      <w:r w:rsidRPr="002B5756">
        <w:t>are</w:t>
      </w:r>
      <w:r w:rsidRPr="002B5756">
        <w:rPr>
          <w:spacing w:val="-3"/>
        </w:rPr>
        <w:t xml:space="preserve"> </w:t>
      </w:r>
      <w:r w:rsidRPr="002B5756">
        <w:t xml:space="preserve">not </w:t>
      </w:r>
      <w:r w:rsidRPr="002B5756">
        <w:rPr>
          <w:spacing w:val="-2"/>
        </w:rPr>
        <w:t>available</w:t>
      </w:r>
    </w:p>
    <w:p w14:paraId="5CA2F32D" w14:textId="77777777" w:rsidR="007E35D5" w:rsidRPr="002B5756" w:rsidRDefault="007E35D5" w:rsidP="007E35D5">
      <w:pPr>
        <w:pStyle w:val="ListParagraph"/>
        <w:numPr>
          <w:ilvl w:val="0"/>
          <w:numId w:val="14"/>
        </w:numPr>
        <w:tabs>
          <w:tab w:val="left" w:pos="1079"/>
        </w:tabs>
        <w:spacing w:before="240" w:after="240" w:line="276" w:lineRule="auto"/>
        <w:ind w:left="1079" w:right="1479"/>
        <w:contextualSpacing w:val="0"/>
      </w:pPr>
      <w:r w:rsidRPr="002B5756">
        <w:t>Clarify</w:t>
      </w:r>
      <w:r w:rsidRPr="002B5756">
        <w:rPr>
          <w:spacing w:val="-5"/>
        </w:rPr>
        <w:t xml:space="preserve"> </w:t>
      </w:r>
      <w:r w:rsidRPr="002B5756">
        <w:t>preferred</w:t>
      </w:r>
      <w:r w:rsidRPr="002B5756">
        <w:rPr>
          <w:spacing w:val="-2"/>
        </w:rPr>
        <w:t xml:space="preserve"> </w:t>
      </w:r>
      <w:r w:rsidRPr="002B5756">
        <w:t>methods</w:t>
      </w:r>
      <w:r w:rsidRPr="002B5756">
        <w:rPr>
          <w:spacing w:val="-2"/>
        </w:rPr>
        <w:t xml:space="preserve"> </w:t>
      </w:r>
      <w:r w:rsidRPr="002B5756">
        <w:t>of</w:t>
      </w:r>
      <w:r w:rsidRPr="002B5756">
        <w:rPr>
          <w:spacing w:val="-1"/>
        </w:rPr>
        <w:t xml:space="preserve"> </w:t>
      </w:r>
      <w:r w:rsidRPr="002B5756">
        <w:t>communication</w:t>
      </w:r>
      <w:r w:rsidRPr="002B5756">
        <w:rPr>
          <w:spacing w:val="-5"/>
        </w:rPr>
        <w:t xml:space="preserve"> </w:t>
      </w:r>
      <w:r w:rsidRPr="002B5756">
        <w:t>for</w:t>
      </w:r>
      <w:r w:rsidRPr="002B5756">
        <w:rPr>
          <w:spacing w:val="-4"/>
        </w:rPr>
        <w:t xml:space="preserve"> </w:t>
      </w:r>
      <w:r w:rsidRPr="002B5756">
        <w:t>when</w:t>
      </w:r>
      <w:r w:rsidRPr="002B5756">
        <w:rPr>
          <w:spacing w:val="-5"/>
        </w:rPr>
        <w:t xml:space="preserve"> </w:t>
      </w:r>
      <w:r w:rsidRPr="002B5756">
        <w:t>the</w:t>
      </w:r>
      <w:r w:rsidRPr="002B5756">
        <w:rPr>
          <w:spacing w:val="-2"/>
        </w:rPr>
        <w:t xml:space="preserve"> </w:t>
      </w:r>
      <w:r w:rsidRPr="002B5756">
        <w:t>student</w:t>
      </w:r>
      <w:r w:rsidRPr="002B5756">
        <w:rPr>
          <w:spacing w:val="-1"/>
        </w:rPr>
        <w:t xml:space="preserve"> </w:t>
      </w:r>
      <w:r w:rsidRPr="002B5756">
        <w:t>will</w:t>
      </w:r>
      <w:r w:rsidRPr="002B5756">
        <w:rPr>
          <w:spacing w:val="-1"/>
        </w:rPr>
        <w:t xml:space="preserve"> </w:t>
      </w:r>
      <w:r w:rsidRPr="002B5756">
        <w:t>be</w:t>
      </w:r>
      <w:r w:rsidRPr="002B5756">
        <w:rPr>
          <w:spacing w:val="-2"/>
        </w:rPr>
        <w:t xml:space="preserve"> </w:t>
      </w:r>
      <w:r w:rsidRPr="002B5756">
        <w:t>absent</w:t>
      </w:r>
      <w:r w:rsidRPr="002B5756">
        <w:rPr>
          <w:spacing w:val="-1"/>
        </w:rPr>
        <w:t xml:space="preserve"> </w:t>
      </w:r>
      <w:r w:rsidRPr="002B5756">
        <w:t>or</w:t>
      </w:r>
      <w:r w:rsidRPr="002B5756">
        <w:rPr>
          <w:spacing w:val="-4"/>
        </w:rPr>
        <w:t xml:space="preserve"> </w:t>
      </w:r>
      <w:r w:rsidRPr="002B5756">
        <w:t>needs immediate assistance</w:t>
      </w:r>
    </w:p>
    <w:p w14:paraId="7257E27C" w14:textId="77777777" w:rsidR="007E35D5" w:rsidRPr="002B5756" w:rsidRDefault="007E35D5" w:rsidP="007E35D5">
      <w:pPr>
        <w:pStyle w:val="ListParagraph"/>
        <w:numPr>
          <w:ilvl w:val="0"/>
          <w:numId w:val="14"/>
        </w:numPr>
        <w:tabs>
          <w:tab w:val="left" w:pos="1079"/>
        </w:tabs>
        <w:spacing w:before="240" w:after="240" w:line="276" w:lineRule="auto"/>
        <w:ind w:left="1079" w:right="963"/>
        <w:contextualSpacing w:val="0"/>
      </w:pPr>
      <w:r w:rsidRPr="002B5756">
        <w:t>Review</w:t>
      </w:r>
      <w:r w:rsidRPr="002B5756">
        <w:rPr>
          <w:spacing w:val="-7"/>
        </w:rPr>
        <w:t xml:space="preserve"> </w:t>
      </w:r>
      <w:r w:rsidRPr="002B5756">
        <w:t>the</w:t>
      </w:r>
      <w:r w:rsidRPr="002B5756">
        <w:rPr>
          <w:spacing w:val="-3"/>
        </w:rPr>
        <w:t xml:space="preserve"> </w:t>
      </w:r>
      <w:r w:rsidRPr="002B5756">
        <w:t>practicum</w:t>
      </w:r>
      <w:r w:rsidRPr="002B5756">
        <w:rPr>
          <w:spacing w:val="-2"/>
        </w:rPr>
        <w:t xml:space="preserve"> </w:t>
      </w:r>
      <w:r w:rsidRPr="002B5756">
        <w:t>evaluation</w:t>
      </w:r>
      <w:r w:rsidRPr="002B5756">
        <w:rPr>
          <w:spacing w:val="-3"/>
        </w:rPr>
        <w:t xml:space="preserve"> </w:t>
      </w:r>
      <w:r w:rsidRPr="002B5756">
        <w:t>and</w:t>
      </w:r>
      <w:r w:rsidRPr="002B5756">
        <w:rPr>
          <w:spacing w:val="-3"/>
        </w:rPr>
        <w:t xml:space="preserve"> </w:t>
      </w:r>
      <w:r w:rsidRPr="002B5756">
        <w:t>become</w:t>
      </w:r>
      <w:r w:rsidRPr="002B5756">
        <w:rPr>
          <w:spacing w:val="-3"/>
        </w:rPr>
        <w:t xml:space="preserve"> </w:t>
      </w:r>
      <w:r w:rsidRPr="002B5756">
        <w:t>familiar</w:t>
      </w:r>
      <w:r w:rsidRPr="002B5756">
        <w:rPr>
          <w:spacing w:val="-5"/>
        </w:rPr>
        <w:t xml:space="preserve"> </w:t>
      </w:r>
      <w:r w:rsidRPr="002B5756">
        <w:t>with</w:t>
      </w:r>
      <w:r w:rsidRPr="002B5756">
        <w:rPr>
          <w:spacing w:val="-6"/>
        </w:rPr>
        <w:t xml:space="preserve"> </w:t>
      </w:r>
      <w:r w:rsidRPr="002B5756">
        <w:t>the</w:t>
      </w:r>
      <w:r w:rsidRPr="002B5756">
        <w:rPr>
          <w:spacing w:val="-5"/>
        </w:rPr>
        <w:t xml:space="preserve"> </w:t>
      </w:r>
      <w:r w:rsidRPr="002B5756">
        <w:t>competencies</w:t>
      </w:r>
      <w:r w:rsidRPr="002B5756">
        <w:rPr>
          <w:spacing w:val="-3"/>
        </w:rPr>
        <w:t xml:space="preserve"> </w:t>
      </w:r>
      <w:r w:rsidRPr="002B5756">
        <w:t>which</w:t>
      </w:r>
      <w:r w:rsidRPr="002B5756">
        <w:rPr>
          <w:spacing w:val="-3"/>
        </w:rPr>
        <w:t xml:space="preserve"> </w:t>
      </w:r>
      <w:r w:rsidRPr="002B5756">
        <w:t>the</w:t>
      </w:r>
      <w:r w:rsidRPr="002B5756">
        <w:rPr>
          <w:spacing w:val="-3"/>
        </w:rPr>
        <w:t xml:space="preserve"> </w:t>
      </w:r>
      <w:r w:rsidRPr="002B5756">
        <w:t xml:space="preserve">student will </w:t>
      </w:r>
      <w:r w:rsidRPr="002B5756">
        <w:lastRenderedPageBreak/>
        <w:t>need to demonstrate during the practicum education experience. Identify a case or case related activity to assign the student on the first day.</w:t>
      </w:r>
    </w:p>
    <w:p w14:paraId="3098976C" w14:textId="77777777" w:rsidR="007E35D5" w:rsidRPr="002B5756" w:rsidRDefault="007E35D5" w:rsidP="007E35D5">
      <w:pPr>
        <w:pStyle w:val="ListParagraph"/>
        <w:numPr>
          <w:ilvl w:val="0"/>
          <w:numId w:val="14"/>
        </w:numPr>
        <w:tabs>
          <w:tab w:val="left" w:pos="1079"/>
        </w:tabs>
        <w:spacing w:before="240" w:after="240" w:line="276" w:lineRule="auto"/>
        <w:ind w:left="1079" w:right="908"/>
        <w:contextualSpacing w:val="0"/>
      </w:pPr>
      <w:r w:rsidRPr="002B5756">
        <w:t>Avoid</w:t>
      </w:r>
      <w:r w:rsidRPr="002B5756">
        <w:rPr>
          <w:spacing w:val="-2"/>
        </w:rPr>
        <w:t xml:space="preserve"> </w:t>
      </w:r>
      <w:r w:rsidRPr="002B5756">
        <w:t>extensive</w:t>
      </w:r>
      <w:r w:rsidRPr="002B5756">
        <w:rPr>
          <w:spacing w:val="-2"/>
        </w:rPr>
        <w:t xml:space="preserve"> </w:t>
      </w:r>
      <w:r w:rsidRPr="002B5756">
        <w:t>reading</w:t>
      </w:r>
      <w:r w:rsidRPr="002B5756">
        <w:rPr>
          <w:spacing w:val="-2"/>
        </w:rPr>
        <w:t xml:space="preserve"> </w:t>
      </w:r>
      <w:r w:rsidRPr="002B5756">
        <w:t>of</w:t>
      </w:r>
      <w:r w:rsidRPr="002B5756">
        <w:rPr>
          <w:spacing w:val="-4"/>
        </w:rPr>
        <w:t xml:space="preserve"> </w:t>
      </w:r>
      <w:r w:rsidRPr="002B5756">
        <w:t>an</w:t>
      </w:r>
      <w:r w:rsidRPr="002B5756">
        <w:rPr>
          <w:spacing w:val="-2"/>
        </w:rPr>
        <w:t xml:space="preserve"> </w:t>
      </w:r>
      <w:r w:rsidRPr="002B5756">
        <w:t>organization</w:t>
      </w:r>
      <w:r w:rsidRPr="002B5756">
        <w:rPr>
          <w:spacing w:val="-5"/>
        </w:rPr>
        <w:t xml:space="preserve"> </w:t>
      </w:r>
      <w:r w:rsidRPr="002B5756">
        <w:t>manual</w:t>
      </w:r>
      <w:r w:rsidRPr="002B5756">
        <w:rPr>
          <w:spacing w:val="-1"/>
        </w:rPr>
        <w:t xml:space="preserve"> </w:t>
      </w:r>
      <w:r w:rsidRPr="002B5756">
        <w:t>until</w:t>
      </w:r>
      <w:r w:rsidRPr="002B5756">
        <w:rPr>
          <w:spacing w:val="-4"/>
        </w:rPr>
        <w:t xml:space="preserve"> </w:t>
      </w:r>
      <w:r w:rsidRPr="002B5756">
        <w:t>the</w:t>
      </w:r>
      <w:r w:rsidRPr="002B5756">
        <w:rPr>
          <w:spacing w:val="-4"/>
        </w:rPr>
        <w:t xml:space="preserve"> </w:t>
      </w:r>
      <w:r w:rsidRPr="002B5756">
        <w:t>reading</w:t>
      </w:r>
      <w:r w:rsidRPr="002B5756">
        <w:rPr>
          <w:spacing w:val="-5"/>
        </w:rPr>
        <w:t xml:space="preserve"> </w:t>
      </w:r>
      <w:r w:rsidRPr="002B5756">
        <w:t>applies</w:t>
      </w:r>
      <w:r w:rsidRPr="002B5756">
        <w:rPr>
          <w:spacing w:val="-2"/>
        </w:rPr>
        <w:t xml:space="preserve"> </w:t>
      </w:r>
      <w:r w:rsidRPr="002B5756">
        <w:t>to</w:t>
      </w:r>
      <w:r w:rsidRPr="002B5756">
        <w:rPr>
          <w:spacing w:val="-2"/>
        </w:rPr>
        <w:t xml:space="preserve"> </w:t>
      </w:r>
      <w:r w:rsidRPr="002B5756">
        <w:t>a</w:t>
      </w:r>
      <w:r w:rsidRPr="002B5756">
        <w:rPr>
          <w:spacing w:val="-2"/>
        </w:rPr>
        <w:t xml:space="preserve"> </w:t>
      </w:r>
      <w:r w:rsidRPr="002B5756">
        <w:t>particular</w:t>
      </w:r>
      <w:r w:rsidRPr="002B5756">
        <w:rPr>
          <w:spacing w:val="-1"/>
        </w:rPr>
        <w:t xml:space="preserve"> </w:t>
      </w:r>
      <w:r w:rsidRPr="002B5756">
        <w:t>case. Partializing this process with a case helps the student learn this important knowledge.</w:t>
      </w:r>
    </w:p>
    <w:p w14:paraId="68F5E51F" w14:textId="77777777" w:rsidR="007E35D5" w:rsidRPr="002B5756" w:rsidRDefault="007E35D5" w:rsidP="007E35D5">
      <w:pPr>
        <w:pStyle w:val="ListParagraph"/>
        <w:numPr>
          <w:ilvl w:val="0"/>
          <w:numId w:val="14"/>
        </w:numPr>
        <w:tabs>
          <w:tab w:val="left" w:pos="1079"/>
        </w:tabs>
        <w:spacing w:before="240" w:after="240" w:line="276" w:lineRule="auto"/>
        <w:ind w:left="1079" w:right="718"/>
        <w:contextualSpacing w:val="0"/>
      </w:pPr>
      <w:r w:rsidRPr="002B5756">
        <w:t>Set</w:t>
      </w:r>
      <w:r w:rsidRPr="002B5756">
        <w:rPr>
          <w:spacing w:val="-1"/>
        </w:rPr>
        <w:t xml:space="preserve"> </w:t>
      </w:r>
      <w:r w:rsidRPr="002B5756">
        <w:t>a</w:t>
      </w:r>
      <w:r w:rsidRPr="002B5756">
        <w:rPr>
          <w:spacing w:val="-4"/>
        </w:rPr>
        <w:t xml:space="preserve"> </w:t>
      </w:r>
      <w:r w:rsidRPr="002B5756">
        <w:t>scheduled</w:t>
      </w:r>
      <w:r w:rsidRPr="002B5756">
        <w:rPr>
          <w:spacing w:val="-2"/>
        </w:rPr>
        <w:t xml:space="preserve"> </w:t>
      </w:r>
      <w:r w:rsidRPr="002B5756">
        <w:t>time</w:t>
      </w:r>
      <w:r w:rsidRPr="002B5756">
        <w:rPr>
          <w:spacing w:val="-2"/>
        </w:rPr>
        <w:t xml:space="preserve"> </w:t>
      </w:r>
      <w:r w:rsidRPr="002B5756">
        <w:t>with</w:t>
      </w:r>
      <w:r w:rsidRPr="002B5756">
        <w:rPr>
          <w:spacing w:val="-5"/>
        </w:rPr>
        <w:t xml:space="preserve"> </w:t>
      </w:r>
      <w:r w:rsidRPr="002B5756">
        <w:t>the</w:t>
      </w:r>
      <w:r w:rsidRPr="002B5756">
        <w:rPr>
          <w:spacing w:val="-2"/>
        </w:rPr>
        <w:t xml:space="preserve"> </w:t>
      </w:r>
      <w:r w:rsidRPr="002B5756">
        <w:t>student</w:t>
      </w:r>
      <w:r w:rsidRPr="002B5756">
        <w:rPr>
          <w:spacing w:val="-1"/>
        </w:rPr>
        <w:t xml:space="preserve"> </w:t>
      </w:r>
      <w:r w:rsidRPr="002B5756">
        <w:t>for</w:t>
      </w:r>
      <w:r w:rsidRPr="002B5756">
        <w:rPr>
          <w:spacing w:val="-1"/>
        </w:rPr>
        <w:t xml:space="preserve"> </w:t>
      </w:r>
      <w:r w:rsidRPr="002B5756">
        <w:t>your</w:t>
      </w:r>
      <w:r w:rsidRPr="002B5756">
        <w:rPr>
          <w:spacing w:val="-1"/>
        </w:rPr>
        <w:t xml:space="preserve"> </w:t>
      </w:r>
      <w:r w:rsidRPr="002B5756">
        <w:t>supervisory</w:t>
      </w:r>
      <w:r w:rsidRPr="002B5756">
        <w:rPr>
          <w:spacing w:val="-5"/>
        </w:rPr>
        <w:t xml:space="preserve"> </w:t>
      </w:r>
      <w:r w:rsidRPr="002B5756">
        <w:t>meeting</w:t>
      </w:r>
      <w:r w:rsidRPr="002B5756">
        <w:rPr>
          <w:spacing w:val="-2"/>
        </w:rPr>
        <w:t xml:space="preserve"> </w:t>
      </w:r>
      <w:r w:rsidRPr="002B5756">
        <w:t>each</w:t>
      </w:r>
      <w:r w:rsidRPr="002B5756">
        <w:rPr>
          <w:spacing w:val="-2"/>
        </w:rPr>
        <w:t xml:space="preserve"> </w:t>
      </w:r>
      <w:r w:rsidRPr="002B5756">
        <w:t>week</w:t>
      </w:r>
      <w:r w:rsidRPr="002B5756">
        <w:rPr>
          <w:spacing w:val="-5"/>
        </w:rPr>
        <w:t xml:space="preserve"> </w:t>
      </w:r>
      <w:r w:rsidRPr="002B5756">
        <w:t>and</w:t>
      </w:r>
      <w:r w:rsidRPr="002B5756">
        <w:rPr>
          <w:spacing w:val="-5"/>
        </w:rPr>
        <w:t xml:space="preserve"> </w:t>
      </w:r>
      <w:r w:rsidRPr="002B5756">
        <w:t>clarify</w:t>
      </w:r>
      <w:r w:rsidRPr="002B5756">
        <w:rPr>
          <w:spacing w:val="-2"/>
        </w:rPr>
        <w:t xml:space="preserve"> </w:t>
      </w:r>
      <w:r w:rsidRPr="002B5756">
        <w:t>with</w:t>
      </w:r>
      <w:r w:rsidRPr="002B5756">
        <w:rPr>
          <w:spacing w:val="-5"/>
        </w:rPr>
        <w:t xml:space="preserve"> </w:t>
      </w:r>
      <w:r w:rsidRPr="002B5756">
        <w:t>the student when you would like the student to provide you with the agenda for supervision. The student needs to know that time will be set aside for serious reflection on where the student and the practicum instructor are in the learning process.</w:t>
      </w:r>
    </w:p>
    <w:p w14:paraId="3C63BCC4" w14:textId="77777777" w:rsidR="007E35D5" w:rsidRPr="002B5756" w:rsidRDefault="007E35D5" w:rsidP="007E35D5">
      <w:pPr>
        <w:pStyle w:val="BodyText"/>
        <w:spacing w:before="1" w:line="276" w:lineRule="auto"/>
        <w:ind w:left="358" w:right="699" w:firstLine="720"/>
        <w:sectPr w:rsidR="007E35D5" w:rsidRPr="002B5756" w:rsidSect="004B72A7">
          <w:type w:val="continuous"/>
          <w:pgSz w:w="12240" w:h="15840"/>
          <w:pgMar w:top="720" w:right="720" w:bottom="720" w:left="720" w:header="720" w:footer="720" w:gutter="0"/>
          <w:cols w:space="720"/>
          <w:docGrid w:linePitch="299"/>
        </w:sectPr>
      </w:pPr>
      <w:r w:rsidRPr="002B5756">
        <w:t xml:space="preserve">The student must prepare an agenda which includes their questions and concerns, as well as the theory and skills they have used in their practice. The student must provide the agenda in advance of the supervisory meeting. The agenda is then used to structure the supervisory session. Make every attempt to be available on the student’s first day of practicum. If for some reason, you </w:t>
      </w:r>
      <w:proofErr w:type="gramStart"/>
      <w:r w:rsidRPr="002B5756">
        <w:t>are not able to</w:t>
      </w:r>
      <w:proofErr w:type="gramEnd"/>
      <w:r w:rsidRPr="002B5756">
        <w:t xml:space="preserve"> be available, please arrange for someone to welcome and orient the student.</w:t>
      </w:r>
    </w:p>
    <w:p w14:paraId="594D7143" w14:textId="77777777" w:rsidR="007E35D5" w:rsidRPr="002B5756" w:rsidRDefault="007E35D5" w:rsidP="002B5756">
      <w:pPr>
        <w:pStyle w:val="Heading4"/>
        <w:rPr>
          <w:rFonts w:cs="Times New Roman"/>
        </w:rPr>
      </w:pPr>
      <w:bookmarkStart w:id="171" w:name="Evaluating_Student_Learning_Needs"/>
      <w:bookmarkEnd w:id="171"/>
      <w:r w:rsidRPr="002B5756">
        <w:rPr>
          <w:rFonts w:cs="Times New Roman"/>
        </w:rPr>
        <w:t>Evaluating Student Learning Needs</w:t>
      </w:r>
    </w:p>
    <w:p w14:paraId="0AFEEAD0" w14:textId="77777777" w:rsidR="007E35D5" w:rsidRPr="002B5756" w:rsidRDefault="007E35D5" w:rsidP="007E35D5">
      <w:pPr>
        <w:pStyle w:val="BodyText"/>
        <w:spacing w:before="1" w:line="276" w:lineRule="auto"/>
        <w:ind w:left="358" w:right="699" w:firstLine="720"/>
      </w:pPr>
      <w:r w:rsidRPr="002B5756">
        <w:t>Early in the supervisory process try to identify the student’s learning style. This is best accomplished by obtaining the student’s perspective of their learning style, observing the student’s interactions with</w:t>
      </w:r>
      <w:r w:rsidRPr="002B5756">
        <w:rPr>
          <w:spacing w:val="-2"/>
        </w:rPr>
        <w:t xml:space="preserve"> </w:t>
      </w:r>
      <w:r w:rsidRPr="002B5756">
        <w:t>cases and/or using a</w:t>
      </w:r>
      <w:r w:rsidRPr="002B5756">
        <w:rPr>
          <w:spacing w:val="-1"/>
        </w:rPr>
        <w:t xml:space="preserve"> </w:t>
      </w:r>
      <w:r w:rsidRPr="002B5756">
        <w:t>learning</w:t>
      </w:r>
      <w:r w:rsidRPr="002B5756">
        <w:rPr>
          <w:spacing w:val="-2"/>
        </w:rPr>
        <w:t xml:space="preserve"> </w:t>
      </w:r>
      <w:r w:rsidRPr="002B5756">
        <w:t>style</w:t>
      </w:r>
      <w:r w:rsidRPr="002B5756">
        <w:rPr>
          <w:spacing w:val="-1"/>
        </w:rPr>
        <w:t xml:space="preserve"> </w:t>
      </w:r>
      <w:r w:rsidRPr="002B5756">
        <w:t>tool. It is important</w:t>
      </w:r>
      <w:r w:rsidRPr="002B5756">
        <w:rPr>
          <w:spacing w:val="-1"/>
        </w:rPr>
        <w:t xml:space="preserve"> </w:t>
      </w:r>
      <w:r w:rsidRPr="002B5756">
        <w:t>to</w:t>
      </w:r>
      <w:r w:rsidRPr="002B5756">
        <w:rPr>
          <w:spacing w:val="-2"/>
        </w:rPr>
        <w:t xml:space="preserve"> </w:t>
      </w:r>
      <w:r w:rsidRPr="002B5756">
        <w:t>remember that</w:t>
      </w:r>
      <w:r w:rsidRPr="002B5756">
        <w:rPr>
          <w:spacing w:val="-1"/>
        </w:rPr>
        <w:t xml:space="preserve"> </w:t>
      </w:r>
      <w:r w:rsidRPr="002B5756">
        <w:t>some students learn best</w:t>
      </w:r>
      <w:r w:rsidRPr="002B5756">
        <w:rPr>
          <w:spacing w:val="40"/>
        </w:rPr>
        <w:t xml:space="preserve"> </w:t>
      </w:r>
      <w:r w:rsidRPr="002B5756">
        <w:t>through</w:t>
      </w:r>
      <w:r w:rsidRPr="002B5756">
        <w:rPr>
          <w:spacing w:val="-2"/>
        </w:rPr>
        <w:t xml:space="preserve"> </w:t>
      </w:r>
      <w:r w:rsidRPr="002B5756">
        <w:t>doing and then</w:t>
      </w:r>
      <w:r w:rsidRPr="002B5756">
        <w:rPr>
          <w:spacing w:val="-4"/>
        </w:rPr>
        <w:t xml:space="preserve"> </w:t>
      </w:r>
      <w:r w:rsidRPr="002B5756">
        <w:t>reading</w:t>
      </w:r>
      <w:r w:rsidRPr="002B5756">
        <w:rPr>
          <w:spacing w:val="-4"/>
        </w:rPr>
        <w:t xml:space="preserve"> </w:t>
      </w:r>
      <w:r w:rsidRPr="002B5756">
        <w:t>the</w:t>
      </w:r>
      <w:r w:rsidRPr="002B5756">
        <w:rPr>
          <w:spacing w:val="-1"/>
        </w:rPr>
        <w:t xml:space="preserve"> </w:t>
      </w:r>
      <w:r w:rsidRPr="002B5756">
        <w:t>theory while other students learn</w:t>
      </w:r>
      <w:r w:rsidRPr="002B5756">
        <w:rPr>
          <w:spacing w:val="-2"/>
        </w:rPr>
        <w:t xml:space="preserve"> </w:t>
      </w:r>
      <w:r w:rsidRPr="002B5756">
        <w:t>best through</w:t>
      </w:r>
      <w:r w:rsidRPr="002B5756">
        <w:rPr>
          <w:spacing w:val="-4"/>
        </w:rPr>
        <w:t xml:space="preserve"> </w:t>
      </w:r>
      <w:r w:rsidRPr="002B5756">
        <w:t>reading</w:t>
      </w:r>
      <w:r w:rsidRPr="002B5756">
        <w:rPr>
          <w:spacing w:val="-4"/>
        </w:rPr>
        <w:t xml:space="preserve"> </w:t>
      </w:r>
      <w:r w:rsidRPr="002B5756">
        <w:t>the theory</w:t>
      </w:r>
      <w:r w:rsidRPr="002B5756">
        <w:rPr>
          <w:spacing w:val="-1"/>
        </w:rPr>
        <w:t xml:space="preserve"> </w:t>
      </w:r>
      <w:r w:rsidRPr="002B5756">
        <w:t>and</w:t>
      </w:r>
      <w:r w:rsidRPr="002B5756">
        <w:rPr>
          <w:spacing w:val="-1"/>
        </w:rPr>
        <w:t xml:space="preserve"> </w:t>
      </w:r>
      <w:r w:rsidRPr="002B5756">
        <w:t>then</w:t>
      </w:r>
      <w:r w:rsidRPr="002B5756">
        <w:rPr>
          <w:spacing w:val="-1"/>
        </w:rPr>
        <w:t xml:space="preserve"> </w:t>
      </w:r>
      <w:r w:rsidRPr="002B5756">
        <w:t>doing.</w:t>
      </w:r>
      <w:r w:rsidRPr="002B5756">
        <w:rPr>
          <w:spacing w:val="-4"/>
        </w:rPr>
        <w:t xml:space="preserve"> </w:t>
      </w:r>
      <w:r w:rsidRPr="002B5756">
        <w:t>When</w:t>
      </w:r>
      <w:r w:rsidRPr="002B5756">
        <w:rPr>
          <w:spacing w:val="-1"/>
        </w:rPr>
        <w:t xml:space="preserve"> </w:t>
      </w:r>
      <w:r w:rsidRPr="002B5756">
        <w:t>assigning</w:t>
      </w:r>
      <w:r w:rsidRPr="002B5756">
        <w:rPr>
          <w:spacing w:val="-4"/>
        </w:rPr>
        <w:t xml:space="preserve"> </w:t>
      </w:r>
      <w:r w:rsidRPr="002B5756">
        <w:t>initial</w:t>
      </w:r>
      <w:r w:rsidRPr="002B5756">
        <w:rPr>
          <w:spacing w:val="-3"/>
        </w:rPr>
        <w:t xml:space="preserve"> </w:t>
      </w:r>
      <w:r w:rsidRPr="002B5756">
        <w:t>responsibilities</w:t>
      </w:r>
      <w:r w:rsidRPr="002B5756">
        <w:rPr>
          <w:spacing w:val="-3"/>
        </w:rPr>
        <w:t xml:space="preserve"> </w:t>
      </w:r>
      <w:r w:rsidRPr="002B5756">
        <w:t>to</w:t>
      </w:r>
      <w:r w:rsidRPr="002B5756">
        <w:rPr>
          <w:spacing w:val="-4"/>
        </w:rPr>
        <w:t xml:space="preserve"> </w:t>
      </w:r>
      <w:r w:rsidRPr="002B5756">
        <w:t>the</w:t>
      </w:r>
      <w:r w:rsidRPr="002B5756">
        <w:rPr>
          <w:spacing w:val="-3"/>
        </w:rPr>
        <w:t xml:space="preserve"> </w:t>
      </w:r>
      <w:r w:rsidRPr="002B5756">
        <w:t>student,</w:t>
      </w:r>
      <w:r w:rsidRPr="002B5756">
        <w:rPr>
          <w:spacing w:val="-1"/>
        </w:rPr>
        <w:t xml:space="preserve"> </w:t>
      </w:r>
      <w:r w:rsidRPr="002B5756">
        <w:t>it is</w:t>
      </w:r>
      <w:r w:rsidRPr="002B5756">
        <w:rPr>
          <w:spacing w:val="-1"/>
        </w:rPr>
        <w:t xml:space="preserve"> </w:t>
      </w:r>
      <w:r w:rsidRPr="002B5756">
        <w:t>helpful</w:t>
      </w:r>
      <w:r w:rsidRPr="002B5756">
        <w:rPr>
          <w:spacing w:val="-3"/>
        </w:rPr>
        <w:t xml:space="preserve"> </w:t>
      </w:r>
      <w:r w:rsidRPr="002B5756">
        <w:t>to</w:t>
      </w:r>
      <w:r w:rsidRPr="002B5756">
        <w:rPr>
          <w:spacing w:val="-1"/>
        </w:rPr>
        <w:t xml:space="preserve"> </w:t>
      </w:r>
      <w:r w:rsidRPr="002B5756">
        <w:t>keep</w:t>
      </w:r>
      <w:r w:rsidRPr="002B5756">
        <w:rPr>
          <w:spacing w:val="-4"/>
        </w:rPr>
        <w:t xml:space="preserve"> </w:t>
      </w:r>
      <w:r w:rsidRPr="002B5756">
        <w:t>in</w:t>
      </w:r>
      <w:r w:rsidRPr="002B5756">
        <w:rPr>
          <w:spacing w:val="-4"/>
        </w:rPr>
        <w:t xml:space="preserve"> </w:t>
      </w:r>
      <w:r w:rsidRPr="002B5756">
        <w:t>mind the student’s preferred learning style and the developmental skills of the student.</w:t>
      </w:r>
    </w:p>
    <w:p w14:paraId="7082EE5F" w14:textId="77777777" w:rsidR="007E35D5" w:rsidRPr="002B5756" w:rsidRDefault="007E35D5" w:rsidP="007E35D5">
      <w:pPr>
        <w:pStyle w:val="Heading4"/>
        <w:rPr>
          <w:rFonts w:cs="Times New Roman"/>
        </w:rPr>
      </w:pPr>
      <w:bookmarkStart w:id="172" w:name="Evolving_Learning_Contract"/>
      <w:bookmarkEnd w:id="172"/>
      <w:r w:rsidRPr="002B5756">
        <w:rPr>
          <w:rFonts w:cs="Times New Roman"/>
        </w:rPr>
        <w:t>Evolving Learning Contract</w:t>
      </w:r>
    </w:p>
    <w:p w14:paraId="69FFB748" w14:textId="77777777" w:rsidR="007E35D5" w:rsidRPr="002B5756" w:rsidRDefault="007E35D5" w:rsidP="007E35D5">
      <w:pPr>
        <w:pStyle w:val="BodyText"/>
        <w:spacing w:line="276" w:lineRule="auto"/>
        <w:ind w:left="358" w:right="722" w:firstLine="720"/>
      </w:pPr>
      <w:r w:rsidRPr="002B5756">
        <w:t>Early in the first semester, the student, with practicum instructor input, is expected to develop a learning</w:t>
      </w:r>
      <w:r w:rsidRPr="002B5756">
        <w:rPr>
          <w:spacing w:val="-2"/>
        </w:rPr>
        <w:t xml:space="preserve"> </w:t>
      </w:r>
      <w:r w:rsidRPr="002B5756">
        <w:t>contract.</w:t>
      </w:r>
      <w:r w:rsidRPr="002B5756">
        <w:rPr>
          <w:spacing w:val="-1"/>
        </w:rPr>
        <w:t xml:space="preserve"> </w:t>
      </w:r>
      <w:r w:rsidRPr="002B5756">
        <w:t>The learning</w:t>
      </w:r>
      <w:r w:rsidRPr="002B5756">
        <w:rPr>
          <w:spacing w:val="-2"/>
        </w:rPr>
        <w:t xml:space="preserve"> </w:t>
      </w:r>
      <w:r w:rsidRPr="002B5756">
        <w:t>contract</w:t>
      </w:r>
      <w:r w:rsidRPr="002B5756">
        <w:rPr>
          <w:spacing w:val="-3"/>
        </w:rPr>
        <w:t xml:space="preserve"> </w:t>
      </w:r>
      <w:r w:rsidRPr="002B5756">
        <w:t>should</w:t>
      </w:r>
      <w:r w:rsidRPr="002B5756">
        <w:rPr>
          <w:spacing w:val="-2"/>
        </w:rPr>
        <w:t xml:space="preserve"> </w:t>
      </w:r>
      <w:r w:rsidRPr="002B5756">
        <w:t>support the development</w:t>
      </w:r>
      <w:r w:rsidRPr="002B5756">
        <w:rPr>
          <w:spacing w:val="-3"/>
        </w:rPr>
        <w:t xml:space="preserve"> </w:t>
      </w:r>
      <w:r w:rsidRPr="002B5756">
        <w:t>of</w:t>
      </w:r>
      <w:r w:rsidRPr="002B5756">
        <w:rPr>
          <w:spacing w:val="-3"/>
        </w:rPr>
        <w:t xml:space="preserve"> </w:t>
      </w:r>
      <w:r w:rsidRPr="002B5756">
        <w:t>the</w:t>
      </w:r>
      <w:r w:rsidRPr="002B5756">
        <w:rPr>
          <w:spacing w:val="-3"/>
        </w:rPr>
        <w:t xml:space="preserve"> </w:t>
      </w:r>
      <w:r w:rsidRPr="002B5756">
        <w:t>competencies</w:t>
      </w:r>
      <w:r w:rsidRPr="002B5756">
        <w:rPr>
          <w:spacing w:val="-1"/>
        </w:rPr>
        <w:t xml:space="preserve"> </w:t>
      </w:r>
      <w:r w:rsidRPr="002B5756">
        <w:t>necessary for generalist practice and professional and personal growth. The goals and activities for the student’s practicum</w:t>
      </w:r>
      <w:r w:rsidRPr="002B5756">
        <w:rPr>
          <w:spacing w:val="-1"/>
        </w:rPr>
        <w:t xml:space="preserve"> </w:t>
      </w:r>
      <w:r w:rsidRPr="002B5756">
        <w:t>experience should be specific and</w:t>
      </w:r>
      <w:r w:rsidRPr="002B5756">
        <w:rPr>
          <w:spacing w:val="-2"/>
        </w:rPr>
        <w:t xml:space="preserve"> </w:t>
      </w:r>
      <w:r w:rsidRPr="002B5756">
        <w:t>reflect</w:t>
      </w:r>
      <w:r w:rsidRPr="002B5756">
        <w:rPr>
          <w:spacing w:val="-1"/>
        </w:rPr>
        <w:t xml:space="preserve"> </w:t>
      </w:r>
      <w:r w:rsidRPr="002B5756">
        <w:t>the</w:t>
      </w:r>
      <w:r w:rsidRPr="002B5756">
        <w:rPr>
          <w:spacing w:val="-1"/>
        </w:rPr>
        <w:t xml:space="preserve"> </w:t>
      </w:r>
      <w:r w:rsidRPr="002B5756">
        <w:t>practice behaviors and</w:t>
      </w:r>
      <w:r w:rsidRPr="002B5756">
        <w:rPr>
          <w:spacing w:val="-2"/>
        </w:rPr>
        <w:t xml:space="preserve"> </w:t>
      </w:r>
      <w:r w:rsidRPr="002B5756">
        <w:t>competencies on which</w:t>
      </w:r>
      <w:r w:rsidRPr="002B5756">
        <w:rPr>
          <w:spacing w:val="-2"/>
        </w:rPr>
        <w:t xml:space="preserve"> </w:t>
      </w:r>
      <w:r w:rsidRPr="002B5756">
        <w:t>the student will be evaluated. The activities listed are to assist the student with meeting the goals. Students and</w:t>
      </w:r>
      <w:r w:rsidRPr="002B5756">
        <w:rPr>
          <w:spacing w:val="-1"/>
        </w:rPr>
        <w:t xml:space="preserve"> </w:t>
      </w:r>
      <w:r w:rsidRPr="002B5756">
        <w:t>practicum</w:t>
      </w:r>
      <w:r w:rsidRPr="002B5756">
        <w:rPr>
          <w:spacing w:val="-3"/>
        </w:rPr>
        <w:t xml:space="preserve"> </w:t>
      </w:r>
      <w:r w:rsidRPr="002B5756">
        <w:t>instructors</w:t>
      </w:r>
      <w:r w:rsidRPr="002B5756">
        <w:rPr>
          <w:spacing w:val="-3"/>
        </w:rPr>
        <w:t xml:space="preserve"> </w:t>
      </w:r>
      <w:r w:rsidRPr="002B5756">
        <w:t>are</w:t>
      </w:r>
      <w:r w:rsidRPr="002B5756">
        <w:rPr>
          <w:spacing w:val="-3"/>
        </w:rPr>
        <w:t xml:space="preserve"> </w:t>
      </w:r>
      <w:r w:rsidRPr="002B5756">
        <w:t>encouraged</w:t>
      </w:r>
      <w:r w:rsidRPr="002B5756">
        <w:rPr>
          <w:spacing w:val="-4"/>
        </w:rPr>
        <w:t xml:space="preserve"> </w:t>
      </w:r>
      <w:r w:rsidRPr="002B5756">
        <w:t>to</w:t>
      </w:r>
      <w:r w:rsidRPr="002B5756">
        <w:rPr>
          <w:spacing w:val="-4"/>
        </w:rPr>
        <w:t xml:space="preserve"> </w:t>
      </w:r>
      <w:r w:rsidRPr="002B5756">
        <w:t>use</w:t>
      </w:r>
      <w:r w:rsidRPr="002B5756">
        <w:rPr>
          <w:spacing w:val="-3"/>
        </w:rPr>
        <w:t xml:space="preserve"> </w:t>
      </w:r>
      <w:r w:rsidRPr="002B5756">
        <w:t>the</w:t>
      </w:r>
      <w:r w:rsidRPr="002B5756">
        <w:rPr>
          <w:spacing w:val="-3"/>
        </w:rPr>
        <w:t xml:space="preserve"> </w:t>
      </w:r>
      <w:r w:rsidRPr="002B5756">
        <w:t>final evaluation</w:t>
      </w:r>
      <w:r w:rsidRPr="002B5756">
        <w:rPr>
          <w:spacing w:val="-7"/>
        </w:rPr>
        <w:t xml:space="preserve"> </w:t>
      </w:r>
      <w:r w:rsidRPr="002B5756">
        <w:t>tool</w:t>
      </w:r>
      <w:r w:rsidRPr="002B5756">
        <w:rPr>
          <w:spacing w:val="-3"/>
        </w:rPr>
        <w:t xml:space="preserve"> </w:t>
      </w:r>
      <w:r w:rsidRPr="002B5756">
        <w:t>to</w:t>
      </w:r>
      <w:r w:rsidRPr="002B5756">
        <w:rPr>
          <w:spacing w:val="-1"/>
        </w:rPr>
        <w:t xml:space="preserve"> </w:t>
      </w:r>
      <w:r w:rsidRPr="002B5756">
        <w:t>help</w:t>
      </w:r>
      <w:r w:rsidRPr="002B5756">
        <w:rPr>
          <w:spacing w:val="-1"/>
        </w:rPr>
        <w:t xml:space="preserve"> </w:t>
      </w:r>
      <w:r w:rsidRPr="002B5756">
        <w:t>guide</w:t>
      </w:r>
      <w:r w:rsidRPr="002B5756">
        <w:rPr>
          <w:spacing w:val="-3"/>
        </w:rPr>
        <w:t xml:space="preserve"> </w:t>
      </w:r>
      <w:r w:rsidRPr="002B5756">
        <w:t>them</w:t>
      </w:r>
      <w:r w:rsidRPr="002B5756">
        <w:rPr>
          <w:spacing w:val="-3"/>
        </w:rPr>
        <w:t xml:space="preserve"> </w:t>
      </w:r>
      <w:r w:rsidRPr="002B5756">
        <w:t>in</w:t>
      </w:r>
      <w:r w:rsidRPr="002B5756">
        <w:rPr>
          <w:spacing w:val="-4"/>
        </w:rPr>
        <w:t xml:space="preserve"> </w:t>
      </w:r>
      <w:r w:rsidRPr="002B5756">
        <w:t>creating</w:t>
      </w:r>
      <w:r w:rsidRPr="002B5756">
        <w:rPr>
          <w:spacing w:val="-4"/>
        </w:rPr>
        <w:t xml:space="preserve"> </w:t>
      </w:r>
      <w:r w:rsidRPr="002B5756">
        <w:t>the learning goals and activities. The learning contract should be reviewed and revised as needed.</w:t>
      </w:r>
    </w:p>
    <w:p w14:paraId="12274044" w14:textId="77777777" w:rsidR="007E35D5" w:rsidRPr="002B5756" w:rsidRDefault="007E35D5" w:rsidP="007E35D5">
      <w:pPr>
        <w:pStyle w:val="Heading4"/>
        <w:rPr>
          <w:rFonts w:cs="Times New Roman"/>
        </w:rPr>
      </w:pPr>
      <w:bookmarkStart w:id="173" w:name="Preparing_the_Student_to_Meet_with_Clien"/>
      <w:bookmarkEnd w:id="173"/>
      <w:r w:rsidRPr="002B5756">
        <w:rPr>
          <w:rFonts w:cs="Times New Roman"/>
        </w:rPr>
        <w:t>Preparing the Student to Meet with Client Systems</w:t>
      </w:r>
    </w:p>
    <w:p w14:paraId="06D934E4" w14:textId="77777777" w:rsidR="007E35D5" w:rsidRPr="002B5756" w:rsidRDefault="007E35D5" w:rsidP="007E35D5">
      <w:pPr>
        <w:pStyle w:val="BodyText"/>
        <w:spacing w:before="1" w:line="276" w:lineRule="auto"/>
        <w:ind w:left="357" w:right="739" w:firstLine="720"/>
      </w:pPr>
      <w:r w:rsidRPr="002B5756">
        <w:t>Having</w:t>
      </w:r>
      <w:r w:rsidRPr="002B5756">
        <w:rPr>
          <w:spacing w:val="-7"/>
        </w:rPr>
        <w:t xml:space="preserve"> </w:t>
      </w:r>
      <w:r w:rsidRPr="002B5756">
        <w:t>learned</w:t>
      </w:r>
      <w:r w:rsidRPr="002B5756">
        <w:rPr>
          <w:spacing w:val="-4"/>
        </w:rPr>
        <w:t xml:space="preserve"> </w:t>
      </w:r>
      <w:r w:rsidRPr="002B5756">
        <w:t>a</w:t>
      </w:r>
      <w:r w:rsidRPr="002B5756">
        <w:rPr>
          <w:spacing w:val="-1"/>
        </w:rPr>
        <w:t xml:space="preserve"> </w:t>
      </w:r>
      <w:r w:rsidRPr="002B5756">
        <w:t>theoretical base</w:t>
      </w:r>
      <w:r w:rsidRPr="002B5756">
        <w:rPr>
          <w:spacing w:val="-4"/>
        </w:rPr>
        <w:t xml:space="preserve"> </w:t>
      </w:r>
      <w:r w:rsidRPr="002B5756">
        <w:t>in</w:t>
      </w:r>
      <w:r w:rsidRPr="002B5756">
        <w:rPr>
          <w:spacing w:val="-4"/>
        </w:rPr>
        <w:t xml:space="preserve"> </w:t>
      </w:r>
      <w:r w:rsidRPr="002B5756">
        <w:t>the</w:t>
      </w:r>
      <w:r w:rsidRPr="002B5756">
        <w:rPr>
          <w:spacing w:val="-1"/>
        </w:rPr>
        <w:t xml:space="preserve"> </w:t>
      </w:r>
      <w:r w:rsidRPr="002B5756">
        <w:t>classroom</w:t>
      </w:r>
      <w:r w:rsidRPr="002B5756">
        <w:rPr>
          <w:spacing w:val="-1"/>
        </w:rPr>
        <w:t xml:space="preserve"> </w:t>
      </w:r>
      <w:r w:rsidRPr="002B5756">
        <w:t>one</w:t>
      </w:r>
      <w:r w:rsidRPr="002B5756">
        <w:rPr>
          <w:spacing w:val="-6"/>
        </w:rPr>
        <w:t xml:space="preserve"> </w:t>
      </w:r>
      <w:r w:rsidRPr="002B5756">
        <w:t>might</w:t>
      </w:r>
      <w:r w:rsidRPr="002B5756">
        <w:rPr>
          <w:spacing w:val="-1"/>
        </w:rPr>
        <w:t xml:space="preserve"> </w:t>
      </w:r>
      <w:r w:rsidRPr="002B5756">
        <w:t>expect</w:t>
      </w:r>
      <w:r w:rsidRPr="002B5756">
        <w:rPr>
          <w:spacing w:val="-6"/>
        </w:rPr>
        <w:t xml:space="preserve"> </w:t>
      </w:r>
      <w:r w:rsidRPr="002B5756">
        <w:t>that</w:t>
      </w:r>
      <w:r w:rsidRPr="002B5756">
        <w:rPr>
          <w:spacing w:val="-1"/>
        </w:rPr>
        <w:t xml:space="preserve"> </w:t>
      </w:r>
      <w:r w:rsidRPr="002B5756">
        <w:t>the</w:t>
      </w:r>
      <w:r w:rsidRPr="002B5756">
        <w:rPr>
          <w:spacing w:val="-1"/>
        </w:rPr>
        <w:t xml:space="preserve"> </w:t>
      </w:r>
      <w:r w:rsidRPr="002B5756">
        <w:t>student would</w:t>
      </w:r>
      <w:r w:rsidRPr="002B5756">
        <w:rPr>
          <w:spacing w:val="-2"/>
        </w:rPr>
        <w:t xml:space="preserve"> </w:t>
      </w:r>
      <w:r w:rsidRPr="002B5756">
        <w:t>know what to do at the beginning</w:t>
      </w:r>
      <w:r w:rsidRPr="002B5756">
        <w:rPr>
          <w:spacing w:val="-1"/>
        </w:rPr>
        <w:t xml:space="preserve"> </w:t>
      </w:r>
      <w:r w:rsidRPr="002B5756">
        <w:t>and feel prepared to work with client systems, but this is almost never the case. Students often feel that they ought to know everything about the practicum and its services and be able to answer any question. This has the effect of paralyzing even the strongest students. Early assignment of a case and careful preparation by the practicum instructor will help alleviate some of this feeling</w:t>
      </w:r>
      <w:r w:rsidRPr="002B5756">
        <w:rPr>
          <w:spacing w:val="-4"/>
        </w:rPr>
        <w:t xml:space="preserve"> </w:t>
      </w:r>
      <w:r w:rsidRPr="002B5756">
        <w:t>and</w:t>
      </w:r>
      <w:r w:rsidRPr="002B5756">
        <w:rPr>
          <w:spacing w:val="-4"/>
        </w:rPr>
        <w:t xml:space="preserve"> </w:t>
      </w:r>
      <w:r w:rsidRPr="002B5756">
        <w:t>lead</w:t>
      </w:r>
      <w:r w:rsidRPr="002B5756">
        <w:rPr>
          <w:spacing w:val="-1"/>
        </w:rPr>
        <w:t xml:space="preserve"> </w:t>
      </w:r>
      <w:r w:rsidRPr="002B5756">
        <w:t>the</w:t>
      </w:r>
      <w:r w:rsidRPr="002B5756">
        <w:rPr>
          <w:spacing w:val="-1"/>
        </w:rPr>
        <w:t xml:space="preserve"> </w:t>
      </w:r>
      <w:r w:rsidRPr="002B5756">
        <w:t>student</w:t>
      </w:r>
      <w:r w:rsidRPr="002B5756">
        <w:rPr>
          <w:spacing w:val="-3"/>
        </w:rPr>
        <w:t xml:space="preserve"> </w:t>
      </w:r>
      <w:r w:rsidRPr="002B5756">
        <w:t>to</w:t>
      </w:r>
      <w:r w:rsidRPr="002B5756">
        <w:rPr>
          <w:spacing w:val="-1"/>
        </w:rPr>
        <w:t xml:space="preserve"> </w:t>
      </w:r>
      <w:r w:rsidRPr="002B5756">
        <w:t>discuss</w:t>
      </w:r>
      <w:r w:rsidRPr="002B5756">
        <w:rPr>
          <w:spacing w:val="-3"/>
        </w:rPr>
        <w:t xml:space="preserve"> </w:t>
      </w:r>
      <w:r w:rsidRPr="002B5756">
        <w:t>the</w:t>
      </w:r>
      <w:r w:rsidRPr="002B5756">
        <w:rPr>
          <w:spacing w:val="-1"/>
        </w:rPr>
        <w:t xml:space="preserve"> </w:t>
      </w:r>
      <w:r w:rsidRPr="002B5756">
        <w:t>key</w:t>
      </w:r>
      <w:r w:rsidRPr="002B5756">
        <w:rPr>
          <w:spacing w:val="-1"/>
        </w:rPr>
        <w:t xml:space="preserve"> </w:t>
      </w:r>
      <w:r w:rsidRPr="002B5756">
        <w:t>practice</w:t>
      </w:r>
      <w:r w:rsidRPr="002B5756">
        <w:rPr>
          <w:spacing w:val="-3"/>
        </w:rPr>
        <w:t xml:space="preserve"> </w:t>
      </w:r>
      <w:r w:rsidRPr="002B5756">
        <w:t>questions</w:t>
      </w:r>
      <w:r w:rsidRPr="002B5756">
        <w:rPr>
          <w:spacing w:val="-1"/>
        </w:rPr>
        <w:t xml:space="preserve"> </w:t>
      </w:r>
      <w:r w:rsidRPr="002B5756">
        <w:t>raised</w:t>
      </w:r>
      <w:r w:rsidRPr="002B5756">
        <w:rPr>
          <w:spacing w:val="-1"/>
        </w:rPr>
        <w:t xml:space="preserve"> </w:t>
      </w:r>
      <w:r w:rsidRPr="002B5756">
        <w:t>during</w:t>
      </w:r>
      <w:r w:rsidRPr="002B5756">
        <w:rPr>
          <w:spacing w:val="-1"/>
        </w:rPr>
        <w:t xml:space="preserve"> </w:t>
      </w:r>
      <w:r w:rsidRPr="002B5756">
        <w:t>an</w:t>
      </w:r>
      <w:r w:rsidRPr="002B5756">
        <w:rPr>
          <w:spacing w:val="-4"/>
        </w:rPr>
        <w:t xml:space="preserve"> </w:t>
      </w:r>
      <w:r w:rsidRPr="002B5756">
        <w:t>interaction</w:t>
      </w:r>
      <w:r w:rsidRPr="002B5756">
        <w:rPr>
          <w:spacing w:val="-4"/>
        </w:rPr>
        <w:t xml:space="preserve"> </w:t>
      </w:r>
      <w:r w:rsidRPr="002B5756">
        <w:t>with</w:t>
      </w:r>
      <w:r w:rsidRPr="002B5756">
        <w:rPr>
          <w:spacing w:val="-1"/>
        </w:rPr>
        <w:t xml:space="preserve"> </w:t>
      </w:r>
      <w:r w:rsidRPr="002B5756">
        <w:t>a</w:t>
      </w:r>
      <w:r w:rsidRPr="002B5756">
        <w:rPr>
          <w:spacing w:val="-1"/>
        </w:rPr>
        <w:t xml:space="preserve"> </w:t>
      </w:r>
      <w:r w:rsidRPr="002B5756">
        <w:t>client system. This preparation will include:</w:t>
      </w:r>
    </w:p>
    <w:p w14:paraId="55CECD8B" w14:textId="77777777" w:rsidR="007E35D5" w:rsidRPr="002B5756" w:rsidRDefault="007E35D5" w:rsidP="007E35D5">
      <w:pPr>
        <w:pStyle w:val="ListParagraph"/>
        <w:numPr>
          <w:ilvl w:val="0"/>
          <w:numId w:val="13"/>
        </w:numPr>
        <w:tabs>
          <w:tab w:val="left" w:pos="1076"/>
        </w:tabs>
        <w:spacing w:before="252" w:after="240"/>
        <w:ind w:left="1076" w:hanging="359"/>
        <w:contextualSpacing w:val="0"/>
      </w:pPr>
      <w:r w:rsidRPr="002B5756">
        <w:t>Clarification</w:t>
      </w:r>
      <w:r w:rsidRPr="002B5756">
        <w:rPr>
          <w:spacing w:val="-3"/>
        </w:rPr>
        <w:t xml:space="preserve"> </w:t>
      </w:r>
      <w:r w:rsidRPr="002B5756">
        <w:t>of</w:t>
      </w:r>
      <w:r w:rsidRPr="002B5756">
        <w:rPr>
          <w:spacing w:val="-5"/>
        </w:rPr>
        <w:t xml:space="preserve"> </w:t>
      </w:r>
      <w:r w:rsidRPr="002B5756">
        <w:t>the</w:t>
      </w:r>
      <w:r w:rsidRPr="002B5756">
        <w:rPr>
          <w:spacing w:val="-3"/>
        </w:rPr>
        <w:t xml:space="preserve"> </w:t>
      </w:r>
      <w:r w:rsidRPr="002B5756">
        <w:t>function</w:t>
      </w:r>
      <w:r w:rsidRPr="002B5756">
        <w:rPr>
          <w:spacing w:val="-2"/>
        </w:rPr>
        <w:t xml:space="preserve"> </w:t>
      </w:r>
      <w:r w:rsidRPr="002B5756">
        <w:t>of</w:t>
      </w:r>
      <w:r w:rsidRPr="002B5756">
        <w:rPr>
          <w:spacing w:val="-2"/>
        </w:rPr>
        <w:t xml:space="preserve"> </w:t>
      </w:r>
      <w:r w:rsidRPr="002B5756">
        <w:t>the</w:t>
      </w:r>
      <w:r w:rsidRPr="002B5756">
        <w:rPr>
          <w:spacing w:val="-3"/>
        </w:rPr>
        <w:t xml:space="preserve"> </w:t>
      </w:r>
      <w:r w:rsidRPr="002B5756">
        <w:t>practicum</w:t>
      </w:r>
      <w:r w:rsidRPr="002B5756">
        <w:rPr>
          <w:spacing w:val="-2"/>
        </w:rPr>
        <w:t xml:space="preserve"> </w:t>
      </w:r>
      <w:r w:rsidRPr="002B5756">
        <w:t>site</w:t>
      </w:r>
      <w:r w:rsidRPr="002B5756">
        <w:rPr>
          <w:spacing w:val="-4"/>
        </w:rPr>
        <w:t xml:space="preserve"> </w:t>
      </w:r>
      <w:r w:rsidRPr="002B5756">
        <w:t>and</w:t>
      </w:r>
      <w:r w:rsidRPr="002B5756">
        <w:rPr>
          <w:spacing w:val="-6"/>
        </w:rPr>
        <w:t xml:space="preserve"> </w:t>
      </w:r>
      <w:r w:rsidRPr="002B5756">
        <w:t>the</w:t>
      </w:r>
      <w:r w:rsidRPr="002B5756">
        <w:rPr>
          <w:spacing w:val="-2"/>
        </w:rPr>
        <w:t xml:space="preserve"> </w:t>
      </w:r>
      <w:r w:rsidRPr="002B5756">
        <w:t>student's</w:t>
      </w:r>
      <w:r w:rsidRPr="002B5756">
        <w:rPr>
          <w:spacing w:val="-3"/>
        </w:rPr>
        <w:t xml:space="preserve"> </w:t>
      </w:r>
      <w:r w:rsidRPr="002B5756">
        <w:t>role</w:t>
      </w:r>
      <w:r w:rsidRPr="002B5756">
        <w:rPr>
          <w:spacing w:val="-5"/>
        </w:rPr>
        <w:t xml:space="preserve"> </w:t>
      </w:r>
      <w:r w:rsidRPr="002B5756">
        <w:t>in</w:t>
      </w:r>
      <w:r w:rsidRPr="002B5756">
        <w:rPr>
          <w:spacing w:val="-2"/>
        </w:rPr>
        <w:t xml:space="preserve"> </w:t>
      </w:r>
      <w:r w:rsidRPr="002B5756">
        <w:rPr>
          <w:spacing w:val="-5"/>
        </w:rPr>
        <w:t>it.</w:t>
      </w:r>
    </w:p>
    <w:p w14:paraId="79B0289B" w14:textId="77777777" w:rsidR="007E35D5" w:rsidRPr="002B5756" w:rsidRDefault="007E35D5" w:rsidP="007E35D5">
      <w:pPr>
        <w:pStyle w:val="ListParagraph"/>
        <w:numPr>
          <w:ilvl w:val="0"/>
          <w:numId w:val="13"/>
        </w:numPr>
        <w:tabs>
          <w:tab w:val="left" w:pos="1076"/>
        </w:tabs>
        <w:spacing w:before="38" w:after="240"/>
        <w:ind w:left="1076" w:hanging="359"/>
        <w:contextualSpacing w:val="0"/>
      </w:pPr>
      <w:r w:rsidRPr="002B5756">
        <w:t>Providing</w:t>
      </w:r>
      <w:r w:rsidRPr="002B5756">
        <w:rPr>
          <w:spacing w:val="-6"/>
        </w:rPr>
        <w:t xml:space="preserve"> </w:t>
      </w:r>
      <w:r w:rsidRPr="002B5756">
        <w:t>background</w:t>
      </w:r>
      <w:r w:rsidRPr="002B5756">
        <w:rPr>
          <w:spacing w:val="-3"/>
        </w:rPr>
        <w:t xml:space="preserve"> </w:t>
      </w:r>
      <w:r w:rsidRPr="002B5756">
        <w:t>on</w:t>
      </w:r>
      <w:r w:rsidRPr="002B5756">
        <w:rPr>
          <w:spacing w:val="-5"/>
        </w:rPr>
        <w:t xml:space="preserve"> </w:t>
      </w:r>
      <w:r w:rsidRPr="002B5756">
        <w:t>the</w:t>
      </w:r>
      <w:r w:rsidRPr="002B5756">
        <w:rPr>
          <w:spacing w:val="-3"/>
        </w:rPr>
        <w:t xml:space="preserve"> </w:t>
      </w:r>
      <w:r w:rsidRPr="002B5756">
        <w:t>client</w:t>
      </w:r>
      <w:r w:rsidRPr="002B5756">
        <w:rPr>
          <w:spacing w:val="-2"/>
        </w:rPr>
        <w:t xml:space="preserve"> </w:t>
      </w:r>
      <w:r w:rsidRPr="002B5756">
        <w:t>or</w:t>
      </w:r>
      <w:r w:rsidRPr="002B5756">
        <w:rPr>
          <w:spacing w:val="-2"/>
        </w:rPr>
        <w:t xml:space="preserve"> </w:t>
      </w:r>
      <w:r w:rsidRPr="002B5756">
        <w:t>client</w:t>
      </w:r>
      <w:r w:rsidRPr="002B5756">
        <w:rPr>
          <w:spacing w:val="-4"/>
        </w:rPr>
        <w:t xml:space="preserve"> </w:t>
      </w:r>
      <w:r w:rsidRPr="002B5756">
        <w:rPr>
          <w:spacing w:val="-2"/>
        </w:rPr>
        <w:t>system.</w:t>
      </w:r>
    </w:p>
    <w:p w14:paraId="7612BDB6" w14:textId="77777777" w:rsidR="007E35D5" w:rsidRPr="002B5756" w:rsidRDefault="007E35D5" w:rsidP="007E35D5">
      <w:pPr>
        <w:pStyle w:val="ListParagraph"/>
        <w:numPr>
          <w:ilvl w:val="0"/>
          <w:numId w:val="13"/>
        </w:numPr>
        <w:tabs>
          <w:tab w:val="left" w:pos="1077"/>
        </w:tabs>
        <w:spacing w:before="37" w:after="240" w:line="276" w:lineRule="auto"/>
        <w:ind w:right="1455"/>
        <w:contextualSpacing w:val="0"/>
      </w:pPr>
      <w:r w:rsidRPr="002B5756">
        <w:t>Discussion</w:t>
      </w:r>
      <w:r w:rsidRPr="002B5756">
        <w:rPr>
          <w:spacing w:val="-2"/>
        </w:rPr>
        <w:t xml:space="preserve"> </w:t>
      </w:r>
      <w:r w:rsidRPr="002B5756">
        <w:t>of</w:t>
      </w:r>
      <w:r w:rsidRPr="002B5756">
        <w:rPr>
          <w:spacing w:val="-4"/>
        </w:rPr>
        <w:t xml:space="preserve"> </w:t>
      </w:r>
      <w:r w:rsidRPr="002B5756">
        <w:t>the</w:t>
      </w:r>
      <w:r w:rsidRPr="002B5756">
        <w:rPr>
          <w:spacing w:val="-4"/>
        </w:rPr>
        <w:t xml:space="preserve"> </w:t>
      </w:r>
      <w:r w:rsidRPr="002B5756">
        <w:t>practicum</w:t>
      </w:r>
      <w:r w:rsidRPr="002B5756">
        <w:rPr>
          <w:spacing w:val="-1"/>
        </w:rPr>
        <w:t xml:space="preserve"> </w:t>
      </w:r>
      <w:r w:rsidRPr="002B5756">
        <w:t>site’s</w:t>
      </w:r>
      <w:r w:rsidRPr="002B5756">
        <w:rPr>
          <w:spacing w:val="-4"/>
        </w:rPr>
        <w:t xml:space="preserve"> </w:t>
      </w:r>
      <w:r w:rsidRPr="002B5756">
        <w:t>program</w:t>
      </w:r>
      <w:r w:rsidRPr="002B5756">
        <w:rPr>
          <w:spacing w:val="-1"/>
        </w:rPr>
        <w:t xml:space="preserve"> </w:t>
      </w:r>
      <w:r w:rsidRPr="002B5756">
        <w:t>and</w:t>
      </w:r>
      <w:r w:rsidRPr="002B5756">
        <w:rPr>
          <w:spacing w:val="-2"/>
        </w:rPr>
        <w:t xml:space="preserve"> </w:t>
      </w:r>
      <w:r w:rsidRPr="002B5756">
        <w:t>any</w:t>
      </w:r>
      <w:r w:rsidRPr="002B5756">
        <w:rPr>
          <w:spacing w:val="-2"/>
        </w:rPr>
        <w:t xml:space="preserve"> </w:t>
      </w:r>
      <w:r w:rsidRPr="002B5756">
        <w:t>policies</w:t>
      </w:r>
      <w:r w:rsidRPr="002B5756">
        <w:rPr>
          <w:spacing w:val="-2"/>
        </w:rPr>
        <w:t xml:space="preserve"> </w:t>
      </w:r>
      <w:r w:rsidRPr="002B5756">
        <w:t>that</w:t>
      </w:r>
      <w:r w:rsidRPr="002B5756">
        <w:rPr>
          <w:spacing w:val="-4"/>
        </w:rPr>
        <w:t xml:space="preserve"> </w:t>
      </w:r>
      <w:r w:rsidRPr="002B5756">
        <w:t>may</w:t>
      </w:r>
      <w:r w:rsidRPr="002B5756">
        <w:rPr>
          <w:spacing w:val="-2"/>
        </w:rPr>
        <w:t xml:space="preserve"> </w:t>
      </w:r>
      <w:r w:rsidRPr="002B5756">
        <w:t>apply</w:t>
      </w:r>
      <w:r w:rsidRPr="002B5756">
        <w:rPr>
          <w:spacing w:val="-5"/>
        </w:rPr>
        <w:t xml:space="preserve"> </w:t>
      </w:r>
      <w:r w:rsidRPr="002B5756">
        <w:t>in</w:t>
      </w:r>
      <w:r w:rsidRPr="002B5756">
        <w:rPr>
          <w:spacing w:val="-2"/>
        </w:rPr>
        <w:t xml:space="preserve"> </w:t>
      </w:r>
      <w:r w:rsidRPr="002B5756">
        <w:t>this</w:t>
      </w:r>
      <w:r w:rsidRPr="002B5756">
        <w:rPr>
          <w:spacing w:val="-2"/>
        </w:rPr>
        <w:t xml:space="preserve"> </w:t>
      </w:r>
      <w:r w:rsidRPr="002B5756">
        <w:t>type</w:t>
      </w:r>
      <w:r w:rsidRPr="002B5756">
        <w:rPr>
          <w:spacing w:val="-2"/>
        </w:rPr>
        <w:t xml:space="preserve"> </w:t>
      </w:r>
      <w:r w:rsidRPr="002B5756">
        <w:t xml:space="preserve">of </w:t>
      </w:r>
      <w:r w:rsidRPr="002B5756">
        <w:rPr>
          <w:spacing w:val="-2"/>
        </w:rPr>
        <w:t>situation.</w:t>
      </w:r>
    </w:p>
    <w:p w14:paraId="4804F59D" w14:textId="77777777" w:rsidR="007E35D5" w:rsidRPr="002B5756" w:rsidRDefault="007E35D5" w:rsidP="007E35D5">
      <w:pPr>
        <w:pStyle w:val="ListParagraph"/>
        <w:numPr>
          <w:ilvl w:val="0"/>
          <w:numId w:val="13"/>
        </w:numPr>
        <w:tabs>
          <w:tab w:val="left" w:pos="1077"/>
        </w:tabs>
        <w:spacing w:before="240" w:after="240" w:line="278" w:lineRule="auto"/>
        <w:ind w:right="1166"/>
        <w:contextualSpacing w:val="0"/>
      </w:pPr>
      <w:r w:rsidRPr="002B5756">
        <w:lastRenderedPageBreak/>
        <w:t>Discussion</w:t>
      </w:r>
      <w:r w:rsidRPr="002B5756">
        <w:rPr>
          <w:spacing w:val="-2"/>
        </w:rPr>
        <w:t xml:space="preserve"> </w:t>
      </w:r>
      <w:r w:rsidRPr="002B5756">
        <w:t>of</w:t>
      </w:r>
      <w:r w:rsidRPr="002B5756">
        <w:rPr>
          <w:spacing w:val="-4"/>
        </w:rPr>
        <w:t xml:space="preserve"> </w:t>
      </w:r>
      <w:r w:rsidRPr="002B5756">
        <w:t>how</w:t>
      </w:r>
      <w:r w:rsidRPr="002B5756">
        <w:rPr>
          <w:spacing w:val="-3"/>
        </w:rPr>
        <w:t xml:space="preserve"> </w:t>
      </w:r>
      <w:r w:rsidRPr="002B5756">
        <w:t>the</w:t>
      </w:r>
      <w:r w:rsidRPr="002B5756">
        <w:rPr>
          <w:spacing w:val="-2"/>
        </w:rPr>
        <w:t xml:space="preserve"> </w:t>
      </w:r>
      <w:r w:rsidRPr="002B5756">
        <w:t>client</w:t>
      </w:r>
      <w:r w:rsidRPr="002B5756">
        <w:rPr>
          <w:spacing w:val="-1"/>
        </w:rPr>
        <w:t xml:space="preserve"> </w:t>
      </w:r>
      <w:r w:rsidRPr="002B5756">
        <w:t>might</w:t>
      </w:r>
      <w:r w:rsidRPr="002B5756">
        <w:rPr>
          <w:spacing w:val="-1"/>
        </w:rPr>
        <w:t xml:space="preserve"> </w:t>
      </w:r>
      <w:r w:rsidRPr="002B5756">
        <w:t>feel</w:t>
      </w:r>
      <w:r w:rsidRPr="002B5756">
        <w:rPr>
          <w:spacing w:val="-4"/>
        </w:rPr>
        <w:t xml:space="preserve"> </w:t>
      </w:r>
      <w:r w:rsidRPr="002B5756">
        <w:t>given</w:t>
      </w:r>
      <w:r w:rsidRPr="002B5756">
        <w:rPr>
          <w:spacing w:val="-2"/>
        </w:rPr>
        <w:t xml:space="preserve"> </w:t>
      </w:r>
      <w:r w:rsidRPr="002B5756">
        <w:t>the</w:t>
      </w:r>
      <w:r w:rsidRPr="002B5756">
        <w:rPr>
          <w:spacing w:val="-2"/>
        </w:rPr>
        <w:t xml:space="preserve"> </w:t>
      </w:r>
      <w:r w:rsidRPr="002B5756">
        <w:t>nature</w:t>
      </w:r>
      <w:r w:rsidRPr="002B5756">
        <w:rPr>
          <w:spacing w:val="-2"/>
        </w:rPr>
        <w:t xml:space="preserve"> </w:t>
      </w:r>
      <w:r w:rsidRPr="002B5756">
        <w:t>of</w:t>
      </w:r>
      <w:r w:rsidRPr="002B5756">
        <w:rPr>
          <w:spacing w:val="-4"/>
        </w:rPr>
        <w:t xml:space="preserve"> </w:t>
      </w:r>
      <w:r w:rsidRPr="002B5756">
        <w:t>the</w:t>
      </w:r>
      <w:r w:rsidRPr="002B5756">
        <w:rPr>
          <w:spacing w:val="-4"/>
        </w:rPr>
        <w:t xml:space="preserve"> </w:t>
      </w:r>
      <w:r w:rsidRPr="002B5756">
        <w:t>service</w:t>
      </w:r>
      <w:r w:rsidRPr="002B5756">
        <w:rPr>
          <w:spacing w:val="-2"/>
        </w:rPr>
        <w:t xml:space="preserve"> </w:t>
      </w:r>
      <w:r w:rsidRPr="002B5756">
        <w:t>and</w:t>
      </w:r>
      <w:r w:rsidRPr="002B5756">
        <w:rPr>
          <w:spacing w:val="-5"/>
        </w:rPr>
        <w:t xml:space="preserve"> </w:t>
      </w:r>
      <w:r w:rsidRPr="002B5756">
        <w:t>the</w:t>
      </w:r>
      <w:r w:rsidRPr="002B5756">
        <w:rPr>
          <w:spacing w:val="-4"/>
        </w:rPr>
        <w:t xml:space="preserve"> </w:t>
      </w:r>
      <w:r w:rsidRPr="002B5756">
        <w:t>point</w:t>
      </w:r>
      <w:r w:rsidRPr="002B5756">
        <w:rPr>
          <w:spacing w:val="-1"/>
        </w:rPr>
        <w:t xml:space="preserve"> </w:t>
      </w:r>
      <w:r w:rsidRPr="002B5756">
        <w:t>of</w:t>
      </w:r>
      <w:r w:rsidRPr="002B5756">
        <w:rPr>
          <w:spacing w:val="-4"/>
        </w:rPr>
        <w:t xml:space="preserve"> </w:t>
      </w:r>
      <w:r w:rsidRPr="002B5756">
        <w:t>origin (preliminary tuning-in).</w:t>
      </w:r>
    </w:p>
    <w:p w14:paraId="014F63AD" w14:textId="77777777" w:rsidR="007E35D5" w:rsidRPr="002B5756" w:rsidRDefault="007E35D5" w:rsidP="007E35D5">
      <w:pPr>
        <w:pStyle w:val="ListParagraph"/>
        <w:numPr>
          <w:ilvl w:val="0"/>
          <w:numId w:val="13"/>
        </w:numPr>
        <w:tabs>
          <w:tab w:val="left" w:pos="1077"/>
        </w:tabs>
        <w:spacing w:before="240" w:after="240" w:line="276" w:lineRule="auto"/>
        <w:ind w:right="847"/>
        <w:contextualSpacing w:val="0"/>
      </w:pPr>
      <w:r w:rsidRPr="002B5756">
        <w:t>Helping</w:t>
      </w:r>
      <w:r w:rsidRPr="002B5756">
        <w:rPr>
          <w:spacing w:val="-2"/>
        </w:rPr>
        <w:t xml:space="preserve"> </w:t>
      </w:r>
      <w:r w:rsidRPr="002B5756">
        <w:t>the</w:t>
      </w:r>
      <w:r w:rsidRPr="002B5756">
        <w:rPr>
          <w:spacing w:val="-2"/>
        </w:rPr>
        <w:t xml:space="preserve"> </w:t>
      </w:r>
      <w:r w:rsidRPr="002B5756">
        <w:t>student</w:t>
      </w:r>
      <w:r w:rsidRPr="002B5756">
        <w:rPr>
          <w:spacing w:val="-4"/>
        </w:rPr>
        <w:t xml:space="preserve"> </w:t>
      </w:r>
      <w:r w:rsidRPr="002B5756">
        <w:t>reach</w:t>
      </w:r>
      <w:r w:rsidRPr="002B5756">
        <w:rPr>
          <w:spacing w:val="-2"/>
        </w:rPr>
        <w:t xml:space="preserve"> </w:t>
      </w:r>
      <w:r w:rsidRPr="002B5756">
        <w:t>a</w:t>
      </w:r>
      <w:r w:rsidRPr="002B5756">
        <w:rPr>
          <w:spacing w:val="-4"/>
        </w:rPr>
        <w:t xml:space="preserve"> </w:t>
      </w:r>
      <w:r w:rsidRPr="002B5756">
        <w:t>clear</w:t>
      </w:r>
      <w:r w:rsidRPr="002B5756">
        <w:rPr>
          <w:spacing w:val="-1"/>
        </w:rPr>
        <w:t xml:space="preserve"> </w:t>
      </w:r>
      <w:r w:rsidRPr="002B5756">
        <w:t>understanding</w:t>
      </w:r>
      <w:r w:rsidRPr="002B5756">
        <w:rPr>
          <w:spacing w:val="-2"/>
        </w:rPr>
        <w:t xml:space="preserve"> </w:t>
      </w:r>
      <w:r w:rsidRPr="002B5756">
        <w:t>of</w:t>
      </w:r>
      <w:r w:rsidRPr="002B5756">
        <w:rPr>
          <w:spacing w:val="-4"/>
        </w:rPr>
        <w:t xml:space="preserve"> </w:t>
      </w:r>
      <w:r w:rsidRPr="002B5756">
        <w:t>the</w:t>
      </w:r>
      <w:r w:rsidRPr="002B5756">
        <w:rPr>
          <w:spacing w:val="-4"/>
        </w:rPr>
        <w:t xml:space="preserve"> </w:t>
      </w:r>
      <w:r w:rsidRPr="002B5756">
        <w:t>purpose</w:t>
      </w:r>
      <w:r w:rsidRPr="002B5756">
        <w:rPr>
          <w:spacing w:val="-2"/>
        </w:rPr>
        <w:t xml:space="preserve"> </w:t>
      </w:r>
      <w:r w:rsidRPr="002B5756">
        <w:t>of</w:t>
      </w:r>
      <w:r w:rsidRPr="002B5756">
        <w:rPr>
          <w:spacing w:val="-4"/>
        </w:rPr>
        <w:t xml:space="preserve"> </w:t>
      </w:r>
      <w:r w:rsidRPr="002B5756">
        <w:t>the</w:t>
      </w:r>
      <w:r w:rsidRPr="002B5756">
        <w:rPr>
          <w:spacing w:val="-2"/>
        </w:rPr>
        <w:t xml:space="preserve"> </w:t>
      </w:r>
      <w:r w:rsidRPr="002B5756">
        <w:t>contact</w:t>
      </w:r>
      <w:r w:rsidRPr="002B5756">
        <w:rPr>
          <w:spacing w:val="-4"/>
        </w:rPr>
        <w:t xml:space="preserve"> </w:t>
      </w:r>
      <w:r w:rsidRPr="002B5756">
        <w:t>(clarifying</w:t>
      </w:r>
      <w:r w:rsidRPr="002B5756">
        <w:rPr>
          <w:spacing w:val="-5"/>
        </w:rPr>
        <w:t xml:space="preserve"> </w:t>
      </w:r>
      <w:r w:rsidRPr="002B5756">
        <w:t>role</w:t>
      </w:r>
      <w:r w:rsidRPr="002B5756">
        <w:rPr>
          <w:spacing w:val="-2"/>
        </w:rPr>
        <w:t xml:space="preserve"> </w:t>
      </w:r>
      <w:r w:rsidRPr="002B5756">
        <w:t xml:space="preserve">and </w:t>
      </w:r>
      <w:r w:rsidRPr="002B5756">
        <w:rPr>
          <w:spacing w:val="-2"/>
        </w:rPr>
        <w:t>function).</w:t>
      </w:r>
    </w:p>
    <w:p w14:paraId="5DAF9CF1" w14:textId="77777777" w:rsidR="007E35D5" w:rsidRPr="002B5756" w:rsidRDefault="007E35D5" w:rsidP="007E35D5">
      <w:pPr>
        <w:pStyle w:val="ListParagraph"/>
        <w:numPr>
          <w:ilvl w:val="0"/>
          <w:numId w:val="13"/>
        </w:numPr>
        <w:tabs>
          <w:tab w:val="left" w:pos="1077"/>
        </w:tabs>
        <w:spacing w:before="240" w:after="240" w:line="276" w:lineRule="auto"/>
        <w:ind w:right="773"/>
        <w:contextualSpacing w:val="0"/>
      </w:pPr>
      <w:r w:rsidRPr="002B5756">
        <w:t>Discussion</w:t>
      </w:r>
      <w:r w:rsidRPr="002B5756">
        <w:rPr>
          <w:spacing w:val="-3"/>
        </w:rPr>
        <w:t xml:space="preserve"> </w:t>
      </w:r>
      <w:r w:rsidRPr="002B5756">
        <w:t>of</w:t>
      </w:r>
      <w:r w:rsidRPr="002B5756">
        <w:rPr>
          <w:spacing w:val="-4"/>
        </w:rPr>
        <w:t xml:space="preserve"> </w:t>
      </w:r>
      <w:r w:rsidRPr="002B5756">
        <w:t>possible</w:t>
      </w:r>
      <w:r w:rsidRPr="002B5756">
        <w:rPr>
          <w:spacing w:val="-3"/>
        </w:rPr>
        <w:t xml:space="preserve"> </w:t>
      </w:r>
      <w:r w:rsidRPr="002B5756">
        <w:t>client</w:t>
      </w:r>
      <w:r w:rsidRPr="002B5756">
        <w:rPr>
          <w:spacing w:val="-2"/>
        </w:rPr>
        <w:t xml:space="preserve"> </w:t>
      </w:r>
      <w:r w:rsidRPr="002B5756">
        <w:t>reactions</w:t>
      </w:r>
      <w:r w:rsidRPr="002B5756">
        <w:rPr>
          <w:spacing w:val="-3"/>
        </w:rPr>
        <w:t xml:space="preserve"> </w:t>
      </w:r>
      <w:r w:rsidRPr="002B5756">
        <w:t>and</w:t>
      </w:r>
      <w:r w:rsidRPr="002B5756">
        <w:rPr>
          <w:spacing w:val="-3"/>
        </w:rPr>
        <w:t xml:space="preserve"> </w:t>
      </w:r>
      <w:r w:rsidRPr="002B5756">
        <w:t>how</w:t>
      </w:r>
      <w:r w:rsidRPr="002B5756">
        <w:rPr>
          <w:spacing w:val="-4"/>
        </w:rPr>
        <w:t xml:space="preserve"> </w:t>
      </w:r>
      <w:r w:rsidRPr="002B5756">
        <w:t>the</w:t>
      </w:r>
      <w:r w:rsidRPr="002B5756">
        <w:rPr>
          <w:spacing w:val="-3"/>
        </w:rPr>
        <w:t xml:space="preserve"> </w:t>
      </w:r>
      <w:r w:rsidRPr="002B5756">
        <w:t>student</w:t>
      </w:r>
      <w:r w:rsidRPr="002B5756">
        <w:rPr>
          <w:spacing w:val="-4"/>
        </w:rPr>
        <w:t xml:space="preserve"> </w:t>
      </w:r>
      <w:r w:rsidRPr="002B5756">
        <w:t>might</w:t>
      </w:r>
      <w:r w:rsidRPr="002B5756">
        <w:rPr>
          <w:spacing w:val="-4"/>
        </w:rPr>
        <w:t xml:space="preserve"> </w:t>
      </w:r>
      <w:r w:rsidRPr="002B5756">
        <w:t>choose</w:t>
      </w:r>
      <w:r w:rsidRPr="002B5756">
        <w:rPr>
          <w:spacing w:val="-4"/>
        </w:rPr>
        <w:t xml:space="preserve"> </w:t>
      </w:r>
      <w:r w:rsidRPr="002B5756">
        <w:t>to</w:t>
      </w:r>
      <w:r w:rsidRPr="002B5756">
        <w:rPr>
          <w:spacing w:val="-3"/>
        </w:rPr>
        <w:t xml:space="preserve"> </w:t>
      </w:r>
      <w:r w:rsidRPr="002B5756">
        <w:t>respond</w:t>
      </w:r>
      <w:r w:rsidRPr="002B5756">
        <w:rPr>
          <w:spacing w:val="-3"/>
        </w:rPr>
        <w:t xml:space="preserve"> </w:t>
      </w:r>
      <w:r w:rsidRPr="002B5756">
        <w:t xml:space="preserve">(anticipatory </w:t>
      </w:r>
      <w:r w:rsidRPr="002B5756">
        <w:rPr>
          <w:spacing w:val="-2"/>
        </w:rPr>
        <w:t>empathy).</w:t>
      </w:r>
    </w:p>
    <w:p w14:paraId="3524B320" w14:textId="77777777" w:rsidR="007E35D5" w:rsidRPr="002B5756" w:rsidRDefault="007E35D5" w:rsidP="007E35D5">
      <w:pPr>
        <w:pStyle w:val="ListParagraph"/>
        <w:numPr>
          <w:ilvl w:val="0"/>
          <w:numId w:val="13"/>
        </w:numPr>
        <w:tabs>
          <w:tab w:val="left" w:pos="1076"/>
        </w:tabs>
        <w:spacing w:before="77" w:after="240"/>
        <w:ind w:left="1076" w:hanging="359"/>
        <w:contextualSpacing w:val="0"/>
      </w:pPr>
      <w:r w:rsidRPr="002B5756">
        <w:t>Assuring</w:t>
      </w:r>
      <w:r w:rsidRPr="002B5756">
        <w:rPr>
          <w:spacing w:val="-6"/>
        </w:rPr>
        <w:t xml:space="preserve"> </w:t>
      </w:r>
      <w:r w:rsidRPr="002B5756">
        <w:t>the</w:t>
      </w:r>
      <w:r w:rsidRPr="002B5756">
        <w:rPr>
          <w:spacing w:val="-2"/>
        </w:rPr>
        <w:t xml:space="preserve"> </w:t>
      </w:r>
      <w:r w:rsidRPr="002B5756">
        <w:t>student</w:t>
      </w:r>
      <w:r w:rsidRPr="002B5756">
        <w:rPr>
          <w:spacing w:val="-4"/>
        </w:rPr>
        <w:t xml:space="preserve"> </w:t>
      </w:r>
      <w:r w:rsidRPr="002B5756">
        <w:t>that</w:t>
      </w:r>
      <w:r w:rsidRPr="002B5756">
        <w:rPr>
          <w:spacing w:val="-4"/>
        </w:rPr>
        <w:t xml:space="preserve"> </w:t>
      </w:r>
      <w:r w:rsidRPr="002B5756">
        <w:t>they</w:t>
      </w:r>
      <w:r w:rsidRPr="002B5756">
        <w:rPr>
          <w:spacing w:val="-3"/>
        </w:rPr>
        <w:t xml:space="preserve"> </w:t>
      </w:r>
      <w:r w:rsidRPr="002B5756">
        <w:t>do</w:t>
      </w:r>
      <w:r w:rsidRPr="002B5756">
        <w:rPr>
          <w:spacing w:val="-2"/>
        </w:rPr>
        <w:t xml:space="preserve"> </w:t>
      </w:r>
      <w:r w:rsidRPr="002B5756">
        <w:t>not</w:t>
      </w:r>
      <w:r w:rsidRPr="002B5756">
        <w:rPr>
          <w:spacing w:val="-1"/>
        </w:rPr>
        <w:t xml:space="preserve"> </w:t>
      </w:r>
      <w:r w:rsidRPr="002B5756">
        <w:t>need</w:t>
      </w:r>
      <w:r w:rsidRPr="002B5756">
        <w:rPr>
          <w:spacing w:val="-2"/>
        </w:rPr>
        <w:t xml:space="preserve"> </w:t>
      </w:r>
      <w:r w:rsidRPr="002B5756">
        <w:t>to</w:t>
      </w:r>
      <w:r w:rsidRPr="002B5756">
        <w:rPr>
          <w:spacing w:val="-3"/>
        </w:rPr>
        <w:t xml:space="preserve"> </w:t>
      </w:r>
      <w:r w:rsidRPr="002B5756">
        <w:t>know</w:t>
      </w:r>
      <w:r w:rsidRPr="002B5756">
        <w:rPr>
          <w:spacing w:val="-3"/>
        </w:rPr>
        <w:t xml:space="preserve"> </w:t>
      </w:r>
      <w:r w:rsidRPr="002B5756">
        <w:t>all</w:t>
      </w:r>
      <w:r w:rsidRPr="002B5756">
        <w:rPr>
          <w:spacing w:val="-4"/>
        </w:rPr>
        <w:t xml:space="preserve"> </w:t>
      </w:r>
      <w:r w:rsidRPr="002B5756">
        <w:t>the</w:t>
      </w:r>
      <w:r w:rsidRPr="002B5756">
        <w:rPr>
          <w:spacing w:val="-2"/>
        </w:rPr>
        <w:t xml:space="preserve"> </w:t>
      </w:r>
      <w:r w:rsidRPr="002B5756">
        <w:t>answers</w:t>
      </w:r>
      <w:r w:rsidRPr="002B5756">
        <w:rPr>
          <w:spacing w:val="-4"/>
        </w:rPr>
        <w:t xml:space="preserve"> </w:t>
      </w:r>
      <w:r w:rsidRPr="002B5756">
        <w:t>to</w:t>
      </w:r>
      <w:r w:rsidRPr="002B5756">
        <w:rPr>
          <w:spacing w:val="-3"/>
        </w:rPr>
        <w:t xml:space="preserve"> </w:t>
      </w:r>
      <w:r w:rsidRPr="002B5756">
        <w:t>questions,</w:t>
      </w:r>
      <w:r w:rsidRPr="002B5756">
        <w:rPr>
          <w:spacing w:val="-2"/>
        </w:rPr>
        <w:t xml:space="preserve"> </w:t>
      </w:r>
      <w:r w:rsidRPr="002B5756">
        <w:t>but</w:t>
      </w:r>
      <w:r w:rsidRPr="002B5756">
        <w:rPr>
          <w:spacing w:val="-1"/>
        </w:rPr>
        <w:t xml:space="preserve"> </w:t>
      </w:r>
      <w:r w:rsidRPr="002B5756">
        <w:t>that</w:t>
      </w:r>
      <w:r w:rsidRPr="002B5756">
        <w:rPr>
          <w:spacing w:val="-4"/>
        </w:rPr>
        <w:t xml:space="preserve"> </w:t>
      </w:r>
      <w:r w:rsidRPr="002B5756">
        <w:rPr>
          <w:spacing w:val="-5"/>
        </w:rPr>
        <w:t>the</w:t>
      </w:r>
    </w:p>
    <w:p w14:paraId="5BF8B54E" w14:textId="77777777" w:rsidR="007E35D5" w:rsidRPr="002B5756" w:rsidRDefault="007E35D5" w:rsidP="007E35D5">
      <w:pPr>
        <w:pStyle w:val="ListParagraph"/>
        <w:sectPr w:rsidR="007E35D5" w:rsidRPr="002B5756" w:rsidSect="004B72A7">
          <w:type w:val="continuous"/>
          <w:pgSz w:w="12240" w:h="15840"/>
          <w:pgMar w:top="720" w:right="720" w:bottom="720" w:left="720" w:header="720" w:footer="720" w:gutter="0"/>
          <w:cols w:space="720"/>
          <w:docGrid w:linePitch="299"/>
        </w:sectPr>
      </w:pPr>
    </w:p>
    <w:p w14:paraId="6F5053A4" w14:textId="77777777" w:rsidR="007E35D5" w:rsidRPr="002B5756" w:rsidRDefault="007E35D5" w:rsidP="007E35D5">
      <w:pPr>
        <w:pStyle w:val="BodyText"/>
        <w:spacing w:before="81"/>
        <w:ind w:left="1080"/>
      </w:pPr>
      <w:r w:rsidRPr="002B5756">
        <w:t>student</w:t>
      </w:r>
      <w:r w:rsidRPr="002B5756">
        <w:rPr>
          <w:spacing w:val="-6"/>
        </w:rPr>
        <w:t xml:space="preserve"> </w:t>
      </w:r>
      <w:r w:rsidRPr="002B5756">
        <w:t>can</w:t>
      </w:r>
      <w:r w:rsidRPr="002B5756">
        <w:rPr>
          <w:spacing w:val="-3"/>
        </w:rPr>
        <w:t xml:space="preserve"> </w:t>
      </w:r>
      <w:r w:rsidRPr="002B5756">
        <w:t>provide</w:t>
      </w:r>
      <w:r w:rsidRPr="002B5756">
        <w:rPr>
          <w:spacing w:val="-6"/>
        </w:rPr>
        <w:t xml:space="preserve"> </w:t>
      </w:r>
      <w:r w:rsidRPr="002B5756">
        <w:t>the</w:t>
      </w:r>
      <w:r w:rsidRPr="002B5756">
        <w:rPr>
          <w:spacing w:val="-5"/>
        </w:rPr>
        <w:t xml:space="preserve"> </w:t>
      </w:r>
      <w:r w:rsidRPr="002B5756">
        <w:t>appropriate</w:t>
      </w:r>
      <w:r w:rsidRPr="002B5756">
        <w:rPr>
          <w:spacing w:val="-3"/>
        </w:rPr>
        <w:t xml:space="preserve"> </w:t>
      </w:r>
      <w:r w:rsidRPr="002B5756">
        <w:t>answers</w:t>
      </w:r>
      <w:r w:rsidRPr="002B5756">
        <w:rPr>
          <w:spacing w:val="-4"/>
        </w:rPr>
        <w:t xml:space="preserve"> </w:t>
      </w:r>
      <w:r w:rsidRPr="002B5756">
        <w:t>at</w:t>
      </w:r>
      <w:r w:rsidRPr="002B5756">
        <w:rPr>
          <w:spacing w:val="-2"/>
        </w:rPr>
        <w:t xml:space="preserve"> </w:t>
      </w:r>
      <w:r w:rsidRPr="002B5756">
        <w:t>the</w:t>
      </w:r>
      <w:r w:rsidRPr="002B5756">
        <w:rPr>
          <w:spacing w:val="-4"/>
        </w:rPr>
        <w:t xml:space="preserve"> </w:t>
      </w:r>
      <w:r w:rsidRPr="002B5756">
        <w:t>next</w:t>
      </w:r>
      <w:r w:rsidRPr="002B5756">
        <w:rPr>
          <w:spacing w:val="-5"/>
        </w:rPr>
        <w:t xml:space="preserve"> </w:t>
      </w:r>
      <w:r w:rsidRPr="002B5756">
        <w:t>client</w:t>
      </w:r>
      <w:r w:rsidRPr="002B5756">
        <w:rPr>
          <w:spacing w:val="-5"/>
        </w:rPr>
        <w:t xml:space="preserve"> </w:t>
      </w:r>
      <w:r w:rsidRPr="002B5756">
        <w:t>meeting</w:t>
      </w:r>
      <w:r w:rsidRPr="002B5756">
        <w:rPr>
          <w:spacing w:val="-6"/>
        </w:rPr>
        <w:t xml:space="preserve"> </w:t>
      </w:r>
      <w:r w:rsidRPr="002B5756">
        <w:t>(follow-</w:t>
      </w:r>
      <w:r w:rsidRPr="002B5756">
        <w:rPr>
          <w:spacing w:val="-4"/>
        </w:rPr>
        <w:t>up).</w:t>
      </w:r>
    </w:p>
    <w:p w14:paraId="77A5A067" w14:textId="77777777" w:rsidR="007E35D5" w:rsidRPr="002B5756" w:rsidRDefault="007E35D5" w:rsidP="007E35D5">
      <w:pPr>
        <w:pStyle w:val="Heading4"/>
        <w:rPr>
          <w:rFonts w:cs="Times New Roman"/>
        </w:rPr>
      </w:pPr>
      <w:bookmarkStart w:id="174" w:name="Supervisory_Agendas"/>
      <w:bookmarkEnd w:id="174"/>
      <w:r w:rsidRPr="002B5756">
        <w:rPr>
          <w:rFonts w:cs="Times New Roman"/>
        </w:rPr>
        <w:t>Supervisory Agendas</w:t>
      </w:r>
    </w:p>
    <w:p w14:paraId="280789ED" w14:textId="77777777" w:rsidR="007E35D5" w:rsidRPr="002B5756" w:rsidRDefault="007E35D5" w:rsidP="007E35D5">
      <w:pPr>
        <w:pStyle w:val="BodyText"/>
        <w:spacing w:line="276" w:lineRule="auto"/>
        <w:ind w:left="359" w:right="739" w:firstLine="720"/>
      </w:pPr>
      <w:r w:rsidRPr="002B5756">
        <w:t>To keep the supervisory session focused on the student’s learning, the student is expected to complete a supervisory agenda each week. The student should give the agenda to their practicum instructor</w:t>
      </w:r>
      <w:r w:rsidRPr="002B5756">
        <w:rPr>
          <w:spacing w:val="-1"/>
        </w:rPr>
        <w:t xml:space="preserve"> </w:t>
      </w:r>
      <w:r w:rsidRPr="002B5756">
        <w:t>prior</w:t>
      </w:r>
      <w:r w:rsidRPr="002B5756">
        <w:rPr>
          <w:spacing w:val="-1"/>
        </w:rPr>
        <w:t xml:space="preserve"> </w:t>
      </w:r>
      <w:r w:rsidRPr="002B5756">
        <w:t>to</w:t>
      </w:r>
      <w:r w:rsidRPr="002B5756">
        <w:rPr>
          <w:spacing w:val="-5"/>
        </w:rPr>
        <w:t xml:space="preserve"> </w:t>
      </w:r>
      <w:r w:rsidRPr="002B5756">
        <w:t>their</w:t>
      </w:r>
      <w:r w:rsidRPr="002B5756">
        <w:rPr>
          <w:spacing w:val="-4"/>
        </w:rPr>
        <w:t xml:space="preserve"> </w:t>
      </w:r>
      <w:r w:rsidRPr="002B5756">
        <w:t>scheduled</w:t>
      </w:r>
      <w:r w:rsidRPr="002B5756">
        <w:rPr>
          <w:spacing w:val="-5"/>
        </w:rPr>
        <w:t xml:space="preserve"> </w:t>
      </w:r>
      <w:r w:rsidRPr="002B5756">
        <w:t>supervisory</w:t>
      </w:r>
      <w:r w:rsidRPr="002B5756">
        <w:rPr>
          <w:spacing w:val="-5"/>
        </w:rPr>
        <w:t xml:space="preserve"> </w:t>
      </w:r>
      <w:r w:rsidRPr="002B5756">
        <w:t>meeting.</w:t>
      </w:r>
      <w:r w:rsidRPr="002B5756">
        <w:rPr>
          <w:spacing w:val="-5"/>
        </w:rPr>
        <w:t xml:space="preserve"> </w:t>
      </w:r>
      <w:r w:rsidRPr="002B5756">
        <w:t>This</w:t>
      </w:r>
      <w:r w:rsidRPr="002B5756">
        <w:rPr>
          <w:spacing w:val="-2"/>
        </w:rPr>
        <w:t xml:space="preserve"> </w:t>
      </w:r>
      <w:r w:rsidRPr="002B5756">
        <w:t>gives</w:t>
      </w:r>
      <w:r w:rsidRPr="002B5756">
        <w:rPr>
          <w:spacing w:val="-2"/>
        </w:rPr>
        <w:t xml:space="preserve"> </w:t>
      </w:r>
      <w:r w:rsidRPr="002B5756">
        <w:t>the</w:t>
      </w:r>
      <w:r w:rsidRPr="002B5756">
        <w:rPr>
          <w:spacing w:val="-2"/>
        </w:rPr>
        <w:t xml:space="preserve"> </w:t>
      </w:r>
      <w:r w:rsidRPr="002B5756">
        <w:t>practicum</w:t>
      </w:r>
      <w:r w:rsidRPr="002B5756">
        <w:rPr>
          <w:spacing w:val="-4"/>
        </w:rPr>
        <w:t xml:space="preserve"> </w:t>
      </w:r>
      <w:r w:rsidRPr="002B5756">
        <w:t>instructor</w:t>
      </w:r>
      <w:r w:rsidRPr="002B5756">
        <w:rPr>
          <w:spacing w:val="-4"/>
        </w:rPr>
        <w:t xml:space="preserve"> </w:t>
      </w:r>
      <w:r w:rsidRPr="002B5756">
        <w:t>time</w:t>
      </w:r>
      <w:r w:rsidRPr="002B5756">
        <w:rPr>
          <w:spacing w:val="-4"/>
        </w:rPr>
        <w:t xml:space="preserve"> </w:t>
      </w:r>
      <w:r w:rsidRPr="002B5756">
        <w:t>to</w:t>
      </w:r>
      <w:r w:rsidRPr="002B5756">
        <w:rPr>
          <w:spacing w:val="-5"/>
        </w:rPr>
        <w:t xml:space="preserve"> </w:t>
      </w:r>
      <w:r w:rsidRPr="002B5756">
        <w:t>review the agenda and complete any preparatory work prior to the meeting. It is expected that the student demonstrates a range of social work values, knowledge, skills, and depth of thought on the agendas.</w:t>
      </w:r>
    </w:p>
    <w:p w14:paraId="44432256" w14:textId="77777777" w:rsidR="007E35D5" w:rsidRPr="002B5756" w:rsidRDefault="007E35D5" w:rsidP="007E35D5">
      <w:pPr>
        <w:pStyle w:val="BodyText"/>
        <w:spacing w:before="2" w:line="276" w:lineRule="auto"/>
        <w:ind w:left="358" w:right="699"/>
      </w:pPr>
      <w:r w:rsidRPr="002B5756">
        <w:t>Therefore,</w:t>
      </w:r>
      <w:r w:rsidRPr="002B5756">
        <w:rPr>
          <w:spacing w:val="-4"/>
        </w:rPr>
        <w:t xml:space="preserve"> </w:t>
      </w:r>
      <w:r w:rsidRPr="002B5756">
        <w:t>the</w:t>
      </w:r>
      <w:r w:rsidRPr="002B5756">
        <w:rPr>
          <w:spacing w:val="-3"/>
        </w:rPr>
        <w:t xml:space="preserve"> </w:t>
      </w:r>
      <w:r w:rsidRPr="002B5756">
        <w:t>student</w:t>
      </w:r>
      <w:r w:rsidRPr="002B5756">
        <w:rPr>
          <w:spacing w:val="-5"/>
        </w:rPr>
        <w:t xml:space="preserve"> </w:t>
      </w:r>
      <w:r w:rsidRPr="002B5756">
        <w:t>should</w:t>
      </w:r>
      <w:r w:rsidRPr="002B5756">
        <w:rPr>
          <w:spacing w:val="-4"/>
        </w:rPr>
        <w:t xml:space="preserve"> </w:t>
      </w:r>
      <w:r w:rsidRPr="002B5756">
        <w:t>not</w:t>
      </w:r>
      <w:r w:rsidRPr="002B5756">
        <w:rPr>
          <w:spacing w:val="-3"/>
        </w:rPr>
        <w:t xml:space="preserve"> </w:t>
      </w:r>
      <w:r w:rsidRPr="002B5756">
        <w:t>be</w:t>
      </w:r>
      <w:r w:rsidRPr="002B5756">
        <w:rPr>
          <w:spacing w:val="-3"/>
        </w:rPr>
        <w:t xml:space="preserve"> </w:t>
      </w:r>
      <w:r w:rsidRPr="002B5756">
        <w:t>asking</w:t>
      </w:r>
      <w:r w:rsidRPr="002B5756">
        <w:rPr>
          <w:spacing w:val="-4"/>
        </w:rPr>
        <w:t xml:space="preserve"> </w:t>
      </w:r>
      <w:r w:rsidRPr="002B5756">
        <w:t>the</w:t>
      </w:r>
      <w:r w:rsidRPr="002B5756">
        <w:rPr>
          <w:spacing w:val="-3"/>
        </w:rPr>
        <w:t xml:space="preserve"> </w:t>
      </w:r>
      <w:r w:rsidRPr="002B5756">
        <w:t>same</w:t>
      </w:r>
      <w:r w:rsidRPr="002B5756">
        <w:rPr>
          <w:spacing w:val="-1"/>
        </w:rPr>
        <w:t xml:space="preserve"> </w:t>
      </w:r>
      <w:r w:rsidRPr="002B5756">
        <w:t>questions,</w:t>
      </w:r>
      <w:r w:rsidRPr="002B5756">
        <w:rPr>
          <w:spacing w:val="-1"/>
        </w:rPr>
        <w:t xml:space="preserve"> </w:t>
      </w:r>
      <w:r w:rsidRPr="002B5756">
        <w:t>using</w:t>
      </w:r>
      <w:r w:rsidRPr="002B5756">
        <w:rPr>
          <w:spacing w:val="-4"/>
        </w:rPr>
        <w:t xml:space="preserve"> </w:t>
      </w:r>
      <w:r w:rsidRPr="002B5756">
        <w:t>the</w:t>
      </w:r>
      <w:r w:rsidRPr="002B5756">
        <w:rPr>
          <w:spacing w:val="-3"/>
        </w:rPr>
        <w:t xml:space="preserve"> </w:t>
      </w:r>
      <w:r w:rsidRPr="002B5756">
        <w:t>same</w:t>
      </w:r>
      <w:r w:rsidRPr="002B5756">
        <w:rPr>
          <w:spacing w:val="-1"/>
        </w:rPr>
        <w:t xml:space="preserve"> </w:t>
      </w:r>
      <w:r w:rsidRPr="002B5756">
        <w:t>theories,</w:t>
      </w:r>
      <w:r w:rsidRPr="002B5756">
        <w:rPr>
          <w:spacing w:val="-4"/>
        </w:rPr>
        <w:t xml:space="preserve"> </w:t>
      </w:r>
      <w:r w:rsidRPr="002B5756">
        <w:t>etc.</w:t>
      </w:r>
      <w:r w:rsidRPr="002B5756">
        <w:rPr>
          <w:spacing w:val="-1"/>
        </w:rPr>
        <w:t xml:space="preserve"> </w:t>
      </w:r>
      <w:r w:rsidRPr="002B5756">
        <w:t>each</w:t>
      </w:r>
      <w:r w:rsidRPr="002B5756">
        <w:rPr>
          <w:spacing w:val="-1"/>
        </w:rPr>
        <w:t xml:space="preserve"> </w:t>
      </w:r>
      <w:r w:rsidRPr="002B5756">
        <w:t>week</w:t>
      </w:r>
      <w:r w:rsidRPr="002B5756">
        <w:rPr>
          <w:spacing w:val="-4"/>
        </w:rPr>
        <w:t xml:space="preserve"> </w:t>
      </w:r>
      <w:r w:rsidRPr="002B5756">
        <w:t>on their agendas.</w:t>
      </w:r>
    </w:p>
    <w:p w14:paraId="5E8923E4" w14:textId="77777777" w:rsidR="007E35D5" w:rsidRPr="002B5756" w:rsidRDefault="007E35D5" w:rsidP="007E35D5">
      <w:pPr>
        <w:pStyle w:val="Heading4"/>
        <w:rPr>
          <w:rFonts w:cs="Times New Roman"/>
        </w:rPr>
      </w:pPr>
      <w:bookmarkStart w:id="175" w:name="Learning_Environment"/>
      <w:bookmarkEnd w:id="175"/>
      <w:r w:rsidRPr="002B5756">
        <w:rPr>
          <w:rFonts w:cs="Times New Roman"/>
        </w:rPr>
        <w:t>Learning Environment</w:t>
      </w:r>
    </w:p>
    <w:p w14:paraId="4E32DC2F" w14:textId="77777777" w:rsidR="007E35D5" w:rsidRPr="002B5756" w:rsidRDefault="007E35D5" w:rsidP="007E35D5">
      <w:pPr>
        <w:pStyle w:val="BodyText"/>
        <w:spacing w:before="1" w:line="276" w:lineRule="auto"/>
        <w:ind w:left="359" w:right="1248" w:firstLine="720"/>
      </w:pPr>
      <w:r w:rsidRPr="002B5756">
        <w:rPr>
          <w:sz w:val="23"/>
        </w:rPr>
        <w:t>F</w:t>
      </w:r>
      <w:r w:rsidRPr="002B5756">
        <w:t>or</w:t>
      </w:r>
      <w:r w:rsidRPr="002B5756">
        <w:rPr>
          <w:spacing w:val="-1"/>
        </w:rPr>
        <w:t xml:space="preserve"> </w:t>
      </w:r>
      <w:r w:rsidRPr="002B5756">
        <w:t>a</w:t>
      </w:r>
      <w:r w:rsidRPr="002B5756">
        <w:rPr>
          <w:spacing w:val="-2"/>
        </w:rPr>
        <w:t xml:space="preserve"> </w:t>
      </w:r>
      <w:r w:rsidRPr="002B5756">
        <w:t>productive</w:t>
      </w:r>
      <w:r w:rsidRPr="002B5756">
        <w:rPr>
          <w:spacing w:val="-2"/>
        </w:rPr>
        <w:t xml:space="preserve"> </w:t>
      </w:r>
      <w:r w:rsidRPr="002B5756">
        <w:t>relationship</w:t>
      </w:r>
      <w:r w:rsidRPr="002B5756">
        <w:rPr>
          <w:spacing w:val="-2"/>
        </w:rPr>
        <w:t xml:space="preserve"> </w:t>
      </w:r>
      <w:r w:rsidRPr="002B5756">
        <w:t>to</w:t>
      </w:r>
      <w:r w:rsidRPr="002B5756">
        <w:rPr>
          <w:spacing w:val="-2"/>
        </w:rPr>
        <w:t xml:space="preserve"> </w:t>
      </w:r>
      <w:r w:rsidRPr="002B5756">
        <w:t>emerge</w:t>
      </w:r>
      <w:r w:rsidRPr="002B5756">
        <w:rPr>
          <w:spacing w:val="-4"/>
        </w:rPr>
        <w:t xml:space="preserve"> </w:t>
      </w:r>
      <w:r w:rsidRPr="002B5756">
        <w:t>between</w:t>
      </w:r>
      <w:r w:rsidRPr="002B5756">
        <w:rPr>
          <w:spacing w:val="-5"/>
        </w:rPr>
        <w:t xml:space="preserve"> </w:t>
      </w:r>
      <w:r w:rsidRPr="002B5756">
        <w:t>the</w:t>
      </w:r>
      <w:r w:rsidRPr="002B5756">
        <w:rPr>
          <w:spacing w:val="-2"/>
        </w:rPr>
        <w:t xml:space="preserve"> </w:t>
      </w:r>
      <w:r w:rsidRPr="002B5756">
        <w:t>student</w:t>
      </w:r>
      <w:r w:rsidRPr="002B5756">
        <w:rPr>
          <w:spacing w:val="-4"/>
        </w:rPr>
        <w:t xml:space="preserve"> </w:t>
      </w:r>
      <w:r w:rsidRPr="002B5756">
        <w:t>and</w:t>
      </w:r>
      <w:r w:rsidRPr="002B5756">
        <w:rPr>
          <w:spacing w:val="-2"/>
        </w:rPr>
        <w:t xml:space="preserve"> </w:t>
      </w:r>
      <w:r w:rsidRPr="002B5756">
        <w:t>practicum</w:t>
      </w:r>
      <w:r w:rsidRPr="002B5756">
        <w:rPr>
          <w:spacing w:val="-1"/>
        </w:rPr>
        <w:t xml:space="preserve"> </w:t>
      </w:r>
      <w:r w:rsidRPr="002B5756">
        <w:t>instructor,</w:t>
      </w:r>
      <w:r w:rsidRPr="002B5756">
        <w:rPr>
          <w:spacing w:val="-5"/>
        </w:rPr>
        <w:t xml:space="preserve"> </w:t>
      </w:r>
      <w:r w:rsidRPr="002B5756">
        <w:t>a</w:t>
      </w:r>
      <w:r w:rsidRPr="002B5756">
        <w:rPr>
          <w:spacing w:val="-2"/>
        </w:rPr>
        <w:t xml:space="preserve"> </w:t>
      </w:r>
      <w:r w:rsidRPr="002B5756">
        <w:t>safe comfortable</w:t>
      </w:r>
      <w:r w:rsidRPr="002B5756">
        <w:rPr>
          <w:spacing w:val="-2"/>
        </w:rPr>
        <w:t xml:space="preserve"> </w:t>
      </w:r>
      <w:r w:rsidRPr="002B5756">
        <w:t>learning environment needs</w:t>
      </w:r>
      <w:r w:rsidRPr="002B5756">
        <w:rPr>
          <w:spacing w:val="-2"/>
        </w:rPr>
        <w:t xml:space="preserve"> </w:t>
      </w:r>
      <w:r w:rsidRPr="002B5756">
        <w:t>to be</w:t>
      </w:r>
      <w:r w:rsidRPr="002B5756">
        <w:rPr>
          <w:spacing w:val="-2"/>
        </w:rPr>
        <w:t xml:space="preserve"> </w:t>
      </w:r>
      <w:r w:rsidRPr="002B5756">
        <w:t>established. Attention</w:t>
      </w:r>
      <w:r w:rsidRPr="002B5756">
        <w:rPr>
          <w:spacing w:val="-6"/>
        </w:rPr>
        <w:t xml:space="preserve"> </w:t>
      </w:r>
      <w:r w:rsidRPr="002B5756">
        <w:t>to</w:t>
      </w:r>
      <w:r w:rsidRPr="002B5756">
        <w:rPr>
          <w:spacing w:val="-6"/>
        </w:rPr>
        <w:t xml:space="preserve"> </w:t>
      </w:r>
      <w:r w:rsidRPr="002B5756">
        <w:t>the</w:t>
      </w:r>
      <w:r w:rsidRPr="002B5756">
        <w:rPr>
          <w:spacing w:val="-2"/>
        </w:rPr>
        <w:t xml:space="preserve"> </w:t>
      </w:r>
      <w:r w:rsidRPr="002B5756">
        <w:t>following will foster</w:t>
      </w:r>
      <w:r w:rsidRPr="002B5756">
        <w:rPr>
          <w:spacing w:val="-4"/>
        </w:rPr>
        <w:t xml:space="preserve"> </w:t>
      </w:r>
      <w:r w:rsidRPr="002B5756">
        <w:t xml:space="preserve">this </w:t>
      </w:r>
      <w:r w:rsidRPr="002B5756">
        <w:rPr>
          <w:spacing w:val="-2"/>
        </w:rPr>
        <w:t>relationship:</w:t>
      </w:r>
    </w:p>
    <w:p w14:paraId="1035E8AB" w14:textId="77777777" w:rsidR="007E35D5" w:rsidRPr="002B5756" w:rsidRDefault="007E35D5" w:rsidP="007E35D5">
      <w:pPr>
        <w:pStyle w:val="ListParagraph"/>
        <w:numPr>
          <w:ilvl w:val="0"/>
          <w:numId w:val="12"/>
        </w:numPr>
        <w:tabs>
          <w:tab w:val="left" w:pos="1078"/>
        </w:tabs>
        <w:spacing w:before="1" w:after="240"/>
        <w:ind w:left="1078" w:hanging="359"/>
        <w:contextualSpacing w:val="0"/>
      </w:pPr>
      <w:r w:rsidRPr="002B5756">
        <w:t>Keeping</w:t>
      </w:r>
      <w:r w:rsidRPr="002B5756">
        <w:rPr>
          <w:spacing w:val="-8"/>
        </w:rPr>
        <w:t xml:space="preserve"> </w:t>
      </w:r>
      <w:r w:rsidRPr="002B5756">
        <w:t>to</w:t>
      </w:r>
      <w:r w:rsidRPr="002B5756">
        <w:rPr>
          <w:spacing w:val="-5"/>
        </w:rPr>
        <w:t xml:space="preserve"> </w:t>
      </w:r>
      <w:r w:rsidRPr="002B5756">
        <w:t>a</w:t>
      </w:r>
      <w:r w:rsidRPr="002B5756">
        <w:rPr>
          <w:spacing w:val="-3"/>
        </w:rPr>
        <w:t xml:space="preserve"> </w:t>
      </w:r>
      <w:r w:rsidRPr="002B5756">
        <w:t>regularly</w:t>
      </w:r>
      <w:r w:rsidRPr="002B5756">
        <w:rPr>
          <w:spacing w:val="-2"/>
        </w:rPr>
        <w:t xml:space="preserve"> </w:t>
      </w:r>
      <w:r w:rsidRPr="002B5756">
        <w:t>scheduled</w:t>
      </w:r>
      <w:r w:rsidRPr="002B5756">
        <w:rPr>
          <w:spacing w:val="-6"/>
        </w:rPr>
        <w:t xml:space="preserve"> </w:t>
      </w:r>
      <w:r w:rsidRPr="002B5756">
        <w:t>supervision</w:t>
      </w:r>
      <w:r w:rsidRPr="002B5756">
        <w:rPr>
          <w:spacing w:val="-2"/>
        </w:rPr>
        <w:t xml:space="preserve"> </w:t>
      </w:r>
      <w:r w:rsidRPr="002B5756">
        <w:t>time</w:t>
      </w:r>
      <w:r w:rsidRPr="002B5756">
        <w:rPr>
          <w:spacing w:val="-3"/>
        </w:rPr>
        <w:t xml:space="preserve"> </w:t>
      </w:r>
      <w:r w:rsidRPr="002B5756">
        <w:t>with</w:t>
      </w:r>
      <w:r w:rsidRPr="002B5756">
        <w:rPr>
          <w:spacing w:val="-5"/>
        </w:rPr>
        <w:t xml:space="preserve"> </w:t>
      </w:r>
      <w:r w:rsidRPr="002B5756">
        <w:t>interruptions</w:t>
      </w:r>
      <w:r w:rsidRPr="002B5756">
        <w:rPr>
          <w:spacing w:val="-3"/>
        </w:rPr>
        <w:t xml:space="preserve"> </w:t>
      </w:r>
      <w:r w:rsidRPr="002B5756">
        <w:t>held</w:t>
      </w:r>
      <w:r w:rsidRPr="002B5756">
        <w:rPr>
          <w:spacing w:val="-2"/>
        </w:rPr>
        <w:t xml:space="preserve"> </w:t>
      </w:r>
      <w:r w:rsidRPr="002B5756">
        <w:t>to</w:t>
      </w:r>
      <w:r w:rsidRPr="002B5756">
        <w:rPr>
          <w:spacing w:val="-3"/>
        </w:rPr>
        <w:t xml:space="preserve"> </w:t>
      </w:r>
      <w:r w:rsidRPr="002B5756">
        <w:t>a</w:t>
      </w:r>
      <w:r w:rsidRPr="002B5756">
        <w:rPr>
          <w:spacing w:val="-4"/>
        </w:rPr>
        <w:t xml:space="preserve"> </w:t>
      </w:r>
      <w:r w:rsidRPr="002B5756">
        <w:rPr>
          <w:spacing w:val="-2"/>
        </w:rPr>
        <w:t>minimum.</w:t>
      </w:r>
    </w:p>
    <w:p w14:paraId="7F2BA9AE" w14:textId="77777777" w:rsidR="007E35D5" w:rsidRPr="002B5756" w:rsidRDefault="007E35D5" w:rsidP="007E35D5">
      <w:pPr>
        <w:pStyle w:val="ListParagraph"/>
        <w:numPr>
          <w:ilvl w:val="0"/>
          <w:numId w:val="12"/>
        </w:numPr>
        <w:tabs>
          <w:tab w:val="left" w:pos="1078"/>
        </w:tabs>
        <w:spacing w:before="38" w:after="240"/>
        <w:ind w:left="1078" w:hanging="359"/>
        <w:contextualSpacing w:val="0"/>
      </w:pPr>
      <w:r w:rsidRPr="002B5756">
        <w:t>Demonstrating</w:t>
      </w:r>
      <w:r w:rsidRPr="002B5756">
        <w:rPr>
          <w:spacing w:val="-5"/>
        </w:rPr>
        <w:t xml:space="preserve"> </w:t>
      </w:r>
      <w:r w:rsidRPr="002B5756">
        <w:t>by</w:t>
      </w:r>
      <w:r w:rsidRPr="002B5756">
        <w:rPr>
          <w:spacing w:val="-2"/>
        </w:rPr>
        <w:t xml:space="preserve"> </w:t>
      </w:r>
      <w:r w:rsidRPr="002B5756">
        <w:t>your</w:t>
      </w:r>
      <w:r w:rsidRPr="002B5756">
        <w:rPr>
          <w:spacing w:val="-2"/>
        </w:rPr>
        <w:t xml:space="preserve"> </w:t>
      </w:r>
      <w:r w:rsidRPr="002B5756">
        <w:t>comments</w:t>
      </w:r>
      <w:r w:rsidRPr="002B5756">
        <w:rPr>
          <w:spacing w:val="-2"/>
        </w:rPr>
        <w:t xml:space="preserve"> </w:t>
      </w:r>
      <w:r w:rsidRPr="002B5756">
        <w:t>that</w:t>
      </w:r>
      <w:r w:rsidRPr="002B5756">
        <w:rPr>
          <w:spacing w:val="-4"/>
        </w:rPr>
        <w:t xml:space="preserve"> </w:t>
      </w:r>
      <w:r w:rsidRPr="002B5756">
        <w:t>you</w:t>
      </w:r>
      <w:r w:rsidRPr="002B5756">
        <w:rPr>
          <w:spacing w:val="-3"/>
        </w:rPr>
        <w:t xml:space="preserve"> </w:t>
      </w:r>
      <w:r w:rsidRPr="002B5756">
        <w:t>have</w:t>
      </w:r>
      <w:r w:rsidRPr="002B5756">
        <w:rPr>
          <w:spacing w:val="-4"/>
        </w:rPr>
        <w:t xml:space="preserve"> </w:t>
      </w:r>
      <w:r w:rsidRPr="002B5756">
        <w:t>thought</w:t>
      </w:r>
      <w:r w:rsidRPr="002B5756">
        <w:rPr>
          <w:spacing w:val="-1"/>
        </w:rPr>
        <w:t xml:space="preserve"> </w:t>
      </w:r>
      <w:r w:rsidRPr="002B5756">
        <w:t>about</w:t>
      </w:r>
      <w:r w:rsidRPr="002B5756">
        <w:rPr>
          <w:spacing w:val="-4"/>
        </w:rPr>
        <w:t xml:space="preserve"> </w:t>
      </w:r>
      <w:r w:rsidRPr="002B5756">
        <w:t>the</w:t>
      </w:r>
      <w:r w:rsidRPr="002B5756">
        <w:rPr>
          <w:spacing w:val="-5"/>
        </w:rPr>
        <w:t xml:space="preserve"> </w:t>
      </w:r>
      <w:r w:rsidRPr="002B5756">
        <w:t>items</w:t>
      </w:r>
      <w:r w:rsidRPr="002B5756">
        <w:rPr>
          <w:spacing w:val="-2"/>
        </w:rPr>
        <w:t xml:space="preserve"> </w:t>
      </w:r>
      <w:r w:rsidRPr="002B5756">
        <w:t>on</w:t>
      </w:r>
      <w:r w:rsidRPr="002B5756">
        <w:rPr>
          <w:spacing w:val="-5"/>
        </w:rPr>
        <w:t xml:space="preserve"> </w:t>
      </w:r>
      <w:r w:rsidRPr="002B5756">
        <w:t>the</w:t>
      </w:r>
      <w:r w:rsidRPr="002B5756">
        <w:rPr>
          <w:spacing w:val="-4"/>
        </w:rPr>
        <w:t xml:space="preserve"> </w:t>
      </w:r>
      <w:r w:rsidRPr="002B5756">
        <w:rPr>
          <w:spacing w:val="-2"/>
        </w:rPr>
        <w:t>agenda.</w:t>
      </w:r>
    </w:p>
    <w:p w14:paraId="491975F1" w14:textId="77777777" w:rsidR="007E35D5" w:rsidRPr="002B5756" w:rsidRDefault="007E35D5" w:rsidP="007E35D5">
      <w:pPr>
        <w:pStyle w:val="ListParagraph"/>
        <w:numPr>
          <w:ilvl w:val="0"/>
          <w:numId w:val="12"/>
        </w:numPr>
        <w:tabs>
          <w:tab w:val="left" w:pos="1078"/>
        </w:tabs>
        <w:spacing w:before="37" w:after="240"/>
        <w:ind w:left="1078" w:hanging="359"/>
        <w:contextualSpacing w:val="0"/>
      </w:pPr>
      <w:r w:rsidRPr="002B5756">
        <w:t>Recognizing</w:t>
      </w:r>
      <w:r w:rsidRPr="002B5756">
        <w:rPr>
          <w:spacing w:val="-3"/>
        </w:rPr>
        <w:t xml:space="preserve"> </w:t>
      </w:r>
      <w:r w:rsidRPr="002B5756">
        <w:t>positive</w:t>
      </w:r>
      <w:r w:rsidRPr="002B5756">
        <w:rPr>
          <w:spacing w:val="-5"/>
        </w:rPr>
        <w:t xml:space="preserve"> </w:t>
      </w:r>
      <w:r w:rsidRPr="002B5756">
        <w:t>aspects</w:t>
      </w:r>
      <w:r w:rsidRPr="002B5756">
        <w:rPr>
          <w:spacing w:val="-3"/>
        </w:rPr>
        <w:t xml:space="preserve"> </w:t>
      </w:r>
      <w:r w:rsidRPr="002B5756">
        <w:t>of</w:t>
      </w:r>
      <w:r w:rsidRPr="002B5756">
        <w:rPr>
          <w:spacing w:val="-1"/>
        </w:rPr>
        <w:t xml:space="preserve"> </w:t>
      </w:r>
      <w:r w:rsidRPr="002B5756">
        <w:t>the</w:t>
      </w:r>
      <w:r w:rsidRPr="002B5756">
        <w:rPr>
          <w:spacing w:val="-3"/>
        </w:rPr>
        <w:t xml:space="preserve"> </w:t>
      </w:r>
      <w:r w:rsidRPr="002B5756">
        <w:t>approach</w:t>
      </w:r>
      <w:r w:rsidRPr="002B5756">
        <w:rPr>
          <w:spacing w:val="-3"/>
        </w:rPr>
        <w:t xml:space="preserve"> </w:t>
      </w:r>
      <w:r w:rsidRPr="002B5756">
        <w:t>taken</w:t>
      </w:r>
      <w:r w:rsidRPr="002B5756">
        <w:rPr>
          <w:spacing w:val="-5"/>
        </w:rPr>
        <w:t xml:space="preserve"> </w:t>
      </w:r>
      <w:r w:rsidRPr="002B5756">
        <w:t>by</w:t>
      </w:r>
      <w:r w:rsidRPr="002B5756">
        <w:rPr>
          <w:spacing w:val="-6"/>
        </w:rPr>
        <w:t xml:space="preserve"> </w:t>
      </w:r>
      <w:r w:rsidRPr="002B5756">
        <w:t>the</w:t>
      </w:r>
      <w:r w:rsidRPr="002B5756">
        <w:rPr>
          <w:spacing w:val="-2"/>
        </w:rPr>
        <w:t xml:space="preserve"> student.</w:t>
      </w:r>
    </w:p>
    <w:p w14:paraId="70CE7072" w14:textId="77777777" w:rsidR="007E35D5" w:rsidRPr="002B5756" w:rsidRDefault="007E35D5" w:rsidP="007E35D5">
      <w:pPr>
        <w:pStyle w:val="ListParagraph"/>
        <w:numPr>
          <w:ilvl w:val="0"/>
          <w:numId w:val="12"/>
        </w:numPr>
        <w:tabs>
          <w:tab w:val="left" w:pos="1079"/>
        </w:tabs>
        <w:spacing w:before="40" w:after="240" w:line="276" w:lineRule="auto"/>
        <w:ind w:right="991"/>
        <w:contextualSpacing w:val="0"/>
      </w:pPr>
      <w:r w:rsidRPr="002B5756">
        <w:t>Leaving</w:t>
      </w:r>
      <w:r w:rsidRPr="002B5756">
        <w:rPr>
          <w:spacing w:val="-2"/>
        </w:rPr>
        <w:t xml:space="preserve"> </w:t>
      </w:r>
      <w:r w:rsidRPr="002B5756">
        <w:t>room</w:t>
      </w:r>
      <w:r w:rsidRPr="002B5756">
        <w:rPr>
          <w:spacing w:val="-4"/>
        </w:rPr>
        <w:t xml:space="preserve"> </w:t>
      </w:r>
      <w:r w:rsidRPr="002B5756">
        <w:t>for</w:t>
      </w:r>
      <w:r w:rsidRPr="002B5756">
        <w:rPr>
          <w:spacing w:val="-4"/>
        </w:rPr>
        <w:t xml:space="preserve"> </w:t>
      </w:r>
      <w:r w:rsidRPr="002B5756">
        <w:t>the</w:t>
      </w:r>
      <w:r w:rsidRPr="002B5756">
        <w:rPr>
          <w:spacing w:val="-4"/>
        </w:rPr>
        <w:t xml:space="preserve"> </w:t>
      </w:r>
      <w:r w:rsidRPr="002B5756">
        <w:t>student</w:t>
      </w:r>
      <w:r w:rsidRPr="002B5756">
        <w:rPr>
          <w:spacing w:val="-1"/>
        </w:rPr>
        <w:t xml:space="preserve"> </w:t>
      </w:r>
      <w:r w:rsidRPr="002B5756">
        <w:t>to</w:t>
      </w:r>
      <w:r w:rsidRPr="002B5756">
        <w:rPr>
          <w:spacing w:val="-5"/>
        </w:rPr>
        <w:t xml:space="preserve"> </w:t>
      </w:r>
      <w:r w:rsidRPr="002B5756">
        <w:t>suggest</w:t>
      </w:r>
      <w:r w:rsidRPr="002B5756">
        <w:rPr>
          <w:spacing w:val="-1"/>
        </w:rPr>
        <w:t xml:space="preserve"> </w:t>
      </w:r>
      <w:r w:rsidRPr="002B5756">
        <w:t>what</w:t>
      </w:r>
      <w:r w:rsidRPr="002B5756">
        <w:rPr>
          <w:spacing w:val="-4"/>
        </w:rPr>
        <w:t xml:space="preserve"> </w:t>
      </w:r>
      <w:r w:rsidRPr="002B5756">
        <w:t>might</w:t>
      </w:r>
      <w:r w:rsidRPr="002B5756">
        <w:rPr>
          <w:spacing w:val="-1"/>
        </w:rPr>
        <w:t xml:space="preserve"> </w:t>
      </w:r>
      <w:r w:rsidRPr="002B5756">
        <w:t>have</w:t>
      </w:r>
      <w:r w:rsidRPr="002B5756">
        <w:rPr>
          <w:spacing w:val="-2"/>
        </w:rPr>
        <w:t xml:space="preserve"> </w:t>
      </w:r>
      <w:r w:rsidRPr="002B5756">
        <w:t>been</w:t>
      </w:r>
      <w:r w:rsidRPr="002B5756">
        <w:rPr>
          <w:spacing w:val="-2"/>
        </w:rPr>
        <w:t xml:space="preserve"> </w:t>
      </w:r>
      <w:r w:rsidRPr="002B5756">
        <w:t>done</w:t>
      </w:r>
      <w:r w:rsidRPr="002B5756">
        <w:rPr>
          <w:spacing w:val="-4"/>
        </w:rPr>
        <w:t xml:space="preserve"> </w:t>
      </w:r>
      <w:r w:rsidRPr="002B5756">
        <w:t>differently</w:t>
      </w:r>
      <w:r w:rsidRPr="002B5756">
        <w:rPr>
          <w:spacing w:val="-2"/>
        </w:rPr>
        <w:t xml:space="preserve"> </w:t>
      </w:r>
      <w:r w:rsidRPr="002B5756">
        <w:t>at</w:t>
      </w:r>
      <w:r w:rsidRPr="002B5756">
        <w:rPr>
          <w:spacing w:val="-4"/>
        </w:rPr>
        <w:t xml:space="preserve"> </w:t>
      </w:r>
      <w:r w:rsidRPr="002B5756">
        <w:t>points</w:t>
      </w:r>
      <w:r w:rsidRPr="002B5756">
        <w:rPr>
          <w:spacing w:val="-2"/>
        </w:rPr>
        <w:t xml:space="preserve"> </w:t>
      </w:r>
      <w:r w:rsidRPr="002B5756">
        <w:t>where obstacles occurred or where opportunities were missed.</w:t>
      </w:r>
    </w:p>
    <w:p w14:paraId="3ABCB3B6" w14:textId="77777777" w:rsidR="007E35D5" w:rsidRPr="002B5756" w:rsidRDefault="007E35D5" w:rsidP="007E35D5">
      <w:pPr>
        <w:pStyle w:val="ListParagraph"/>
        <w:numPr>
          <w:ilvl w:val="0"/>
          <w:numId w:val="12"/>
        </w:numPr>
        <w:tabs>
          <w:tab w:val="left" w:pos="1078"/>
        </w:tabs>
        <w:spacing w:before="240" w:after="240" w:line="252" w:lineRule="exact"/>
        <w:ind w:left="1078" w:hanging="359"/>
        <w:contextualSpacing w:val="0"/>
      </w:pPr>
      <w:r w:rsidRPr="002B5756">
        <w:t>Identifying</w:t>
      </w:r>
      <w:r w:rsidRPr="002B5756">
        <w:rPr>
          <w:spacing w:val="-5"/>
        </w:rPr>
        <w:t xml:space="preserve"> </w:t>
      </w:r>
      <w:r w:rsidRPr="002B5756">
        <w:t>skills</w:t>
      </w:r>
      <w:r w:rsidRPr="002B5756">
        <w:rPr>
          <w:spacing w:val="-3"/>
        </w:rPr>
        <w:t xml:space="preserve"> </w:t>
      </w:r>
      <w:r w:rsidRPr="002B5756">
        <w:t>or</w:t>
      </w:r>
      <w:r w:rsidRPr="002B5756">
        <w:rPr>
          <w:spacing w:val="-2"/>
        </w:rPr>
        <w:t xml:space="preserve"> </w:t>
      </w:r>
      <w:r w:rsidRPr="002B5756">
        <w:t>understanding</w:t>
      </w:r>
      <w:r w:rsidRPr="002B5756">
        <w:rPr>
          <w:spacing w:val="-6"/>
        </w:rPr>
        <w:t xml:space="preserve"> </w:t>
      </w:r>
      <w:r w:rsidRPr="002B5756">
        <w:t>called</w:t>
      </w:r>
      <w:r w:rsidRPr="002B5756">
        <w:rPr>
          <w:spacing w:val="-3"/>
        </w:rPr>
        <w:t xml:space="preserve"> </w:t>
      </w:r>
      <w:r w:rsidRPr="002B5756">
        <w:t>for</w:t>
      </w:r>
      <w:r w:rsidRPr="002B5756">
        <w:rPr>
          <w:spacing w:val="-2"/>
        </w:rPr>
        <w:t xml:space="preserve"> </w:t>
      </w:r>
      <w:r w:rsidRPr="002B5756">
        <w:t>building</w:t>
      </w:r>
      <w:r w:rsidRPr="002B5756">
        <w:rPr>
          <w:spacing w:val="-6"/>
        </w:rPr>
        <w:t xml:space="preserve"> </w:t>
      </w:r>
      <w:r w:rsidRPr="002B5756">
        <w:t>a</w:t>
      </w:r>
      <w:r w:rsidRPr="002B5756">
        <w:rPr>
          <w:spacing w:val="-5"/>
        </w:rPr>
        <w:t xml:space="preserve"> </w:t>
      </w:r>
      <w:r w:rsidRPr="002B5756">
        <w:t>bridge</w:t>
      </w:r>
      <w:r w:rsidRPr="002B5756">
        <w:rPr>
          <w:spacing w:val="-3"/>
        </w:rPr>
        <w:t xml:space="preserve"> </w:t>
      </w:r>
      <w:r w:rsidRPr="002B5756">
        <w:t>between</w:t>
      </w:r>
      <w:r w:rsidRPr="002B5756">
        <w:rPr>
          <w:spacing w:val="-3"/>
        </w:rPr>
        <w:t xml:space="preserve"> </w:t>
      </w:r>
      <w:r w:rsidRPr="002B5756">
        <w:t>theory</w:t>
      </w:r>
      <w:r w:rsidRPr="002B5756">
        <w:rPr>
          <w:spacing w:val="-6"/>
        </w:rPr>
        <w:t xml:space="preserve"> </w:t>
      </w:r>
      <w:r w:rsidRPr="002B5756">
        <w:t>and</w:t>
      </w:r>
      <w:r w:rsidRPr="002B5756">
        <w:rPr>
          <w:spacing w:val="-5"/>
        </w:rPr>
        <w:t xml:space="preserve"> </w:t>
      </w:r>
      <w:r w:rsidRPr="002B5756">
        <w:rPr>
          <w:spacing w:val="-2"/>
        </w:rPr>
        <w:t>practice.</w:t>
      </w:r>
    </w:p>
    <w:p w14:paraId="74470EFA" w14:textId="77777777" w:rsidR="007E35D5" w:rsidRPr="002B5756" w:rsidRDefault="007E35D5" w:rsidP="007E35D5">
      <w:pPr>
        <w:pStyle w:val="ListParagraph"/>
        <w:numPr>
          <w:ilvl w:val="0"/>
          <w:numId w:val="12"/>
        </w:numPr>
        <w:tabs>
          <w:tab w:val="left" w:pos="1079"/>
        </w:tabs>
        <w:spacing w:before="37" w:after="240" w:line="276" w:lineRule="auto"/>
        <w:ind w:right="721"/>
        <w:contextualSpacing w:val="0"/>
      </w:pPr>
      <w:r w:rsidRPr="002B5756">
        <w:t>Conveying an attitude of it being okay to discuss personal reactions but limited to reactions that inhibit or</w:t>
      </w:r>
      <w:r w:rsidRPr="002B5756">
        <w:rPr>
          <w:spacing w:val="-1"/>
        </w:rPr>
        <w:t xml:space="preserve"> </w:t>
      </w:r>
      <w:r w:rsidRPr="002B5756">
        <w:t>enhance professional activity. If</w:t>
      </w:r>
      <w:r w:rsidRPr="002B5756">
        <w:rPr>
          <w:spacing w:val="-1"/>
        </w:rPr>
        <w:t xml:space="preserve"> </w:t>
      </w:r>
      <w:r w:rsidRPr="002B5756">
        <w:t>personal issues are arising</w:t>
      </w:r>
      <w:r w:rsidRPr="002B5756">
        <w:rPr>
          <w:spacing w:val="-2"/>
        </w:rPr>
        <w:t xml:space="preserve"> </w:t>
      </w:r>
      <w:r w:rsidRPr="002B5756">
        <w:t>that are beyond the</w:t>
      </w:r>
      <w:r w:rsidRPr="002B5756">
        <w:rPr>
          <w:spacing w:val="-1"/>
        </w:rPr>
        <w:t xml:space="preserve"> </w:t>
      </w:r>
      <w:r w:rsidRPr="002B5756">
        <w:t>role of a practicum</w:t>
      </w:r>
      <w:r w:rsidRPr="002B5756">
        <w:rPr>
          <w:spacing w:val="-4"/>
        </w:rPr>
        <w:t xml:space="preserve"> </w:t>
      </w:r>
      <w:r w:rsidRPr="002B5756">
        <w:t>instructor,</w:t>
      </w:r>
      <w:r w:rsidRPr="002B5756">
        <w:rPr>
          <w:spacing w:val="-5"/>
        </w:rPr>
        <w:t xml:space="preserve"> </w:t>
      </w:r>
      <w:r w:rsidRPr="002B5756">
        <w:t>encourage</w:t>
      </w:r>
      <w:r w:rsidRPr="002B5756">
        <w:rPr>
          <w:spacing w:val="-4"/>
        </w:rPr>
        <w:t xml:space="preserve"> </w:t>
      </w:r>
      <w:r w:rsidRPr="002B5756">
        <w:t>the</w:t>
      </w:r>
      <w:r w:rsidRPr="002B5756">
        <w:rPr>
          <w:spacing w:val="-4"/>
        </w:rPr>
        <w:t xml:space="preserve"> </w:t>
      </w:r>
      <w:r w:rsidRPr="002B5756">
        <w:t>student</w:t>
      </w:r>
      <w:r w:rsidRPr="002B5756">
        <w:rPr>
          <w:spacing w:val="-1"/>
        </w:rPr>
        <w:t xml:space="preserve"> </w:t>
      </w:r>
      <w:r w:rsidRPr="002B5756">
        <w:t>to</w:t>
      </w:r>
      <w:r w:rsidRPr="002B5756">
        <w:rPr>
          <w:spacing w:val="-5"/>
        </w:rPr>
        <w:t xml:space="preserve"> </w:t>
      </w:r>
      <w:r w:rsidRPr="002B5756">
        <w:t>seek</w:t>
      </w:r>
      <w:r w:rsidRPr="002B5756">
        <w:rPr>
          <w:spacing w:val="-2"/>
        </w:rPr>
        <w:t xml:space="preserve"> </w:t>
      </w:r>
      <w:r w:rsidRPr="002B5756">
        <w:t>professional</w:t>
      </w:r>
      <w:r w:rsidRPr="002B5756">
        <w:rPr>
          <w:spacing w:val="-4"/>
        </w:rPr>
        <w:t xml:space="preserve"> </w:t>
      </w:r>
      <w:r w:rsidRPr="002B5756">
        <w:t>support.</w:t>
      </w:r>
      <w:r w:rsidRPr="002B5756">
        <w:rPr>
          <w:spacing w:val="-2"/>
        </w:rPr>
        <w:t xml:space="preserve"> </w:t>
      </w:r>
      <w:r w:rsidRPr="002B5756">
        <w:t>Practicum</w:t>
      </w:r>
      <w:r w:rsidRPr="002B5756">
        <w:rPr>
          <w:spacing w:val="-1"/>
        </w:rPr>
        <w:t xml:space="preserve"> </w:t>
      </w:r>
      <w:r w:rsidRPr="002B5756">
        <w:t>instructors</w:t>
      </w:r>
      <w:r w:rsidRPr="002B5756">
        <w:rPr>
          <w:spacing w:val="-2"/>
        </w:rPr>
        <w:t xml:space="preserve"> </w:t>
      </w:r>
      <w:r w:rsidRPr="002B5756">
        <w:t>are asked to focus on helping students to achieve the goals stated in their learning plan, and to utilize the faculty practicum liaison to address issues that may be detrimental to cultivating the learning process. Discussing alternative ways of proceeding at the next student-client contact.</w:t>
      </w:r>
    </w:p>
    <w:p w14:paraId="6516800F" w14:textId="77777777" w:rsidR="007E35D5" w:rsidRPr="002B5756" w:rsidRDefault="007E35D5" w:rsidP="007E35D5">
      <w:pPr>
        <w:pStyle w:val="ListParagraph"/>
        <w:numPr>
          <w:ilvl w:val="0"/>
          <w:numId w:val="12"/>
        </w:numPr>
        <w:tabs>
          <w:tab w:val="left" w:pos="1079"/>
        </w:tabs>
        <w:spacing w:before="2" w:after="240" w:line="276" w:lineRule="auto"/>
        <w:ind w:right="798"/>
        <w:contextualSpacing w:val="0"/>
      </w:pPr>
      <w:r w:rsidRPr="002B5756">
        <w:t>Helping</w:t>
      </w:r>
      <w:r w:rsidRPr="002B5756">
        <w:rPr>
          <w:spacing w:val="-3"/>
        </w:rPr>
        <w:t xml:space="preserve"> </w:t>
      </w:r>
      <w:r w:rsidRPr="002B5756">
        <w:t>the</w:t>
      </w:r>
      <w:r w:rsidRPr="002B5756">
        <w:rPr>
          <w:spacing w:val="-3"/>
        </w:rPr>
        <w:t xml:space="preserve"> </w:t>
      </w:r>
      <w:r w:rsidRPr="002B5756">
        <w:t>student</w:t>
      </w:r>
      <w:r w:rsidRPr="002B5756">
        <w:rPr>
          <w:spacing w:val="-2"/>
        </w:rPr>
        <w:t xml:space="preserve"> </w:t>
      </w:r>
      <w:r w:rsidRPr="002B5756">
        <w:t>connect</w:t>
      </w:r>
      <w:r w:rsidRPr="002B5756">
        <w:rPr>
          <w:spacing w:val="-2"/>
        </w:rPr>
        <w:t xml:space="preserve"> </w:t>
      </w:r>
      <w:r w:rsidRPr="002B5756">
        <w:t>classroom</w:t>
      </w:r>
      <w:r w:rsidRPr="002B5756">
        <w:rPr>
          <w:spacing w:val="-4"/>
        </w:rPr>
        <w:t xml:space="preserve"> </w:t>
      </w:r>
      <w:r w:rsidRPr="002B5756">
        <w:t>learning</w:t>
      </w:r>
      <w:r w:rsidRPr="002B5756">
        <w:rPr>
          <w:spacing w:val="-3"/>
        </w:rPr>
        <w:t xml:space="preserve"> </w:t>
      </w:r>
      <w:r w:rsidRPr="002B5756">
        <w:t>with</w:t>
      </w:r>
      <w:r w:rsidRPr="002B5756">
        <w:rPr>
          <w:spacing w:val="-3"/>
        </w:rPr>
        <w:t xml:space="preserve"> </w:t>
      </w:r>
      <w:r w:rsidRPr="002B5756">
        <w:t>practicum</w:t>
      </w:r>
      <w:r w:rsidRPr="002B5756">
        <w:rPr>
          <w:spacing w:val="-4"/>
        </w:rPr>
        <w:t xml:space="preserve"> </w:t>
      </w:r>
      <w:r w:rsidRPr="002B5756">
        <w:t>experiences</w:t>
      </w:r>
      <w:r w:rsidRPr="002B5756">
        <w:rPr>
          <w:spacing w:val="-3"/>
        </w:rPr>
        <w:t xml:space="preserve"> </w:t>
      </w:r>
      <w:r w:rsidRPr="002B5756">
        <w:t>by</w:t>
      </w:r>
      <w:r w:rsidRPr="002B5756">
        <w:rPr>
          <w:spacing w:val="-5"/>
        </w:rPr>
        <w:t xml:space="preserve"> </w:t>
      </w:r>
      <w:r w:rsidRPr="002B5756">
        <w:t>making</w:t>
      </w:r>
      <w:r w:rsidRPr="002B5756">
        <w:rPr>
          <w:spacing w:val="-5"/>
        </w:rPr>
        <w:t xml:space="preserve"> </w:t>
      </w:r>
      <w:r w:rsidRPr="002B5756">
        <w:t>use</w:t>
      </w:r>
      <w:r w:rsidRPr="002B5756">
        <w:rPr>
          <w:spacing w:val="-3"/>
        </w:rPr>
        <w:t xml:space="preserve"> </w:t>
      </w:r>
      <w:r w:rsidRPr="002B5756">
        <w:t>of</w:t>
      </w:r>
      <w:r w:rsidRPr="002B5756">
        <w:rPr>
          <w:spacing w:val="-4"/>
        </w:rPr>
        <w:t xml:space="preserve"> </w:t>
      </w:r>
      <w:r w:rsidRPr="002B5756">
        <w:t>the problem-solving process and looking at skills i.e., anticipatory empathy, dealing with feelings, contracting, and exploration skills. This helps the student make the vital connection between classroom learning and the real world of client, practicum, and service network.</w:t>
      </w:r>
    </w:p>
    <w:p w14:paraId="2B3BA73A" w14:textId="77777777" w:rsidR="007E35D5" w:rsidRPr="002B5756" w:rsidRDefault="007E35D5" w:rsidP="007E35D5">
      <w:pPr>
        <w:pStyle w:val="ListParagraph"/>
        <w:numPr>
          <w:ilvl w:val="0"/>
          <w:numId w:val="12"/>
        </w:numPr>
        <w:tabs>
          <w:tab w:val="left" w:pos="1078"/>
        </w:tabs>
        <w:spacing w:before="240" w:after="240" w:line="276" w:lineRule="auto"/>
        <w:ind w:left="1078" w:right="1332"/>
        <w:contextualSpacing w:val="0"/>
      </w:pPr>
      <w:r w:rsidRPr="002B5756">
        <w:t>Encouraging</w:t>
      </w:r>
      <w:r w:rsidRPr="002B5756">
        <w:rPr>
          <w:spacing w:val="-3"/>
        </w:rPr>
        <w:t xml:space="preserve"> </w:t>
      </w:r>
      <w:r w:rsidRPr="002B5756">
        <w:t>the</w:t>
      </w:r>
      <w:r w:rsidRPr="002B5756">
        <w:rPr>
          <w:spacing w:val="-3"/>
        </w:rPr>
        <w:t xml:space="preserve"> </w:t>
      </w:r>
      <w:r w:rsidRPr="002B5756">
        <w:t>students'</w:t>
      </w:r>
      <w:r w:rsidRPr="002B5756">
        <w:rPr>
          <w:spacing w:val="-5"/>
        </w:rPr>
        <w:t xml:space="preserve"> </w:t>
      </w:r>
      <w:r w:rsidRPr="002B5756">
        <w:t>honest</w:t>
      </w:r>
      <w:r w:rsidRPr="002B5756">
        <w:rPr>
          <w:spacing w:val="-5"/>
        </w:rPr>
        <w:t xml:space="preserve"> </w:t>
      </w:r>
      <w:r w:rsidRPr="002B5756">
        <w:t>reactions</w:t>
      </w:r>
      <w:r w:rsidRPr="002B5756">
        <w:rPr>
          <w:spacing w:val="-3"/>
        </w:rPr>
        <w:t xml:space="preserve"> </w:t>
      </w:r>
      <w:r w:rsidRPr="002B5756">
        <w:t>to</w:t>
      </w:r>
      <w:r w:rsidRPr="002B5756">
        <w:rPr>
          <w:spacing w:val="-5"/>
        </w:rPr>
        <w:t xml:space="preserve"> </w:t>
      </w:r>
      <w:r w:rsidRPr="002B5756">
        <w:t>the</w:t>
      </w:r>
      <w:r w:rsidRPr="002B5756">
        <w:rPr>
          <w:spacing w:val="-3"/>
        </w:rPr>
        <w:t xml:space="preserve"> </w:t>
      </w:r>
      <w:r w:rsidRPr="002B5756">
        <w:t>conference</w:t>
      </w:r>
      <w:r w:rsidRPr="002B5756">
        <w:rPr>
          <w:spacing w:val="-3"/>
        </w:rPr>
        <w:t xml:space="preserve"> </w:t>
      </w:r>
      <w:r w:rsidRPr="002B5756">
        <w:t>with</w:t>
      </w:r>
      <w:r w:rsidRPr="002B5756">
        <w:rPr>
          <w:spacing w:val="-3"/>
        </w:rPr>
        <w:t xml:space="preserve"> </w:t>
      </w:r>
      <w:r w:rsidRPr="002B5756">
        <w:t>you.</w:t>
      </w:r>
      <w:r w:rsidRPr="002B5756">
        <w:rPr>
          <w:spacing w:val="-3"/>
        </w:rPr>
        <w:t xml:space="preserve"> </w:t>
      </w:r>
      <w:r w:rsidRPr="002B5756">
        <w:t>Reaching</w:t>
      </w:r>
      <w:r w:rsidRPr="002B5756">
        <w:rPr>
          <w:spacing w:val="-5"/>
        </w:rPr>
        <w:t xml:space="preserve"> </w:t>
      </w:r>
      <w:r w:rsidRPr="002B5756">
        <w:t>for</w:t>
      </w:r>
      <w:r w:rsidRPr="002B5756">
        <w:rPr>
          <w:spacing w:val="-3"/>
        </w:rPr>
        <w:t xml:space="preserve"> </w:t>
      </w:r>
      <w:r w:rsidRPr="002B5756">
        <w:t xml:space="preserve">honest </w:t>
      </w:r>
      <w:r w:rsidRPr="002B5756">
        <w:lastRenderedPageBreak/>
        <w:t>feedback will help the student learn to utilize this skill with clients (parallel process).</w:t>
      </w:r>
    </w:p>
    <w:p w14:paraId="2A8B2580" w14:textId="77777777" w:rsidR="007E35D5" w:rsidRPr="002B5756" w:rsidRDefault="007E35D5" w:rsidP="007E35D5">
      <w:pPr>
        <w:pStyle w:val="BodyText"/>
        <w:spacing w:before="196" w:line="278" w:lineRule="auto"/>
        <w:ind w:left="358" w:right="739" w:firstLine="720"/>
      </w:pPr>
      <w:r w:rsidRPr="002B5756">
        <w:t>After</w:t>
      </w:r>
      <w:r w:rsidRPr="002B5756">
        <w:rPr>
          <w:spacing w:val="-2"/>
        </w:rPr>
        <w:t xml:space="preserve"> </w:t>
      </w:r>
      <w:r w:rsidRPr="002B5756">
        <w:t>several</w:t>
      </w:r>
      <w:r w:rsidRPr="002B5756">
        <w:rPr>
          <w:spacing w:val="-2"/>
        </w:rPr>
        <w:t xml:space="preserve"> </w:t>
      </w:r>
      <w:r w:rsidRPr="002B5756">
        <w:t>student-client</w:t>
      </w:r>
      <w:r w:rsidRPr="002B5756">
        <w:rPr>
          <w:spacing w:val="-4"/>
        </w:rPr>
        <w:t xml:space="preserve"> </w:t>
      </w:r>
      <w:r w:rsidRPr="002B5756">
        <w:t>contacts</w:t>
      </w:r>
      <w:r w:rsidRPr="002B5756">
        <w:rPr>
          <w:spacing w:val="-3"/>
        </w:rPr>
        <w:t xml:space="preserve"> </w:t>
      </w:r>
      <w:r w:rsidRPr="002B5756">
        <w:t>have</w:t>
      </w:r>
      <w:r w:rsidRPr="002B5756">
        <w:rPr>
          <w:spacing w:val="-3"/>
        </w:rPr>
        <w:t xml:space="preserve"> </w:t>
      </w:r>
      <w:r w:rsidRPr="002B5756">
        <w:t>occurred,</w:t>
      </w:r>
      <w:r w:rsidRPr="002B5756">
        <w:rPr>
          <w:spacing w:val="-5"/>
        </w:rPr>
        <w:t xml:space="preserve"> </w:t>
      </w:r>
      <w:r w:rsidRPr="002B5756">
        <w:t>the</w:t>
      </w:r>
      <w:r w:rsidRPr="002B5756">
        <w:rPr>
          <w:spacing w:val="-4"/>
        </w:rPr>
        <w:t xml:space="preserve"> </w:t>
      </w:r>
      <w:r w:rsidRPr="002B5756">
        <w:t>major</w:t>
      </w:r>
      <w:r w:rsidRPr="002B5756">
        <w:rPr>
          <w:spacing w:val="-4"/>
        </w:rPr>
        <w:t xml:space="preserve"> </w:t>
      </w:r>
      <w:r w:rsidRPr="002B5756">
        <w:t>learning</w:t>
      </w:r>
      <w:r w:rsidRPr="002B5756">
        <w:rPr>
          <w:spacing w:val="-3"/>
        </w:rPr>
        <w:t xml:space="preserve"> </w:t>
      </w:r>
      <w:r w:rsidRPr="002B5756">
        <w:t>goals</w:t>
      </w:r>
      <w:r w:rsidRPr="002B5756">
        <w:rPr>
          <w:spacing w:val="-4"/>
        </w:rPr>
        <w:t xml:space="preserve"> </w:t>
      </w:r>
      <w:r w:rsidRPr="002B5756">
        <w:t>and</w:t>
      </w:r>
      <w:r w:rsidRPr="002B5756">
        <w:rPr>
          <w:spacing w:val="-3"/>
        </w:rPr>
        <w:t xml:space="preserve"> </w:t>
      </w:r>
      <w:r w:rsidRPr="002B5756">
        <w:t>practice behaviors that need to be strengthened should be clear to both student and practicum instructor.</w:t>
      </w:r>
    </w:p>
    <w:p w14:paraId="372A79A4" w14:textId="77777777" w:rsidR="007E35D5" w:rsidRPr="002B5756" w:rsidRDefault="007E35D5" w:rsidP="007E35D5">
      <w:pPr>
        <w:pStyle w:val="BodyText"/>
        <w:spacing w:line="276" w:lineRule="auto"/>
        <w:ind w:left="358" w:right="699"/>
      </w:pPr>
      <w:r w:rsidRPr="002B5756">
        <w:t>Assignments should be made with these goals and practice behaviors in mind. With support and encouragement from you,</w:t>
      </w:r>
      <w:r w:rsidRPr="002B5756">
        <w:rPr>
          <w:spacing w:val="-1"/>
        </w:rPr>
        <w:t xml:space="preserve"> </w:t>
      </w:r>
      <w:r w:rsidRPr="002B5756">
        <w:t>most students will actively engage in working on these goals and practice behaviors.</w:t>
      </w:r>
      <w:r w:rsidRPr="002B5756">
        <w:rPr>
          <w:spacing w:val="-2"/>
        </w:rPr>
        <w:t xml:space="preserve"> </w:t>
      </w:r>
      <w:r w:rsidRPr="002B5756">
        <w:t>However,</w:t>
      </w:r>
      <w:r w:rsidRPr="002B5756">
        <w:rPr>
          <w:spacing w:val="-6"/>
        </w:rPr>
        <w:t xml:space="preserve"> </w:t>
      </w:r>
      <w:r w:rsidRPr="002B5756">
        <w:t>it</w:t>
      </w:r>
      <w:r w:rsidRPr="002B5756">
        <w:rPr>
          <w:spacing w:val="-1"/>
        </w:rPr>
        <w:t xml:space="preserve"> </w:t>
      </w:r>
      <w:r w:rsidRPr="002B5756">
        <w:t>needs</w:t>
      </w:r>
      <w:r w:rsidRPr="002B5756">
        <w:rPr>
          <w:spacing w:val="-4"/>
        </w:rPr>
        <w:t xml:space="preserve"> </w:t>
      </w:r>
      <w:r w:rsidRPr="002B5756">
        <w:t>to</w:t>
      </w:r>
      <w:r w:rsidRPr="002B5756">
        <w:rPr>
          <w:spacing w:val="-6"/>
        </w:rPr>
        <w:t xml:space="preserve"> </w:t>
      </w:r>
      <w:r w:rsidRPr="002B5756">
        <w:t>be</w:t>
      </w:r>
      <w:r w:rsidRPr="002B5756">
        <w:rPr>
          <w:spacing w:val="-4"/>
        </w:rPr>
        <w:t xml:space="preserve"> </w:t>
      </w:r>
      <w:r w:rsidRPr="002B5756">
        <w:t>kept</w:t>
      </w:r>
      <w:r w:rsidRPr="002B5756">
        <w:rPr>
          <w:spacing w:val="-1"/>
        </w:rPr>
        <w:t xml:space="preserve"> </w:t>
      </w:r>
      <w:r w:rsidRPr="002B5756">
        <w:t>in</w:t>
      </w:r>
      <w:r w:rsidRPr="002B5756">
        <w:rPr>
          <w:spacing w:val="-9"/>
        </w:rPr>
        <w:t xml:space="preserve"> </w:t>
      </w:r>
      <w:r w:rsidRPr="002B5756">
        <w:t>mind</w:t>
      </w:r>
      <w:r w:rsidRPr="002B5756">
        <w:rPr>
          <w:spacing w:val="-6"/>
        </w:rPr>
        <w:t xml:space="preserve"> </w:t>
      </w:r>
      <w:r w:rsidRPr="002B5756">
        <w:t>that</w:t>
      </w:r>
      <w:r w:rsidRPr="002B5756">
        <w:rPr>
          <w:spacing w:val="-1"/>
        </w:rPr>
        <w:t xml:space="preserve"> </w:t>
      </w:r>
      <w:r w:rsidRPr="002B5756">
        <w:t>what</w:t>
      </w:r>
      <w:r w:rsidRPr="002B5756">
        <w:rPr>
          <w:spacing w:val="-5"/>
        </w:rPr>
        <w:t xml:space="preserve"> </w:t>
      </w:r>
      <w:r w:rsidRPr="002B5756">
        <w:t>is</w:t>
      </w:r>
      <w:r w:rsidRPr="002B5756">
        <w:rPr>
          <w:spacing w:val="-6"/>
        </w:rPr>
        <w:t xml:space="preserve"> </w:t>
      </w:r>
      <w:r w:rsidRPr="002B5756">
        <w:t>easy</w:t>
      </w:r>
      <w:r w:rsidRPr="002B5756">
        <w:rPr>
          <w:spacing w:val="-4"/>
        </w:rPr>
        <w:t xml:space="preserve"> </w:t>
      </w:r>
      <w:r w:rsidRPr="002B5756">
        <w:t>for</w:t>
      </w:r>
      <w:r w:rsidRPr="002B5756">
        <w:rPr>
          <w:spacing w:val="-1"/>
        </w:rPr>
        <w:t xml:space="preserve"> </w:t>
      </w:r>
      <w:r w:rsidRPr="002B5756">
        <w:t>one</w:t>
      </w:r>
      <w:r w:rsidRPr="002B5756">
        <w:rPr>
          <w:spacing w:val="-6"/>
        </w:rPr>
        <w:t xml:space="preserve"> </w:t>
      </w:r>
      <w:r w:rsidRPr="002B5756">
        <w:t>student</w:t>
      </w:r>
      <w:r w:rsidRPr="002B5756">
        <w:rPr>
          <w:spacing w:val="-5"/>
        </w:rPr>
        <w:t xml:space="preserve"> </w:t>
      </w:r>
      <w:r w:rsidRPr="002B5756">
        <w:t>may</w:t>
      </w:r>
      <w:r w:rsidRPr="002B5756">
        <w:rPr>
          <w:spacing w:val="-4"/>
        </w:rPr>
        <w:t xml:space="preserve"> </w:t>
      </w:r>
      <w:r w:rsidRPr="002B5756">
        <w:t>be</w:t>
      </w:r>
      <w:r w:rsidRPr="002B5756">
        <w:rPr>
          <w:spacing w:val="-6"/>
        </w:rPr>
        <w:t xml:space="preserve"> </w:t>
      </w:r>
      <w:r w:rsidRPr="002B5756">
        <w:t>exceedingly difficult for another.</w:t>
      </w:r>
    </w:p>
    <w:p w14:paraId="73894FC2" w14:textId="77777777" w:rsidR="007E35D5" w:rsidRPr="002B5756" w:rsidRDefault="007E35D5" w:rsidP="007E35D5">
      <w:pPr>
        <w:pStyle w:val="Heading4"/>
        <w:ind w:firstLine="358"/>
        <w:rPr>
          <w:rFonts w:cs="Times New Roman"/>
        </w:rPr>
      </w:pPr>
      <w:bookmarkStart w:id="176" w:name="Liaison_Activity"/>
      <w:bookmarkEnd w:id="176"/>
      <w:r w:rsidRPr="002B5756">
        <w:rPr>
          <w:rFonts w:cs="Times New Roman"/>
        </w:rPr>
        <w:t>Liaison Activity</w:t>
      </w:r>
    </w:p>
    <w:p w14:paraId="75C5B4BE" w14:textId="77777777" w:rsidR="007E35D5" w:rsidRPr="002B5756" w:rsidRDefault="007E35D5" w:rsidP="007E35D5">
      <w:pPr>
        <w:pStyle w:val="Heading4"/>
        <w:rPr>
          <w:rFonts w:cs="Times New Roman"/>
        </w:rPr>
        <w:sectPr w:rsidR="007E35D5" w:rsidRPr="002B5756" w:rsidSect="004B72A7">
          <w:type w:val="continuous"/>
          <w:pgSz w:w="12240" w:h="15840"/>
          <w:pgMar w:top="720" w:right="720" w:bottom="720" w:left="720" w:header="720" w:footer="720" w:gutter="0"/>
          <w:cols w:space="720"/>
          <w:docGrid w:linePitch="299"/>
        </w:sectPr>
      </w:pPr>
    </w:p>
    <w:p w14:paraId="3CB3D330" w14:textId="77777777" w:rsidR="007E35D5" w:rsidRPr="002B5756" w:rsidRDefault="007E35D5" w:rsidP="007E35D5">
      <w:pPr>
        <w:pStyle w:val="BodyText"/>
        <w:spacing w:before="81" w:line="276" w:lineRule="auto"/>
        <w:ind w:left="359" w:right="695" w:firstLine="720"/>
      </w:pPr>
      <w:r w:rsidRPr="002B5756">
        <w:t>During the practicum experience, the faculty practicum liaison will contact the practicum instructor at least twice and conduct an in-person or virtual visit each site at least once per semester</w:t>
      </w:r>
      <w:r w:rsidRPr="002B5756">
        <w:rPr>
          <w:spacing w:val="40"/>
        </w:rPr>
        <w:t xml:space="preserve"> </w:t>
      </w:r>
      <w:r w:rsidRPr="002B5756">
        <w:t>usually around the time of the mid-semester review to obtain a close view of the practicum education process and provide consultation on the needs of the student. If needed, the faculty practicum liaison will visit</w:t>
      </w:r>
      <w:r w:rsidRPr="002B5756">
        <w:rPr>
          <w:spacing w:val="-1"/>
        </w:rPr>
        <w:t xml:space="preserve"> </w:t>
      </w:r>
      <w:r w:rsidRPr="002B5756">
        <w:t>more often to</w:t>
      </w:r>
      <w:r w:rsidRPr="002B5756">
        <w:rPr>
          <w:spacing w:val="-2"/>
        </w:rPr>
        <w:t xml:space="preserve"> </w:t>
      </w:r>
      <w:r w:rsidRPr="002B5756">
        <w:t>assure</w:t>
      </w:r>
      <w:r w:rsidRPr="002B5756">
        <w:rPr>
          <w:spacing w:val="-1"/>
        </w:rPr>
        <w:t xml:space="preserve"> </w:t>
      </w:r>
      <w:r w:rsidRPr="002B5756">
        <w:t>compliance with</w:t>
      </w:r>
      <w:r w:rsidRPr="002B5756">
        <w:rPr>
          <w:spacing w:val="-2"/>
        </w:rPr>
        <w:t xml:space="preserve"> </w:t>
      </w:r>
      <w:r w:rsidRPr="002B5756">
        <w:t>the</w:t>
      </w:r>
      <w:r w:rsidRPr="002B5756">
        <w:rPr>
          <w:spacing w:val="-1"/>
        </w:rPr>
        <w:t xml:space="preserve"> </w:t>
      </w:r>
      <w:r w:rsidRPr="002B5756">
        <w:t>learning objectives. Students are</w:t>
      </w:r>
      <w:r w:rsidRPr="002B5756">
        <w:rPr>
          <w:spacing w:val="-1"/>
        </w:rPr>
        <w:t xml:space="preserve"> </w:t>
      </w:r>
      <w:r w:rsidRPr="002B5756">
        <w:t>encouraged</w:t>
      </w:r>
      <w:r w:rsidRPr="002B5756">
        <w:rPr>
          <w:spacing w:val="-2"/>
        </w:rPr>
        <w:t xml:space="preserve"> </w:t>
      </w:r>
      <w:r w:rsidRPr="002B5756">
        <w:t>to save</w:t>
      </w:r>
      <w:r w:rsidRPr="002B5756">
        <w:rPr>
          <w:spacing w:val="-1"/>
        </w:rPr>
        <w:t xml:space="preserve"> </w:t>
      </w:r>
      <w:r w:rsidRPr="002B5756">
        <w:t>a copy of</w:t>
      </w:r>
      <w:r w:rsidRPr="002B5756">
        <w:rPr>
          <w:spacing w:val="-2"/>
        </w:rPr>
        <w:t xml:space="preserve"> </w:t>
      </w:r>
      <w:r w:rsidRPr="002B5756">
        <w:t>the</w:t>
      </w:r>
      <w:r w:rsidRPr="002B5756">
        <w:rPr>
          <w:spacing w:val="-3"/>
        </w:rPr>
        <w:t xml:space="preserve"> </w:t>
      </w:r>
      <w:r w:rsidRPr="002B5756">
        <w:t>student's</w:t>
      </w:r>
      <w:r w:rsidRPr="002B5756">
        <w:rPr>
          <w:spacing w:val="-3"/>
        </w:rPr>
        <w:t xml:space="preserve"> </w:t>
      </w:r>
      <w:r w:rsidRPr="002B5756">
        <w:t>process</w:t>
      </w:r>
      <w:r w:rsidRPr="002B5756">
        <w:rPr>
          <w:spacing w:val="-3"/>
        </w:rPr>
        <w:t xml:space="preserve"> </w:t>
      </w:r>
      <w:r w:rsidRPr="002B5756">
        <w:t>recordings,</w:t>
      </w:r>
      <w:r w:rsidRPr="002B5756">
        <w:rPr>
          <w:spacing w:val="-5"/>
        </w:rPr>
        <w:t xml:space="preserve"> </w:t>
      </w:r>
      <w:r w:rsidRPr="002B5756">
        <w:t>learning</w:t>
      </w:r>
      <w:r w:rsidRPr="002B5756">
        <w:rPr>
          <w:spacing w:val="-3"/>
        </w:rPr>
        <w:t xml:space="preserve"> </w:t>
      </w:r>
      <w:r w:rsidRPr="002B5756">
        <w:t>contract,</w:t>
      </w:r>
      <w:r w:rsidRPr="002B5756">
        <w:rPr>
          <w:spacing w:val="-3"/>
        </w:rPr>
        <w:t xml:space="preserve"> </w:t>
      </w:r>
      <w:r w:rsidRPr="002B5756">
        <w:t>supervisory</w:t>
      </w:r>
      <w:r w:rsidRPr="002B5756">
        <w:rPr>
          <w:spacing w:val="-3"/>
        </w:rPr>
        <w:t xml:space="preserve"> </w:t>
      </w:r>
      <w:r w:rsidRPr="002B5756">
        <w:t>agendas,</w:t>
      </w:r>
      <w:r w:rsidRPr="002B5756">
        <w:rPr>
          <w:spacing w:val="-3"/>
        </w:rPr>
        <w:t xml:space="preserve"> </w:t>
      </w:r>
      <w:r w:rsidRPr="002B5756">
        <w:t>and</w:t>
      </w:r>
      <w:r w:rsidRPr="002B5756">
        <w:rPr>
          <w:spacing w:val="-3"/>
        </w:rPr>
        <w:t xml:space="preserve"> </w:t>
      </w:r>
      <w:r w:rsidRPr="002B5756">
        <w:t>practicum</w:t>
      </w:r>
      <w:r w:rsidRPr="002B5756">
        <w:rPr>
          <w:spacing w:val="-5"/>
        </w:rPr>
        <w:t xml:space="preserve"> </w:t>
      </w:r>
      <w:r w:rsidRPr="002B5756">
        <w:t>monthly</w:t>
      </w:r>
      <w:r w:rsidRPr="002B5756">
        <w:rPr>
          <w:spacing w:val="-5"/>
        </w:rPr>
        <w:t xml:space="preserve"> </w:t>
      </w:r>
      <w:r w:rsidRPr="002B5756">
        <w:t>reports. Practicum instructors are also encouraged</w:t>
      </w:r>
      <w:r w:rsidRPr="002B5756">
        <w:rPr>
          <w:spacing w:val="-1"/>
        </w:rPr>
        <w:t xml:space="preserve"> </w:t>
      </w:r>
      <w:r w:rsidRPr="002B5756">
        <w:t>to keep notes of interactions with the student and copies of the student’s paperwork. The faculty practicum liaison and practicum instructor review these to be sure relevant learning is taking place. The assigned faculty practicum liaison provides feedback to the student and practicum instructor.</w:t>
      </w:r>
    </w:p>
    <w:p w14:paraId="59B99D25" w14:textId="77777777" w:rsidR="007E35D5" w:rsidRPr="002B5756" w:rsidRDefault="007E35D5" w:rsidP="007E35D5">
      <w:pPr>
        <w:pStyle w:val="BodyText"/>
        <w:spacing w:line="276" w:lineRule="auto"/>
        <w:ind w:left="358" w:right="699" w:firstLine="720"/>
      </w:pPr>
      <w:r w:rsidRPr="002B5756">
        <w:t>This is a collaborative process; The faculty practicum liaison keeps the practicum instructor informed about</w:t>
      </w:r>
      <w:r w:rsidRPr="002B5756">
        <w:rPr>
          <w:spacing w:val="-2"/>
        </w:rPr>
        <w:t xml:space="preserve"> </w:t>
      </w:r>
      <w:r w:rsidRPr="002B5756">
        <w:t>the social work curriculum and suggests many ways to</w:t>
      </w:r>
      <w:r w:rsidRPr="002B5756">
        <w:rPr>
          <w:spacing w:val="-3"/>
        </w:rPr>
        <w:t xml:space="preserve"> </w:t>
      </w:r>
      <w:r w:rsidRPr="002B5756">
        <w:t>incorporate academic content into the practicum experience and feedback from the practicum instructor is encouraged. When a separate seminar professor and faculty practicum liaison are assigned, they are encouraged to meet at least once a semester</w:t>
      </w:r>
      <w:r w:rsidRPr="002B5756">
        <w:rPr>
          <w:spacing w:val="-3"/>
        </w:rPr>
        <w:t xml:space="preserve"> </w:t>
      </w:r>
      <w:r w:rsidRPr="002B5756">
        <w:t>and</w:t>
      </w:r>
      <w:r w:rsidRPr="002B5756">
        <w:rPr>
          <w:spacing w:val="-4"/>
        </w:rPr>
        <w:t xml:space="preserve"> </w:t>
      </w:r>
      <w:r w:rsidRPr="002B5756">
        <w:t>more</w:t>
      </w:r>
      <w:r w:rsidRPr="002B5756">
        <w:rPr>
          <w:spacing w:val="-1"/>
        </w:rPr>
        <w:t xml:space="preserve"> </w:t>
      </w:r>
      <w:r w:rsidRPr="002B5756">
        <w:t>often,</w:t>
      </w:r>
      <w:r w:rsidRPr="002B5756">
        <w:rPr>
          <w:spacing w:val="-1"/>
        </w:rPr>
        <w:t xml:space="preserve"> </w:t>
      </w:r>
      <w:r w:rsidRPr="002B5756">
        <w:t>if</w:t>
      </w:r>
      <w:r w:rsidRPr="002B5756">
        <w:rPr>
          <w:spacing w:val="-3"/>
        </w:rPr>
        <w:t xml:space="preserve"> </w:t>
      </w:r>
      <w:r w:rsidRPr="002B5756">
        <w:t>needed,</w:t>
      </w:r>
      <w:r w:rsidRPr="002B5756">
        <w:rPr>
          <w:spacing w:val="-1"/>
        </w:rPr>
        <w:t xml:space="preserve"> </w:t>
      </w:r>
      <w:r w:rsidRPr="002B5756">
        <w:t>to</w:t>
      </w:r>
      <w:r w:rsidRPr="002B5756">
        <w:rPr>
          <w:spacing w:val="-4"/>
        </w:rPr>
        <w:t xml:space="preserve"> </w:t>
      </w:r>
      <w:r w:rsidRPr="002B5756">
        <w:t>discuss</w:t>
      </w:r>
      <w:r w:rsidRPr="002B5756">
        <w:rPr>
          <w:spacing w:val="-3"/>
        </w:rPr>
        <w:t xml:space="preserve"> </w:t>
      </w:r>
      <w:r w:rsidRPr="002B5756">
        <w:t>the</w:t>
      </w:r>
      <w:r w:rsidRPr="002B5756">
        <w:rPr>
          <w:spacing w:val="-1"/>
        </w:rPr>
        <w:t xml:space="preserve"> </w:t>
      </w:r>
      <w:r w:rsidRPr="002B5756">
        <w:t>student's</w:t>
      </w:r>
      <w:r w:rsidRPr="002B5756">
        <w:rPr>
          <w:spacing w:val="-1"/>
        </w:rPr>
        <w:t xml:space="preserve"> </w:t>
      </w:r>
      <w:r w:rsidRPr="002B5756">
        <w:t>progress</w:t>
      </w:r>
      <w:r w:rsidRPr="002B5756">
        <w:rPr>
          <w:spacing w:val="-1"/>
        </w:rPr>
        <w:t xml:space="preserve"> </w:t>
      </w:r>
      <w:r w:rsidRPr="002B5756">
        <w:t>and</w:t>
      </w:r>
      <w:r w:rsidRPr="002B5756">
        <w:rPr>
          <w:spacing w:val="-1"/>
        </w:rPr>
        <w:t xml:space="preserve"> </w:t>
      </w:r>
      <w:r w:rsidRPr="002B5756">
        <w:t>share</w:t>
      </w:r>
      <w:r w:rsidRPr="002B5756">
        <w:rPr>
          <w:spacing w:val="-3"/>
        </w:rPr>
        <w:t xml:space="preserve"> </w:t>
      </w:r>
      <w:r w:rsidRPr="002B5756">
        <w:t>perceptions</w:t>
      </w:r>
      <w:r w:rsidRPr="002B5756">
        <w:rPr>
          <w:spacing w:val="-3"/>
        </w:rPr>
        <w:t xml:space="preserve"> </w:t>
      </w:r>
      <w:r w:rsidRPr="002B5756">
        <w:t>to</w:t>
      </w:r>
      <w:r w:rsidRPr="002B5756">
        <w:rPr>
          <w:spacing w:val="-4"/>
        </w:rPr>
        <w:t xml:space="preserve"> </w:t>
      </w:r>
      <w:r w:rsidRPr="002B5756">
        <w:t>facilitate</w:t>
      </w:r>
      <w:r w:rsidRPr="002B5756">
        <w:rPr>
          <w:spacing w:val="-3"/>
        </w:rPr>
        <w:t xml:space="preserve"> </w:t>
      </w:r>
      <w:r w:rsidRPr="002B5756">
        <w:t>the student’s learning process in the practicum. This facilitates more integration between the senior seminar and practicum experience.</w:t>
      </w:r>
    </w:p>
    <w:p w14:paraId="40CE83EF" w14:textId="77777777" w:rsidR="007E35D5" w:rsidRPr="002B5756" w:rsidRDefault="007E35D5" w:rsidP="007E35D5">
      <w:pPr>
        <w:pStyle w:val="Heading4"/>
        <w:rPr>
          <w:rFonts w:cs="Times New Roman"/>
        </w:rPr>
      </w:pPr>
      <w:bookmarkStart w:id="177" w:name="Evaluation"/>
      <w:bookmarkEnd w:id="177"/>
      <w:r w:rsidRPr="002B5756">
        <w:rPr>
          <w:rFonts w:cs="Times New Roman"/>
        </w:rPr>
        <w:t>Evaluation</w:t>
      </w:r>
    </w:p>
    <w:p w14:paraId="4DA84C74" w14:textId="77777777" w:rsidR="007E35D5" w:rsidRPr="002B5756" w:rsidRDefault="007E35D5" w:rsidP="007E35D5">
      <w:pPr>
        <w:pStyle w:val="BodyText"/>
        <w:spacing w:line="276" w:lineRule="auto"/>
        <w:ind w:left="357" w:right="733" w:firstLine="720"/>
      </w:pPr>
      <w:r w:rsidRPr="002B5756">
        <w:t>Practicum instructors are encouraged to provide regular feedback to students from the beginning to the end of placement. This feedback should clarify for the student what has been learned and what needs to be learned. The mid-semester review provides an opportunity for the practicum instructor and student to discuss the student’s progress as well as possible areas of focused improvement for the second half of the semester. The end-of-the semester evaluation is meant to provide the student with a detailed written evaluation indicating when competencies have been mastered and where effort needs to be made. The</w:t>
      </w:r>
      <w:r w:rsidRPr="002B5756">
        <w:rPr>
          <w:spacing w:val="-3"/>
        </w:rPr>
        <w:t xml:space="preserve"> </w:t>
      </w:r>
      <w:r w:rsidRPr="002B5756">
        <w:t>evaluations</w:t>
      </w:r>
      <w:r w:rsidRPr="002B5756">
        <w:rPr>
          <w:spacing w:val="-3"/>
        </w:rPr>
        <w:t xml:space="preserve"> </w:t>
      </w:r>
      <w:r w:rsidRPr="002B5756">
        <w:t>often</w:t>
      </w:r>
      <w:r w:rsidRPr="002B5756">
        <w:rPr>
          <w:spacing w:val="-9"/>
        </w:rPr>
        <w:t xml:space="preserve"> </w:t>
      </w:r>
      <w:r w:rsidRPr="002B5756">
        <w:t>mark</w:t>
      </w:r>
      <w:r w:rsidRPr="002B5756">
        <w:rPr>
          <w:spacing w:val="-4"/>
        </w:rPr>
        <w:t xml:space="preserve"> </w:t>
      </w:r>
      <w:r w:rsidRPr="002B5756">
        <w:t>a</w:t>
      </w:r>
      <w:r w:rsidRPr="002B5756">
        <w:rPr>
          <w:spacing w:val="-6"/>
        </w:rPr>
        <w:t xml:space="preserve"> </w:t>
      </w:r>
      <w:r w:rsidRPr="002B5756">
        <w:t>turning</w:t>
      </w:r>
      <w:r w:rsidRPr="002B5756">
        <w:rPr>
          <w:spacing w:val="-6"/>
        </w:rPr>
        <w:t xml:space="preserve"> </w:t>
      </w:r>
      <w:r w:rsidRPr="002B5756">
        <w:t>point</w:t>
      </w:r>
      <w:r w:rsidRPr="002B5756">
        <w:rPr>
          <w:spacing w:val="-3"/>
        </w:rPr>
        <w:t xml:space="preserve"> </w:t>
      </w:r>
      <w:r w:rsidRPr="002B5756">
        <w:t>for</w:t>
      </w:r>
      <w:r w:rsidRPr="002B5756">
        <w:rPr>
          <w:spacing w:val="-1"/>
        </w:rPr>
        <w:t xml:space="preserve"> </w:t>
      </w:r>
      <w:r w:rsidRPr="002B5756">
        <w:t>both</w:t>
      </w:r>
      <w:r w:rsidRPr="002B5756">
        <w:rPr>
          <w:spacing w:val="-6"/>
        </w:rPr>
        <w:t xml:space="preserve"> </w:t>
      </w:r>
      <w:r w:rsidRPr="002B5756">
        <w:t>practicum</w:t>
      </w:r>
      <w:r w:rsidRPr="002B5756">
        <w:rPr>
          <w:spacing w:val="-5"/>
        </w:rPr>
        <w:t xml:space="preserve"> </w:t>
      </w:r>
      <w:r w:rsidRPr="002B5756">
        <w:t>instructors</w:t>
      </w:r>
      <w:r w:rsidRPr="002B5756">
        <w:rPr>
          <w:spacing w:val="-6"/>
        </w:rPr>
        <w:t xml:space="preserve"> </w:t>
      </w:r>
      <w:r w:rsidRPr="002B5756">
        <w:t>and</w:t>
      </w:r>
      <w:r w:rsidRPr="002B5756">
        <w:rPr>
          <w:spacing w:val="-4"/>
        </w:rPr>
        <w:t xml:space="preserve"> </w:t>
      </w:r>
      <w:r w:rsidRPr="002B5756">
        <w:t>students.</w:t>
      </w:r>
      <w:r w:rsidRPr="002B5756">
        <w:rPr>
          <w:spacing w:val="-4"/>
        </w:rPr>
        <w:t xml:space="preserve"> </w:t>
      </w:r>
      <w:r w:rsidRPr="002B5756">
        <w:t>Seeing</w:t>
      </w:r>
      <w:r w:rsidRPr="002B5756">
        <w:rPr>
          <w:spacing w:val="-4"/>
        </w:rPr>
        <w:t xml:space="preserve"> </w:t>
      </w:r>
      <w:r w:rsidRPr="002B5756">
        <w:t>it</w:t>
      </w:r>
      <w:r w:rsidRPr="002B5756">
        <w:rPr>
          <w:spacing w:val="-3"/>
        </w:rPr>
        <w:t xml:space="preserve"> </w:t>
      </w:r>
      <w:r w:rsidRPr="002B5756">
        <w:t>in</w:t>
      </w:r>
      <w:r w:rsidRPr="002B5756">
        <w:rPr>
          <w:spacing w:val="-2"/>
        </w:rPr>
        <w:t xml:space="preserve"> </w:t>
      </w:r>
      <w:r w:rsidRPr="002B5756">
        <w:t>written form helps students become focused on crucial learning issues and often facilitates growth. For this reason, it is important to evaluate the student realistically.</w:t>
      </w:r>
    </w:p>
    <w:p w14:paraId="4C89D5CE" w14:textId="77777777" w:rsidR="007E35D5" w:rsidRPr="002B5756" w:rsidRDefault="007E35D5" w:rsidP="007E35D5">
      <w:pPr>
        <w:pStyle w:val="BodyText"/>
        <w:spacing w:before="158" w:line="276" w:lineRule="auto"/>
        <w:ind w:left="357" w:right="699" w:firstLine="720"/>
      </w:pPr>
      <w:r w:rsidRPr="002B5756">
        <w:t>Evaluation needs to be based on what seems to be a reasonable expectation for students at their level (i.e.</w:t>
      </w:r>
      <w:r w:rsidRPr="002B5756">
        <w:rPr>
          <w:spacing w:val="-3"/>
        </w:rPr>
        <w:t xml:space="preserve"> </w:t>
      </w:r>
      <w:r w:rsidRPr="002B5756">
        <w:t>the students understanding of</w:t>
      </w:r>
      <w:r w:rsidRPr="002B5756">
        <w:rPr>
          <w:spacing w:val="-1"/>
        </w:rPr>
        <w:t xml:space="preserve"> </w:t>
      </w:r>
      <w:r w:rsidRPr="002B5756">
        <w:t>the area of competency for junior year, application</w:t>
      </w:r>
      <w:r w:rsidRPr="002B5756">
        <w:rPr>
          <w:spacing w:val="-3"/>
        </w:rPr>
        <w:t xml:space="preserve"> </w:t>
      </w:r>
      <w:r w:rsidRPr="002B5756">
        <w:t>of the area of competency</w:t>
      </w:r>
      <w:r w:rsidRPr="002B5756">
        <w:rPr>
          <w:spacing w:val="-5"/>
        </w:rPr>
        <w:t xml:space="preserve"> </w:t>
      </w:r>
      <w:r w:rsidRPr="002B5756">
        <w:t>in</w:t>
      </w:r>
      <w:r w:rsidRPr="002B5756">
        <w:rPr>
          <w:spacing w:val="-5"/>
        </w:rPr>
        <w:t xml:space="preserve"> </w:t>
      </w:r>
      <w:r w:rsidRPr="002B5756">
        <w:t>the</w:t>
      </w:r>
      <w:r w:rsidRPr="002B5756">
        <w:rPr>
          <w:spacing w:val="-2"/>
        </w:rPr>
        <w:t xml:space="preserve"> </w:t>
      </w:r>
      <w:r w:rsidRPr="002B5756">
        <w:t>1</w:t>
      </w:r>
      <w:r w:rsidRPr="002B5756">
        <w:rPr>
          <w:sz w:val="24"/>
          <w:szCs w:val="24"/>
        </w:rPr>
        <w:t>st</w:t>
      </w:r>
      <w:r w:rsidRPr="002B5756">
        <w:rPr>
          <w:spacing w:val="-1"/>
          <w:sz w:val="14"/>
        </w:rPr>
        <w:t xml:space="preserve"> </w:t>
      </w:r>
      <w:r w:rsidRPr="002B5756">
        <w:t>semester</w:t>
      </w:r>
      <w:r w:rsidRPr="002B5756">
        <w:rPr>
          <w:spacing w:val="-4"/>
        </w:rPr>
        <w:t xml:space="preserve"> </w:t>
      </w:r>
      <w:r w:rsidRPr="002B5756">
        <w:t>of</w:t>
      </w:r>
      <w:r w:rsidRPr="002B5756">
        <w:rPr>
          <w:spacing w:val="-1"/>
        </w:rPr>
        <w:t xml:space="preserve"> </w:t>
      </w:r>
      <w:r w:rsidRPr="002B5756">
        <w:t>senior</w:t>
      </w:r>
      <w:r w:rsidRPr="002B5756">
        <w:rPr>
          <w:spacing w:val="-1"/>
        </w:rPr>
        <w:t xml:space="preserve"> </w:t>
      </w:r>
      <w:r w:rsidRPr="002B5756">
        <w:t>year</w:t>
      </w:r>
      <w:r w:rsidRPr="002B5756">
        <w:rPr>
          <w:spacing w:val="-4"/>
        </w:rPr>
        <w:t xml:space="preserve"> </w:t>
      </w:r>
      <w:r w:rsidRPr="002B5756">
        <w:t>or</w:t>
      </w:r>
      <w:r w:rsidRPr="002B5756">
        <w:rPr>
          <w:spacing w:val="-4"/>
        </w:rPr>
        <w:t xml:space="preserve"> </w:t>
      </w:r>
      <w:r w:rsidRPr="002B5756">
        <w:t>achieving</w:t>
      </w:r>
      <w:r w:rsidRPr="002B5756">
        <w:rPr>
          <w:spacing w:val="-2"/>
        </w:rPr>
        <w:t xml:space="preserve"> </w:t>
      </w:r>
      <w:r w:rsidRPr="002B5756">
        <w:t>beginning</w:t>
      </w:r>
      <w:r w:rsidRPr="002B5756">
        <w:rPr>
          <w:spacing w:val="-2"/>
        </w:rPr>
        <w:t xml:space="preserve"> </w:t>
      </w:r>
      <w:r w:rsidRPr="002B5756">
        <w:t>level</w:t>
      </w:r>
      <w:r w:rsidRPr="002B5756">
        <w:rPr>
          <w:spacing w:val="-1"/>
        </w:rPr>
        <w:t xml:space="preserve"> </w:t>
      </w:r>
      <w:r w:rsidRPr="002B5756">
        <w:t>competency</w:t>
      </w:r>
      <w:r w:rsidRPr="002B5756">
        <w:rPr>
          <w:spacing w:val="-2"/>
        </w:rPr>
        <w:t xml:space="preserve"> </w:t>
      </w:r>
      <w:r w:rsidRPr="002B5756">
        <w:t>in</w:t>
      </w:r>
      <w:r w:rsidRPr="002B5756">
        <w:rPr>
          <w:spacing w:val="-5"/>
        </w:rPr>
        <w:t xml:space="preserve"> </w:t>
      </w:r>
      <w:r w:rsidRPr="002B5756">
        <w:t>the</w:t>
      </w:r>
      <w:r w:rsidRPr="002B5756">
        <w:rPr>
          <w:spacing w:val="-4"/>
        </w:rPr>
        <w:t xml:space="preserve"> </w:t>
      </w:r>
      <w:r w:rsidRPr="002B5756">
        <w:t>2</w:t>
      </w:r>
      <w:r w:rsidRPr="002B5756">
        <w:rPr>
          <w:sz w:val="24"/>
          <w:szCs w:val="24"/>
        </w:rPr>
        <w:t xml:space="preserve">nd </w:t>
      </w:r>
      <w:r w:rsidRPr="002B5756">
        <w:t>semester of senior year) and not in comparison with regular employees or former students. It is of the utmost importance that the evaluator is as objective as possible and not base the evaluation on one's liking and appreciation</w:t>
      </w:r>
      <w:r w:rsidRPr="002B5756">
        <w:rPr>
          <w:spacing w:val="-1"/>
        </w:rPr>
        <w:t xml:space="preserve"> </w:t>
      </w:r>
      <w:r w:rsidRPr="002B5756">
        <w:t>of student's</w:t>
      </w:r>
      <w:r w:rsidRPr="002B5756">
        <w:rPr>
          <w:spacing w:val="-1"/>
        </w:rPr>
        <w:t xml:space="preserve"> </w:t>
      </w:r>
      <w:r w:rsidRPr="002B5756">
        <w:t>efforts</w:t>
      </w:r>
      <w:r w:rsidRPr="002B5756">
        <w:rPr>
          <w:spacing w:val="-3"/>
        </w:rPr>
        <w:t xml:space="preserve"> </w:t>
      </w:r>
      <w:r w:rsidRPr="002B5756">
        <w:t>in</w:t>
      </w:r>
      <w:r w:rsidRPr="002B5756">
        <w:rPr>
          <w:spacing w:val="-4"/>
        </w:rPr>
        <w:t xml:space="preserve"> </w:t>
      </w:r>
      <w:r w:rsidRPr="002B5756">
        <w:t>the</w:t>
      </w:r>
      <w:r w:rsidRPr="002B5756">
        <w:rPr>
          <w:spacing w:val="-3"/>
        </w:rPr>
        <w:t xml:space="preserve"> </w:t>
      </w:r>
      <w:r w:rsidRPr="002B5756">
        <w:t>practicum.</w:t>
      </w:r>
      <w:r w:rsidRPr="002B5756">
        <w:rPr>
          <w:spacing w:val="-1"/>
        </w:rPr>
        <w:t xml:space="preserve"> </w:t>
      </w:r>
      <w:r w:rsidRPr="002B5756">
        <w:t>For the</w:t>
      </w:r>
      <w:r w:rsidRPr="002B5756">
        <w:rPr>
          <w:spacing w:val="-1"/>
        </w:rPr>
        <w:t xml:space="preserve"> </w:t>
      </w:r>
      <w:r w:rsidRPr="002B5756">
        <w:t>protection</w:t>
      </w:r>
      <w:r w:rsidRPr="002B5756">
        <w:rPr>
          <w:spacing w:val="-1"/>
        </w:rPr>
        <w:t xml:space="preserve"> </w:t>
      </w:r>
      <w:r w:rsidRPr="002B5756">
        <w:t>of</w:t>
      </w:r>
      <w:r w:rsidRPr="002B5756">
        <w:rPr>
          <w:spacing w:val="-3"/>
        </w:rPr>
        <w:t xml:space="preserve"> </w:t>
      </w:r>
      <w:r w:rsidRPr="002B5756">
        <w:t>current and</w:t>
      </w:r>
      <w:r w:rsidRPr="002B5756">
        <w:rPr>
          <w:spacing w:val="-4"/>
        </w:rPr>
        <w:t xml:space="preserve"> </w:t>
      </w:r>
      <w:r w:rsidRPr="002B5756">
        <w:t>future</w:t>
      </w:r>
      <w:r w:rsidRPr="002B5756">
        <w:rPr>
          <w:spacing w:val="-3"/>
        </w:rPr>
        <w:t xml:space="preserve"> </w:t>
      </w:r>
      <w:r w:rsidRPr="002B5756">
        <w:t>clients,</w:t>
      </w:r>
      <w:r w:rsidRPr="002B5756">
        <w:rPr>
          <w:spacing w:val="-1"/>
        </w:rPr>
        <w:t xml:space="preserve"> </w:t>
      </w:r>
      <w:r w:rsidRPr="002B5756">
        <w:t>students need</w:t>
      </w:r>
      <w:r w:rsidRPr="002B5756">
        <w:rPr>
          <w:spacing w:val="-1"/>
        </w:rPr>
        <w:t xml:space="preserve"> </w:t>
      </w:r>
      <w:r w:rsidRPr="002B5756">
        <w:t>to meet the competencies established by</w:t>
      </w:r>
      <w:r w:rsidRPr="002B5756">
        <w:rPr>
          <w:spacing w:val="-1"/>
        </w:rPr>
        <w:t xml:space="preserve"> </w:t>
      </w:r>
      <w:r w:rsidRPr="002B5756">
        <w:t>the social work profession. Because</w:t>
      </w:r>
      <w:r w:rsidRPr="002B5756">
        <w:rPr>
          <w:spacing w:val="-3"/>
        </w:rPr>
        <w:t xml:space="preserve"> </w:t>
      </w:r>
      <w:r w:rsidRPr="002B5756">
        <w:t>the evaluation</w:t>
      </w:r>
      <w:r w:rsidRPr="002B5756">
        <w:rPr>
          <w:spacing w:val="-1"/>
        </w:rPr>
        <w:t xml:space="preserve"> </w:t>
      </w:r>
      <w:r w:rsidRPr="002B5756">
        <w:t>process should be occurring throughout the practicum experience, there should be</w:t>
      </w:r>
      <w:r w:rsidRPr="002B5756">
        <w:rPr>
          <w:spacing w:val="-2"/>
        </w:rPr>
        <w:t xml:space="preserve"> </w:t>
      </w:r>
      <w:r w:rsidRPr="002B5756">
        <w:t xml:space="preserve">no surprises on the written </w:t>
      </w:r>
      <w:r w:rsidRPr="002B5756">
        <w:rPr>
          <w:spacing w:val="-2"/>
        </w:rPr>
        <w:t>evaluations.</w:t>
      </w:r>
    </w:p>
    <w:p w14:paraId="5EDC2D9B" w14:textId="77777777" w:rsidR="007E35D5" w:rsidRPr="002B5756" w:rsidRDefault="007E35D5" w:rsidP="007E35D5">
      <w:pPr>
        <w:pStyle w:val="BodyText"/>
        <w:spacing w:before="198" w:line="276" w:lineRule="auto"/>
        <w:ind w:left="358" w:right="699" w:firstLine="720"/>
      </w:pPr>
      <w:r w:rsidRPr="002B5756">
        <w:t>The</w:t>
      </w:r>
      <w:r w:rsidRPr="002B5756">
        <w:rPr>
          <w:spacing w:val="-5"/>
        </w:rPr>
        <w:t xml:space="preserve"> </w:t>
      </w:r>
      <w:r w:rsidRPr="002B5756">
        <w:t>Undergraduate</w:t>
      </w:r>
      <w:r w:rsidRPr="002B5756">
        <w:rPr>
          <w:spacing w:val="-5"/>
        </w:rPr>
        <w:t xml:space="preserve"> </w:t>
      </w:r>
      <w:r w:rsidRPr="002B5756">
        <w:t>Social</w:t>
      </w:r>
      <w:r w:rsidRPr="002B5756">
        <w:rPr>
          <w:spacing w:val="-9"/>
        </w:rPr>
        <w:t xml:space="preserve"> </w:t>
      </w:r>
      <w:r w:rsidRPr="002B5756">
        <w:t>Work</w:t>
      </w:r>
      <w:r w:rsidRPr="002B5756">
        <w:rPr>
          <w:spacing w:val="-6"/>
        </w:rPr>
        <w:t xml:space="preserve"> </w:t>
      </w:r>
      <w:r w:rsidRPr="002B5756">
        <w:t>Program,</w:t>
      </w:r>
      <w:r w:rsidRPr="002B5756">
        <w:rPr>
          <w:spacing w:val="-6"/>
        </w:rPr>
        <w:t xml:space="preserve"> </w:t>
      </w:r>
      <w:r w:rsidRPr="002B5756">
        <w:t>specifically</w:t>
      </w:r>
      <w:r w:rsidRPr="002B5756">
        <w:rPr>
          <w:spacing w:val="-10"/>
        </w:rPr>
        <w:t xml:space="preserve"> </w:t>
      </w:r>
      <w:r w:rsidRPr="002B5756">
        <w:t>the</w:t>
      </w:r>
      <w:r w:rsidRPr="002B5756">
        <w:rPr>
          <w:spacing w:val="-7"/>
        </w:rPr>
        <w:t xml:space="preserve"> </w:t>
      </w:r>
      <w:r w:rsidRPr="002B5756">
        <w:t>faculty</w:t>
      </w:r>
      <w:r w:rsidRPr="002B5756">
        <w:rPr>
          <w:spacing w:val="-6"/>
        </w:rPr>
        <w:t xml:space="preserve"> </w:t>
      </w:r>
      <w:r w:rsidRPr="002B5756">
        <w:t>practicum</w:t>
      </w:r>
      <w:r w:rsidRPr="002B5756">
        <w:rPr>
          <w:spacing w:val="-5"/>
        </w:rPr>
        <w:t xml:space="preserve"> </w:t>
      </w:r>
      <w:r w:rsidRPr="002B5756">
        <w:t>liaison,</w:t>
      </w:r>
      <w:r w:rsidRPr="002B5756">
        <w:rPr>
          <w:spacing w:val="-7"/>
        </w:rPr>
        <w:t xml:space="preserve"> </w:t>
      </w:r>
      <w:r w:rsidRPr="002B5756">
        <w:t>is</w:t>
      </w:r>
      <w:r w:rsidRPr="002B5756">
        <w:rPr>
          <w:spacing w:val="-7"/>
        </w:rPr>
        <w:t xml:space="preserve"> </w:t>
      </w:r>
      <w:r w:rsidRPr="002B5756">
        <w:t xml:space="preserve">responsible for assigning a final grade. Final grades are based on the two written evaluations, the faculty practicum liaison’s visit(s) to the practicum site, the faculty practicum liaison’s knowledge of the student’s performance in the </w:t>
      </w:r>
      <w:r w:rsidRPr="002B5756">
        <w:lastRenderedPageBreak/>
        <w:t>practicum and the student’s performance in the practicum class, including written</w:t>
      </w:r>
    </w:p>
    <w:p w14:paraId="3FCE711F" w14:textId="77777777" w:rsidR="007E35D5" w:rsidRPr="002B5756" w:rsidRDefault="007E35D5" w:rsidP="007E35D5">
      <w:pPr>
        <w:pStyle w:val="BodyText"/>
        <w:spacing w:line="276" w:lineRule="auto"/>
        <w:sectPr w:rsidR="007E35D5" w:rsidRPr="002B5756" w:rsidSect="004B72A7">
          <w:type w:val="continuous"/>
          <w:pgSz w:w="12240" w:h="15840"/>
          <w:pgMar w:top="720" w:right="720" w:bottom="720" w:left="720" w:header="720" w:footer="720" w:gutter="0"/>
          <w:cols w:space="720"/>
          <w:docGrid w:linePitch="299"/>
        </w:sectPr>
      </w:pPr>
    </w:p>
    <w:p w14:paraId="6DD6759F" w14:textId="77777777" w:rsidR="007E35D5" w:rsidRPr="002B5756" w:rsidRDefault="007E35D5" w:rsidP="007E35D5">
      <w:pPr>
        <w:pStyle w:val="BodyText"/>
        <w:spacing w:before="81"/>
        <w:ind w:left="360"/>
      </w:pPr>
      <w:r w:rsidRPr="002B5756">
        <w:t>classroom</w:t>
      </w:r>
      <w:r w:rsidRPr="002B5756">
        <w:rPr>
          <w:spacing w:val="-6"/>
        </w:rPr>
        <w:t xml:space="preserve"> </w:t>
      </w:r>
      <w:r w:rsidRPr="002B5756">
        <w:rPr>
          <w:spacing w:val="-2"/>
        </w:rPr>
        <w:t>assignments.</w:t>
      </w:r>
    </w:p>
    <w:p w14:paraId="576B39EA" w14:textId="77777777" w:rsidR="007E35D5" w:rsidRPr="002B5756" w:rsidRDefault="007E35D5" w:rsidP="007E35D5">
      <w:pPr>
        <w:pStyle w:val="Heading4"/>
        <w:rPr>
          <w:rFonts w:cs="Times New Roman"/>
        </w:rPr>
      </w:pPr>
      <w:bookmarkStart w:id="178" w:name="Ending_Process_with_the_Student"/>
      <w:bookmarkEnd w:id="178"/>
      <w:r w:rsidRPr="002B5756">
        <w:rPr>
          <w:rFonts w:cs="Times New Roman"/>
        </w:rPr>
        <w:t>Ending Process with the Student</w:t>
      </w:r>
    </w:p>
    <w:p w14:paraId="4799A817" w14:textId="77777777" w:rsidR="007E35D5" w:rsidRPr="002B5756" w:rsidRDefault="007E35D5" w:rsidP="007E35D5">
      <w:pPr>
        <w:pStyle w:val="BodyText"/>
        <w:spacing w:line="276" w:lineRule="auto"/>
        <w:ind w:left="358" w:right="699" w:firstLine="721"/>
      </w:pPr>
      <w:r w:rsidRPr="002B5756">
        <w:t>Students may start to experience increased anxiety toward the end of their practicum education experience.</w:t>
      </w:r>
      <w:r w:rsidRPr="002B5756">
        <w:rPr>
          <w:spacing w:val="-6"/>
        </w:rPr>
        <w:t xml:space="preserve"> </w:t>
      </w:r>
      <w:r w:rsidRPr="002B5756">
        <w:t>Concerns</w:t>
      </w:r>
      <w:r w:rsidRPr="002B5756">
        <w:rPr>
          <w:spacing w:val="-3"/>
        </w:rPr>
        <w:t xml:space="preserve"> </w:t>
      </w:r>
      <w:r w:rsidRPr="002B5756">
        <w:t>often</w:t>
      </w:r>
      <w:r w:rsidRPr="002B5756">
        <w:rPr>
          <w:spacing w:val="-8"/>
        </w:rPr>
        <w:t xml:space="preserve"> </w:t>
      </w:r>
      <w:r w:rsidRPr="002B5756">
        <w:t>begin</w:t>
      </w:r>
      <w:r w:rsidRPr="002B5756">
        <w:rPr>
          <w:spacing w:val="-8"/>
        </w:rPr>
        <w:t xml:space="preserve"> </w:t>
      </w:r>
      <w:r w:rsidRPr="002B5756">
        <w:t>to</w:t>
      </w:r>
      <w:r w:rsidRPr="002B5756">
        <w:rPr>
          <w:spacing w:val="-3"/>
        </w:rPr>
        <w:t xml:space="preserve"> </w:t>
      </w:r>
      <w:r w:rsidRPr="002B5756">
        <w:t>be</w:t>
      </w:r>
      <w:r w:rsidRPr="002B5756">
        <w:rPr>
          <w:spacing w:val="-5"/>
        </w:rPr>
        <w:t xml:space="preserve"> </w:t>
      </w:r>
      <w:r w:rsidRPr="002B5756">
        <w:t>felt</w:t>
      </w:r>
      <w:r w:rsidRPr="002B5756">
        <w:rPr>
          <w:spacing w:val="-2"/>
        </w:rPr>
        <w:t xml:space="preserve"> </w:t>
      </w:r>
      <w:r w:rsidRPr="002B5756">
        <w:t>about</w:t>
      </w:r>
      <w:r w:rsidRPr="002B5756">
        <w:rPr>
          <w:spacing w:val="-2"/>
        </w:rPr>
        <w:t xml:space="preserve"> </w:t>
      </w:r>
      <w:r w:rsidRPr="002B5756">
        <w:t>whether</w:t>
      </w:r>
      <w:r w:rsidRPr="002B5756">
        <w:rPr>
          <w:spacing w:val="-5"/>
        </w:rPr>
        <w:t xml:space="preserve"> </w:t>
      </w:r>
      <w:r w:rsidRPr="002B5756">
        <w:t>they</w:t>
      </w:r>
      <w:r w:rsidRPr="002B5756">
        <w:rPr>
          <w:spacing w:val="-3"/>
        </w:rPr>
        <w:t xml:space="preserve"> </w:t>
      </w:r>
      <w:r w:rsidRPr="002B5756">
        <w:t>will</w:t>
      </w:r>
      <w:r w:rsidRPr="002B5756">
        <w:rPr>
          <w:spacing w:val="-5"/>
        </w:rPr>
        <w:t xml:space="preserve"> </w:t>
      </w:r>
      <w:r w:rsidRPr="002B5756">
        <w:t>accomplish</w:t>
      </w:r>
      <w:r w:rsidRPr="002B5756">
        <w:rPr>
          <w:spacing w:val="-3"/>
        </w:rPr>
        <w:t xml:space="preserve"> </w:t>
      </w:r>
      <w:r w:rsidRPr="002B5756">
        <w:t>everything</w:t>
      </w:r>
      <w:r w:rsidRPr="002B5756">
        <w:rPr>
          <w:spacing w:val="-6"/>
        </w:rPr>
        <w:t xml:space="preserve"> </w:t>
      </w:r>
      <w:r w:rsidRPr="002B5756">
        <w:t>in</w:t>
      </w:r>
      <w:r w:rsidRPr="002B5756">
        <w:rPr>
          <w:spacing w:val="-8"/>
        </w:rPr>
        <w:t xml:space="preserve"> </w:t>
      </w:r>
      <w:r w:rsidRPr="002B5756">
        <w:t>the</w:t>
      </w:r>
      <w:r w:rsidRPr="002B5756">
        <w:rPr>
          <w:spacing w:val="-5"/>
        </w:rPr>
        <w:t xml:space="preserve"> </w:t>
      </w:r>
      <w:r w:rsidRPr="002B5756">
        <w:t>time</w:t>
      </w:r>
      <w:r w:rsidRPr="002B5756">
        <w:rPr>
          <w:spacing w:val="-5"/>
        </w:rPr>
        <w:t xml:space="preserve"> </w:t>
      </w:r>
      <w:r w:rsidRPr="002B5756">
        <w:t>that is left and there is an increased awareness of the impending ending. At the same time, they are also often focused on planning for their personal next steps. It is important to begin identifying with</w:t>
      </w:r>
      <w:r w:rsidRPr="002B5756">
        <w:rPr>
          <w:spacing w:val="-2"/>
        </w:rPr>
        <w:t xml:space="preserve"> </w:t>
      </w:r>
      <w:r w:rsidRPr="002B5756">
        <w:t>the student the important ending dates. It is also important to respond directly to indirect cues indicating anxiety or concerns as the ending of the practicum education experience becomes more of a reality.</w:t>
      </w:r>
    </w:p>
    <w:p w14:paraId="6CD24B47" w14:textId="77777777" w:rsidR="007E35D5" w:rsidRPr="002B5756" w:rsidRDefault="007E35D5" w:rsidP="007E35D5">
      <w:pPr>
        <w:pStyle w:val="BodyText"/>
        <w:spacing w:before="1" w:line="276" w:lineRule="auto"/>
        <w:ind w:left="357" w:right="699" w:firstLine="721"/>
      </w:pPr>
      <w:r w:rsidRPr="002B5756">
        <w:t>The dynamics of</w:t>
      </w:r>
      <w:r w:rsidRPr="002B5756">
        <w:rPr>
          <w:spacing w:val="-2"/>
        </w:rPr>
        <w:t xml:space="preserve"> </w:t>
      </w:r>
      <w:r w:rsidRPr="002B5756">
        <w:t>the ending</w:t>
      </w:r>
      <w:r w:rsidRPr="002B5756">
        <w:rPr>
          <w:spacing w:val="-3"/>
        </w:rPr>
        <w:t xml:space="preserve"> </w:t>
      </w:r>
      <w:r w:rsidRPr="002B5756">
        <w:t>of the practicum</w:t>
      </w:r>
      <w:r w:rsidRPr="002B5756">
        <w:rPr>
          <w:spacing w:val="-2"/>
        </w:rPr>
        <w:t xml:space="preserve"> </w:t>
      </w:r>
      <w:r w:rsidRPr="002B5756">
        <w:t>instructor-student relationship are</w:t>
      </w:r>
      <w:r w:rsidRPr="002B5756">
        <w:rPr>
          <w:spacing w:val="-2"/>
        </w:rPr>
        <w:t xml:space="preserve"> </w:t>
      </w:r>
      <w:proofErr w:type="gramStart"/>
      <w:r w:rsidRPr="002B5756">
        <w:t>similar to</w:t>
      </w:r>
      <w:proofErr w:type="gramEnd"/>
      <w:r w:rsidRPr="002B5756">
        <w:rPr>
          <w:spacing w:val="-3"/>
        </w:rPr>
        <w:t xml:space="preserve"> </w:t>
      </w:r>
      <w:r w:rsidRPr="002B5756">
        <w:t>those of ending with clients. The parallel nature of these processes provides the practicum instructor with an opportunity</w:t>
      </w:r>
      <w:r w:rsidRPr="002B5756">
        <w:rPr>
          <w:spacing w:val="-3"/>
        </w:rPr>
        <w:t xml:space="preserve"> </w:t>
      </w:r>
      <w:r w:rsidRPr="002B5756">
        <w:t>to demonstrate the same skills that the student needs to use with</w:t>
      </w:r>
      <w:r w:rsidRPr="002B5756">
        <w:rPr>
          <w:spacing w:val="-1"/>
        </w:rPr>
        <w:t xml:space="preserve"> </w:t>
      </w:r>
      <w:r w:rsidRPr="002B5756">
        <w:t>clients. Common</w:t>
      </w:r>
      <w:r w:rsidRPr="002B5756">
        <w:rPr>
          <w:spacing w:val="-3"/>
        </w:rPr>
        <w:t xml:space="preserve"> </w:t>
      </w:r>
      <w:r w:rsidRPr="002B5756">
        <w:t>themes that occur</w:t>
      </w:r>
      <w:r w:rsidRPr="002B5756">
        <w:rPr>
          <w:spacing w:val="-3"/>
        </w:rPr>
        <w:t xml:space="preserve"> </w:t>
      </w:r>
      <w:r w:rsidRPr="002B5756">
        <w:t>in</w:t>
      </w:r>
      <w:r w:rsidRPr="002B5756">
        <w:rPr>
          <w:spacing w:val="-4"/>
        </w:rPr>
        <w:t xml:space="preserve"> </w:t>
      </w:r>
      <w:r w:rsidRPr="002B5756">
        <w:t>facing</w:t>
      </w:r>
      <w:r w:rsidRPr="002B5756">
        <w:rPr>
          <w:spacing w:val="-4"/>
        </w:rPr>
        <w:t xml:space="preserve"> </w:t>
      </w:r>
      <w:r w:rsidRPr="002B5756">
        <w:t>endings</w:t>
      </w:r>
      <w:r w:rsidRPr="002B5756">
        <w:rPr>
          <w:spacing w:val="-3"/>
        </w:rPr>
        <w:t xml:space="preserve"> </w:t>
      </w:r>
      <w:r w:rsidRPr="002B5756">
        <w:t>are</w:t>
      </w:r>
      <w:r w:rsidRPr="002B5756">
        <w:rPr>
          <w:spacing w:val="-3"/>
        </w:rPr>
        <w:t xml:space="preserve"> </w:t>
      </w:r>
      <w:r w:rsidRPr="002B5756">
        <w:t>a</w:t>
      </w:r>
      <w:r w:rsidRPr="002B5756">
        <w:rPr>
          <w:spacing w:val="-1"/>
        </w:rPr>
        <w:t xml:space="preserve"> </w:t>
      </w:r>
      <w:r w:rsidRPr="002B5756">
        <w:t>denial</w:t>
      </w:r>
      <w:r w:rsidRPr="002B5756">
        <w:rPr>
          <w:spacing w:val="-3"/>
        </w:rPr>
        <w:t xml:space="preserve"> </w:t>
      </w:r>
      <w:r w:rsidRPr="002B5756">
        <w:t>of</w:t>
      </w:r>
      <w:r w:rsidRPr="002B5756">
        <w:rPr>
          <w:spacing w:val="-3"/>
        </w:rPr>
        <w:t xml:space="preserve"> </w:t>
      </w:r>
      <w:r w:rsidRPr="002B5756">
        <w:t>the</w:t>
      </w:r>
      <w:r w:rsidRPr="002B5756">
        <w:rPr>
          <w:spacing w:val="-3"/>
        </w:rPr>
        <w:t xml:space="preserve"> </w:t>
      </w:r>
      <w:r w:rsidRPr="002B5756">
        <w:t>feelings</w:t>
      </w:r>
      <w:r w:rsidRPr="002B5756">
        <w:rPr>
          <w:spacing w:val="-1"/>
        </w:rPr>
        <w:t xml:space="preserve"> </w:t>
      </w:r>
      <w:r w:rsidRPr="002B5756">
        <w:t>associated</w:t>
      </w:r>
      <w:r w:rsidRPr="002B5756">
        <w:rPr>
          <w:spacing w:val="-1"/>
        </w:rPr>
        <w:t xml:space="preserve"> </w:t>
      </w:r>
      <w:r w:rsidRPr="002B5756">
        <w:t>with</w:t>
      </w:r>
      <w:r w:rsidRPr="002B5756">
        <w:rPr>
          <w:spacing w:val="-4"/>
        </w:rPr>
        <w:t xml:space="preserve"> </w:t>
      </w:r>
      <w:r w:rsidRPr="002B5756">
        <w:t>the</w:t>
      </w:r>
      <w:r w:rsidRPr="002B5756">
        <w:rPr>
          <w:spacing w:val="-3"/>
        </w:rPr>
        <w:t xml:space="preserve"> </w:t>
      </w:r>
      <w:r w:rsidRPr="002B5756">
        <w:t>student's</w:t>
      </w:r>
      <w:r w:rsidRPr="002B5756">
        <w:rPr>
          <w:spacing w:val="-1"/>
        </w:rPr>
        <w:t xml:space="preserve"> </w:t>
      </w:r>
      <w:r w:rsidRPr="002B5756">
        <w:t>leaving; lack</w:t>
      </w:r>
      <w:r w:rsidRPr="002B5756">
        <w:rPr>
          <w:spacing w:val="-1"/>
        </w:rPr>
        <w:t xml:space="preserve"> </w:t>
      </w:r>
      <w:r w:rsidRPr="002B5756">
        <w:t>of discussion of the ending event; a reluctance to say good-bye; a sense of urgency about unfinished business. The practicum instructor should</w:t>
      </w:r>
      <w:r w:rsidRPr="002B5756">
        <w:rPr>
          <w:spacing w:val="-1"/>
        </w:rPr>
        <w:t xml:space="preserve"> </w:t>
      </w:r>
      <w:r w:rsidRPr="002B5756">
        <w:t>devote careful attention to</w:t>
      </w:r>
      <w:r w:rsidRPr="002B5756">
        <w:rPr>
          <w:spacing w:val="-3"/>
        </w:rPr>
        <w:t xml:space="preserve"> </w:t>
      </w:r>
      <w:r w:rsidRPr="002B5756">
        <w:t>the student's ending experiences to help</w:t>
      </w:r>
      <w:r w:rsidRPr="002B5756">
        <w:rPr>
          <w:spacing w:val="-1"/>
        </w:rPr>
        <w:t xml:space="preserve"> </w:t>
      </w:r>
      <w:r w:rsidRPr="002B5756">
        <w:t xml:space="preserve">the student learn the skills needed to end with clients. Calling attention to the dynamics of the ending as they emerge is important. It is especially important for the practicum instructor to share with the student about their own feelings about the student's departure. By identifying what is happening in the supervisory relationship and discussing the parallel process that occurs with clients, the student is assisted in developing the ability to deal with the often-neglected termination phase of practice. Since it is hard to express ending feelings, the practicum instructor should take the first step in discussing feeling about </w:t>
      </w:r>
      <w:r w:rsidRPr="002B5756">
        <w:rPr>
          <w:spacing w:val="-2"/>
        </w:rPr>
        <w:t>ending.</w:t>
      </w:r>
    </w:p>
    <w:p w14:paraId="5A9EC339" w14:textId="77777777" w:rsidR="007E35D5" w:rsidRPr="002B5756" w:rsidRDefault="007E35D5" w:rsidP="007E35D5">
      <w:pPr>
        <w:pStyle w:val="Heading3"/>
        <w:rPr>
          <w:rFonts w:cs="Times New Roman"/>
        </w:rPr>
      </w:pPr>
      <w:bookmarkStart w:id="179" w:name="When_the_Process_is_Not_Working"/>
      <w:bookmarkStart w:id="180" w:name="_Toc239062867"/>
      <w:bookmarkEnd w:id="179"/>
      <w:r w:rsidRPr="002B5756">
        <w:rPr>
          <w:rFonts w:cs="Times New Roman"/>
        </w:rPr>
        <w:t>When</w:t>
      </w:r>
      <w:r w:rsidRPr="002B5756">
        <w:rPr>
          <w:rFonts w:cs="Times New Roman"/>
          <w:spacing w:val="-7"/>
        </w:rPr>
        <w:t xml:space="preserve"> </w:t>
      </w:r>
      <w:r w:rsidRPr="002B5756">
        <w:rPr>
          <w:rFonts w:cs="Times New Roman"/>
        </w:rPr>
        <w:t>the</w:t>
      </w:r>
      <w:r w:rsidRPr="002B5756">
        <w:rPr>
          <w:rFonts w:cs="Times New Roman"/>
          <w:spacing w:val="-6"/>
        </w:rPr>
        <w:t xml:space="preserve"> </w:t>
      </w:r>
      <w:r w:rsidRPr="002B5756">
        <w:rPr>
          <w:rFonts w:cs="Times New Roman"/>
        </w:rPr>
        <w:t>Process</w:t>
      </w:r>
      <w:r w:rsidRPr="002B5756">
        <w:rPr>
          <w:rFonts w:cs="Times New Roman"/>
          <w:spacing w:val="-6"/>
        </w:rPr>
        <w:t xml:space="preserve"> </w:t>
      </w:r>
      <w:r w:rsidRPr="002B5756">
        <w:rPr>
          <w:rFonts w:cs="Times New Roman"/>
        </w:rPr>
        <w:t>is</w:t>
      </w:r>
      <w:r w:rsidRPr="002B5756">
        <w:rPr>
          <w:rFonts w:cs="Times New Roman"/>
          <w:spacing w:val="-6"/>
        </w:rPr>
        <w:t xml:space="preserve"> </w:t>
      </w:r>
      <w:r w:rsidRPr="002B5756">
        <w:rPr>
          <w:rFonts w:cs="Times New Roman"/>
        </w:rPr>
        <w:t>Not</w:t>
      </w:r>
      <w:r w:rsidRPr="002B5756">
        <w:rPr>
          <w:rFonts w:cs="Times New Roman"/>
          <w:spacing w:val="-8"/>
        </w:rPr>
        <w:t xml:space="preserve"> </w:t>
      </w:r>
      <w:r w:rsidRPr="002B5756">
        <w:rPr>
          <w:rFonts w:cs="Times New Roman"/>
          <w:spacing w:val="-2"/>
        </w:rPr>
        <w:t>Working</w:t>
      </w:r>
      <w:bookmarkEnd w:id="180"/>
    </w:p>
    <w:p w14:paraId="17B45938" w14:textId="77777777" w:rsidR="007E35D5" w:rsidRPr="002B5756" w:rsidRDefault="007E35D5" w:rsidP="007E35D5">
      <w:pPr>
        <w:pStyle w:val="BodyText"/>
        <w:spacing w:line="276" w:lineRule="auto"/>
        <w:ind w:left="356" w:right="739" w:firstLine="720"/>
      </w:pPr>
      <w:r w:rsidRPr="002B5756">
        <w:t>When a student's learning is at an impasse, the faculty practicum liaison should be contacted immediately</w:t>
      </w:r>
      <w:r w:rsidRPr="002B5756">
        <w:rPr>
          <w:spacing w:val="-2"/>
        </w:rPr>
        <w:t xml:space="preserve"> </w:t>
      </w:r>
      <w:r w:rsidRPr="002B5756">
        <w:t>after</w:t>
      </w:r>
      <w:r w:rsidRPr="002B5756">
        <w:rPr>
          <w:spacing w:val="-1"/>
        </w:rPr>
        <w:t xml:space="preserve"> </w:t>
      </w:r>
      <w:r w:rsidRPr="002B5756">
        <w:t>discussion</w:t>
      </w:r>
      <w:r w:rsidRPr="002B5756">
        <w:rPr>
          <w:spacing w:val="-2"/>
        </w:rPr>
        <w:t xml:space="preserve"> </w:t>
      </w:r>
      <w:r w:rsidRPr="002B5756">
        <w:t>with</w:t>
      </w:r>
      <w:r w:rsidRPr="002B5756">
        <w:rPr>
          <w:spacing w:val="-5"/>
        </w:rPr>
        <w:t xml:space="preserve"> </w:t>
      </w:r>
      <w:r w:rsidRPr="002B5756">
        <w:t>the</w:t>
      </w:r>
      <w:r w:rsidRPr="002B5756">
        <w:rPr>
          <w:spacing w:val="-4"/>
        </w:rPr>
        <w:t xml:space="preserve"> </w:t>
      </w:r>
      <w:r w:rsidRPr="002B5756">
        <w:t>student.</w:t>
      </w:r>
      <w:r w:rsidRPr="002B5756">
        <w:rPr>
          <w:spacing w:val="-2"/>
        </w:rPr>
        <w:t xml:space="preserve"> </w:t>
      </w:r>
      <w:r w:rsidRPr="002B5756">
        <w:t>Joint</w:t>
      </w:r>
      <w:r w:rsidRPr="002B5756">
        <w:rPr>
          <w:spacing w:val="-4"/>
        </w:rPr>
        <w:t xml:space="preserve"> </w:t>
      </w:r>
      <w:r w:rsidRPr="002B5756">
        <w:t>efforts</w:t>
      </w:r>
      <w:r w:rsidRPr="002B5756">
        <w:rPr>
          <w:spacing w:val="-4"/>
        </w:rPr>
        <w:t xml:space="preserve"> </w:t>
      </w:r>
      <w:r w:rsidRPr="002B5756">
        <w:t>between</w:t>
      </w:r>
      <w:r w:rsidRPr="002B5756">
        <w:rPr>
          <w:spacing w:val="-5"/>
        </w:rPr>
        <w:t xml:space="preserve"> </w:t>
      </w:r>
      <w:r w:rsidRPr="002B5756">
        <w:t>the</w:t>
      </w:r>
      <w:r w:rsidRPr="002B5756">
        <w:rPr>
          <w:spacing w:val="-4"/>
        </w:rPr>
        <w:t xml:space="preserve"> </w:t>
      </w:r>
      <w:r w:rsidRPr="002B5756">
        <w:t>faculty</w:t>
      </w:r>
      <w:r w:rsidRPr="002B5756">
        <w:rPr>
          <w:spacing w:val="-2"/>
        </w:rPr>
        <w:t xml:space="preserve"> </w:t>
      </w:r>
      <w:r w:rsidRPr="002B5756">
        <w:t>practicum</w:t>
      </w:r>
      <w:r w:rsidRPr="002B5756">
        <w:rPr>
          <w:spacing w:val="-2"/>
        </w:rPr>
        <w:t xml:space="preserve"> </w:t>
      </w:r>
      <w:r w:rsidRPr="002B5756">
        <w:t>liaison</w:t>
      </w:r>
      <w:r w:rsidRPr="002B5756">
        <w:rPr>
          <w:spacing w:val="-5"/>
        </w:rPr>
        <w:t xml:space="preserve"> </w:t>
      </w:r>
      <w:r w:rsidRPr="002B5756">
        <w:t>and</w:t>
      </w:r>
      <w:r w:rsidRPr="002B5756">
        <w:rPr>
          <w:spacing w:val="-5"/>
        </w:rPr>
        <w:t xml:space="preserve"> </w:t>
      </w:r>
      <w:r w:rsidRPr="002B5756">
        <w:t>the practicum instructor often succeed where one-on-one efforts have not been able to help the student. The practicum instructor, faculty practicum liaison and student are encouraged to create an appropriate learning plan with an agreed upon period for achieving the goals. If the student fails to meet the established plan within the timeframe that was establish, the student may be removed from practicum.</w:t>
      </w:r>
    </w:p>
    <w:p w14:paraId="7CCF8851" w14:textId="77777777" w:rsidR="007E35D5" w:rsidRPr="002B5756" w:rsidRDefault="007E35D5" w:rsidP="007E35D5">
      <w:pPr>
        <w:pStyle w:val="BodyText"/>
        <w:ind w:left="356"/>
      </w:pPr>
      <w:r w:rsidRPr="002B5756">
        <w:t>Students</w:t>
      </w:r>
      <w:r w:rsidRPr="002B5756">
        <w:rPr>
          <w:spacing w:val="-11"/>
        </w:rPr>
        <w:t xml:space="preserve"> </w:t>
      </w:r>
      <w:r w:rsidRPr="002B5756">
        <w:t>may</w:t>
      </w:r>
      <w:r w:rsidRPr="002B5756">
        <w:rPr>
          <w:spacing w:val="-6"/>
        </w:rPr>
        <w:t xml:space="preserve"> </w:t>
      </w:r>
      <w:r w:rsidRPr="002B5756">
        <w:t>also</w:t>
      </w:r>
      <w:r w:rsidRPr="002B5756">
        <w:rPr>
          <w:spacing w:val="-8"/>
        </w:rPr>
        <w:t xml:space="preserve"> </w:t>
      </w:r>
      <w:r w:rsidRPr="002B5756">
        <w:t>be</w:t>
      </w:r>
      <w:r w:rsidRPr="002B5756">
        <w:rPr>
          <w:spacing w:val="-9"/>
        </w:rPr>
        <w:t xml:space="preserve"> </w:t>
      </w:r>
      <w:r w:rsidRPr="002B5756">
        <w:t>removed</w:t>
      </w:r>
      <w:r w:rsidRPr="002B5756">
        <w:rPr>
          <w:spacing w:val="-6"/>
        </w:rPr>
        <w:t xml:space="preserve"> </w:t>
      </w:r>
      <w:r w:rsidRPr="002B5756">
        <w:t>from</w:t>
      </w:r>
      <w:r w:rsidRPr="002B5756">
        <w:rPr>
          <w:spacing w:val="-6"/>
        </w:rPr>
        <w:t xml:space="preserve"> </w:t>
      </w:r>
      <w:r w:rsidRPr="002B5756">
        <w:t>practicum</w:t>
      </w:r>
      <w:r w:rsidRPr="002B5756">
        <w:rPr>
          <w:spacing w:val="-5"/>
        </w:rPr>
        <w:t xml:space="preserve"> </w:t>
      </w:r>
      <w:r w:rsidRPr="002B5756">
        <w:t>for</w:t>
      </w:r>
      <w:r w:rsidRPr="002B5756">
        <w:rPr>
          <w:spacing w:val="-12"/>
        </w:rPr>
        <w:t xml:space="preserve"> </w:t>
      </w:r>
      <w:r w:rsidRPr="002B5756">
        <w:t>any</w:t>
      </w:r>
      <w:r w:rsidRPr="002B5756">
        <w:rPr>
          <w:spacing w:val="-8"/>
        </w:rPr>
        <w:t xml:space="preserve"> </w:t>
      </w:r>
      <w:r w:rsidRPr="002B5756">
        <w:t>of</w:t>
      </w:r>
      <w:r w:rsidRPr="002B5756">
        <w:rPr>
          <w:spacing w:val="-6"/>
        </w:rPr>
        <w:t xml:space="preserve"> </w:t>
      </w:r>
      <w:r w:rsidRPr="002B5756">
        <w:t>the</w:t>
      </w:r>
      <w:r w:rsidRPr="002B5756">
        <w:rPr>
          <w:spacing w:val="-8"/>
        </w:rPr>
        <w:t xml:space="preserve"> </w:t>
      </w:r>
      <w:r w:rsidRPr="002B5756">
        <w:t>following</w:t>
      </w:r>
      <w:r w:rsidRPr="002B5756">
        <w:rPr>
          <w:spacing w:val="-6"/>
        </w:rPr>
        <w:t xml:space="preserve"> </w:t>
      </w:r>
      <w:r w:rsidRPr="002B5756">
        <w:rPr>
          <w:spacing w:val="-2"/>
        </w:rPr>
        <w:t>reasons:</w:t>
      </w:r>
    </w:p>
    <w:p w14:paraId="40AD7680" w14:textId="77777777" w:rsidR="007E35D5" w:rsidRPr="002B5756" w:rsidRDefault="007E35D5" w:rsidP="007E35D5">
      <w:pPr>
        <w:pStyle w:val="ListParagraph"/>
        <w:numPr>
          <w:ilvl w:val="0"/>
          <w:numId w:val="11"/>
        </w:numPr>
        <w:tabs>
          <w:tab w:val="left" w:pos="1075"/>
        </w:tabs>
        <w:spacing w:before="240" w:after="240"/>
        <w:ind w:left="1075" w:hanging="359"/>
        <w:contextualSpacing w:val="0"/>
      </w:pPr>
      <w:r w:rsidRPr="002B5756">
        <w:t>A</w:t>
      </w:r>
      <w:r w:rsidRPr="002B5756">
        <w:rPr>
          <w:spacing w:val="-5"/>
        </w:rPr>
        <w:t xml:space="preserve"> </w:t>
      </w:r>
      <w:r w:rsidRPr="002B5756">
        <w:t>serious</w:t>
      </w:r>
      <w:r w:rsidRPr="002B5756">
        <w:rPr>
          <w:spacing w:val="-4"/>
        </w:rPr>
        <w:t xml:space="preserve"> </w:t>
      </w:r>
      <w:r w:rsidRPr="002B5756">
        <w:t>breach</w:t>
      </w:r>
      <w:r w:rsidRPr="002B5756">
        <w:rPr>
          <w:spacing w:val="-4"/>
        </w:rPr>
        <w:t xml:space="preserve"> </w:t>
      </w:r>
      <w:r w:rsidRPr="002B5756">
        <w:t>of</w:t>
      </w:r>
      <w:r w:rsidRPr="002B5756">
        <w:rPr>
          <w:spacing w:val="-2"/>
        </w:rPr>
        <w:t xml:space="preserve"> </w:t>
      </w:r>
      <w:r w:rsidRPr="002B5756">
        <w:t>the</w:t>
      </w:r>
      <w:r w:rsidRPr="002B5756">
        <w:rPr>
          <w:spacing w:val="-4"/>
        </w:rPr>
        <w:t xml:space="preserve"> </w:t>
      </w:r>
      <w:r w:rsidRPr="002B5756">
        <w:t>practicum</w:t>
      </w:r>
      <w:r w:rsidRPr="002B5756">
        <w:rPr>
          <w:spacing w:val="-4"/>
        </w:rPr>
        <w:t xml:space="preserve"> </w:t>
      </w:r>
      <w:r w:rsidRPr="002B5756">
        <w:t>experience</w:t>
      </w:r>
      <w:r w:rsidRPr="002B5756">
        <w:rPr>
          <w:spacing w:val="-3"/>
        </w:rPr>
        <w:t xml:space="preserve"> </w:t>
      </w:r>
      <w:r w:rsidRPr="002B5756">
        <w:rPr>
          <w:spacing w:val="-2"/>
        </w:rPr>
        <w:t>agreement.</w:t>
      </w:r>
    </w:p>
    <w:p w14:paraId="59A7D5B4" w14:textId="77777777" w:rsidR="007E35D5" w:rsidRPr="002B5756" w:rsidRDefault="007E35D5" w:rsidP="007E35D5">
      <w:pPr>
        <w:pStyle w:val="ListParagraph"/>
        <w:numPr>
          <w:ilvl w:val="0"/>
          <w:numId w:val="11"/>
        </w:numPr>
        <w:tabs>
          <w:tab w:val="left" w:pos="1076"/>
        </w:tabs>
        <w:spacing w:before="40" w:after="240" w:line="276" w:lineRule="auto"/>
        <w:ind w:right="1030"/>
        <w:contextualSpacing w:val="0"/>
      </w:pPr>
      <w:r w:rsidRPr="002B5756">
        <w:t>Physical,</w:t>
      </w:r>
      <w:r w:rsidRPr="002B5756">
        <w:rPr>
          <w:spacing w:val="-5"/>
        </w:rPr>
        <w:t xml:space="preserve"> </w:t>
      </w:r>
      <w:r w:rsidRPr="002B5756">
        <w:t>mental,</w:t>
      </w:r>
      <w:r w:rsidRPr="002B5756">
        <w:rPr>
          <w:spacing w:val="-2"/>
        </w:rPr>
        <w:t xml:space="preserve"> </w:t>
      </w:r>
      <w:r w:rsidRPr="002B5756">
        <w:t>or</w:t>
      </w:r>
      <w:r w:rsidRPr="002B5756">
        <w:rPr>
          <w:spacing w:val="-1"/>
        </w:rPr>
        <w:t xml:space="preserve"> </w:t>
      </w:r>
      <w:r w:rsidRPr="002B5756">
        <w:t>academic</w:t>
      </w:r>
      <w:r w:rsidRPr="002B5756">
        <w:rPr>
          <w:spacing w:val="-2"/>
        </w:rPr>
        <w:t xml:space="preserve"> </w:t>
      </w:r>
      <w:r w:rsidRPr="002B5756">
        <w:t>incapacity</w:t>
      </w:r>
      <w:r w:rsidRPr="002B5756">
        <w:rPr>
          <w:spacing w:val="-5"/>
        </w:rPr>
        <w:t xml:space="preserve"> </w:t>
      </w:r>
      <w:r w:rsidRPr="002B5756">
        <w:t>that</w:t>
      </w:r>
      <w:r w:rsidRPr="002B5756">
        <w:rPr>
          <w:spacing w:val="-1"/>
        </w:rPr>
        <w:t xml:space="preserve"> </w:t>
      </w:r>
      <w:r w:rsidRPr="002B5756">
        <w:t>seriously</w:t>
      </w:r>
      <w:r w:rsidRPr="002B5756">
        <w:rPr>
          <w:spacing w:val="-2"/>
        </w:rPr>
        <w:t xml:space="preserve"> </w:t>
      </w:r>
      <w:r w:rsidRPr="002B5756">
        <w:t>interferes</w:t>
      </w:r>
      <w:r w:rsidRPr="002B5756">
        <w:rPr>
          <w:spacing w:val="-2"/>
        </w:rPr>
        <w:t xml:space="preserve"> </w:t>
      </w:r>
      <w:r w:rsidRPr="002B5756">
        <w:t>with</w:t>
      </w:r>
      <w:r w:rsidRPr="002B5756">
        <w:rPr>
          <w:spacing w:val="-5"/>
        </w:rPr>
        <w:t xml:space="preserve"> </w:t>
      </w:r>
      <w:r w:rsidRPr="002B5756">
        <w:t>the</w:t>
      </w:r>
      <w:r w:rsidRPr="002B5756">
        <w:rPr>
          <w:spacing w:val="-2"/>
        </w:rPr>
        <w:t xml:space="preserve"> </w:t>
      </w:r>
      <w:r w:rsidRPr="002B5756">
        <w:t>work</w:t>
      </w:r>
      <w:r w:rsidRPr="002B5756">
        <w:rPr>
          <w:spacing w:val="-5"/>
        </w:rPr>
        <w:t xml:space="preserve"> </w:t>
      </w:r>
      <w:r w:rsidRPr="002B5756">
        <w:t>required</w:t>
      </w:r>
      <w:r w:rsidRPr="002B5756">
        <w:rPr>
          <w:spacing w:val="-5"/>
        </w:rPr>
        <w:t xml:space="preserve"> </w:t>
      </w:r>
      <w:r w:rsidRPr="002B5756">
        <w:t>in</w:t>
      </w:r>
      <w:r w:rsidRPr="002B5756">
        <w:rPr>
          <w:spacing w:val="-2"/>
        </w:rPr>
        <w:t xml:space="preserve"> </w:t>
      </w:r>
      <w:r w:rsidRPr="002B5756">
        <w:t>the practicum education setting.</w:t>
      </w:r>
    </w:p>
    <w:p w14:paraId="16BE45FE" w14:textId="77777777" w:rsidR="007E35D5" w:rsidRPr="002B5756" w:rsidRDefault="007E35D5" w:rsidP="007E35D5">
      <w:pPr>
        <w:pStyle w:val="ListParagraph"/>
        <w:numPr>
          <w:ilvl w:val="0"/>
          <w:numId w:val="11"/>
        </w:numPr>
        <w:tabs>
          <w:tab w:val="left" w:pos="1075"/>
        </w:tabs>
        <w:spacing w:before="240" w:after="240" w:line="252" w:lineRule="exact"/>
        <w:ind w:left="1075" w:hanging="359"/>
        <w:contextualSpacing w:val="0"/>
      </w:pPr>
      <w:r w:rsidRPr="002B5756">
        <w:t>Intentional</w:t>
      </w:r>
      <w:r w:rsidRPr="002B5756">
        <w:rPr>
          <w:spacing w:val="-4"/>
        </w:rPr>
        <w:t xml:space="preserve"> </w:t>
      </w:r>
      <w:r w:rsidRPr="002B5756">
        <w:t>breach</w:t>
      </w:r>
      <w:r w:rsidRPr="002B5756">
        <w:rPr>
          <w:spacing w:val="-2"/>
        </w:rPr>
        <w:t xml:space="preserve"> </w:t>
      </w:r>
      <w:r w:rsidRPr="002B5756">
        <w:t>of</w:t>
      </w:r>
      <w:r w:rsidRPr="002B5756">
        <w:rPr>
          <w:spacing w:val="-5"/>
        </w:rPr>
        <w:t xml:space="preserve"> </w:t>
      </w:r>
      <w:r w:rsidRPr="002B5756">
        <w:t>social</w:t>
      </w:r>
      <w:r w:rsidRPr="002B5756">
        <w:rPr>
          <w:spacing w:val="-4"/>
        </w:rPr>
        <w:t xml:space="preserve"> </w:t>
      </w:r>
      <w:r w:rsidRPr="002B5756">
        <w:t>work</w:t>
      </w:r>
      <w:r w:rsidRPr="002B5756">
        <w:rPr>
          <w:spacing w:val="-2"/>
        </w:rPr>
        <w:t xml:space="preserve"> </w:t>
      </w:r>
      <w:r w:rsidRPr="002B5756">
        <w:t>ethics</w:t>
      </w:r>
      <w:r w:rsidRPr="002B5756">
        <w:rPr>
          <w:spacing w:val="-3"/>
        </w:rPr>
        <w:t xml:space="preserve"> </w:t>
      </w:r>
      <w:r w:rsidRPr="002B5756">
        <w:t>as</w:t>
      </w:r>
      <w:r w:rsidRPr="002B5756">
        <w:rPr>
          <w:spacing w:val="-2"/>
        </w:rPr>
        <w:t xml:space="preserve"> </w:t>
      </w:r>
      <w:r w:rsidRPr="002B5756">
        <w:t>detailed</w:t>
      </w:r>
      <w:r w:rsidRPr="002B5756">
        <w:rPr>
          <w:spacing w:val="-6"/>
        </w:rPr>
        <w:t xml:space="preserve"> </w:t>
      </w:r>
      <w:r w:rsidRPr="002B5756">
        <w:t>in</w:t>
      </w:r>
      <w:r w:rsidRPr="002B5756">
        <w:rPr>
          <w:spacing w:val="-5"/>
        </w:rPr>
        <w:t xml:space="preserve"> </w:t>
      </w:r>
      <w:r w:rsidRPr="002B5756">
        <w:t>the</w:t>
      </w:r>
      <w:r w:rsidRPr="002B5756">
        <w:rPr>
          <w:spacing w:val="-2"/>
        </w:rPr>
        <w:t xml:space="preserve"> </w:t>
      </w:r>
      <w:r w:rsidRPr="002B5756">
        <w:t>NASW</w:t>
      </w:r>
      <w:r w:rsidRPr="002B5756">
        <w:rPr>
          <w:spacing w:val="-3"/>
        </w:rPr>
        <w:t xml:space="preserve"> </w:t>
      </w:r>
      <w:r w:rsidRPr="002B5756">
        <w:t>Code</w:t>
      </w:r>
      <w:r w:rsidRPr="002B5756">
        <w:rPr>
          <w:spacing w:val="-2"/>
        </w:rPr>
        <w:t xml:space="preserve"> </w:t>
      </w:r>
      <w:r w:rsidRPr="002B5756">
        <w:t>of</w:t>
      </w:r>
      <w:r w:rsidRPr="002B5756">
        <w:rPr>
          <w:spacing w:val="-1"/>
        </w:rPr>
        <w:t xml:space="preserve"> </w:t>
      </w:r>
      <w:r w:rsidRPr="002B5756">
        <w:rPr>
          <w:spacing w:val="-2"/>
        </w:rPr>
        <w:t>Ethics.</w:t>
      </w:r>
    </w:p>
    <w:p w14:paraId="1C8FCE75" w14:textId="77777777" w:rsidR="007E35D5" w:rsidRPr="002B5756" w:rsidRDefault="007E35D5" w:rsidP="007E35D5">
      <w:pPr>
        <w:pStyle w:val="BodyText"/>
        <w:spacing w:line="276" w:lineRule="auto"/>
        <w:ind w:left="355" w:right="699" w:firstLine="720"/>
      </w:pPr>
      <w:r w:rsidRPr="002B5756">
        <w:t>In</w:t>
      </w:r>
      <w:r w:rsidRPr="002B5756">
        <w:rPr>
          <w:spacing w:val="-5"/>
        </w:rPr>
        <w:t xml:space="preserve"> </w:t>
      </w:r>
      <w:r w:rsidRPr="002B5756">
        <w:t>these</w:t>
      </w:r>
      <w:r w:rsidRPr="002B5756">
        <w:rPr>
          <w:spacing w:val="-7"/>
        </w:rPr>
        <w:t xml:space="preserve"> </w:t>
      </w:r>
      <w:r w:rsidRPr="002B5756">
        <w:t>cases,</w:t>
      </w:r>
      <w:r w:rsidRPr="002B5756">
        <w:rPr>
          <w:spacing w:val="-7"/>
        </w:rPr>
        <w:t xml:space="preserve"> </w:t>
      </w:r>
      <w:r w:rsidRPr="002B5756">
        <w:t>the</w:t>
      </w:r>
      <w:r w:rsidRPr="002B5756">
        <w:rPr>
          <w:spacing w:val="-4"/>
        </w:rPr>
        <w:t xml:space="preserve"> </w:t>
      </w:r>
      <w:r w:rsidRPr="002B5756">
        <w:t>procedure</w:t>
      </w:r>
      <w:r w:rsidRPr="002B5756">
        <w:rPr>
          <w:spacing w:val="-4"/>
        </w:rPr>
        <w:t xml:space="preserve"> </w:t>
      </w:r>
      <w:r w:rsidRPr="002B5756">
        <w:t>for</w:t>
      </w:r>
      <w:r w:rsidRPr="002B5756">
        <w:rPr>
          <w:spacing w:val="-9"/>
        </w:rPr>
        <w:t xml:space="preserve"> </w:t>
      </w:r>
      <w:r w:rsidRPr="002B5756">
        <w:t>removing</w:t>
      </w:r>
      <w:r w:rsidRPr="002B5756">
        <w:rPr>
          <w:spacing w:val="-7"/>
        </w:rPr>
        <w:t xml:space="preserve"> </w:t>
      </w:r>
      <w:r w:rsidRPr="002B5756">
        <w:t>a</w:t>
      </w:r>
      <w:r w:rsidRPr="002B5756">
        <w:rPr>
          <w:spacing w:val="-4"/>
        </w:rPr>
        <w:t xml:space="preserve"> </w:t>
      </w:r>
      <w:r w:rsidRPr="002B5756">
        <w:t>student</w:t>
      </w:r>
      <w:r w:rsidRPr="002B5756">
        <w:rPr>
          <w:spacing w:val="-4"/>
        </w:rPr>
        <w:t xml:space="preserve"> </w:t>
      </w:r>
      <w:r w:rsidRPr="002B5756">
        <w:t>from</w:t>
      </w:r>
      <w:r w:rsidRPr="002B5756">
        <w:rPr>
          <w:spacing w:val="-4"/>
        </w:rPr>
        <w:t xml:space="preserve"> </w:t>
      </w:r>
      <w:r w:rsidRPr="002B5756">
        <w:t>the</w:t>
      </w:r>
      <w:r w:rsidRPr="002B5756">
        <w:rPr>
          <w:spacing w:val="-4"/>
        </w:rPr>
        <w:t xml:space="preserve"> </w:t>
      </w:r>
      <w:r w:rsidRPr="002B5756">
        <w:t>practicum</w:t>
      </w:r>
      <w:r w:rsidRPr="002B5756">
        <w:rPr>
          <w:spacing w:val="-4"/>
        </w:rPr>
        <w:t xml:space="preserve"> </w:t>
      </w:r>
      <w:r w:rsidRPr="002B5756">
        <w:t>setting</w:t>
      </w:r>
      <w:r w:rsidRPr="002B5756">
        <w:rPr>
          <w:spacing w:val="-5"/>
        </w:rPr>
        <w:t xml:space="preserve"> </w:t>
      </w:r>
      <w:r w:rsidRPr="002B5756">
        <w:t>for</w:t>
      </w:r>
      <w:r w:rsidRPr="002B5756">
        <w:rPr>
          <w:spacing w:val="-6"/>
        </w:rPr>
        <w:t xml:space="preserve"> </w:t>
      </w:r>
      <w:r w:rsidRPr="002B5756">
        <w:t>unprofessional behavior</w:t>
      </w:r>
      <w:r w:rsidRPr="002B5756">
        <w:rPr>
          <w:spacing w:val="-3"/>
        </w:rPr>
        <w:t xml:space="preserve"> </w:t>
      </w:r>
      <w:r w:rsidRPr="002B5756">
        <w:t>may</w:t>
      </w:r>
      <w:r w:rsidRPr="002B5756">
        <w:rPr>
          <w:spacing w:val="-1"/>
        </w:rPr>
        <w:t xml:space="preserve"> </w:t>
      </w:r>
      <w:r w:rsidRPr="002B5756">
        <w:t>be</w:t>
      </w:r>
      <w:r w:rsidRPr="002B5756">
        <w:rPr>
          <w:spacing w:val="-1"/>
        </w:rPr>
        <w:t xml:space="preserve"> </w:t>
      </w:r>
      <w:r w:rsidRPr="002B5756">
        <w:t>undertaken.</w:t>
      </w:r>
      <w:r w:rsidRPr="002B5756">
        <w:rPr>
          <w:spacing w:val="-1"/>
        </w:rPr>
        <w:t xml:space="preserve"> </w:t>
      </w:r>
      <w:r w:rsidRPr="002B5756">
        <w:t>Students</w:t>
      </w:r>
      <w:r w:rsidRPr="002B5756">
        <w:rPr>
          <w:spacing w:val="-1"/>
        </w:rPr>
        <w:t xml:space="preserve"> </w:t>
      </w:r>
      <w:r w:rsidRPr="002B5756">
        <w:t>may</w:t>
      </w:r>
      <w:r w:rsidRPr="002B5756">
        <w:rPr>
          <w:spacing w:val="-1"/>
        </w:rPr>
        <w:t xml:space="preserve"> </w:t>
      </w:r>
      <w:r w:rsidRPr="002B5756">
        <w:t>also</w:t>
      </w:r>
      <w:r w:rsidRPr="002B5756">
        <w:rPr>
          <w:spacing w:val="-1"/>
        </w:rPr>
        <w:t xml:space="preserve"> </w:t>
      </w:r>
      <w:r w:rsidRPr="002B5756">
        <w:t>be</w:t>
      </w:r>
      <w:r w:rsidRPr="002B5756">
        <w:rPr>
          <w:spacing w:val="-1"/>
        </w:rPr>
        <w:t xml:space="preserve"> </w:t>
      </w:r>
      <w:r w:rsidRPr="002B5756">
        <w:t>removed</w:t>
      </w:r>
      <w:r w:rsidRPr="002B5756">
        <w:rPr>
          <w:spacing w:val="-4"/>
        </w:rPr>
        <w:t xml:space="preserve"> </w:t>
      </w:r>
      <w:r w:rsidRPr="002B5756">
        <w:t>from</w:t>
      </w:r>
      <w:r w:rsidRPr="002B5756">
        <w:rPr>
          <w:spacing w:val="-3"/>
        </w:rPr>
        <w:t xml:space="preserve"> </w:t>
      </w:r>
      <w:r w:rsidRPr="002B5756">
        <w:t>a</w:t>
      </w:r>
      <w:r w:rsidRPr="002B5756">
        <w:rPr>
          <w:spacing w:val="-1"/>
        </w:rPr>
        <w:t xml:space="preserve"> </w:t>
      </w:r>
      <w:r w:rsidRPr="002B5756">
        <w:t>practicum</w:t>
      </w:r>
      <w:r w:rsidRPr="002B5756">
        <w:rPr>
          <w:spacing w:val="-3"/>
        </w:rPr>
        <w:t xml:space="preserve"> </w:t>
      </w:r>
      <w:r w:rsidRPr="002B5756">
        <w:t>education</w:t>
      </w:r>
      <w:r w:rsidRPr="002B5756">
        <w:rPr>
          <w:spacing w:val="-4"/>
        </w:rPr>
        <w:t xml:space="preserve"> </w:t>
      </w:r>
      <w:r w:rsidRPr="002B5756">
        <w:t>experience</w:t>
      </w:r>
      <w:r w:rsidRPr="002B5756">
        <w:rPr>
          <w:spacing w:val="-3"/>
        </w:rPr>
        <w:t xml:space="preserve"> </w:t>
      </w:r>
      <w:r w:rsidRPr="002B5756">
        <w:t>if</w:t>
      </w:r>
      <w:r w:rsidRPr="002B5756">
        <w:rPr>
          <w:spacing w:val="-3"/>
        </w:rPr>
        <w:t xml:space="preserve"> </w:t>
      </w:r>
      <w:r w:rsidRPr="002B5756">
        <w:t>the practicum setting, or the</w:t>
      </w:r>
      <w:r w:rsidRPr="002B5756">
        <w:rPr>
          <w:spacing w:val="40"/>
        </w:rPr>
        <w:t xml:space="preserve"> </w:t>
      </w:r>
      <w:r w:rsidRPr="002B5756">
        <w:t>practicum instructor is unable to provide the student with the type of learning experiences needed to fulfill the curriculum requirements. Prior to the removal of the student, every</w:t>
      </w:r>
    </w:p>
    <w:p w14:paraId="53F02649" w14:textId="77777777" w:rsidR="007E35D5" w:rsidRPr="002B5756" w:rsidRDefault="007E35D5" w:rsidP="007E35D5">
      <w:pPr>
        <w:pStyle w:val="BodyText"/>
        <w:spacing w:line="276" w:lineRule="auto"/>
        <w:sectPr w:rsidR="007E35D5" w:rsidRPr="002B5756" w:rsidSect="004B72A7">
          <w:type w:val="continuous"/>
          <w:pgSz w:w="12240" w:h="15840"/>
          <w:pgMar w:top="720" w:right="720" w:bottom="720" w:left="720" w:header="720" w:footer="720" w:gutter="0"/>
          <w:cols w:space="720"/>
          <w:docGrid w:linePitch="299"/>
        </w:sectPr>
      </w:pPr>
    </w:p>
    <w:p w14:paraId="3EF998CF" w14:textId="77777777" w:rsidR="007E35D5" w:rsidRPr="002B5756" w:rsidRDefault="007E35D5" w:rsidP="007E35D5">
      <w:pPr>
        <w:pStyle w:val="BodyText"/>
        <w:spacing w:before="81" w:line="276" w:lineRule="auto"/>
        <w:ind w:left="358" w:right="699" w:firstLine="1"/>
      </w:pPr>
      <w:r w:rsidRPr="002B5756">
        <w:t>attempt will be made to create learning experiences that will allow</w:t>
      </w:r>
      <w:r w:rsidRPr="002B5756">
        <w:rPr>
          <w:spacing w:val="-1"/>
        </w:rPr>
        <w:t xml:space="preserve"> </w:t>
      </w:r>
      <w:r w:rsidRPr="002B5756">
        <w:t>the student to</w:t>
      </w:r>
      <w:r w:rsidRPr="002B5756">
        <w:rPr>
          <w:spacing w:val="-2"/>
        </w:rPr>
        <w:t xml:space="preserve"> </w:t>
      </w:r>
      <w:r w:rsidRPr="002B5756">
        <w:t>remain in the practicum setting.</w:t>
      </w:r>
      <w:r w:rsidRPr="002B5756">
        <w:rPr>
          <w:spacing w:val="-2"/>
        </w:rPr>
        <w:t xml:space="preserve"> </w:t>
      </w:r>
      <w:r w:rsidRPr="002B5756">
        <w:t>In</w:t>
      </w:r>
      <w:r w:rsidRPr="002B5756">
        <w:rPr>
          <w:spacing w:val="-2"/>
        </w:rPr>
        <w:t xml:space="preserve"> </w:t>
      </w:r>
      <w:r w:rsidRPr="002B5756">
        <w:t>such</w:t>
      </w:r>
      <w:r w:rsidRPr="002B5756">
        <w:rPr>
          <w:spacing w:val="-5"/>
        </w:rPr>
        <w:t xml:space="preserve"> </w:t>
      </w:r>
      <w:r w:rsidRPr="002B5756">
        <w:t>cases,</w:t>
      </w:r>
      <w:r w:rsidRPr="002B5756">
        <w:rPr>
          <w:spacing w:val="-7"/>
        </w:rPr>
        <w:t xml:space="preserve"> </w:t>
      </w:r>
      <w:r w:rsidRPr="002B5756">
        <w:t>the</w:t>
      </w:r>
      <w:r w:rsidRPr="002B5756">
        <w:rPr>
          <w:spacing w:val="-4"/>
        </w:rPr>
        <w:t xml:space="preserve"> </w:t>
      </w:r>
      <w:r w:rsidRPr="002B5756">
        <w:t>student</w:t>
      </w:r>
      <w:r w:rsidRPr="002B5756">
        <w:rPr>
          <w:spacing w:val="-1"/>
        </w:rPr>
        <w:t xml:space="preserve"> </w:t>
      </w:r>
      <w:r w:rsidRPr="002B5756">
        <w:t>will</w:t>
      </w:r>
      <w:r w:rsidRPr="002B5756">
        <w:rPr>
          <w:spacing w:val="-1"/>
        </w:rPr>
        <w:t xml:space="preserve"> </w:t>
      </w:r>
      <w:r w:rsidRPr="002B5756">
        <w:t>be</w:t>
      </w:r>
      <w:r w:rsidRPr="002B5756">
        <w:rPr>
          <w:spacing w:val="-4"/>
        </w:rPr>
        <w:t xml:space="preserve"> </w:t>
      </w:r>
      <w:r w:rsidRPr="002B5756">
        <w:t>placed</w:t>
      </w:r>
      <w:r w:rsidRPr="002B5756">
        <w:rPr>
          <w:spacing w:val="-5"/>
        </w:rPr>
        <w:t xml:space="preserve"> </w:t>
      </w:r>
      <w:r w:rsidRPr="002B5756">
        <w:t>in</w:t>
      </w:r>
      <w:r w:rsidRPr="002B5756">
        <w:rPr>
          <w:spacing w:val="-2"/>
        </w:rPr>
        <w:t xml:space="preserve"> </w:t>
      </w:r>
      <w:r w:rsidRPr="002B5756">
        <w:t>another</w:t>
      </w:r>
      <w:r w:rsidRPr="002B5756">
        <w:rPr>
          <w:spacing w:val="-1"/>
        </w:rPr>
        <w:t xml:space="preserve"> </w:t>
      </w:r>
      <w:r w:rsidRPr="002B5756">
        <w:t>practicum</w:t>
      </w:r>
      <w:r w:rsidRPr="002B5756">
        <w:rPr>
          <w:spacing w:val="-2"/>
        </w:rPr>
        <w:t xml:space="preserve"> </w:t>
      </w:r>
      <w:r w:rsidRPr="002B5756">
        <w:t>setting.</w:t>
      </w:r>
      <w:r w:rsidRPr="002B5756">
        <w:rPr>
          <w:spacing w:val="-2"/>
        </w:rPr>
        <w:t xml:space="preserve"> </w:t>
      </w:r>
      <w:r w:rsidRPr="002B5756">
        <w:t>If</w:t>
      </w:r>
      <w:r w:rsidRPr="002B5756">
        <w:rPr>
          <w:spacing w:val="-4"/>
        </w:rPr>
        <w:t xml:space="preserve"> </w:t>
      </w:r>
      <w:r w:rsidRPr="002B5756">
        <w:t>a</w:t>
      </w:r>
      <w:r w:rsidRPr="002B5756">
        <w:rPr>
          <w:spacing w:val="-2"/>
        </w:rPr>
        <w:t xml:space="preserve"> </w:t>
      </w:r>
      <w:r w:rsidRPr="002B5756">
        <w:t>student</w:t>
      </w:r>
      <w:r w:rsidRPr="002B5756">
        <w:rPr>
          <w:spacing w:val="-1"/>
        </w:rPr>
        <w:t xml:space="preserve"> </w:t>
      </w:r>
      <w:r w:rsidRPr="002B5756">
        <w:t>is</w:t>
      </w:r>
      <w:r w:rsidRPr="002B5756">
        <w:rPr>
          <w:spacing w:val="-2"/>
        </w:rPr>
        <w:t xml:space="preserve"> </w:t>
      </w:r>
      <w:r w:rsidRPr="002B5756">
        <w:t>replaced,</w:t>
      </w:r>
      <w:r w:rsidRPr="002B5756">
        <w:rPr>
          <w:spacing w:val="-2"/>
        </w:rPr>
        <w:t xml:space="preserve"> </w:t>
      </w:r>
      <w:r w:rsidRPr="002B5756">
        <w:t>they may be required</w:t>
      </w:r>
      <w:r w:rsidRPr="002B5756">
        <w:rPr>
          <w:spacing w:val="-3"/>
        </w:rPr>
        <w:t xml:space="preserve"> </w:t>
      </w:r>
      <w:r w:rsidRPr="002B5756">
        <w:t>to</w:t>
      </w:r>
      <w:r w:rsidRPr="002B5756">
        <w:rPr>
          <w:spacing w:val="-3"/>
        </w:rPr>
        <w:t xml:space="preserve"> </w:t>
      </w:r>
      <w:r w:rsidRPr="002B5756">
        <w:t>complete additional</w:t>
      </w:r>
      <w:r w:rsidRPr="002B5756">
        <w:rPr>
          <w:spacing w:val="-2"/>
        </w:rPr>
        <w:t xml:space="preserve"> </w:t>
      </w:r>
      <w:r w:rsidRPr="002B5756">
        <w:t>practicum</w:t>
      </w:r>
      <w:r w:rsidRPr="002B5756">
        <w:rPr>
          <w:spacing w:val="-4"/>
        </w:rPr>
        <w:t xml:space="preserve"> </w:t>
      </w:r>
      <w:r w:rsidRPr="002B5756">
        <w:t>hours above</w:t>
      </w:r>
      <w:r w:rsidRPr="002B5756">
        <w:rPr>
          <w:spacing w:val="-2"/>
        </w:rPr>
        <w:t xml:space="preserve"> </w:t>
      </w:r>
      <w:r w:rsidRPr="002B5756">
        <w:t>the</w:t>
      </w:r>
      <w:r w:rsidRPr="002B5756">
        <w:rPr>
          <w:spacing w:val="-5"/>
        </w:rPr>
        <w:t xml:space="preserve"> </w:t>
      </w:r>
      <w:r w:rsidRPr="002B5756">
        <w:t>required</w:t>
      </w:r>
      <w:r w:rsidRPr="002B5756">
        <w:rPr>
          <w:spacing w:val="-8"/>
        </w:rPr>
        <w:t xml:space="preserve"> </w:t>
      </w:r>
      <w:r w:rsidRPr="002B5756">
        <w:t>minimum to</w:t>
      </w:r>
      <w:r w:rsidRPr="002B5756">
        <w:rPr>
          <w:spacing w:val="-5"/>
        </w:rPr>
        <w:t xml:space="preserve"> </w:t>
      </w:r>
      <w:r w:rsidRPr="002B5756">
        <w:t>allow</w:t>
      </w:r>
      <w:r w:rsidRPr="002B5756">
        <w:rPr>
          <w:spacing w:val="-4"/>
        </w:rPr>
        <w:t xml:space="preserve"> </w:t>
      </w:r>
      <w:r w:rsidRPr="002B5756">
        <w:t>the student to be oriented to a new site.</w:t>
      </w:r>
    </w:p>
    <w:p w14:paraId="08681252" w14:textId="77777777" w:rsidR="007E35D5" w:rsidRPr="002B5756" w:rsidRDefault="007E35D5" w:rsidP="007E35D5">
      <w:pPr>
        <w:pStyle w:val="Heading3"/>
        <w:rPr>
          <w:rFonts w:cs="Times New Roman"/>
        </w:rPr>
      </w:pPr>
      <w:bookmarkStart w:id="181" w:name="Mutual_Responsibilities"/>
      <w:bookmarkStart w:id="182" w:name="_Toc239062868"/>
      <w:bookmarkEnd w:id="181"/>
      <w:r w:rsidRPr="002B5756">
        <w:rPr>
          <w:rFonts w:cs="Times New Roman"/>
        </w:rPr>
        <w:lastRenderedPageBreak/>
        <w:t>Mutual</w:t>
      </w:r>
      <w:r w:rsidRPr="002B5756">
        <w:rPr>
          <w:rFonts w:cs="Times New Roman"/>
          <w:spacing w:val="-4"/>
        </w:rPr>
        <w:t xml:space="preserve"> </w:t>
      </w:r>
      <w:r w:rsidRPr="002B5756">
        <w:rPr>
          <w:rFonts w:cs="Times New Roman"/>
        </w:rPr>
        <w:t>Responsibilities</w:t>
      </w:r>
      <w:bookmarkEnd w:id="182"/>
    </w:p>
    <w:p w14:paraId="1B939474" w14:textId="77777777" w:rsidR="007E35D5" w:rsidRPr="002B5756" w:rsidRDefault="007E35D5" w:rsidP="007E35D5">
      <w:pPr>
        <w:pStyle w:val="Heading4"/>
        <w:rPr>
          <w:rFonts w:cs="Times New Roman"/>
        </w:rPr>
      </w:pPr>
      <w:bookmarkStart w:id="183" w:name="Director_of_Practicum_Education:"/>
      <w:bookmarkEnd w:id="183"/>
      <w:r w:rsidRPr="002B5756">
        <w:rPr>
          <w:rFonts w:cs="Times New Roman"/>
        </w:rPr>
        <w:t>Director of Practicum Education:</w:t>
      </w:r>
    </w:p>
    <w:p w14:paraId="07B2F69E" w14:textId="77777777" w:rsidR="007E35D5" w:rsidRPr="002B5756" w:rsidRDefault="007E35D5" w:rsidP="007E35D5">
      <w:pPr>
        <w:pStyle w:val="BodyText"/>
        <w:ind w:firstLine="360"/>
      </w:pPr>
      <w:r w:rsidRPr="002B5756">
        <w:t>Responsibilities</w:t>
      </w:r>
      <w:r w:rsidRPr="002B5756">
        <w:rPr>
          <w:spacing w:val="-5"/>
        </w:rPr>
        <w:t xml:space="preserve"> </w:t>
      </w:r>
      <w:r w:rsidRPr="002B5756">
        <w:t>are</w:t>
      </w:r>
      <w:r w:rsidRPr="002B5756">
        <w:rPr>
          <w:spacing w:val="-5"/>
        </w:rPr>
        <w:t xml:space="preserve"> to:</w:t>
      </w:r>
    </w:p>
    <w:p w14:paraId="77ABC205" w14:textId="77777777" w:rsidR="007E35D5" w:rsidRPr="002B5756" w:rsidRDefault="007E35D5" w:rsidP="007E35D5">
      <w:pPr>
        <w:pStyle w:val="ListParagraph"/>
        <w:numPr>
          <w:ilvl w:val="0"/>
          <w:numId w:val="10"/>
        </w:numPr>
        <w:tabs>
          <w:tab w:val="left" w:pos="1078"/>
        </w:tabs>
        <w:spacing w:before="38" w:after="240" w:line="276" w:lineRule="auto"/>
        <w:ind w:right="2075"/>
        <w:contextualSpacing w:val="0"/>
      </w:pPr>
      <w:r w:rsidRPr="002B5756">
        <w:t>Identify,</w:t>
      </w:r>
      <w:r w:rsidRPr="002B5756">
        <w:rPr>
          <w:spacing w:val="-3"/>
        </w:rPr>
        <w:t xml:space="preserve"> </w:t>
      </w:r>
      <w:r w:rsidRPr="002B5756">
        <w:t>develop,</w:t>
      </w:r>
      <w:r w:rsidRPr="002B5756">
        <w:rPr>
          <w:spacing w:val="-3"/>
        </w:rPr>
        <w:t xml:space="preserve"> </w:t>
      </w:r>
      <w:r w:rsidRPr="002B5756">
        <w:t>and</w:t>
      </w:r>
      <w:r w:rsidRPr="002B5756">
        <w:rPr>
          <w:spacing w:val="-3"/>
        </w:rPr>
        <w:t xml:space="preserve"> </w:t>
      </w:r>
      <w:r w:rsidRPr="002B5756">
        <w:t>evaluate</w:t>
      </w:r>
      <w:r w:rsidRPr="002B5756">
        <w:rPr>
          <w:spacing w:val="-6"/>
        </w:rPr>
        <w:t xml:space="preserve"> </w:t>
      </w:r>
      <w:r w:rsidRPr="002B5756">
        <w:t>practicum</w:t>
      </w:r>
      <w:r w:rsidRPr="002B5756">
        <w:rPr>
          <w:spacing w:val="-2"/>
        </w:rPr>
        <w:t xml:space="preserve"> </w:t>
      </w:r>
      <w:r w:rsidRPr="002B5756">
        <w:t>education</w:t>
      </w:r>
      <w:r w:rsidRPr="002B5756">
        <w:rPr>
          <w:spacing w:val="-3"/>
        </w:rPr>
        <w:t xml:space="preserve"> </w:t>
      </w:r>
      <w:r w:rsidRPr="002B5756">
        <w:t>opportunities</w:t>
      </w:r>
      <w:r w:rsidRPr="002B5756">
        <w:rPr>
          <w:spacing w:val="-5"/>
        </w:rPr>
        <w:t xml:space="preserve"> </w:t>
      </w:r>
      <w:r w:rsidRPr="002B5756">
        <w:t>in</w:t>
      </w:r>
      <w:r w:rsidRPr="002B5756">
        <w:rPr>
          <w:spacing w:val="-3"/>
        </w:rPr>
        <w:t xml:space="preserve"> </w:t>
      </w:r>
      <w:r w:rsidRPr="002B5756">
        <w:t>relation</w:t>
      </w:r>
      <w:r w:rsidRPr="002B5756">
        <w:rPr>
          <w:spacing w:val="-6"/>
        </w:rPr>
        <w:t xml:space="preserve"> </w:t>
      </w:r>
      <w:r w:rsidRPr="002B5756">
        <w:t>to</w:t>
      </w:r>
      <w:r w:rsidRPr="002B5756">
        <w:rPr>
          <w:spacing w:val="-3"/>
        </w:rPr>
        <w:t xml:space="preserve"> </w:t>
      </w:r>
      <w:r w:rsidRPr="002B5756">
        <w:t>the Undergraduate Social Work Department’s mission and learning objectives.</w:t>
      </w:r>
    </w:p>
    <w:p w14:paraId="133F239E" w14:textId="77777777" w:rsidR="007E35D5" w:rsidRPr="002B5756" w:rsidRDefault="007E35D5" w:rsidP="007E35D5">
      <w:pPr>
        <w:pStyle w:val="ListParagraph"/>
        <w:numPr>
          <w:ilvl w:val="0"/>
          <w:numId w:val="10"/>
        </w:numPr>
        <w:tabs>
          <w:tab w:val="left" w:pos="1078"/>
        </w:tabs>
        <w:spacing w:before="240" w:after="240" w:line="276" w:lineRule="auto"/>
        <w:ind w:right="1571"/>
        <w:contextualSpacing w:val="0"/>
      </w:pPr>
      <w:r w:rsidRPr="002B5756">
        <w:t>Place</w:t>
      </w:r>
      <w:r w:rsidRPr="002B5756">
        <w:rPr>
          <w:spacing w:val="-4"/>
        </w:rPr>
        <w:t xml:space="preserve"> </w:t>
      </w:r>
      <w:r w:rsidRPr="002B5756">
        <w:t>students</w:t>
      </w:r>
      <w:r w:rsidRPr="002B5756">
        <w:rPr>
          <w:spacing w:val="-2"/>
        </w:rPr>
        <w:t xml:space="preserve"> </w:t>
      </w:r>
      <w:r w:rsidRPr="002B5756">
        <w:t>with</w:t>
      </w:r>
      <w:r w:rsidRPr="002B5756">
        <w:rPr>
          <w:spacing w:val="-4"/>
        </w:rPr>
        <w:t xml:space="preserve"> </w:t>
      </w:r>
      <w:r w:rsidRPr="002B5756">
        <w:t>a</w:t>
      </w:r>
      <w:r w:rsidRPr="002B5756">
        <w:rPr>
          <w:spacing w:val="-2"/>
        </w:rPr>
        <w:t xml:space="preserve"> </w:t>
      </w:r>
      <w:r w:rsidRPr="002B5756">
        <w:t>practicum</w:t>
      </w:r>
      <w:r w:rsidRPr="002B5756">
        <w:rPr>
          <w:spacing w:val="-4"/>
        </w:rPr>
        <w:t xml:space="preserve"> </w:t>
      </w:r>
      <w:r w:rsidRPr="002B5756">
        <w:t>setting</w:t>
      </w:r>
      <w:r w:rsidRPr="002B5756">
        <w:rPr>
          <w:spacing w:val="-2"/>
        </w:rPr>
        <w:t xml:space="preserve"> </w:t>
      </w:r>
      <w:r w:rsidRPr="002B5756">
        <w:t>that</w:t>
      </w:r>
      <w:r w:rsidRPr="002B5756">
        <w:rPr>
          <w:spacing w:val="-4"/>
        </w:rPr>
        <w:t xml:space="preserve"> </w:t>
      </w:r>
      <w:r w:rsidRPr="002B5756">
        <w:t>is</w:t>
      </w:r>
      <w:r w:rsidRPr="002B5756">
        <w:rPr>
          <w:spacing w:val="-4"/>
        </w:rPr>
        <w:t xml:space="preserve"> </w:t>
      </w:r>
      <w:r w:rsidRPr="002B5756">
        <w:t>appropriate</w:t>
      </w:r>
      <w:r w:rsidRPr="002B5756">
        <w:rPr>
          <w:spacing w:val="-4"/>
        </w:rPr>
        <w:t xml:space="preserve"> </w:t>
      </w:r>
      <w:r w:rsidRPr="002B5756">
        <w:t>to</w:t>
      </w:r>
      <w:r w:rsidRPr="002B5756">
        <w:rPr>
          <w:spacing w:val="-4"/>
        </w:rPr>
        <w:t xml:space="preserve"> </w:t>
      </w:r>
      <w:r w:rsidRPr="002B5756">
        <w:t>their</w:t>
      </w:r>
      <w:r w:rsidRPr="002B5756">
        <w:rPr>
          <w:spacing w:val="-4"/>
        </w:rPr>
        <w:t xml:space="preserve"> </w:t>
      </w:r>
      <w:r w:rsidRPr="002B5756">
        <w:t>learning</w:t>
      </w:r>
      <w:r w:rsidRPr="002B5756">
        <w:rPr>
          <w:spacing w:val="-2"/>
        </w:rPr>
        <w:t xml:space="preserve"> </w:t>
      </w:r>
      <w:r w:rsidRPr="002B5756">
        <w:t>needs</w:t>
      </w:r>
      <w:r w:rsidRPr="002B5756">
        <w:rPr>
          <w:spacing w:val="-2"/>
        </w:rPr>
        <w:t xml:space="preserve"> </w:t>
      </w:r>
      <w:r w:rsidRPr="002B5756">
        <w:t>and</w:t>
      </w:r>
      <w:r w:rsidRPr="002B5756">
        <w:rPr>
          <w:spacing w:val="-2"/>
        </w:rPr>
        <w:t xml:space="preserve"> </w:t>
      </w:r>
      <w:r w:rsidRPr="002B5756">
        <w:t>the curricular requirements.</w:t>
      </w:r>
    </w:p>
    <w:p w14:paraId="78462A27" w14:textId="77777777" w:rsidR="007E35D5" w:rsidRPr="002B5756" w:rsidRDefault="007E35D5" w:rsidP="007E35D5">
      <w:pPr>
        <w:pStyle w:val="ListParagraph"/>
        <w:numPr>
          <w:ilvl w:val="0"/>
          <w:numId w:val="10"/>
        </w:numPr>
        <w:tabs>
          <w:tab w:val="left" w:pos="1078"/>
        </w:tabs>
        <w:spacing w:before="240" w:after="240" w:line="276" w:lineRule="auto"/>
        <w:ind w:right="841"/>
        <w:contextualSpacing w:val="0"/>
      </w:pPr>
      <w:r w:rsidRPr="002B5756">
        <w:t>Manage the database that tracks BSW/MSW practicum settings. Facilitating the updating of the practicum</w:t>
      </w:r>
      <w:r w:rsidRPr="002B5756">
        <w:rPr>
          <w:spacing w:val="-5"/>
        </w:rPr>
        <w:t xml:space="preserve"> </w:t>
      </w:r>
      <w:r w:rsidRPr="002B5756">
        <w:t>education</w:t>
      </w:r>
      <w:r w:rsidRPr="002B5756">
        <w:rPr>
          <w:spacing w:val="-3"/>
        </w:rPr>
        <w:t xml:space="preserve"> </w:t>
      </w:r>
      <w:r w:rsidRPr="002B5756">
        <w:t>database</w:t>
      </w:r>
      <w:r w:rsidRPr="002B5756">
        <w:rPr>
          <w:spacing w:val="-3"/>
        </w:rPr>
        <w:t xml:space="preserve"> </w:t>
      </w:r>
      <w:r w:rsidRPr="002B5756">
        <w:t>on</w:t>
      </w:r>
      <w:r w:rsidRPr="002B5756">
        <w:rPr>
          <w:spacing w:val="-3"/>
        </w:rPr>
        <w:t xml:space="preserve"> </w:t>
      </w:r>
      <w:r w:rsidRPr="002B5756">
        <w:t>practicum</w:t>
      </w:r>
      <w:r w:rsidRPr="002B5756">
        <w:rPr>
          <w:spacing w:val="-3"/>
        </w:rPr>
        <w:t xml:space="preserve"> </w:t>
      </w:r>
      <w:r w:rsidRPr="002B5756">
        <w:t>settings;</w:t>
      </w:r>
      <w:r w:rsidRPr="002B5756">
        <w:rPr>
          <w:spacing w:val="-5"/>
        </w:rPr>
        <w:t xml:space="preserve"> </w:t>
      </w:r>
      <w:r w:rsidRPr="002B5756">
        <w:t>including</w:t>
      </w:r>
      <w:r w:rsidRPr="002B5756">
        <w:rPr>
          <w:spacing w:val="-3"/>
        </w:rPr>
        <w:t xml:space="preserve"> </w:t>
      </w:r>
      <w:r w:rsidRPr="002B5756">
        <w:t>current</w:t>
      </w:r>
      <w:r w:rsidRPr="002B5756">
        <w:rPr>
          <w:spacing w:val="-2"/>
        </w:rPr>
        <w:t xml:space="preserve"> </w:t>
      </w:r>
      <w:r w:rsidRPr="002B5756">
        <w:t>affiliation</w:t>
      </w:r>
      <w:r w:rsidRPr="002B5756">
        <w:rPr>
          <w:spacing w:val="-6"/>
        </w:rPr>
        <w:t xml:space="preserve"> </w:t>
      </w:r>
      <w:r w:rsidRPr="002B5756">
        <w:t>agreements</w:t>
      </w:r>
      <w:r w:rsidRPr="002B5756">
        <w:rPr>
          <w:spacing w:val="-5"/>
        </w:rPr>
        <w:t xml:space="preserve"> </w:t>
      </w:r>
      <w:r w:rsidRPr="002B5756">
        <w:t>and practicum instructor applications.</w:t>
      </w:r>
    </w:p>
    <w:p w14:paraId="36CC1E7E" w14:textId="77777777" w:rsidR="007E35D5" w:rsidRPr="002B5756" w:rsidRDefault="007E35D5" w:rsidP="007E35D5">
      <w:pPr>
        <w:pStyle w:val="ListParagraph"/>
        <w:numPr>
          <w:ilvl w:val="0"/>
          <w:numId w:val="10"/>
        </w:numPr>
        <w:tabs>
          <w:tab w:val="left" w:pos="1077"/>
        </w:tabs>
        <w:spacing w:before="240" w:after="240" w:line="276" w:lineRule="auto"/>
        <w:ind w:left="1077" w:right="734"/>
        <w:contextualSpacing w:val="0"/>
      </w:pPr>
      <w:r w:rsidRPr="002B5756">
        <w:t>Support the educational</w:t>
      </w:r>
      <w:r w:rsidRPr="002B5756">
        <w:rPr>
          <w:spacing w:val="-2"/>
        </w:rPr>
        <w:t xml:space="preserve"> </w:t>
      </w:r>
      <w:r w:rsidRPr="002B5756">
        <w:t>experience by coordinating practicum orientations prior</w:t>
      </w:r>
      <w:r w:rsidRPr="002B5756">
        <w:rPr>
          <w:spacing w:val="-2"/>
        </w:rPr>
        <w:t xml:space="preserve"> </w:t>
      </w:r>
      <w:r w:rsidRPr="002B5756">
        <w:t>to the</w:t>
      </w:r>
      <w:r w:rsidRPr="002B5756">
        <w:rPr>
          <w:spacing w:val="-2"/>
        </w:rPr>
        <w:t xml:space="preserve"> </w:t>
      </w:r>
      <w:r w:rsidRPr="002B5756">
        <w:t>start</w:t>
      </w:r>
      <w:r w:rsidRPr="002B5756">
        <w:rPr>
          <w:spacing w:val="-2"/>
        </w:rPr>
        <w:t xml:space="preserve"> </w:t>
      </w:r>
      <w:r w:rsidRPr="002B5756">
        <w:t>of</w:t>
      </w:r>
      <w:r w:rsidRPr="002B5756">
        <w:rPr>
          <w:spacing w:val="-2"/>
        </w:rPr>
        <w:t xml:space="preserve"> </w:t>
      </w:r>
      <w:r w:rsidRPr="002B5756">
        <w:t>the practicum education experience, providing on-going trainings for the practicum instructors, meeting</w:t>
      </w:r>
      <w:r w:rsidRPr="002B5756">
        <w:rPr>
          <w:spacing w:val="-2"/>
        </w:rPr>
        <w:t xml:space="preserve"> </w:t>
      </w:r>
      <w:r w:rsidRPr="002B5756">
        <w:t>regularly</w:t>
      </w:r>
      <w:r w:rsidRPr="002B5756">
        <w:rPr>
          <w:spacing w:val="-2"/>
        </w:rPr>
        <w:t xml:space="preserve"> </w:t>
      </w:r>
      <w:r w:rsidRPr="002B5756">
        <w:t>with</w:t>
      </w:r>
      <w:r w:rsidRPr="002B5756">
        <w:rPr>
          <w:spacing w:val="-5"/>
        </w:rPr>
        <w:t xml:space="preserve"> </w:t>
      </w:r>
      <w:r w:rsidRPr="002B5756">
        <w:t>the</w:t>
      </w:r>
      <w:r w:rsidRPr="002B5756">
        <w:rPr>
          <w:spacing w:val="-5"/>
        </w:rPr>
        <w:t xml:space="preserve"> </w:t>
      </w:r>
      <w:r w:rsidRPr="002B5756">
        <w:t>practicum</w:t>
      </w:r>
      <w:r w:rsidRPr="002B5756">
        <w:rPr>
          <w:spacing w:val="-4"/>
        </w:rPr>
        <w:t xml:space="preserve"> </w:t>
      </w:r>
      <w:r w:rsidRPr="002B5756">
        <w:t>liaisons,</w:t>
      </w:r>
      <w:r w:rsidRPr="002B5756">
        <w:rPr>
          <w:spacing w:val="-2"/>
        </w:rPr>
        <w:t xml:space="preserve"> </w:t>
      </w:r>
      <w:r w:rsidRPr="002B5756">
        <w:t>and</w:t>
      </w:r>
      <w:r w:rsidRPr="002B5756">
        <w:rPr>
          <w:spacing w:val="-5"/>
        </w:rPr>
        <w:t xml:space="preserve"> </w:t>
      </w:r>
      <w:r w:rsidRPr="002B5756">
        <w:t>encouraging</w:t>
      </w:r>
      <w:r w:rsidRPr="002B5756">
        <w:rPr>
          <w:spacing w:val="-2"/>
        </w:rPr>
        <w:t xml:space="preserve"> </w:t>
      </w:r>
      <w:r w:rsidRPr="002B5756">
        <w:t>on-going</w:t>
      </w:r>
      <w:r w:rsidRPr="002B5756">
        <w:rPr>
          <w:spacing w:val="-5"/>
        </w:rPr>
        <w:t xml:space="preserve"> </w:t>
      </w:r>
      <w:r w:rsidRPr="002B5756">
        <w:t>communication</w:t>
      </w:r>
      <w:r w:rsidRPr="002B5756">
        <w:rPr>
          <w:spacing w:val="-2"/>
        </w:rPr>
        <w:t xml:space="preserve"> </w:t>
      </w:r>
      <w:r w:rsidRPr="002B5756">
        <w:t xml:space="preserve">between the students, practicum instructors, practicum liaisons and the Undergraduate Social Work </w:t>
      </w:r>
      <w:r w:rsidRPr="002B5756">
        <w:rPr>
          <w:spacing w:val="-2"/>
        </w:rPr>
        <w:t>Program.</w:t>
      </w:r>
    </w:p>
    <w:p w14:paraId="4FBA9912" w14:textId="77777777" w:rsidR="007E35D5" w:rsidRPr="002B5756" w:rsidRDefault="007E35D5" w:rsidP="007E35D5">
      <w:pPr>
        <w:pStyle w:val="ListParagraph"/>
        <w:numPr>
          <w:ilvl w:val="0"/>
          <w:numId w:val="10"/>
        </w:numPr>
        <w:tabs>
          <w:tab w:val="left" w:pos="1076"/>
        </w:tabs>
        <w:spacing w:before="240" w:after="240" w:line="253" w:lineRule="exact"/>
        <w:ind w:left="1076" w:hanging="359"/>
        <w:contextualSpacing w:val="0"/>
      </w:pPr>
      <w:r w:rsidRPr="002B5756">
        <w:t>Provide</w:t>
      </w:r>
      <w:r w:rsidRPr="002B5756">
        <w:rPr>
          <w:spacing w:val="-3"/>
        </w:rPr>
        <w:t xml:space="preserve"> </w:t>
      </w:r>
      <w:r w:rsidRPr="002B5756">
        <w:t>support</w:t>
      </w:r>
      <w:r w:rsidRPr="002B5756">
        <w:rPr>
          <w:spacing w:val="-2"/>
        </w:rPr>
        <w:t xml:space="preserve"> </w:t>
      </w:r>
      <w:r w:rsidRPr="002B5756">
        <w:t>to</w:t>
      </w:r>
      <w:r w:rsidRPr="002B5756">
        <w:rPr>
          <w:spacing w:val="-3"/>
        </w:rPr>
        <w:t xml:space="preserve"> </w:t>
      </w:r>
      <w:r w:rsidRPr="002B5756">
        <w:t>students</w:t>
      </w:r>
      <w:r w:rsidRPr="002B5756">
        <w:rPr>
          <w:spacing w:val="-4"/>
        </w:rPr>
        <w:t xml:space="preserve"> </w:t>
      </w:r>
      <w:r w:rsidRPr="002B5756">
        <w:t>at</w:t>
      </w:r>
      <w:r w:rsidRPr="002B5756">
        <w:rPr>
          <w:spacing w:val="-5"/>
        </w:rPr>
        <w:t xml:space="preserve"> </w:t>
      </w:r>
      <w:r w:rsidRPr="002B5756">
        <w:t>the</w:t>
      </w:r>
      <w:r w:rsidRPr="002B5756">
        <w:rPr>
          <w:spacing w:val="-3"/>
        </w:rPr>
        <w:t xml:space="preserve"> </w:t>
      </w:r>
      <w:r w:rsidRPr="002B5756">
        <w:t>beginning</w:t>
      </w:r>
      <w:r w:rsidRPr="002B5756">
        <w:rPr>
          <w:spacing w:val="-5"/>
        </w:rPr>
        <w:t xml:space="preserve"> </w:t>
      </w:r>
      <w:r w:rsidRPr="002B5756">
        <w:t>and</w:t>
      </w:r>
      <w:r w:rsidRPr="002B5756">
        <w:rPr>
          <w:spacing w:val="-6"/>
        </w:rPr>
        <w:t xml:space="preserve"> </w:t>
      </w:r>
      <w:r w:rsidRPr="002B5756">
        <w:t>throughout</w:t>
      </w:r>
      <w:r w:rsidRPr="002B5756">
        <w:rPr>
          <w:spacing w:val="-4"/>
        </w:rPr>
        <w:t xml:space="preserve"> </w:t>
      </w:r>
      <w:r w:rsidRPr="002B5756">
        <w:t>the</w:t>
      </w:r>
      <w:r w:rsidRPr="002B5756">
        <w:rPr>
          <w:spacing w:val="-6"/>
        </w:rPr>
        <w:t xml:space="preserve"> </w:t>
      </w:r>
      <w:r w:rsidRPr="002B5756">
        <w:t>practicum</w:t>
      </w:r>
      <w:r w:rsidRPr="002B5756">
        <w:rPr>
          <w:spacing w:val="-2"/>
        </w:rPr>
        <w:t xml:space="preserve"> </w:t>
      </w:r>
      <w:r w:rsidRPr="002B5756">
        <w:t>education</w:t>
      </w:r>
      <w:r w:rsidRPr="002B5756">
        <w:rPr>
          <w:spacing w:val="-2"/>
        </w:rPr>
        <w:t xml:space="preserve"> experience.</w:t>
      </w:r>
    </w:p>
    <w:p w14:paraId="448F2473" w14:textId="77777777" w:rsidR="007E35D5" w:rsidRPr="002B5756" w:rsidRDefault="007E35D5" w:rsidP="007E35D5">
      <w:pPr>
        <w:pStyle w:val="ListParagraph"/>
        <w:numPr>
          <w:ilvl w:val="0"/>
          <w:numId w:val="10"/>
        </w:numPr>
        <w:tabs>
          <w:tab w:val="left" w:pos="1077"/>
        </w:tabs>
        <w:spacing w:before="38" w:after="240" w:line="276" w:lineRule="auto"/>
        <w:ind w:left="1077" w:right="1059"/>
        <w:contextualSpacing w:val="0"/>
      </w:pPr>
      <w:r w:rsidRPr="002B5756">
        <w:t>Educate practicum instructors and practicum settings on the mission, goals, and learning objectives</w:t>
      </w:r>
      <w:r w:rsidRPr="002B5756">
        <w:rPr>
          <w:spacing w:val="-5"/>
        </w:rPr>
        <w:t xml:space="preserve"> </w:t>
      </w:r>
      <w:r w:rsidRPr="002B5756">
        <w:t>of</w:t>
      </w:r>
      <w:r w:rsidRPr="002B5756">
        <w:rPr>
          <w:spacing w:val="-5"/>
        </w:rPr>
        <w:t xml:space="preserve"> </w:t>
      </w:r>
      <w:r w:rsidRPr="002B5756">
        <w:t>the</w:t>
      </w:r>
      <w:r w:rsidRPr="002B5756">
        <w:rPr>
          <w:spacing w:val="-3"/>
        </w:rPr>
        <w:t xml:space="preserve"> </w:t>
      </w:r>
      <w:r w:rsidRPr="002B5756">
        <w:t>Undergraduate</w:t>
      </w:r>
      <w:r w:rsidRPr="002B5756">
        <w:rPr>
          <w:spacing w:val="-3"/>
        </w:rPr>
        <w:t xml:space="preserve"> </w:t>
      </w:r>
      <w:r w:rsidRPr="002B5756">
        <w:t>Social</w:t>
      </w:r>
      <w:r w:rsidRPr="002B5756">
        <w:rPr>
          <w:spacing w:val="-5"/>
        </w:rPr>
        <w:t xml:space="preserve"> </w:t>
      </w:r>
      <w:r w:rsidRPr="002B5756">
        <w:t>Work</w:t>
      </w:r>
      <w:r w:rsidRPr="002B5756">
        <w:rPr>
          <w:spacing w:val="-3"/>
        </w:rPr>
        <w:t xml:space="preserve"> </w:t>
      </w:r>
      <w:r w:rsidRPr="002B5756">
        <w:t>Department.</w:t>
      </w:r>
      <w:r w:rsidRPr="002B5756">
        <w:rPr>
          <w:spacing w:val="-3"/>
        </w:rPr>
        <w:t xml:space="preserve"> </w:t>
      </w:r>
      <w:r w:rsidRPr="002B5756">
        <w:t>Also,</w:t>
      </w:r>
      <w:r w:rsidRPr="002B5756">
        <w:rPr>
          <w:spacing w:val="-3"/>
        </w:rPr>
        <w:t xml:space="preserve"> </w:t>
      </w:r>
      <w:r w:rsidRPr="002B5756">
        <w:t>educate</w:t>
      </w:r>
      <w:r w:rsidRPr="002B5756">
        <w:rPr>
          <w:spacing w:val="-3"/>
        </w:rPr>
        <w:t xml:space="preserve"> </w:t>
      </w:r>
      <w:r w:rsidRPr="002B5756">
        <w:t>practicum</w:t>
      </w:r>
      <w:r w:rsidRPr="002B5756">
        <w:rPr>
          <w:spacing w:val="-5"/>
        </w:rPr>
        <w:t xml:space="preserve"> </w:t>
      </w:r>
      <w:r w:rsidRPr="002B5756">
        <w:t>instructors and practicum setting personnel on the core competencies established by CSWE. Inform practicum instructors and practicum setting personnel of the academic year calendar and due dates for assignments and evaluations.</w:t>
      </w:r>
    </w:p>
    <w:p w14:paraId="4276329C" w14:textId="77777777" w:rsidR="007E35D5" w:rsidRPr="002B5756" w:rsidRDefault="007E35D5" w:rsidP="007E35D5">
      <w:pPr>
        <w:pStyle w:val="ListParagraph"/>
        <w:numPr>
          <w:ilvl w:val="0"/>
          <w:numId w:val="10"/>
        </w:numPr>
        <w:tabs>
          <w:tab w:val="left" w:pos="1077"/>
        </w:tabs>
        <w:spacing w:before="240" w:after="240" w:line="276" w:lineRule="auto"/>
        <w:ind w:left="1077" w:right="1556"/>
        <w:contextualSpacing w:val="0"/>
      </w:pPr>
      <w:r w:rsidRPr="002B5756">
        <w:t>Invite</w:t>
      </w:r>
      <w:r w:rsidRPr="002B5756">
        <w:rPr>
          <w:spacing w:val="-4"/>
        </w:rPr>
        <w:t xml:space="preserve"> </w:t>
      </w:r>
      <w:r w:rsidRPr="002B5756">
        <w:t>practicum</w:t>
      </w:r>
      <w:r w:rsidRPr="002B5756">
        <w:rPr>
          <w:spacing w:val="-3"/>
        </w:rPr>
        <w:t xml:space="preserve"> </w:t>
      </w:r>
      <w:r w:rsidRPr="002B5756">
        <w:t>instructors’</w:t>
      </w:r>
      <w:r w:rsidRPr="002B5756">
        <w:rPr>
          <w:spacing w:val="-3"/>
        </w:rPr>
        <w:t xml:space="preserve"> </w:t>
      </w:r>
      <w:r w:rsidRPr="002B5756">
        <w:t>feedback</w:t>
      </w:r>
      <w:r w:rsidRPr="002B5756">
        <w:rPr>
          <w:spacing w:val="-4"/>
        </w:rPr>
        <w:t xml:space="preserve"> </w:t>
      </w:r>
      <w:r w:rsidRPr="002B5756">
        <w:t>on</w:t>
      </w:r>
      <w:r w:rsidRPr="002B5756">
        <w:rPr>
          <w:spacing w:val="-7"/>
        </w:rPr>
        <w:t xml:space="preserve"> </w:t>
      </w:r>
      <w:r w:rsidRPr="002B5756">
        <w:t>curriculum</w:t>
      </w:r>
      <w:r w:rsidRPr="002B5756">
        <w:rPr>
          <w:spacing w:val="-3"/>
        </w:rPr>
        <w:t xml:space="preserve"> </w:t>
      </w:r>
      <w:r w:rsidRPr="002B5756">
        <w:t>development</w:t>
      </w:r>
      <w:r w:rsidRPr="002B5756">
        <w:rPr>
          <w:spacing w:val="-3"/>
        </w:rPr>
        <w:t xml:space="preserve"> </w:t>
      </w:r>
      <w:r w:rsidRPr="002B5756">
        <w:t>-</w:t>
      </w:r>
      <w:r w:rsidRPr="002B5756">
        <w:rPr>
          <w:spacing w:val="-6"/>
        </w:rPr>
        <w:t xml:space="preserve"> </w:t>
      </w:r>
      <w:r w:rsidRPr="002B5756">
        <w:t>especially</w:t>
      </w:r>
      <w:r w:rsidRPr="002B5756">
        <w:rPr>
          <w:spacing w:val="-7"/>
        </w:rPr>
        <w:t xml:space="preserve"> </w:t>
      </w:r>
      <w:r w:rsidRPr="002B5756">
        <w:t>regarding practicum curriculum.</w:t>
      </w:r>
    </w:p>
    <w:p w14:paraId="4B80548D" w14:textId="77777777" w:rsidR="007E35D5" w:rsidRPr="002B5756" w:rsidRDefault="007E35D5" w:rsidP="007E35D5">
      <w:pPr>
        <w:pStyle w:val="ListParagraph"/>
        <w:numPr>
          <w:ilvl w:val="0"/>
          <w:numId w:val="10"/>
        </w:numPr>
        <w:tabs>
          <w:tab w:val="left" w:pos="1077"/>
        </w:tabs>
        <w:spacing w:before="240" w:after="240" w:line="276" w:lineRule="auto"/>
        <w:ind w:left="1077" w:right="725"/>
        <w:contextualSpacing w:val="0"/>
      </w:pPr>
      <w:r w:rsidRPr="002B5756">
        <w:t>Develop</w:t>
      </w:r>
      <w:r w:rsidRPr="002B5756">
        <w:rPr>
          <w:spacing w:val="-6"/>
        </w:rPr>
        <w:t xml:space="preserve"> </w:t>
      </w:r>
      <w:r w:rsidRPr="002B5756">
        <w:t>and</w:t>
      </w:r>
      <w:r w:rsidRPr="002B5756">
        <w:rPr>
          <w:spacing w:val="-6"/>
        </w:rPr>
        <w:t xml:space="preserve"> </w:t>
      </w:r>
      <w:r w:rsidRPr="002B5756">
        <w:t>evaluate</w:t>
      </w:r>
      <w:r w:rsidRPr="002B5756">
        <w:rPr>
          <w:spacing w:val="-3"/>
        </w:rPr>
        <w:t xml:space="preserve"> </w:t>
      </w:r>
      <w:r w:rsidRPr="002B5756">
        <w:t>changes</w:t>
      </w:r>
      <w:r w:rsidRPr="002B5756">
        <w:rPr>
          <w:spacing w:val="-3"/>
        </w:rPr>
        <w:t xml:space="preserve"> </w:t>
      </w:r>
      <w:r w:rsidRPr="002B5756">
        <w:t>in</w:t>
      </w:r>
      <w:r w:rsidRPr="002B5756">
        <w:rPr>
          <w:spacing w:val="-3"/>
        </w:rPr>
        <w:t xml:space="preserve"> </w:t>
      </w:r>
      <w:r w:rsidRPr="002B5756">
        <w:t>practicum</w:t>
      </w:r>
      <w:r w:rsidRPr="002B5756">
        <w:rPr>
          <w:spacing w:val="-5"/>
        </w:rPr>
        <w:t xml:space="preserve"> </w:t>
      </w:r>
      <w:r w:rsidRPr="002B5756">
        <w:t>curriculum</w:t>
      </w:r>
      <w:r w:rsidRPr="002B5756">
        <w:rPr>
          <w:spacing w:val="-2"/>
        </w:rPr>
        <w:t xml:space="preserve"> </w:t>
      </w:r>
      <w:proofErr w:type="gramStart"/>
      <w:r w:rsidRPr="002B5756">
        <w:t>with</w:t>
      </w:r>
      <w:r w:rsidRPr="002B5756">
        <w:rPr>
          <w:spacing w:val="-3"/>
        </w:rPr>
        <w:t xml:space="preserve"> </w:t>
      </w:r>
      <w:r w:rsidRPr="002B5756">
        <w:t>regard</w:t>
      </w:r>
      <w:r w:rsidRPr="002B5756">
        <w:rPr>
          <w:spacing w:val="-3"/>
        </w:rPr>
        <w:t xml:space="preserve"> </w:t>
      </w:r>
      <w:r w:rsidRPr="002B5756">
        <w:t>to</w:t>
      </w:r>
      <w:proofErr w:type="gramEnd"/>
      <w:r w:rsidRPr="002B5756">
        <w:rPr>
          <w:spacing w:val="-3"/>
        </w:rPr>
        <w:t xml:space="preserve"> </w:t>
      </w:r>
      <w:r w:rsidRPr="002B5756">
        <w:t>content,</w:t>
      </w:r>
      <w:r w:rsidRPr="002B5756">
        <w:rPr>
          <w:spacing w:val="-3"/>
        </w:rPr>
        <w:t xml:space="preserve"> </w:t>
      </w:r>
      <w:r w:rsidRPr="002B5756">
        <w:t>policy,</w:t>
      </w:r>
      <w:r w:rsidRPr="002B5756">
        <w:rPr>
          <w:spacing w:val="-3"/>
        </w:rPr>
        <w:t xml:space="preserve"> </w:t>
      </w:r>
      <w:r w:rsidRPr="002B5756">
        <w:t>procedures, evaluation procedures, and training for practicum instructors.</w:t>
      </w:r>
    </w:p>
    <w:p w14:paraId="153882D0" w14:textId="77777777" w:rsidR="007E35D5" w:rsidRPr="002B5756" w:rsidRDefault="007E35D5" w:rsidP="007E35D5">
      <w:pPr>
        <w:pStyle w:val="ListParagraph"/>
        <w:numPr>
          <w:ilvl w:val="0"/>
          <w:numId w:val="10"/>
        </w:numPr>
        <w:tabs>
          <w:tab w:val="left" w:pos="1076"/>
        </w:tabs>
        <w:spacing w:before="240" w:after="240" w:line="276" w:lineRule="auto"/>
        <w:ind w:left="1076" w:right="1385"/>
        <w:contextualSpacing w:val="0"/>
      </w:pPr>
      <w:r w:rsidRPr="002B5756">
        <w:t>Consult with faculty and practicum instructors to ensure that Undergraduate Social Work Department’s</w:t>
      </w:r>
      <w:r w:rsidRPr="002B5756">
        <w:rPr>
          <w:spacing w:val="-7"/>
        </w:rPr>
        <w:t xml:space="preserve"> </w:t>
      </w:r>
      <w:r w:rsidRPr="002B5756">
        <w:t>program</w:t>
      </w:r>
      <w:r w:rsidRPr="002B5756">
        <w:rPr>
          <w:spacing w:val="-4"/>
        </w:rPr>
        <w:t xml:space="preserve"> </w:t>
      </w:r>
      <w:r w:rsidRPr="002B5756">
        <w:t>objectives</w:t>
      </w:r>
      <w:r w:rsidRPr="002B5756">
        <w:rPr>
          <w:spacing w:val="-9"/>
        </w:rPr>
        <w:t xml:space="preserve"> </w:t>
      </w:r>
      <w:r w:rsidRPr="002B5756">
        <w:t>are</w:t>
      </w:r>
      <w:r w:rsidRPr="002B5756">
        <w:rPr>
          <w:spacing w:val="-9"/>
        </w:rPr>
        <w:t xml:space="preserve"> </w:t>
      </w:r>
      <w:r w:rsidRPr="002B5756">
        <w:t>dealt</w:t>
      </w:r>
      <w:r w:rsidRPr="002B5756">
        <w:rPr>
          <w:spacing w:val="-4"/>
        </w:rPr>
        <w:t xml:space="preserve"> </w:t>
      </w:r>
      <w:r w:rsidRPr="002B5756">
        <w:t>with</w:t>
      </w:r>
      <w:r w:rsidRPr="002B5756">
        <w:rPr>
          <w:spacing w:val="-10"/>
        </w:rPr>
        <w:t xml:space="preserve"> </w:t>
      </w:r>
      <w:r w:rsidRPr="002B5756">
        <w:t>experientially</w:t>
      </w:r>
      <w:r w:rsidRPr="002B5756">
        <w:rPr>
          <w:spacing w:val="-10"/>
        </w:rPr>
        <w:t xml:space="preserve"> </w:t>
      </w:r>
      <w:r w:rsidRPr="002B5756">
        <w:t>in</w:t>
      </w:r>
      <w:r w:rsidRPr="002B5756">
        <w:rPr>
          <w:spacing w:val="-7"/>
        </w:rPr>
        <w:t xml:space="preserve"> </w:t>
      </w:r>
      <w:r w:rsidRPr="002B5756">
        <w:t>the</w:t>
      </w:r>
      <w:r w:rsidRPr="002B5756">
        <w:rPr>
          <w:spacing w:val="-7"/>
        </w:rPr>
        <w:t xml:space="preserve"> </w:t>
      </w:r>
      <w:r w:rsidRPr="002B5756">
        <w:t>practicum</w:t>
      </w:r>
      <w:r w:rsidRPr="002B5756">
        <w:rPr>
          <w:spacing w:val="-6"/>
        </w:rPr>
        <w:t xml:space="preserve"> </w:t>
      </w:r>
      <w:r w:rsidRPr="002B5756">
        <w:t>experience.</w:t>
      </w:r>
    </w:p>
    <w:p w14:paraId="33FF1405" w14:textId="77777777" w:rsidR="007E35D5" w:rsidRPr="002B5756" w:rsidRDefault="007E35D5" w:rsidP="007E35D5">
      <w:pPr>
        <w:pStyle w:val="ListParagraph"/>
        <w:numPr>
          <w:ilvl w:val="0"/>
          <w:numId w:val="10"/>
        </w:numPr>
        <w:tabs>
          <w:tab w:val="left" w:pos="1075"/>
        </w:tabs>
        <w:spacing w:after="240" w:line="276" w:lineRule="auto"/>
        <w:ind w:left="1075" w:right="986"/>
        <w:contextualSpacing w:val="0"/>
      </w:pPr>
      <w:r w:rsidRPr="002B5756">
        <w:t>Consult</w:t>
      </w:r>
      <w:r w:rsidRPr="002B5756">
        <w:rPr>
          <w:spacing w:val="-1"/>
        </w:rPr>
        <w:t xml:space="preserve"> </w:t>
      </w:r>
      <w:r w:rsidRPr="002B5756">
        <w:t>with</w:t>
      </w:r>
      <w:r w:rsidRPr="002B5756">
        <w:rPr>
          <w:spacing w:val="-7"/>
        </w:rPr>
        <w:t xml:space="preserve"> </w:t>
      </w:r>
      <w:r w:rsidRPr="002B5756">
        <w:t>faculty</w:t>
      </w:r>
      <w:r w:rsidRPr="002B5756">
        <w:rPr>
          <w:spacing w:val="-7"/>
        </w:rPr>
        <w:t xml:space="preserve"> </w:t>
      </w:r>
      <w:r w:rsidRPr="002B5756">
        <w:t>practicum</w:t>
      </w:r>
      <w:r w:rsidRPr="002B5756">
        <w:rPr>
          <w:spacing w:val="-9"/>
        </w:rPr>
        <w:t xml:space="preserve"> </w:t>
      </w:r>
      <w:r w:rsidRPr="002B5756">
        <w:t>liaisons,</w:t>
      </w:r>
      <w:r w:rsidRPr="002B5756">
        <w:rPr>
          <w:spacing w:val="-5"/>
        </w:rPr>
        <w:t xml:space="preserve"> </w:t>
      </w:r>
      <w:r w:rsidRPr="002B5756">
        <w:t>practicum</w:t>
      </w:r>
      <w:r w:rsidRPr="002B5756">
        <w:rPr>
          <w:spacing w:val="-9"/>
        </w:rPr>
        <w:t xml:space="preserve"> </w:t>
      </w:r>
      <w:r w:rsidRPr="002B5756">
        <w:t>instructors,</w:t>
      </w:r>
      <w:r w:rsidRPr="002B5756">
        <w:rPr>
          <w:spacing w:val="-10"/>
        </w:rPr>
        <w:t xml:space="preserve"> </w:t>
      </w:r>
      <w:r w:rsidRPr="002B5756">
        <w:t>and</w:t>
      </w:r>
      <w:r w:rsidRPr="002B5756">
        <w:rPr>
          <w:spacing w:val="-5"/>
        </w:rPr>
        <w:t xml:space="preserve"> </w:t>
      </w:r>
      <w:r w:rsidRPr="002B5756">
        <w:t>students</w:t>
      </w:r>
      <w:r w:rsidRPr="002B5756">
        <w:rPr>
          <w:spacing w:val="-7"/>
        </w:rPr>
        <w:t xml:space="preserve"> </w:t>
      </w:r>
      <w:r w:rsidRPr="002B5756">
        <w:t>if</w:t>
      </w:r>
      <w:r w:rsidRPr="002B5756">
        <w:rPr>
          <w:spacing w:val="-4"/>
        </w:rPr>
        <w:t xml:space="preserve"> </w:t>
      </w:r>
      <w:r w:rsidRPr="002B5756">
        <w:t>issues</w:t>
      </w:r>
      <w:r w:rsidRPr="002B5756">
        <w:rPr>
          <w:spacing w:val="-4"/>
        </w:rPr>
        <w:t xml:space="preserve"> </w:t>
      </w:r>
      <w:r w:rsidRPr="002B5756">
        <w:t>arise</w:t>
      </w:r>
      <w:r w:rsidRPr="002B5756">
        <w:rPr>
          <w:spacing w:val="-4"/>
        </w:rPr>
        <w:t xml:space="preserve"> </w:t>
      </w:r>
      <w:r w:rsidRPr="002B5756">
        <w:t>at</w:t>
      </w:r>
      <w:r w:rsidRPr="002B5756">
        <w:rPr>
          <w:spacing w:val="-6"/>
        </w:rPr>
        <w:t xml:space="preserve"> </w:t>
      </w:r>
      <w:r w:rsidRPr="002B5756">
        <w:t>the practicum setting that the parties are having difficulty resolving and/or changing practicum settings becomes necessary.</w:t>
      </w:r>
    </w:p>
    <w:p w14:paraId="5BAFCEF8" w14:textId="77777777" w:rsidR="007E35D5" w:rsidRPr="002B5756" w:rsidRDefault="007E35D5" w:rsidP="007E35D5">
      <w:pPr>
        <w:pStyle w:val="Heading4"/>
        <w:rPr>
          <w:rFonts w:cs="Times New Roman"/>
        </w:rPr>
      </w:pPr>
      <w:bookmarkStart w:id="184" w:name="Practicum_Instructor"/>
      <w:bookmarkEnd w:id="184"/>
      <w:r w:rsidRPr="002B5756">
        <w:rPr>
          <w:rFonts w:cs="Times New Roman"/>
        </w:rPr>
        <w:t>Practicum Instructor</w:t>
      </w:r>
    </w:p>
    <w:p w14:paraId="02A3E10E" w14:textId="77777777" w:rsidR="007E35D5" w:rsidRPr="002B5756" w:rsidRDefault="007E35D5" w:rsidP="007E35D5">
      <w:pPr>
        <w:pStyle w:val="BodyText"/>
        <w:spacing w:before="198"/>
        <w:ind w:left="355"/>
      </w:pPr>
      <w:r w:rsidRPr="002B5756">
        <w:t>Responsibilities</w:t>
      </w:r>
      <w:r w:rsidRPr="002B5756">
        <w:rPr>
          <w:spacing w:val="-14"/>
        </w:rPr>
        <w:t xml:space="preserve"> </w:t>
      </w:r>
      <w:r w:rsidRPr="002B5756">
        <w:t>are</w:t>
      </w:r>
      <w:r w:rsidRPr="002B5756">
        <w:rPr>
          <w:spacing w:val="-9"/>
        </w:rPr>
        <w:t xml:space="preserve"> </w:t>
      </w:r>
      <w:r w:rsidRPr="002B5756">
        <w:rPr>
          <w:spacing w:val="-5"/>
        </w:rPr>
        <w:t>to:</w:t>
      </w:r>
    </w:p>
    <w:p w14:paraId="63FD8B35" w14:textId="77777777" w:rsidR="007E35D5" w:rsidRPr="002B5756" w:rsidRDefault="007E35D5" w:rsidP="007E35D5">
      <w:pPr>
        <w:pStyle w:val="ListParagraph"/>
        <w:numPr>
          <w:ilvl w:val="0"/>
          <w:numId w:val="9"/>
        </w:numPr>
        <w:tabs>
          <w:tab w:val="left" w:pos="1074"/>
        </w:tabs>
        <w:spacing w:before="2" w:after="240" w:line="276" w:lineRule="auto"/>
        <w:ind w:right="1075"/>
        <w:contextualSpacing w:val="0"/>
      </w:pPr>
      <w:r w:rsidRPr="002B5756">
        <w:t>Assist</w:t>
      </w:r>
      <w:r w:rsidRPr="002B5756">
        <w:rPr>
          <w:spacing w:val="-2"/>
        </w:rPr>
        <w:t xml:space="preserve"> </w:t>
      </w:r>
      <w:r w:rsidRPr="002B5756">
        <w:t>the</w:t>
      </w:r>
      <w:r w:rsidRPr="002B5756">
        <w:rPr>
          <w:spacing w:val="-3"/>
        </w:rPr>
        <w:t xml:space="preserve"> </w:t>
      </w:r>
      <w:r w:rsidRPr="002B5756">
        <w:t>student</w:t>
      </w:r>
      <w:r w:rsidRPr="002B5756">
        <w:rPr>
          <w:spacing w:val="-5"/>
        </w:rPr>
        <w:t xml:space="preserve"> </w:t>
      </w:r>
      <w:r w:rsidRPr="002B5756">
        <w:t>in</w:t>
      </w:r>
      <w:r w:rsidRPr="002B5756">
        <w:rPr>
          <w:spacing w:val="-6"/>
        </w:rPr>
        <w:t xml:space="preserve"> </w:t>
      </w:r>
      <w:r w:rsidRPr="002B5756">
        <w:t>translating</w:t>
      </w:r>
      <w:r w:rsidRPr="002B5756">
        <w:rPr>
          <w:spacing w:val="-6"/>
        </w:rPr>
        <w:t xml:space="preserve"> </w:t>
      </w:r>
      <w:r w:rsidRPr="002B5756">
        <w:t>classroom</w:t>
      </w:r>
      <w:r w:rsidRPr="002B5756">
        <w:rPr>
          <w:spacing w:val="-2"/>
        </w:rPr>
        <w:t xml:space="preserve"> </w:t>
      </w:r>
      <w:r w:rsidRPr="002B5756">
        <w:t>learning</w:t>
      </w:r>
      <w:r w:rsidRPr="002B5756">
        <w:rPr>
          <w:spacing w:val="-6"/>
        </w:rPr>
        <w:t xml:space="preserve"> </w:t>
      </w:r>
      <w:r w:rsidRPr="002B5756">
        <w:t>into</w:t>
      </w:r>
      <w:r w:rsidRPr="002B5756">
        <w:rPr>
          <w:spacing w:val="-3"/>
        </w:rPr>
        <w:t xml:space="preserve"> </w:t>
      </w:r>
      <w:r w:rsidRPr="002B5756">
        <w:t>beginning</w:t>
      </w:r>
      <w:r w:rsidRPr="002B5756">
        <w:rPr>
          <w:spacing w:val="-3"/>
        </w:rPr>
        <w:t xml:space="preserve"> </w:t>
      </w:r>
      <w:r w:rsidRPr="002B5756">
        <w:t>level</w:t>
      </w:r>
      <w:r w:rsidRPr="002B5756">
        <w:rPr>
          <w:spacing w:val="-2"/>
        </w:rPr>
        <w:t xml:space="preserve"> </w:t>
      </w:r>
      <w:r w:rsidRPr="002B5756">
        <w:t>generalist</w:t>
      </w:r>
      <w:r w:rsidRPr="002B5756">
        <w:rPr>
          <w:spacing w:val="-5"/>
        </w:rPr>
        <w:t xml:space="preserve"> </w:t>
      </w:r>
      <w:r w:rsidRPr="002B5756">
        <w:t>social</w:t>
      </w:r>
      <w:r w:rsidRPr="002B5756">
        <w:rPr>
          <w:spacing w:val="-2"/>
        </w:rPr>
        <w:t xml:space="preserve"> </w:t>
      </w:r>
      <w:r w:rsidRPr="002B5756">
        <w:t>work practice. Provide the student with opportunities to develop competence in working with individuals, families, groups, organizations, communities, and larger societal systems.</w:t>
      </w:r>
    </w:p>
    <w:p w14:paraId="10D26825" w14:textId="77777777" w:rsidR="007E35D5" w:rsidRPr="002B5756" w:rsidRDefault="007E35D5" w:rsidP="007E35D5">
      <w:pPr>
        <w:pStyle w:val="ListParagraph"/>
        <w:numPr>
          <w:ilvl w:val="0"/>
          <w:numId w:val="9"/>
        </w:numPr>
        <w:tabs>
          <w:tab w:val="left" w:pos="1074"/>
        </w:tabs>
        <w:spacing w:before="240" w:after="240"/>
        <w:ind w:hanging="359"/>
        <w:contextualSpacing w:val="0"/>
      </w:pPr>
      <w:r w:rsidRPr="002B5756">
        <w:t>Establish</w:t>
      </w:r>
      <w:r w:rsidRPr="002B5756">
        <w:rPr>
          <w:spacing w:val="-7"/>
        </w:rPr>
        <w:t xml:space="preserve"> </w:t>
      </w:r>
      <w:r w:rsidRPr="002B5756">
        <w:t>individual</w:t>
      </w:r>
      <w:r w:rsidRPr="002B5756">
        <w:rPr>
          <w:spacing w:val="-6"/>
        </w:rPr>
        <w:t xml:space="preserve"> </w:t>
      </w:r>
      <w:r w:rsidRPr="002B5756">
        <w:t>learning</w:t>
      </w:r>
      <w:r w:rsidRPr="002B5756">
        <w:rPr>
          <w:spacing w:val="-4"/>
        </w:rPr>
        <w:t xml:space="preserve"> </w:t>
      </w:r>
      <w:r w:rsidRPr="002B5756">
        <w:t>goals</w:t>
      </w:r>
      <w:r w:rsidRPr="002B5756">
        <w:rPr>
          <w:spacing w:val="-4"/>
        </w:rPr>
        <w:t xml:space="preserve"> </w:t>
      </w:r>
      <w:r w:rsidRPr="002B5756">
        <w:t>within</w:t>
      </w:r>
      <w:r w:rsidRPr="002B5756">
        <w:rPr>
          <w:spacing w:val="-5"/>
        </w:rPr>
        <w:t xml:space="preserve"> </w:t>
      </w:r>
      <w:r w:rsidRPr="002B5756">
        <w:t>the</w:t>
      </w:r>
      <w:r w:rsidRPr="002B5756">
        <w:rPr>
          <w:spacing w:val="-4"/>
        </w:rPr>
        <w:t xml:space="preserve"> </w:t>
      </w:r>
      <w:r w:rsidRPr="002B5756">
        <w:t>framework</w:t>
      </w:r>
      <w:r w:rsidRPr="002B5756">
        <w:rPr>
          <w:spacing w:val="-4"/>
        </w:rPr>
        <w:t xml:space="preserve"> </w:t>
      </w:r>
      <w:r w:rsidRPr="002B5756">
        <w:t>of</w:t>
      </w:r>
      <w:r w:rsidRPr="002B5756">
        <w:rPr>
          <w:spacing w:val="-6"/>
        </w:rPr>
        <w:t xml:space="preserve"> </w:t>
      </w:r>
      <w:r w:rsidRPr="002B5756">
        <w:t>overall</w:t>
      </w:r>
      <w:r w:rsidRPr="002B5756">
        <w:rPr>
          <w:spacing w:val="-4"/>
        </w:rPr>
        <w:t xml:space="preserve"> </w:t>
      </w:r>
      <w:r w:rsidRPr="002B5756">
        <w:t>social</w:t>
      </w:r>
      <w:r w:rsidRPr="002B5756">
        <w:rPr>
          <w:spacing w:val="-3"/>
        </w:rPr>
        <w:t xml:space="preserve"> </w:t>
      </w:r>
      <w:r w:rsidRPr="002B5756">
        <w:t>work</w:t>
      </w:r>
      <w:r w:rsidRPr="002B5756">
        <w:rPr>
          <w:spacing w:val="-4"/>
        </w:rPr>
        <w:t xml:space="preserve"> </w:t>
      </w:r>
      <w:r w:rsidRPr="002B5756">
        <w:rPr>
          <w:spacing w:val="-2"/>
        </w:rPr>
        <w:t>competencies,</w:t>
      </w:r>
    </w:p>
    <w:p w14:paraId="72F20F88" w14:textId="77777777" w:rsidR="007E35D5" w:rsidRPr="002B5756" w:rsidRDefault="007E35D5" w:rsidP="007E35D5">
      <w:pPr>
        <w:pStyle w:val="ListParagraph"/>
        <w:sectPr w:rsidR="007E35D5" w:rsidRPr="002B5756" w:rsidSect="004B72A7">
          <w:type w:val="continuous"/>
          <w:pgSz w:w="12240" w:h="15840"/>
          <w:pgMar w:top="720" w:right="720" w:bottom="720" w:left="720" w:header="720" w:footer="720" w:gutter="0"/>
          <w:cols w:space="720"/>
          <w:docGrid w:linePitch="299"/>
        </w:sectPr>
      </w:pPr>
    </w:p>
    <w:p w14:paraId="4B4AC82C" w14:textId="77777777" w:rsidR="007E35D5" w:rsidRPr="002B5756" w:rsidRDefault="007E35D5" w:rsidP="007E35D5">
      <w:pPr>
        <w:pStyle w:val="BodyText"/>
        <w:spacing w:before="81" w:line="276" w:lineRule="auto"/>
        <w:ind w:left="1080" w:right="1010"/>
      </w:pPr>
      <w:r w:rsidRPr="002B5756">
        <w:t>encourage</w:t>
      </w:r>
      <w:r w:rsidRPr="002B5756">
        <w:rPr>
          <w:spacing w:val="-4"/>
        </w:rPr>
        <w:t xml:space="preserve"> </w:t>
      </w:r>
      <w:r w:rsidRPr="002B5756">
        <w:t>full</w:t>
      </w:r>
      <w:r w:rsidRPr="002B5756">
        <w:rPr>
          <w:spacing w:val="-4"/>
        </w:rPr>
        <w:t xml:space="preserve"> </w:t>
      </w:r>
      <w:r w:rsidRPr="002B5756">
        <w:t>engagement</w:t>
      </w:r>
      <w:r w:rsidRPr="002B5756">
        <w:rPr>
          <w:spacing w:val="-4"/>
        </w:rPr>
        <w:t xml:space="preserve"> </w:t>
      </w:r>
      <w:r w:rsidRPr="002B5756">
        <w:t>of</w:t>
      </w:r>
      <w:r w:rsidRPr="002B5756">
        <w:rPr>
          <w:spacing w:val="-1"/>
        </w:rPr>
        <w:t xml:space="preserve"> </w:t>
      </w:r>
      <w:r w:rsidRPr="002B5756">
        <w:t>the</w:t>
      </w:r>
      <w:r w:rsidRPr="002B5756">
        <w:rPr>
          <w:spacing w:val="-2"/>
        </w:rPr>
        <w:t xml:space="preserve"> </w:t>
      </w:r>
      <w:r w:rsidRPr="002B5756">
        <w:t>student</w:t>
      </w:r>
      <w:r w:rsidRPr="002B5756">
        <w:rPr>
          <w:spacing w:val="-4"/>
        </w:rPr>
        <w:t xml:space="preserve"> </w:t>
      </w:r>
      <w:r w:rsidRPr="002B5756">
        <w:t>in</w:t>
      </w:r>
      <w:r w:rsidRPr="002B5756">
        <w:rPr>
          <w:spacing w:val="-2"/>
        </w:rPr>
        <w:t xml:space="preserve"> </w:t>
      </w:r>
      <w:r w:rsidRPr="002B5756">
        <w:t>their</w:t>
      </w:r>
      <w:r w:rsidRPr="002B5756">
        <w:rPr>
          <w:spacing w:val="-1"/>
        </w:rPr>
        <w:t xml:space="preserve"> </w:t>
      </w:r>
      <w:r w:rsidRPr="002B5756">
        <w:t>own</w:t>
      </w:r>
      <w:r w:rsidRPr="002B5756">
        <w:rPr>
          <w:spacing w:val="-5"/>
        </w:rPr>
        <w:t xml:space="preserve"> </w:t>
      </w:r>
      <w:r w:rsidRPr="002B5756">
        <w:t>learning,</w:t>
      </w:r>
      <w:r w:rsidRPr="002B5756">
        <w:rPr>
          <w:spacing w:val="-5"/>
        </w:rPr>
        <w:t xml:space="preserve"> </w:t>
      </w:r>
      <w:r w:rsidRPr="002B5756">
        <w:t>assign</w:t>
      </w:r>
      <w:r w:rsidRPr="002B5756">
        <w:rPr>
          <w:spacing w:val="-2"/>
        </w:rPr>
        <w:t xml:space="preserve"> </w:t>
      </w:r>
      <w:r w:rsidRPr="002B5756">
        <w:t>direct</w:t>
      </w:r>
      <w:r w:rsidRPr="002B5756">
        <w:rPr>
          <w:spacing w:val="-4"/>
        </w:rPr>
        <w:t xml:space="preserve"> </w:t>
      </w:r>
      <w:r w:rsidRPr="002B5756">
        <w:t>service</w:t>
      </w:r>
      <w:r w:rsidRPr="002B5756">
        <w:rPr>
          <w:spacing w:val="-2"/>
        </w:rPr>
        <w:t xml:space="preserve"> </w:t>
      </w:r>
      <w:r w:rsidRPr="002B5756">
        <w:t>tasks,</w:t>
      </w:r>
      <w:r w:rsidRPr="002B5756">
        <w:rPr>
          <w:spacing w:val="-5"/>
        </w:rPr>
        <w:t xml:space="preserve"> </w:t>
      </w:r>
      <w:r w:rsidRPr="002B5756">
        <w:t xml:space="preserve">and </w:t>
      </w:r>
      <w:r w:rsidRPr="002B5756">
        <w:lastRenderedPageBreak/>
        <w:t>utilize</w:t>
      </w:r>
      <w:r w:rsidRPr="002B5756">
        <w:rPr>
          <w:spacing w:val="-4"/>
        </w:rPr>
        <w:t xml:space="preserve"> </w:t>
      </w:r>
      <w:r w:rsidRPr="002B5756">
        <w:t>the</w:t>
      </w:r>
      <w:r w:rsidRPr="002B5756">
        <w:rPr>
          <w:spacing w:val="-2"/>
        </w:rPr>
        <w:t xml:space="preserve"> </w:t>
      </w:r>
      <w:r w:rsidRPr="002B5756">
        <w:t>weekly</w:t>
      </w:r>
      <w:r w:rsidRPr="002B5756">
        <w:rPr>
          <w:spacing w:val="-5"/>
        </w:rPr>
        <w:t xml:space="preserve"> </w:t>
      </w:r>
      <w:r w:rsidRPr="002B5756">
        <w:t>practicum</w:t>
      </w:r>
      <w:r w:rsidRPr="002B5756">
        <w:rPr>
          <w:spacing w:val="-1"/>
        </w:rPr>
        <w:t xml:space="preserve"> </w:t>
      </w:r>
      <w:r w:rsidRPr="002B5756">
        <w:t>instruction</w:t>
      </w:r>
      <w:r w:rsidRPr="002B5756">
        <w:rPr>
          <w:spacing w:val="-2"/>
        </w:rPr>
        <w:t xml:space="preserve"> </w:t>
      </w:r>
      <w:r w:rsidRPr="002B5756">
        <w:t>conference</w:t>
      </w:r>
      <w:r w:rsidRPr="002B5756">
        <w:rPr>
          <w:spacing w:val="-2"/>
        </w:rPr>
        <w:t xml:space="preserve"> </w:t>
      </w:r>
      <w:r w:rsidRPr="002B5756">
        <w:t>to</w:t>
      </w:r>
      <w:r w:rsidRPr="002B5756">
        <w:rPr>
          <w:spacing w:val="-5"/>
        </w:rPr>
        <w:t xml:space="preserve"> </w:t>
      </w:r>
      <w:r w:rsidRPr="002B5756">
        <w:t>help</w:t>
      </w:r>
      <w:r w:rsidRPr="002B5756">
        <w:rPr>
          <w:spacing w:val="-5"/>
        </w:rPr>
        <w:t xml:space="preserve"> </w:t>
      </w:r>
      <w:r w:rsidRPr="002B5756">
        <w:t>the</w:t>
      </w:r>
      <w:r w:rsidRPr="002B5756">
        <w:rPr>
          <w:spacing w:val="-4"/>
        </w:rPr>
        <w:t xml:space="preserve"> </w:t>
      </w:r>
      <w:r w:rsidRPr="002B5756">
        <w:t>student</w:t>
      </w:r>
      <w:r w:rsidRPr="002B5756">
        <w:rPr>
          <w:spacing w:val="-1"/>
        </w:rPr>
        <w:t xml:space="preserve"> </w:t>
      </w:r>
      <w:r w:rsidRPr="002B5756">
        <w:t>integrate</w:t>
      </w:r>
      <w:r w:rsidRPr="002B5756">
        <w:rPr>
          <w:spacing w:val="-2"/>
        </w:rPr>
        <w:t xml:space="preserve"> </w:t>
      </w:r>
      <w:r w:rsidRPr="002B5756">
        <w:t>classroom</w:t>
      </w:r>
      <w:r w:rsidRPr="002B5756">
        <w:rPr>
          <w:spacing w:val="-1"/>
        </w:rPr>
        <w:t xml:space="preserve"> </w:t>
      </w:r>
      <w:r w:rsidRPr="002B5756">
        <w:t>and experiential learning.</w:t>
      </w:r>
    </w:p>
    <w:p w14:paraId="0EEE0BE4" w14:textId="77777777" w:rsidR="007E35D5" w:rsidRPr="002B5756" w:rsidRDefault="007E35D5" w:rsidP="007E35D5">
      <w:pPr>
        <w:pStyle w:val="ListParagraph"/>
        <w:numPr>
          <w:ilvl w:val="0"/>
          <w:numId w:val="9"/>
        </w:numPr>
        <w:tabs>
          <w:tab w:val="left" w:pos="1079"/>
        </w:tabs>
        <w:spacing w:before="240" w:after="240" w:line="276" w:lineRule="auto"/>
        <w:ind w:left="1079" w:right="879"/>
        <w:contextualSpacing w:val="0"/>
      </w:pPr>
      <w:r w:rsidRPr="002B5756">
        <w:t>Communicate with the faculty practicum liaison to facilitate student learning. The faculty practicum liaison needs to be kept aware of movement toward growth and mastery as well as impediments.</w:t>
      </w:r>
      <w:r w:rsidRPr="002B5756">
        <w:rPr>
          <w:spacing w:val="-4"/>
        </w:rPr>
        <w:t xml:space="preserve"> </w:t>
      </w:r>
      <w:r w:rsidRPr="002B5756">
        <w:t>It</w:t>
      </w:r>
      <w:r w:rsidRPr="002B5756">
        <w:rPr>
          <w:spacing w:val="-1"/>
        </w:rPr>
        <w:t xml:space="preserve"> </w:t>
      </w:r>
      <w:r w:rsidRPr="002B5756">
        <w:t>is</w:t>
      </w:r>
      <w:r w:rsidRPr="002B5756">
        <w:rPr>
          <w:spacing w:val="-2"/>
        </w:rPr>
        <w:t xml:space="preserve"> </w:t>
      </w:r>
      <w:r w:rsidRPr="002B5756">
        <w:t>important</w:t>
      </w:r>
      <w:r w:rsidRPr="002B5756">
        <w:rPr>
          <w:spacing w:val="-1"/>
        </w:rPr>
        <w:t xml:space="preserve"> </w:t>
      </w:r>
      <w:r w:rsidRPr="002B5756">
        <w:t>that</w:t>
      </w:r>
      <w:r w:rsidRPr="002B5756">
        <w:rPr>
          <w:spacing w:val="-4"/>
        </w:rPr>
        <w:t xml:space="preserve"> </w:t>
      </w:r>
      <w:r w:rsidRPr="002B5756">
        <w:t>the</w:t>
      </w:r>
      <w:r w:rsidRPr="002B5756">
        <w:rPr>
          <w:spacing w:val="-4"/>
        </w:rPr>
        <w:t xml:space="preserve"> </w:t>
      </w:r>
      <w:r w:rsidRPr="002B5756">
        <w:t>faculty</w:t>
      </w:r>
      <w:r w:rsidRPr="002B5756">
        <w:rPr>
          <w:spacing w:val="-2"/>
        </w:rPr>
        <w:t xml:space="preserve"> </w:t>
      </w:r>
      <w:r w:rsidRPr="002B5756">
        <w:t>practicum</w:t>
      </w:r>
      <w:r w:rsidRPr="002B5756">
        <w:rPr>
          <w:spacing w:val="-4"/>
        </w:rPr>
        <w:t xml:space="preserve"> </w:t>
      </w:r>
      <w:r w:rsidRPr="002B5756">
        <w:t>liaison</w:t>
      </w:r>
      <w:r w:rsidRPr="002B5756">
        <w:rPr>
          <w:spacing w:val="-2"/>
        </w:rPr>
        <w:t xml:space="preserve"> </w:t>
      </w:r>
      <w:r w:rsidRPr="002B5756">
        <w:t>is</w:t>
      </w:r>
      <w:r w:rsidRPr="002B5756">
        <w:rPr>
          <w:spacing w:val="-4"/>
        </w:rPr>
        <w:t xml:space="preserve"> </w:t>
      </w:r>
      <w:r w:rsidRPr="002B5756">
        <w:t>notified</w:t>
      </w:r>
      <w:r w:rsidRPr="002B5756">
        <w:rPr>
          <w:spacing w:val="-4"/>
        </w:rPr>
        <w:t xml:space="preserve"> </w:t>
      </w:r>
      <w:r w:rsidRPr="002B5756">
        <w:t>as</w:t>
      </w:r>
      <w:r w:rsidRPr="002B5756">
        <w:rPr>
          <w:spacing w:val="-4"/>
        </w:rPr>
        <w:t xml:space="preserve"> </w:t>
      </w:r>
      <w:r w:rsidRPr="002B5756">
        <w:t>soon</w:t>
      </w:r>
      <w:r w:rsidRPr="002B5756">
        <w:rPr>
          <w:spacing w:val="-2"/>
        </w:rPr>
        <w:t xml:space="preserve"> </w:t>
      </w:r>
      <w:r w:rsidRPr="002B5756">
        <w:t>as</w:t>
      </w:r>
      <w:r w:rsidRPr="002B5756">
        <w:rPr>
          <w:spacing w:val="-2"/>
        </w:rPr>
        <w:t xml:space="preserve"> </w:t>
      </w:r>
      <w:r w:rsidRPr="002B5756">
        <w:t>a</w:t>
      </w:r>
      <w:r w:rsidRPr="002B5756">
        <w:rPr>
          <w:spacing w:val="-2"/>
        </w:rPr>
        <w:t xml:space="preserve"> </w:t>
      </w:r>
      <w:r w:rsidRPr="002B5756">
        <w:t>problem</w:t>
      </w:r>
      <w:r w:rsidRPr="002B5756">
        <w:rPr>
          <w:spacing w:val="-4"/>
        </w:rPr>
        <w:t xml:space="preserve"> </w:t>
      </w:r>
      <w:r w:rsidRPr="002B5756">
        <w:t>is identified so there is enough time for a corrective plan to be implemented.</w:t>
      </w:r>
    </w:p>
    <w:p w14:paraId="5D4ADD61" w14:textId="77777777" w:rsidR="007E35D5" w:rsidRPr="002B5756" w:rsidRDefault="007E35D5" w:rsidP="007E35D5">
      <w:pPr>
        <w:pStyle w:val="ListParagraph"/>
        <w:numPr>
          <w:ilvl w:val="0"/>
          <w:numId w:val="9"/>
        </w:numPr>
        <w:tabs>
          <w:tab w:val="left" w:pos="1079"/>
        </w:tabs>
        <w:spacing w:before="1" w:after="240" w:line="276" w:lineRule="auto"/>
        <w:ind w:left="1079" w:right="767"/>
        <w:contextualSpacing w:val="0"/>
      </w:pPr>
      <w:r w:rsidRPr="002B5756">
        <w:t>Explore each student's approach to learning. Each student begins the practicum experience at a different</w:t>
      </w:r>
      <w:r w:rsidRPr="002B5756">
        <w:rPr>
          <w:spacing w:val="-5"/>
        </w:rPr>
        <w:t xml:space="preserve"> </w:t>
      </w:r>
      <w:r w:rsidRPr="002B5756">
        <w:t>place</w:t>
      </w:r>
      <w:r w:rsidRPr="002B5756">
        <w:rPr>
          <w:spacing w:val="-3"/>
        </w:rPr>
        <w:t xml:space="preserve"> </w:t>
      </w:r>
      <w:r w:rsidRPr="002B5756">
        <w:t>given</w:t>
      </w:r>
      <w:r w:rsidRPr="002B5756">
        <w:rPr>
          <w:spacing w:val="-3"/>
        </w:rPr>
        <w:t xml:space="preserve"> </w:t>
      </w:r>
      <w:r w:rsidRPr="002B5756">
        <w:t>one’s</w:t>
      </w:r>
      <w:r w:rsidRPr="002B5756">
        <w:rPr>
          <w:spacing w:val="-5"/>
        </w:rPr>
        <w:t xml:space="preserve"> </w:t>
      </w:r>
      <w:r w:rsidRPr="002B5756">
        <w:t>own</w:t>
      </w:r>
      <w:r w:rsidRPr="002B5756">
        <w:rPr>
          <w:spacing w:val="-3"/>
        </w:rPr>
        <w:t xml:space="preserve"> </w:t>
      </w:r>
      <w:r w:rsidRPr="002B5756">
        <w:t>personality,</w:t>
      </w:r>
      <w:r w:rsidRPr="002B5756">
        <w:rPr>
          <w:spacing w:val="-6"/>
        </w:rPr>
        <w:t xml:space="preserve"> </w:t>
      </w:r>
      <w:r w:rsidRPr="002B5756">
        <w:t>life</w:t>
      </w:r>
      <w:r w:rsidRPr="002B5756">
        <w:rPr>
          <w:spacing w:val="-3"/>
        </w:rPr>
        <w:t xml:space="preserve"> </w:t>
      </w:r>
      <w:r w:rsidRPr="002B5756">
        <w:t>experiences,</w:t>
      </w:r>
      <w:r w:rsidRPr="002B5756">
        <w:rPr>
          <w:spacing w:val="-3"/>
        </w:rPr>
        <w:t xml:space="preserve"> </w:t>
      </w:r>
      <w:r w:rsidRPr="002B5756">
        <w:t>and</w:t>
      </w:r>
      <w:r w:rsidRPr="002B5756">
        <w:rPr>
          <w:spacing w:val="-3"/>
        </w:rPr>
        <w:t xml:space="preserve"> </w:t>
      </w:r>
      <w:r w:rsidRPr="002B5756">
        <w:t>previous</w:t>
      </w:r>
      <w:r w:rsidRPr="002B5756">
        <w:rPr>
          <w:spacing w:val="-3"/>
        </w:rPr>
        <w:t xml:space="preserve"> </w:t>
      </w:r>
      <w:r w:rsidRPr="002B5756">
        <w:t>exposure</w:t>
      </w:r>
      <w:r w:rsidRPr="002B5756">
        <w:rPr>
          <w:spacing w:val="-3"/>
        </w:rPr>
        <w:t xml:space="preserve"> </w:t>
      </w:r>
      <w:r w:rsidRPr="002B5756">
        <w:t>to</w:t>
      </w:r>
      <w:r w:rsidRPr="002B5756">
        <w:rPr>
          <w:spacing w:val="-3"/>
        </w:rPr>
        <w:t xml:space="preserve"> </w:t>
      </w:r>
      <w:r w:rsidRPr="002B5756">
        <w:t>helping.</w:t>
      </w:r>
      <w:r w:rsidRPr="002B5756">
        <w:rPr>
          <w:spacing w:val="-3"/>
        </w:rPr>
        <w:t xml:space="preserve"> </w:t>
      </w:r>
      <w:r w:rsidRPr="002B5756">
        <w:t>It is highly desirable that the practicum instructor explore with the student how</w:t>
      </w:r>
      <w:r w:rsidRPr="002B5756">
        <w:rPr>
          <w:spacing w:val="-1"/>
        </w:rPr>
        <w:t xml:space="preserve"> </w:t>
      </w:r>
      <w:r w:rsidRPr="002B5756">
        <w:t>they learn best. For example, one student may require intensive discussion of a situation before meeting a client; another may benefit from a discussion after seeing the client.</w:t>
      </w:r>
    </w:p>
    <w:p w14:paraId="1C1BAAE2" w14:textId="77777777" w:rsidR="007E35D5" w:rsidRPr="002B5756" w:rsidRDefault="007E35D5" w:rsidP="007E35D5">
      <w:pPr>
        <w:pStyle w:val="ListParagraph"/>
        <w:numPr>
          <w:ilvl w:val="0"/>
          <w:numId w:val="9"/>
        </w:numPr>
        <w:tabs>
          <w:tab w:val="left" w:pos="1078"/>
        </w:tabs>
        <w:spacing w:before="240" w:after="240" w:line="276" w:lineRule="auto"/>
        <w:ind w:left="1078" w:right="1110"/>
        <w:contextualSpacing w:val="0"/>
      </w:pPr>
      <w:r w:rsidRPr="002B5756">
        <w:t>Work with the faculty practicum liaison in looking at the student’s learning opportunities to facilitate the integration of classroom learning and practicum experiential learning. The Undergraduate Social Work Program utilizes resources collaboratively, (i.e., the practicum instructors, the Director of Practicum Education, and faculty) to help the student through the difficult</w:t>
      </w:r>
      <w:r w:rsidRPr="002B5756">
        <w:rPr>
          <w:spacing w:val="-1"/>
        </w:rPr>
        <w:t xml:space="preserve"> </w:t>
      </w:r>
      <w:r w:rsidRPr="002B5756">
        <w:t>learning</w:t>
      </w:r>
      <w:r w:rsidRPr="002B5756">
        <w:rPr>
          <w:spacing w:val="-5"/>
        </w:rPr>
        <w:t xml:space="preserve"> </w:t>
      </w:r>
      <w:r w:rsidRPr="002B5756">
        <w:t>process.</w:t>
      </w:r>
      <w:r w:rsidRPr="002B5756">
        <w:rPr>
          <w:spacing w:val="-2"/>
        </w:rPr>
        <w:t xml:space="preserve"> </w:t>
      </w:r>
      <w:r w:rsidRPr="002B5756">
        <w:t>Process</w:t>
      </w:r>
      <w:r w:rsidRPr="002B5756">
        <w:rPr>
          <w:spacing w:val="-2"/>
        </w:rPr>
        <w:t xml:space="preserve"> </w:t>
      </w:r>
      <w:r w:rsidRPr="002B5756">
        <w:t>recordings</w:t>
      </w:r>
      <w:r w:rsidRPr="002B5756">
        <w:rPr>
          <w:spacing w:val="-2"/>
        </w:rPr>
        <w:t xml:space="preserve"> </w:t>
      </w:r>
      <w:r w:rsidRPr="002B5756">
        <w:t>are</w:t>
      </w:r>
      <w:r w:rsidRPr="002B5756">
        <w:rPr>
          <w:spacing w:val="-2"/>
        </w:rPr>
        <w:t xml:space="preserve"> </w:t>
      </w:r>
      <w:r w:rsidRPr="002B5756">
        <w:t>used</w:t>
      </w:r>
      <w:r w:rsidRPr="002B5756">
        <w:rPr>
          <w:spacing w:val="-5"/>
        </w:rPr>
        <w:t xml:space="preserve"> </w:t>
      </w:r>
      <w:r w:rsidRPr="002B5756">
        <w:t>in</w:t>
      </w:r>
      <w:r w:rsidRPr="002B5756">
        <w:rPr>
          <w:spacing w:val="-2"/>
        </w:rPr>
        <w:t xml:space="preserve"> </w:t>
      </w:r>
      <w:r w:rsidRPr="002B5756">
        <w:t>the</w:t>
      </w:r>
      <w:r w:rsidRPr="002B5756">
        <w:rPr>
          <w:spacing w:val="-4"/>
        </w:rPr>
        <w:t xml:space="preserve"> </w:t>
      </w:r>
      <w:r w:rsidRPr="002B5756">
        <w:t>classroom</w:t>
      </w:r>
      <w:r w:rsidRPr="002B5756">
        <w:rPr>
          <w:spacing w:val="-1"/>
        </w:rPr>
        <w:t xml:space="preserve"> </w:t>
      </w:r>
      <w:r w:rsidRPr="002B5756">
        <w:t>and</w:t>
      </w:r>
      <w:r w:rsidRPr="002B5756">
        <w:rPr>
          <w:spacing w:val="-5"/>
        </w:rPr>
        <w:t xml:space="preserve"> </w:t>
      </w:r>
      <w:r w:rsidRPr="002B5756">
        <w:t>can</w:t>
      </w:r>
      <w:r w:rsidRPr="002B5756">
        <w:rPr>
          <w:spacing w:val="-2"/>
        </w:rPr>
        <w:t xml:space="preserve"> </w:t>
      </w:r>
      <w:r w:rsidRPr="002B5756">
        <w:t>be</w:t>
      </w:r>
      <w:r w:rsidRPr="002B5756">
        <w:rPr>
          <w:spacing w:val="-4"/>
        </w:rPr>
        <w:t xml:space="preserve"> </w:t>
      </w:r>
      <w:r w:rsidRPr="002B5756">
        <w:t>used</w:t>
      </w:r>
      <w:r w:rsidRPr="002B5756">
        <w:rPr>
          <w:spacing w:val="-5"/>
        </w:rPr>
        <w:t xml:space="preserve"> </w:t>
      </w:r>
      <w:r w:rsidRPr="002B5756">
        <w:t>in</w:t>
      </w:r>
      <w:r w:rsidRPr="002B5756">
        <w:rPr>
          <w:spacing w:val="-2"/>
        </w:rPr>
        <w:t xml:space="preserve"> </w:t>
      </w:r>
      <w:r w:rsidRPr="002B5756">
        <w:t>the practicum setting to help reveal the student's strengths, value conflicts, blind spots, gaps in knowledge and skills as well as afford an excellent springboard to looking at larger agency, community, and macro policy issues.</w:t>
      </w:r>
    </w:p>
    <w:p w14:paraId="6C774F01" w14:textId="77777777" w:rsidR="007E35D5" w:rsidRPr="002B5756" w:rsidRDefault="007E35D5" w:rsidP="007E35D5">
      <w:pPr>
        <w:pStyle w:val="ListParagraph"/>
        <w:numPr>
          <w:ilvl w:val="0"/>
          <w:numId w:val="9"/>
        </w:numPr>
        <w:tabs>
          <w:tab w:val="left" w:pos="1078"/>
        </w:tabs>
        <w:spacing w:before="240" w:after="240" w:line="276" w:lineRule="auto"/>
        <w:ind w:left="1078" w:right="884"/>
        <w:contextualSpacing w:val="0"/>
      </w:pPr>
      <w:r w:rsidRPr="002B5756">
        <w:t>Set a schedule for one hour of structured weekly supervisory time with the student. This should be a safe learning climate that is structured and clear about what is expected of the student in preparation for and</w:t>
      </w:r>
      <w:r w:rsidRPr="002B5756">
        <w:rPr>
          <w:spacing w:val="-1"/>
        </w:rPr>
        <w:t xml:space="preserve"> </w:t>
      </w:r>
      <w:r w:rsidRPr="002B5756">
        <w:t>during</w:t>
      </w:r>
      <w:r w:rsidRPr="002B5756">
        <w:rPr>
          <w:spacing w:val="-1"/>
        </w:rPr>
        <w:t xml:space="preserve"> </w:t>
      </w:r>
      <w:r w:rsidRPr="002B5756">
        <w:t>the supervisory conference.</w:t>
      </w:r>
      <w:r w:rsidRPr="002B5756">
        <w:rPr>
          <w:spacing w:val="-1"/>
        </w:rPr>
        <w:t xml:space="preserve"> </w:t>
      </w:r>
      <w:r w:rsidRPr="002B5756">
        <w:t>Throughout the supervision</w:t>
      </w:r>
      <w:r w:rsidRPr="002B5756">
        <w:rPr>
          <w:spacing w:val="-1"/>
        </w:rPr>
        <w:t xml:space="preserve"> </w:t>
      </w:r>
      <w:r w:rsidRPr="002B5756">
        <w:t>process,</w:t>
      </w:r>
      <w:r w:rsidRPr="002B5756">
        <w:rPr>
          <w:spacing w:val="-1"/>
        </w:rPr>
        <w:t xml:space="preserve"> </w:t>
      </w:r>
      <w:r w:rsidRPr="002B5756">
        <w:t>it is important</w:t>
      </w:r>
      <w:r w:rsidRPr="002B5756">
        <w:rPr>
          <w:spacing w:val="-1"/>
        </w:rPr>
        <w:t xml:space="preserve"> </w:t>
      </w:r>
      <w:r w:rsidRPr="002B5756">
        <w:t>to</w:t>
      </w:r>
      <w:r w:rsidRPr="002B5756">
        <w:rPr>
          <w:spacing w:val="-5"/>
        </w:rPr>
        <w:t xml:space="preserve"> </w:t>
      </w:r>
      <w:r w:rsidRPr="002B5756">
        <w:t>encourage</w:t>
      </w:r>
      <w:r w:rsidRPr="002B5756">
        <w:rPr>
          <w:spacing w:val="-2"/>
        </w:rPr>
        <w:t xml:space="preserve"> </w:t>
      </w:r>
      <w:r w:rsidRPr="002B5756">
        <w:t>and</w:t>
      </w:r>
      <w:r w:rsidRPr="002B5756">
        <w:rPr>
          <w:spacing w:val="-5"/>
        </w:rPr>
        <w:t xml:space="preserve"> </w:t>
      </w:r>
      <w:r w:rsidRPr="002B5756">
        <w:t>support</w:t>
      </w:r>
      <w:r w:rsidRPr="002B5756">
        <w:rPr>
          <w:spacing w:val="-1"/>
        </w:rPr>
        <w:t xml:space="preserve"> </w:t>
      </w:r>
      <w:r w:rsidRPr="002B5756">
        <w:t>students</w:t>
      </w:r>
      <w:r w:rsidRPr="002B5756">
        <w:rPr>
          <w:spacing w:val="-2"/>
        </w:rPr>
        <w:t xml:space="preserve"> </w:t>
      </w:r>
      <w:r w:rsidRPr="002B5756">
        <w:t>particularly</w:t>
      </w:r>
      <w:r w:rsidRPr="002B5756">
        <w:rPr>
          <w:spacing w:val="-2"/>
        </w:rPr>
        <w:t xml:space="preserve"> </w:t>
      </w:r>
      <w:r w:rsidRPr="002B5756">
        <w:t>when</w:t>
      </w:r>
      <w:r w:rsidRPr="002B5756">
        <w:rPr>
          <w:spacing w:val="-2"/>
        </w:rPr>
        <w:t xml:space="preserve"> </w:t>
      </w:r>
      <w:r w:rsidRPr="002B5756">
        <w:t>they</w:t>
      </w:r>
      <w:r w:rsidRPr="002B5756">
        <w:rPr>
          <w:spacing w:val="-2"/>
        </w:rPr>
        <w:t xml:space="preserve"> </w:t>
      </w:r>
      <w:r w:rsidRPr="002B5756">
        <w:t>are</w:t>
      </w:r>
      <w:r w:rsidRPr="002B5756">
        <w:rPr>
          <w:spacing w:val="-4"/>
        </w:rPr>
        <w:t xml:space="preserve"> </w:t>
      </w:r>
      <w:r w:rsidRPr="002B5756">
        <w:t>struggling</w:t>
      </w:r>
      <w:r w:rsidRPr="002B5756">
        <w:rPr>
          <w:spacing w:val="-5"/>
        </w:rPr>
        <w:t xml:space="preserve"> </w:t>
      </w:r>
      <w:r w:rsidRPr="002B5756">
        <w:t>with</w:t>
      </w:r>
      <w:r w:rsidRPr="002B5756">
        <w:rPr>
          <w:spacing w:val="-2"/>
        </w:rPr>
        <w:t xml:space="preserve"> </w:t>
      </w:r>
      <w:r w:rsidRPr="002B5756">
        <w:t>complex issues. Provide complete orientation to the practicum site and the community served.</w:t>
      </w:r>
    </w:p>
    <w:p w14:paraId="381ECE54" w14:textId="77777777" w:rsidR="007E35D5" w:rsidRPr="002B5756" w:rsidRDefault="007E35D5" w:rsidP="007E35D5">
      <w:pPr>
        <w:pStyle w:val="ListParagraph"/>
        <w:numPr>
          <w:ilvl w:val="0"/>
          <w:numId w:val="9"/>
        </w:numPr>
        <w:tabs>
          <w:tab w:val="left" w:pos="1078"/>
        </w:tabs>
        <w:spacing w:before="240" w:after="240" w:line="278" w:lineRule="auto"/>
        <w:ind w:left="1078" w:right="886"/>
        <w:contextualSpacing w:val="0"/>
      </w:pPr>
      <w:r w:rsidRPr="002B5756">
        <w:t>Provide</w:t>
      </w:r>
      <w:r w:rsidRPr="002B5756">
        <w:rPr>
          <w:spacing w:val="-2"/>
        </w:rPr>
        <w:t xml:space="preserve"> </w:t>
      </w:r>
      <w:r w:rsidRPr="002B5756">
        <w:t>suitable</w:t>
      </w:r>
      <w:r w:rsidRPr="002B5756">
        <w:rPr>
          <w:spacing w:val="-2"/>
        </w:rPr>
        <w:t xml:space="preserve"> </w:t>
      </w:r>
      <w:r w:rsidRPr="002B5756">
        <w:t>space,</w:t>
      </w:r>
      <w:r w:rsidRPr="002B5756">
        <w:rPr>
          <w:spacing w:val="-5"/>
        </w:rPr>
        <w:t xml:space="preserve"> </w:t>
      </w:r>
      <w:r w:rsidRPr="002B5756">
        <w:t>access</w:t>
      </w:r>
      <w:r w:rsidRPr="002B5756">
        <w:rPr>
          <w:spacing w:val="-4"/>
        </w:rPr>
        <w:t xml:space="preserve"> </w:t>
      </w:r>
      <w:r w:rsidRPr="002B5756">
        <w:t>to</w:t>
      </w:r>
      <w:r w:rsidRPr="002B5756">
        <w:rPr>
          <w:spacing w:val="-2"/>
        </w:rPr>
        <w:t xml:space="preserve"> </w:t>
      </w:r>
      <w:r w:rsidRPr="002B5756">
        <w:t>a</w:t>
      </w:r>
      <w:r w:rsidRPr="002B5756">
        <w:rPr>
          <w:spacing w:val="-4"/>
        </w:rPr>
        <w:t xml:space="preserve"> </w:t>
      </w:r>
      <w:r w:rsidRPr="002B5756">
        <w:t>telephone/computer,</w:t>
      </w:r>
      <w:r w:rsidRPr="002B5756">
        <w:rPr>
          <w:spacing w:val="-2"/>
        </w:rPr>
        <w:t xml:space="preserve"> </w:t>
      </w:r>
      <w:r w:rsidRPr="002B5756">
        <w:t>supplies,</w:t>
      </w:r>
      <w:r w:rsidRPr="002B5756">
        <w:rPr>
          <w:spacing w:val="-2"/>
        </w:rPr>
        <w:t xml:space="preserve"> </w:t>
      </w:r>
      <w:r w:rsidRPr="002B5756">
        <w:t>and</w:t>
      </w:r>
      <w:r w:rsidRPr="002B5756">
        <w:rPr>
          <w:spacing w:val="-5"/>
        </w:rPr>
        <w:t xml:space="preserve"> </w:t>
      </w:r>
      <w:r w:rsidRPr="002B5756">
        <w:t>policy/procedure</w:t>
      </w:r>
      <w:r w:rsidRPr="002B5756">
        <w:rPr>
          <w:spacing w:val="-5"/>
        </w:rPr>
        <w:t xml:space="preserve"> </w:t>
      </w:r>
      <w:r w:rsidRPr="002B5756">
        <w:t>manuals, etc. as necessary for the student to fulfill their role and assigned tasks</w:t>
      </w:r>
    </w:p>
    <w:p w14:paraId="10DE34D3" w14:textId="77777777" w:rsidR="007E35D5" w:rsidRPr="002B5756" w:rsidRDefault="007E35D5" w:rsidP="007E35D5">
      <w:pPr>
        <w:pStyle w:val="ListParagraph"/>
        <w:numPr>
          <w:ilvl w:val="0"/>
          <w:numId w:val="9"/>
        </w:numPr>
        <w:tabs>
          <w:tab w:val="left" w:pos="1078"/>
        </w:tabs>
        <w:spacing w:before="240" w:after="240" w:line="276" w:lineRule="auto"/>
        <w:ind w:left="1078" w:right="1354"/>
        <w:contextualSpacing w:val="0"/>
      </w:pPr>
      <w:r w:rsidRPr="002B5756">
        <w:t>Provide assignments from the beginning commensurate with students' readiness to take responsibility for helping clients (keep student challenged but not overwhelmed). Design assignments to meet learning needs. It is important to give students assignments from the beginning</w:t>
      </w:r>
      <w:r w:rsidRPr="002B5756">
        <w:rPr>
          <w:spacing w:val="-5"/>
        </w:rPr>
        <w:t xml:space="preserve"> </w:t>
      </w:r>
      <w:r w:rsidRPr="002B5756">
        <w:t>as</w:t>
      </w:r>
      <w:r w:rsidRPr="002B5756">
        <w:rPr>
          <w:spacing w:val="-4"/>
        </w:rPr>
        <w:t xml:space="preserve"> </w:t>
      </w:r>
      <w:r w:rsidRPr="002B5756">
        <w:t>it</w:t>
      </w:r>
      <w:r w:rsidRPr="002B5756">
        <w:rPr>
          <w:spacing w:val="-4"/>
        </w:rPr>
        <w:t xml:space="preserve"> </w:t>
      </w:r>
      <w:r w:rsidRPr="002B5756">
        <w:t>reduces</w:t>
      </w:r>
      <w:r w:rsidRPr="002B5756">
        <w:rPr>
          <w:spacing w:val="-4"/>
        </w:rPr>
        <w:t xml:space="preserve"> </w:t>
      </w:r>
      <w:r w:rsidRPr="002B5756">
        <w:t>student</w:t>
      </w:r>
      <w:r w:rsidRPr="002B5756">
        <w:rPr>
          <w:spacing w:val="-1"/>
        </w:rPr>
        <w:t xml:space="preserve"> </w:t>
      </w:r>
      <w:r w:rsidRPr="002B5756">
        <w:t>anxiety</w:t>
      </w:r>
      <w:r w:rsidRPr="002B5756">
        <w:rPr>
          <w:spacing w:val="-5"/>
        </w:rPr>
        <w:t xml:space="preserve"> </w:t>
      </w:r>
      <w:r w:rsidRPr="002B5756">
        <w:t>about</w:t>
      </w:r>
      <w:r w:rsidRPr="002B5756">
        <w:rPr>
          <w:spacing w:val="-1"/>
        </w:rPr>
        <w:t xml:space="preserve"> </w:t>
      </w:r>
      <w:r w:rsidRPr="002B5756">
        <w:t>working</w:t>
      </w:r>
      <w:r w:rsidRPr="002B5756">
        <w:rPr>
          <w:spacing w:val="-5"/>
        </w:rPr>
        <w:t xml:space="preserve"> </w:t>
      </w:r>
      <w:r w:rsidRPr="002B5756">
        <w:t>directly</w:t>
      </w:r>
      <w:r w:rsidRPr="002B5756">
        <w:rPr>
          <w:spacing w:val="-2"/>
        </w:rPr>
        <w:t xml:space="preserve"> </w:t>
      </w:r>
      <w:r w:rsidRPr="002B5756">
        <w:t>with</w:t>
      </w:r>
      <w:r w:rsidRPr="002B5756">
        <w:rPr>
          <w:spacing w:val="-5"/>
        </w:rPr>
        <w:t xml:space="preserve"> </w:t>
      </w:r>
      <w:r w:rsidRPr="002B5756">
        <w:t>clients</w:t>
      </w:r>
      <w:r w:rsidRPr="002B5756">
        <w:rPr>
          <w:spacing w:val="-2"/>
        </w:rPr>
        <w:t xml:space="preserve"> </w:t>
      </w:r>
      <w:r w:rsidRPr="002B5756">
        <w:t>as</w:t>
      </w:r>
      <w:r w:rsidRPr="002B5756">
        <w:rPr>
          <w:spacing w:val="-2"/>
        </w:rPr>
        <w:t xml:space="preserve"> </w:t>
      </w:r>
      <w:r w:rsidRPr="002B5756">
        <w:t>well</w:t>
      </w:r>
      <w:r w:rsidRPr="002B5756">
        <w:rPr>
          <w:spacing w:val="-4"/>
        </w:rPr>
        <w:t xml:space="preserve"> </w:t>
      </w:r>
      <w:r w:rsidRPr="002B5756">
        <w:t>as</w:t>
      </w:r>
      <w:r w:rsidRPr="002B5756">
        <w:rPr>
          <w:spacing w:val="-2"/>
        </w:rPr>
        <w:t xml:space="preserve"> </w:t>
      </w:r>
      <w:r w:rsidRPr="002B5756">
        <w:t>client related assignments are necessary for the student to complete other coursework.</w:t>
      </w:r>
    </w:p>
    <w:p w14:paraId="379D40FE" w14:textId="77777777" w:rsidR="007E35D5" w:rsidRPr="002B5756" w:rsidRDefault="007E35D5" w:rsidP="007E35D5">
      <w:pPr>
        <w:pStyle w:val="ListParagraph"/>
        <w:numPr>
          <w:ilvl w:val="0"/>
          <w:numId w:val="9"/>
        </w:numPr>
        <w:tabs>
          <w:tab w:val="left" w:pos="1078"/>
        </w:tabs>
        <w:spacing w:before="240" w:after="240" w:line="276" w:lineRule="auto"/>
        <w:ind w:left="1078" w:right="1024"/>
        <w:contextualSpacing w:val="0"/>
      </w:pPr>
      <w:r w:rsidRPr="002B5756">
        <w:t>Model</w:t>
      </w:r>
      <w:r w:rsidRPr="002B5756">
        <w:rPr>
          <w:spacing w:val="-1"/>
        </w:rPr>
        <w:t xml:space="preserve"> </w:t>
      </w:r>
      <w:r w:rsidRPr="002B5756">
        <w:t>interactions</w:t>
      </w:r>
      <w:r w:rsidRPr="002B5756">
        <w:rPr>
          <w:spacing w:val="-2"/>
        </w:rPr>
        <w:t xml:space="preserve"> </w:t>
      </w:r>
      <w:r w:rsidRPr="002B5756">
        <w:t>with</w:t>
      </w:r>
      <w:r w:rsidRPr="002B5756">
        <w:rPr>
          <w:spacing w:val="-5"/>
        </w:rPr>
        <w:t xml:space="preserve"> </w:t>
      </w:r>
      <w:r w:rsidRPr="002B5756">
        <w:t>the</w:t>
      </w:r>
      <w:r w:rsidRPr="002B5756">
        <w:rPr>
          <w:spacing w:val="-4"/>
        </w:rPr>
        <w:t xml:space="preserve"> </w:t>
      </w:r>
      <w:r w:rsidRPr="002B5756">
        <w:t>student</w:t>
      </w:r>
      <w:r w:rsidRPr="002B5756">
        <w:rPr>
          <w:spacing w:val="-4"/>
        </w:rPr>
        <w:t xml:space="preserve"> </w:t>
      </w:r>
      <w:r w:rsidRPr="002B5756">
        <w:t>in</w:t>
      </w:r>
      <w:r w:rsidRPr="002B5756">
        <w:rPr>
          <w:spacing w:val="-2"/>
        </w:rPr>
        <w:t xml:space="preserve"> </w:t>
      </w:r>
      <w:r w:rsidRPr="002B5756">
        <w:t>ways</w:t>
      </w:r>
      <w:r w:rsidRPr="002B5756">
        <w:rPr>
          <w:spacing w:val="-2"/>
        </w:rPr>
        <w:t xml:space="preserve"> </w:t>
      </w:r>
      <w:r w:rsidRPr="002B5756">
        <w:t>that</w:t>
      </w:r>
      <w:r w:rsidRPr="002B5756">
        <w:rPr>
          <w:spacing w:val="-4"/>
        </w:rPr>
        <w:t xml:space="preserve"> </w:t>
      </w:r>
      <w:r w:rsidRPr="002B5756">
        <w:t>demonstrate</w:t>
      </w:r>
      <w:r w:rsidRPr="002B5756">
        <w:rPr>
          <w:spacing w:val="-2"/>
        </w:rPr>
        <w:t xml:space="preserve"> </w:t>
      </w:r>
      <w:r w:rsidRPr="002B5756">
        <w:t>skills</w:t>
      </w:r>
      <w:r w:rsidRPr="002B5756">
        <w:rPr>
          <w:spacing w:val="-4"/>
        </w:rPr>
        <w:t xml:space="preserve"> </w:t>
      </w:r>
      <w:r w:rsidRPr="002B5756">
        <w:t>and</w:t>
      </w:r>
      <w:r w:rsidRPr="002B5756">
        <w:rPr>
          <w:spacing w:val="-2"/>
        </w:rPr>
        <w:t xml:space="preserve"> </w:t>
      </w:r>
      <w:r w:rsidRPr="002B5756">
        <w:t>attitudes</w:t>
      </w:r>
      <w:r w:rsidRPr="002B5756">
        <w:rPr>
          <w:spacing w:val="-4"/>
        </w:rPr>
        <w:t xml:space="preserve"> </w:t>
      </w:r>
      <w:r w:rsidRPr="002B5756">
        <w:t>needed</w:t>
      </w:r>
      <w:r w:rsidRPr="002B5756">
        <w:rPr>
          <w:spacing w:val="-5"/>
        </w:rPr>
        <w:t xml:space="preserve"> </w:t>
      </w:r>
      <w:r w:rsidRPr="002B5756">
        <w:t>by</w:t>
      </w:r>
      <w:r w:rsidRPr="002B5756">
        <w:rPr>
          <w:spacing w:val="-2"/>
        </w:rPr>
        <w:t xml:space="preserve"> </w:t>
      </w:r>
      <w:r w:rsidRPr="002B5756">
        <w:t>the student in relating to clients.</w:t>
      </w:r>
    </w:p>
    <w:p w14:paraId="26D32EE9" w14:textId="77777777" w:rsidR="007E35D5" w:rsidRPr="002B5756" w:rsidRDefault="007E35D5" w:rsidP="007E35D5">
      <w:pPr>
        <w:pStyle w:val="ListParagraph"/>
        <w:numPr>
          <w:ilvl w:val="0"/>
          <w:numId w:val="9"/>
        </w:numPr>
        <w:tabs>
          <w:tab w:val="left" w:pos="1078"/>
        </w:tabs>
        <w:spacing w:before="240" w:after="240" w:line="278" w:lineRule="auto"/>
        <w:ind w:left="1078" w:right="832"/>
        <w:contextualSpacing w:val="0"/>
      </w:pPr>
      <w:r w:rsidRPr="002B5756">
        <w:t>Involve</w:t>
      </w:r>
      <w:r w:rsidRPr="002B5756">
        <w:rPr>
          <w:spacing w:val="-4"/>
        </w:rPr>
        <w:t xml:space="preserve"> </w:t>
      </w:r>
      <w:r w:rsidRPr="002B5756">
        <w:t>the</w:t>
      </w:r>
      <w:r w:rsidRPr="002B5756">
        <w:rPr>
          <w:spacing w:val="-3"/>
        </w:rPr>
        <w:t xml:space="preserve"> </w:t>
      </w:r>
      <w:r w:rsidRPr="002B5756">
        <w:t>student</w:t>
      </w:r>
      <w:r w:rsidRPr="002B5756">
        <w:rPr>
          <w:spacing w:val="-4"/>
        </w:rPr>
        <w:t xml:space="preserve"> </w:t>
      </w:r>
      <w:r w:rsidRPr="002B5756">
        <w:t>in</w:t>
      </w:r>
      <w:r w:rsidRPr="002B5756">
        <w:rPr>
          <w:spacing w:val="-3"/>
        </w:rPr>
        <w:t xml:space="preserve"> </w:t>
      </w:r>
      <w:r w:rsidRPr="002B5756">
        <w:t>continuous</w:t>
      </w:r>
      <w:r w:rsidRPr="002B5756">
        <w:rPr>
          <w:spacing w:val="-3"/>
        </w:rPr>
        <w:t xml:space="preserve"> </w:t>
      </w:r>
      <w:r w:rsidRPr="002B5756">
        <w:t>evaluation</w:t>
      </w:r>
      <w:r w:rsidRPr="002B5756">
        <w:rPr>
          <w:spacing w:val="-3"/>
        </w:rPr>
        <w:t xml:space="preserve"> </w:t>
      </w:r>
      <w:r w:rsidRPr="002B5756">
        <w:t>of</w:t>
      </w:r>
      <w:r w:rsidRPr="002B5756">
        <w:rPr>
          <w:spacing w:val="-2"/>
        </w:rPr>
        <w:t xml:space="preserve"> </w:t>
      </w:r>
      <w:r w:rsidRPr="002B5756">
        <w:t>performance</w:t>
      </w:r>
      <w:r w:rsidRPr="002B5756">
        <w:rPr>
          <w:spacing w:val="-3"/>
        </w:rPr>
        <w:t xml:space="preserve"> </w:t>
      </w:r>
      <w:r w:rsidRPr="002B5756">
        <w:t>using</w:t>
      </w:r>
      <w:r w:rsidRPr="002B5756">
        <w:rPr>
          <w:spacing w:val="-5"/>
        </w:rPr>
        <w:t xml:space="preserve"> </w:t>
      </w:r>
      <w:r w:rsidRPr="002B5756">
        <w:t>the</w:t>
      </w:r>
      <w:r w:rsidRPr="002B5756">
        <w:rPr>
          <w:spacing w:val="-4"/>
        </w:rPr>
        <w:t xml:space="preserve"> </w:t>
      </w:r>
      <w:r w:rsidRPr="002B5756">
        <w:t>learning</w:t>
      </w:r>
      <w:r w:rsidRPr="002B5756">
        <w:rPr>
          <w:spacing w:val="-3"/>
        </w:rPr>
        <w:t xml:space="preserve"> </w:t>
      </w:r>
      <w:r w:rsidRPr="002B5756">
        <w:t>contract,</w:t>
      </w:r>
      <w:r w:rsidRPr="002B5756">
        <w:rPr>
          <w:spacing w:val="-3"/>
        </w:rPr>
        <w:t xml:space="preserve"> </w:t>
      </w:r>
      <w:r w:rsidRPr="002B5756">
        <w:t>agendas and the two formal evaluations.</w:t>
      </w:r>
    </w:p>
    <w:p w14:paraId="0EBB63EF" w14:textId="77777777" w:rsidR="007E35D5" w:rsidRPr="002B5756" w:rsidRDefault="007E35D5" w:rsidP="007E35D5">
      <w:pPr>
        <w:pStyle w:val="ListParagraph"/>
        <w:numPr>
          <w:ilvl w:val="0"/>
          <w:numId w:val="9"/>
        </w:numPr>
        <w:tabs>
          <w:tab w:val="left" w:pos="1078"/>
        </w:tabs>
        <w:spacing w:before="240" w:after="240" w:line="276" w:lineRule="auto"/>
        <w:ind w:left="1078" w:right="967"/>
        <w:contextualSpacing w:val="0"/>
      </w:pPr>
      <w:r w:rsidRPr="002B5756">
        <w:t>Provide</w:t>
      </w:r>
      <w:r w:rsidRPr="002B5756">
        <w:rPr>
          <w:spacing w:val="-3"/>
        </w:rPr>
        <w:t xml:space="preserve"> </w:t>
      </w:r>
      <w:r w:rsidRPr="002B5756">
        <w:t>the</w:t>
      </w:r>
      <w:r w:rsidRPr="002B5756">
        <w:rPr>
          <w:spacing w:val="-3"/>
        </w:rPr>
        <w:t xml:space="preserve"> </w:t>
      </w:r>
      <w:r w:rsidRPr="002B5756">
        <w:t>faculty</w:t>
      </w:r>
      <w:r w:rsidRPr="002B5756">
        <w:rPr>
          <w:spacing w:val="-6"/>
        </w:rPr>
        <w:t xml:space="preserve"> </w:t>
      </w:r>
      <w:r w:rsidRPr="002B5756">
        <w:t>practicum</w:t>
      </w:r>
      <w:r w:rsidRPr="002B5756">
        <w:rPr>
          <w:spacing w:val="-3"/>
        </w:rPr>
        <w:t xml:space="preserve"> </w:t>
      </w:r>
      <w:r w:rsidRPr="002B5756">
        <w:t>liaison</w:t>
      </w:r>
      <w:r w:rsidRPr="002B5756">
        <w:rPr>
          <w:spacing w:val="-3"/>
        </w:rPr>
        <w:t xml:space="preserve"> </w:t>
      </w:r>
      <w:r w:rsidRPr="002B5756">
        <w:t>with</w:t>
      </w:r>
      <w:r w:rsidRPr="002B5756">
        <w:rPr>
          <w:spacing w:val="-6"/>
        </w:rPr>
        <w:t xml:space="preserve"> </w:t>
      </w:r>
      <w:r w:rsidRPr="002B5756">
        <w:t>the</w:t>
      </w:r>
      <w:r w:rsidRPr="002B5756">
        <w:rPr>
          <w:spacing w:val="-3"/>
        </w:rPr>
        <w:t xml:space="preserve"> </w:t>
      </w:r>
      <w:r w:rsidRPr="002B5756">
        <w:t>completed</w:t>
      </w:r>
      <w:r w:rsidRPr="002B5756">
        <w:rPr>
          <w:spacing w:val="-3"/>
        </w:rPr>
        <w:t xml:space="preserve"> </w:t>
      </w:r>
      <w:r w:rsidRPr="002B5756">
        <w:t>mid-semester</w:t>
      </w:r>
      <w:r w:rsidRPr="002B5756">
        <w:rPr>
          <w:spacing w:val="-5"/>
        </w:rPr>
        <w:t xml:space="preserve"> </w:t>
      </w:r>
      <w:r w:rsidRPr="002B5756">
        <w:t>reviews</w:t>
      </w:r>
      <w:r w:rsidRPr="002B5756">
        <w:rPr>
          <w:spacing w:val="-5"/>
        </w:rPr>
        <w:t xml:space="preserve"> </w:t>
      </w:r>
      <w:r w:rsidRPr="002B5756">
        <w:t>and</w:t>
      </w:r>
      <w:r w:rsidRPr="002B5756">
        <w:rPr>
          <w:spacing w:val="-3"/>
        </w:rPr>
        <w:t xml:space="preserve"> </w:t>
      </w:r>
      <w:r w:rsidRPr="002B5756">
        <w:t>end-of-the-semester written evaluations.</w:t>
      </w:r>
    </w:p>
    <w:p w14:paraId="45F57FA5" w14:textId="77777777" w:rsidR="007E35D5" w:rsidRPr="002B5756" w:rsidRDefault="007E35D5" w:rsidP="007E35D5">
      <w:pPr>
        <w:pStyle w:val="ListParagraph"/>
        <w:numPr>
          <w:ilvl w:val="0"/>
          <w:numId w:val="9"/>
        </w:numPr>
        <w:tabs>
          <w:tab w:val="left" w:pos="1077"/>
        </w:tabs>
        <w:spacing w:before="240" w:after="240" w:line="252" w:lineRule="exact"/>
        <w:ind w:left="1077" w:hanging="359"/>
        <w:contextualSpacing w:val="0"/>
      </w:pPr>
      <w:r w:rsidRPr="002B5756">
        <w:t>Attend</w:t>
      </w:r>
      <w:r w:rsidRPr="002B5756">
        <w:rPr>
          <w:spacing w:val="-7"/>
        </w:rPr>
        <w:t xml:space="preserve"> </w:t>
      </w:r>
      <w:r w:rsidRPr="002B5756">
        <w:t>orientation</w:t>
      </w:r>
      <w:r w:rsidRPr="002B5756">
        <w:rPr>
          <w:spacing w:val="-5"/>
        </w:rPr>
        <w:t xml:space="preserve"> </w:t>
      </w:r>
      <w:r w:rsidRPr="002B5756">
        <w:t>and</w:t>
      </w:r>
      <w:r w:rsidRPr="002B5756">
        <w:rPr>
          <w:spacing w:val="-4"/>
        </w:rPr>
        <w:t xml:space="preserve"> </w:t>
      </w:r>
      <w:r w:rsidRPr="002B5756">
        <w:t>training</w:t>
      </w:r>
      <w:r w:rsidRPr="002B5756">
        <w:rPr>
          <w:spacing w:val="-2"/>
        </w:rPr>
        <w:t xml:space="preserve"> </w:t>
      </w:r>
      <w:r w:rsidRPr="002B5756">
        <w:t>sessions</w:t>
      </w:r>
      <w:r w:rsidRPr="002B5756">
        <w:rPr>
          <w:spacing w:val="-4"/>
        </w:rPr>
        <w:t xml:space="preserve"> </w:t>
      </w:r>
      <w:r w:rsidRPr="002B5756">
        <w:t>as</w:t>
      </w:r>
      <w:r w:rsidRPr="002B5756">
        <w:rPr>
          <w:spacing w:val="-3"/>
        </w:rPr>
        <w:t xml:space="preserve"> </w:t>
      </w:r>
      <w:r w:rsidRPr="002B5756">
        <w:rPr>
          <w:spacing w:val="-2"/>
        </w:rPr>
        <w:t>required.</w:t>
      </w:r>
    </w:p>
    <w:p w14:paraId="762EC324" w14:textId="77777777" w:rsidR="007E35D5" w:rsidRPr="002B5756" w:rsidRDefault="007E35D5" w:rsidP="007E35D5">
      <w:pPr>
        <w:pStyle w:val="ListParagraph"/>
        <w:numPr>
          <w:ilvl w:val="0"/>
          <w:numId w:val="9"/>
        </w:numPr>
        <w:tabs>
          <w:tab w:val="left" w:pos="1077"/>
        </w:tabs>
        <w:spacing w:before="27" w:after="240"/>
        <w:ind w:left="1077" w:hanging="359"/>
        <w:contextualSpacing w:val="0"/>
      </w:pPr>
      <w:r w:rsidRPr="002B5756">
        <w:lastRenderedPageBreak/>
        <w:t>Maintain</w:t>
      </w:r>
      <w:r w:rsidRPr="002B5756">
        <w:rPr>
          <w:spacing w:val="-4"/>
        </w:rPr>
        <w:t xml:space="preserve"> </w:t>
      </w:r>
      <w:r w:rsidRPr="002B5756">
        <w:t>student</w:t>
      </w:r>
      <w:r w:rsidRPr="002B5756">
        <w:rPr>
          <w:spacing w:val="-4"/>
        </w:rPr>
        <w:t xml:space="preserve"> </w:t>
      </w:r>
      <w:r w:rsidRPr="002B5756">
        <w:rPr>
          <w:spacing w:val="-2"/>
        </w:rPr>
        <w:t>confidentiality.</w:t>
      </w:r>
    </w:p>
    <w:p w14:paraId="7B0132FC" w14:textId="77777777" w:rsidR="007E35D5" w:rsidRPr="002B5756" w:rsidRDefault="007E35D5" w:rsidP="007E35D5">
      <w:pPr>
        <w:pStyle w:val="Heading4"/>
        <w:rPr>
          <w:rFonts w:cs="Times New Roman"/>
        </w:rPr>
      </w:pPr>
      <w:bookmarkStart w:id="185" w:name="Faculty_Practicum_Liaison"/>
      <w:bookmarkEnd w:id="185"/>
      <w:r w:rsidRPr="002B5756">
        <w:rPr>
          <w:rFonts w:cs="Times New Roman"/>
        </w:rPr>
        <w:t>Faculty Practicum Liaison</w:t>
      </w:r>
    </w:p>
    <w:p w14:paraId="780DF7F0" w14:textId="77777777" w:rsidR="007E35D5" w:rsidRPr="002B5756" w:rsidRDefault="007E35D5" w:rsidP="007E35D5">
      <w:pPr>
        <w:pStyle w:val="BodyText"/>
        <w:spacing w:before="198" w:line="278" w:lineRule="auto"/>
        <w:ind w:left="358" w:right="699" w:firstLine="720"/>
      </w:pPr>
      <w:r w:rsidRPr="002B5756">
        <w:t>The</w:t>
      </w:r>
      <w:r w:rsidRPr="002B5756">
        <w:rPr>
          <w:spacing w:val="-2"/>
        </w:rPr>
        <w:t xml:space="preserve"> </w:t>
      </w:r>
      <w:r w:rsidRPr="002B5756">
        <w:t>faculty</w:t>
      </w:r>
      <w:r w:rsidRPr="002B5756">
        <w:rPr>
          <w:spacing w:val="-2"/>
        </w:rPr>
        <w:t xml:space="preserve"> </w:t>
      </w:r>
      <w:r w:rsidRPr="002B5756">
        <w:t>practicum</w:t>
      </w:r>
      <w:r w:rsidRPr="002B5756">
        <w:rPr>
          <w:spacing w:val="-1"/>
        </w:rPr>
        <w:t xml:space="preserve"> </w:t>
      </w:r>
      <w:r w:rsidRPr="002B5756">
        <w:t>liaison</w:t>
      </w:r>
      <w:r w:rsidRPr="002B5756">
        <w:rPr>
          <w:spacing w:val="-2"/>
        </w:rPr>
        <w:t xml:space="preserve"> </w:t>
      </w:r>
      <w:r w:rsidRPr="002B5756">
        <w:t>is</w:t>
      </w:r>
      <w:r w:rsidRPr="002B5756">
        <w:rPr>
          <w:spacing w:val="-4"/>
        </w:rPr>
        <w:t xml:space="preserve"> </w:t>
      </w:r>
      <w:r w:rsidRPr="002B5756">
        <w:t>the</w:t>
      </w:r>
      <w:r w:rsidRPr="002B5756">
        <w:rPr>
          <w:spacing w:val="-4"/>
        </w:rPr>
        <w:t xml:space="preserve"> </w:t>
      </w:r>
      <w:r w:rsidRPr="002B5756">
        <w:t>primary</w:t>
      </w:r>
      <w:r w:rsidRPr="002B5756">
        <w:rPr>
          <w:spacing w:val="-5"/>
        </w:rPr>
        <w:t xml:space="preserve"> </w:t>
      </w:r>
      <w:r w:rsidRPr="002B5756">
        <w:t>linkage</w:t>
      </w:r>
      <w:r w:rsidRPr="002B5756">
        <w:rPr>
          <w:spacing w:val="-4"/>
        </w:rPr>
        <w:t xml:space="preserve"> </w:t>
      </w:r>
      <w:r w:rsidRPr="002B5756">
        <w:t>between</w:t>
      </w:r>
      <w:r w:rsidRPr="002B5756">
        <w:rPr>
          <w:spacing w:val="-5"/>
        </w:rPr>
        <w:t xml:space="preserve"> </w:t>
      </w:r>
      <w:r w:rsidRPr="002B5756">
        <w:t>the</w:t>
      </w:r>
      <w:r w:rsidRPr="002B5756">
        <w:rPr>
          <w:spacing w:val="-2"/>
        </w:rPr>
        <w:t xml:space="preserve"> </w:t>
      </w:r>
      <w:r w:rsidRPr="002B5756">
        <w:t>Undergraduate</w:t>
      </w:r>
      <w:r w:rsidRPr="002B5756">
        <w:rPr>
          <w:spacing w:val="-4"/>
        </w:rPr>
        <w:t xml:space="preserve"> </w:t>
      </w:r>
      <w:r w:rsidRPr="002B5756">
        <w:t>Social</w:t>
      </w:r>
      <w:r w:rsidRPr="002B5756">
        <w:rPr>
          <w:spacing w:val="-1"/>
        </w:rPr>
        <w:t xml:space="preserve"> </w:t>
      </w:r>
      <w:r w:rsidRPr="002B5756">
        <w:t>Work Department and the practicum site and is the faculty member who is responsible for the student’s</w:t>
      </w:r>
    </w:p>
    <w:p w14:paraId="4AED9EE8" w14:textId="77777777" w:rsidR="007E35D5" w:rsidRPr="002B5756" w:rsidRDefault="007E35D5" w:rsidP="007E35D5">
      <w:pPr>
        <w:pStyle w:val="BodyText"/>
        <w:spacing w:line="278" w:lineRule="auto"/>
        <w:sectPr w:rsidR="007E35D5" w:rsidRPr="002B5756" w:rsidSect="004B72A7">
          <w:type w:val="continuous"/>
          <w:pgSz w:w="12240" w:h="15840"/>
          <w:pgMar w:top="720" w:right="720" w:bottom="720" w:left="720" w:header="720" w:footer="720" w:gutter="0"/>
          <w:cols w:space="720"/>
          <w:docGrid w:linePitch="299"/>
        </w:sectPr>
      </w:pPr>
    </w:p>
    <w:p w14:paraId="18F619B4" w14:textId="77777777" w:rsidR="007E35D5" w:rsidRPr="002B5756" w:rsidRDefault="007E35D5" w:rsidP="007E35D5">
      <w:pPr>
        <w:pStyle w:val="BodyText"/>
        <w:spacing w:before="81" w:line="276" w:lineRule="auto"/>
        <w:ind w:left="359" w:right="699"/>
      </w:pPr>
      <w:r w:rsidRPr="002B5756">
        <w:t>educational</w:t>
      </w:r>
      <w:r w:rsidRPr="002B5756">
        <w:rPr>
          <w:spacing w:val="-5"/>
        </w:rPr>
        <w:t xml:space="preserve"> </w:t>
      </w:r>
      <w:r w:rsidRPr="002B5756">
        <w:t>progress</w:t>
      </w:r>
      <w:r w:rsidRPr="002B5756">
        <w:rPr>
          <w:spacing w:val="-6"/>
        </w:rPr>
        <w:t xml:space="preserve"> </w:t>
      </w:r>
      <w:r w:rsidRPr="002B5756">
        <w:t>in</w:t>
      </w:r>
      <w:r w:rsidRPr="002B5756">
        <w:rPr>
          <w:spacing w:val="-6"/>
        </w:rPr>
        <w:t xml:space="preserve"> </w:t>
      </w:r>
      <w:r w:rsidRPr="002B5756">
        <w:t>the</w:t>
      </w:r>
      <w:r w:rsidRPr="002B5756">
        <w:rPr>
          <w:spacing w:val="-8"/>
        </w:rPr>
        <w:t xml:space="preserve"> </w:t>
      </w:r>
      <w:r w:rsidRPr="002B5756">
        <w:t>practicum.</w:t>
      </w:r>
      <w:r w:rsidRPr="002B5756">
        <w:rPr>
          <w:spacing w:val="-4"/>
        </w:rPr>
        <w:t xml:space="preserve"> </w:t>
      </w:r>
      <w:r w:rsidRPr="002B5756">
        <w:t>This</w:t>
      </w:r>
      <w:r w:rsidRPr="002B5756">
        <w:rPr>
          <w:spacing w:val="-6"/>
        </w:rPr>
        <w:t xml:space="preserve"> </w:t>
      </w:r>
      <w:r w:rsidRPr="002B5756">
        <w:t>is</w:t>
      </w:r>
      <w:r w:rsidRPr="002B5756">
        <w:rPr>
          <w:spacing w:val="-6"/>
        </w:rPr>
        <w:t xml:space="preserve"> </w:t>
      </w:r>
      <w:r w:rsidRPr="002B5756">
        <w:t>the</w:t>
      </w:r>
      <w:r w:rsidRPr="002B5756">
        <w:rPr>
          <w:spacing w:val="-6"/>
        </w:rPr>
        <w:t xml:space="preserve"> </w:t>
      </w:r>
      <w:r w:rsidRPr="002B5756">
        <w:t>third</w:t>
      </w:r>
      <w:r w:rsidRPr="002B5756">
        <w:rPr>
          <w:spacing w:val="-6"/>
        </w:rPr>
        <w:t xml:space="preserve"> </w:t>
      </w:r>
      <w:r w:rsidRPr="002B5756">
        <w:t>person</w:t>
      </w:r>
      <w:r w:rsidRPr="002B5756">
        <w:rPr>
          <w:spacing w:val="-4"/>
        </w:rPr>
        <w:t xml:space="preserve"> </w:t>
      </w:r>
      <w:r w:rsidRPr="002B5756">
        <w:t>in</w:t>
      </w:r>
      <w:r w:rsidRPr="002B5756">
        <w:rPr>
          <w:spacing w:val="-9"/>
        </w:rPr>
        <w:t xml:space="preserve"> </w:t>
      </w:r>
      <w:r w:rsidRPr="002B5756">
        <w:t>the</w:t>
      </w:r>
      <w:r w:rsidRPr="002B5756">
        <w:rPr>
          <w:spacing w:val="-6"/>
        </w:rPr>
        <w:t xml:space="preserve"> </w:t>
      </w:r>
      <w:r w:rsidRPr="002B5756">
        <w:t>student/practicum</w:t>
      </w:r>
      <w:r w:rsidRPr="002B5756">
        <w:rPr>
          <w:spacing w:val="-5"/>
        </w:rPr>
        <w:t xml:space="preserve"> </w:t>
      </w:r>
      <w:r w:rsidRPr="002B5756">
        <w:t>triad</w:t>
      </w:r>
      <w:r w:rsidRPr="002B5756">
        <w:rPr>
          <w:spacing w:val="-9"/>
        </w:rPr>
        <w:t xml:space="preserve"> </w:t>
      </w:r>
      <w:r w:rsidRPr="002B5756">
        <w:t>(consisting</w:t>
      </w:r>
      <w:r w:rsidRPr="002B5756">
        <w:rPr>
          <w:spacing w:val="-4"/>
        </w:rPr>
        <w:t xml:space="preserve"> </w:t>
      </w:r>
      <w:r w:rsidRPr="002B5756">
        <w:t xml:space="preserve">of the student, practicum instructor and faculty practicum liaison), who supports student learning in the </w:t>
      </w:r>
      <w:r w:rsidRPr="002B5756">
        <w:rPr>
          <w:spacing w:val="-2"/>
        </w:rPr>
        <w:t>practicum.</w:t>
      </w:r>
    </w:p>
    <w:p w14:paraId="3444C5B0" w14:textId="77777777" w:rsidR="007E35D5" w:rsidRPr="002B5756" w:rsidRDefault="007E35D5" w:rsidP="007E35D5">
      <w:pPr>
        <w:pStyle w:val="BodyText"/>
        <w:spacing w:before="159"/>
        <w:ind w:left="359"/>
      </w:pPr>
      <w:r w:rsidRPr="002B5756">
        <w:t>Responsibilities</w:t>
      </w:r>
      <w:r w:rsidRPr="002B5756">
        <w:rPr>
          <w:spacing w:val="-14"/>
        </w:rPr>
        <w:t xml:space="preserve"> </w:t>
      </w:r>
      <w:r w:rsidRPr="002B5756">
        <w:t>are</w:t>
      </w:r>
      <w:r w:rsidRPr="002B5756">
        <w:rPr>
          <w:spacing w:val="-9"/>
        </w:rPr>
        <w:t xml:space="preserve"> </w:t>
      </w:r>
      <w:r w:rsidRPr="002B5756">
        <w:rPr>
          <w:spacing w:val="-5"/>
        </w:rPr>
        <w:t>to:</w:t>
      </w:r>
    </w:p>
    <w:p w14:paraId="4D60CCB9" w14:textId="77777777" w:rsidR="007E35D5" w:rsidRPr="002B5756" w:rsidRDefault="007E35D5" w:rsidP="007E35D5">
      <w:pPr>
        <w:pStyle w:val="ListParagraph"/>
        <w:numPr>
          <w:ilvl w:val="0"/>
          <w:numId w:val="8"/>
        </w:numPr>
        <w:tabs>
          <w:tab w:val="left" w:pos="1078"/>
        </w:tabs>
        <w:spacing w:before="240" w:after="240" w:line="276" w:lineRule="auto"/>
        <w:ind w:right="854"/>
        <w:contextualSpacing w:val="0"/>
      </w:pPr>
      <w:r w:rsidRPr="002B5756">
        <w:t>Review and monitor student learning in the practicum and help integrate the achievement of the knowledge, skills, and values of the nine core competencies in the practicum. This is primarily achieved</w:t>
      </w:r>
      <w:r w:rsidRPr="002B5756">
        <w:rPr>
          <w:spacing w:val="-3"/>
        </w:rPr>
        <w:t xml:space="preserve"> </w:t>
      </w:r>
      <w:r w:rsidRPr="002B5756">
        <w:t>through calling/emailing the practicum</w:t>
      </w:r>
      <w:r w:rsidRPr="002B5756">
        <w:rPr>
          <w:spacing w:val="-2"/>
        </w:rPr>
        <w:t xml:space="preserve"> </w:t>
      </w:r>
      <w:r w:rsidRPr="002B5756">
        <w:t>instructor at least twice a semester and visiting the agency at least once per semester to meet with the practicum instructor and student. At practicum</w:t>
      </w:r>
      <w:r w:rsidRPr="002B5756">
        <w:rPr>
          <w:spacing w:val="-4"/>
        </w:rPr>
        <w:t xml:space="preserve"> </w:t>
      </w:r>
      <w:r w:rsidRPr="002B5756">
        <w:t>visits,</w:t>
      </w:r>
      <w:r w:rsidRPr="002B5756">
        <w:rPr>
          <w:spacing w:val="-5"/>
        </w:rPr>
        <w:t xml:space="preserve"> </w:t>
      </w:r>
      <w:r w:rsidRPr="002B5756">
        <w:t>the</w:t>
      </w:r>
      <w:r w:rsidRPr="002B5756">
        <w:rPr>
          <w:spacing w:val="-4"/>
        </w:rPr>
        <w:t xml:space="preserve"> </w:t>
      </w:r>
      <w:r w:rsidRPr="002B5756">
        <w:t>learning</w:t>
      </w:r>
      <w:r w:rsidRPr="002B5756">
        <w:rPr>
          <w:spacing w:val="-2"/>
        </w:rPr>
        <w:t xml:space="preserve"> </w:t>
      </w:r>
      <w:r w:rsidRPr="002B5756">
        <w:t>contract</w:t>
      </w:r>
      <w:r w:rsidRPr="002B5756">
        <w:rPr>
          <w:spacing w:val="-4"/>
        </w:rPr>
        <w:t xml:space="preserve"> </w:t>
      </w:r>
      <w:r w:rsidRPr="002B5756">
        <w:t>is</w:t>
      </w:r>
      <w:r w:rsidRPr="002B5756">
        <w:rPr>
          <w:spacing w:val="-4"/>
        </w:rPr>
        <w:t xml:space="preserve"> </w:t>
      </w:r>
      <w:r w:rsidRPr="002B5756">
        <w:t>reviewed,</w:t>
      </w:r>
      <w:r w:rsidRPr="002B5756">
        <w:rPr>
          <w:spacing w:val="-5"/>
        </w:rPr>
        <w:t xml:space="preserve"> </w:t>
      </w:r>
      <w:r w:rsidRPr="002B5756">
        <w:t>and</w:t>
      </w:r>
      <w:r w:rsidRPr="002B5756">
        <w:rPr>
          <w:spacing w:val="-5"/>
        </w:rPr>
        <w:t xml:space="preserve"> </w:t>
      </w:r>
      <w:r w:rsidRPr="002B5756">
        <w:t>special</w:t>
      </w:r>
      <w:r w:rsidRPr="002B5756">
        <w:rPr>
          <w:spacing w:val="-4"/>
        </w:rPr>
        <w:t xml:space="preserve"> </w:t>
      </w:r>
      <w:r w:rsidRPr="002B5756">
        <w:t>learning</w:t>
      </w:r>
      <w:r w:rsidRPr="002B5756">
        <w:rPr>
          <w:spacing w:val="-2"/>
        </w:rPr>
        <w:t xml:space="preserve"> </w:t>
      </w:r>
      <w:r w:rsidRPr="002B5756">
        <w:t>needs</w:t>
      </w:r>
      <w:r w:rsidRPr="002B5756">
        <w:rPr>
          <w:spacing w:val="-2"/>
        </w:rPr>
        <w:t xml:space="preserve"> </w:t>
      </w:r>
      <w:r w:rsidRPr="002B5756">
        <w:t>are</w:t>
      </w:r>
      <w:r w:rsidRPr="002B5756">
        <w:rPr>
          <w:spacing w:val="-2"/>
        </w:rPr>
        <w:t xml:space="preserve"> </w:t>
      </w:r>
      <w:r w:rsidRPr="002B5756">
        <w:t>addressed.</w:t>
      </w:r>
      <w:r w:rsidRPr="002B5756">
        <w:rPr>
          <w:spacing w:val="-2"/>
        </w:rPr>
        <w:t xml:space="preserve"> </w:t>
      </w:r>
      <w:r w:rsidRPr="002B5756">
        <w:t xml:space="preserve">The faculty practicum liaison may make recommendations concerning revisions to the plan and educational strategies and additional assignments that will address the learning needs of the </w:t>
      </w:r>
      <w:r w:rsidRPr="002B5756">
        <w:rPr>
          <w:spacing w:val="-2"/>
        </w:rPr>
        <w:t>student.</w:t>
      </w:r>
    </w:p>
    <w:p w14:paraId="159AC29B" w14:textId="77777777" w:rsidR="007E35D5" w:rsidRPr="002B5756" w:rsidRDefault="007E35D5" w:rsidP="007E35D5">
      <w:pPr>
        <w:pStyle w:val="ListParagraph"/>
        <w:numPr>
          <w:ilvl w:val="0"/>
          <w:numId w:val="8"/>
        </w:numPr>
        <w:tabs>
          <w:tab w:val="left" w:pos="1077"/>
        </w:tabs>
        <w:spacing w:before="1" w:after="240"/>
        <w:ind w:left="1077" w:hanging="359"/>
        <w:contextualSpacing w:val="0"/>
      </w:pPr>
      <w:r w:rsidRPr="002B5756">
        <w:t>Teach</w:t>
      </w:r>
      <w:r w:rsidRPr="002B5756">
        <w:rPr>
          <w:spacing w:val="-13"/>
        </w:rPr>
        <w:t xml:space="preserve"> </w:t>
      </w:r>
      <w:r w:rsidRPr="002B5756">
        <w:t>the</w:t>
      </w:r>
      <w:r w:rsidRPr="002B5756">
        <w:rPr>
          <w:spacing w:val="-7"/>
        </w:rPr>
        <w:t xml:space="preserve"> </w:t>
      </w:r>
      <w:r w:rsidRPr="002B5756">
        <w:t>practicum</w:t>
      </w:r>
      <w:r w:rsidRPr="002B5756">
        <w:rPr>
          <w:spacing w:val="-7"/>
        </w:rPr>
        <w:t xml:space="preserve"> </w:t>
      </w:r>
      <w:r w:rsidRPr="002B5756">
        <w:t>class,</w:t>
      </w:r>
      <w:r w:rsidRPr="002B5756">
        <w:rPr>
          <w:spacing w:val="-11"/>
        </w:rPr>
        <w:t xml:space="preserve"> </w:t>
      </w:r>
      <w:r w:rsidRPr="002B5756">
        <w:t>maintain</w:t>
      </w:r>
      <w:r w:rsidRPr="002B5756">
        <w:rPr>
          <w:spacing w:val="-7"/>
        </w:rPr>
        <w:t xml:space="preserve"> </w:t>
      </w:r>
      <w:r w:rsidRPr="002B5756">
        <w:t>records,</w:t>
      </w:r>
      <w:r w:rsidRPr="002B5756">
        <w:rPr>
          <w:spacing w:val="-8"/>
        </w:rPr>
        <w:t xml:space="preserve"> </w:t>
      </w:r>
      <w:r w:rsidRPr="002B5756">
        <w:t>and</w:t>
      </w:r>
      <w:r w:rsidRPr="002B5756">
        <w:rPr>
          <w:spacing w:val="-6"/>
        </w:rPr>
        <w:t xml:space="preserve"> </w:t>
      </w:r>
      <w:r w:rsidRPr="002B5756">
        <w:t>assign</w:t>
      </w:r>
      <w:r w:rsidRPr="002B5756">
        <w:rPr>
          <w:spacing w:val="-2"/>
        </w:rPr>
        <w:t xml:space="preserve"> grades.</w:t>
      </w:r>
    </w:p>
    <w:p w14:paraId="6D286F46" w14:textId="77777777" w:rsidR="007E35D5" w:rsidRPr="002B5756" w:rsidRDefault="007E35D5" w:rsidP="007E35D5">
      <w:pPr>
        <w:pStyle w:val="ListParagraph"/>
        <w:numPr>
          <w:ilvl w:val="0"/>
          <w:numId w:val="8"/>
        </w:numPr>
        <w:tabs>
          <w:tab w:val="left" w:pos="1077"/>
        </w:tabs>
        <w:spacing w:before="37" w:after="240" w:line="276" w:lineRule="auto"/>
        <w:ind w:left="1077" w:right="993"/>
        <w:contextualSpacing w:val="0"/>
      </w:pPr>
      <w:r w:rsidRPr="002B5756">
        <w:t>Provide an ongoing liaison relationship with the practicum instructor and practicum site; this includes</w:t>
      </w:r>
      <w:r w:rsidRPr="002B5756">
        <w:rPr>
          <w:spacing w:val="-4"/>
        </w:rPr>
        <w:t xml:space="preserve"> </w:t>
      </w:r>
      <w:r w:rsidRPr="002B5756">
        <w:t>providing</w:t>
      </w:r>
      <w:r w:rsidRPr="002B5756">
        <w:rPr>
          <w:spacing w:val="-5"/>
        </w:rPr>
        <w:t xml:space="preserve"> </w:t>
      </w:r>
      <w:r w:rsidRPr="002B5756">
        <w:t>information</w:t>
      </w:r>
      <w:r w:rsidRPr="002B5756">
        <w:rPr>
          <w:spacing w:val="-2"/>
        </w:rPr>
        <w:t xml:space="preserve"> </w:t>
      </w:r>
      <w:r w:rsidRPr="002B5756">
        <w:t>about</w:t>
      </w:r>
      <w:r w:rsidRPr="002B5756">
        <w:rPr>
          <w:spacing w:val="-4"/>
        </w:rPr>
        <w:t xml:space="preserve"> </w:t>
      </w:r>
      <w:r w:rsidRPr="002B5756">
        <w:t>the</w:t>
      </w:r>
      <w:r w:rsidRPr="002B5756">
        <w:rPr>
          <w:spacing w:val="-4"/>
        </w:rPr>
        <w:t xml:space="preserve"> </w:t>
      </w:r>
      <w:r w:rsidRPr="002B5756">
        <w:t>curriculum</w:t>
      </w:r>
      <w:r w:rsidRPr="002B5756">
        <w:rPr>
          <w:spacing w:val="-4"/>
        </w:rPr>
        <w:t xml:space="preserve"> </w:t>
      </w:r>
      <w:r w:rsidRPr="002B5756">
        <w:t>content</w:t>
      </w:r>
      <w:r w:rsidRPr="002B5756">
        <w:rPr>
          <w:spacing w:val="-1"/>
        </w:rPr>
        <w:t xml:space="preserve"> </w:t>
      </w:r>
      <w:r w:rsidRPr="002B5756">
        <w:t>and</w:t>
      </w:r>
      <w:r w:rsidRPr="002B5756">
        <w:rPr>
          <w:spacing w:val="-5"/>
        </w:rPr>
        <w:t xml:space="preserve"> </w:t>
      </w:r>
      <w:r w:rsidRPr="002B5756">
        <w:t>policies</w:t>
      </w:r>
      <w:r w:rsidRPr="002B5756">
        <w:rPr>
          <w:spacing w:val="-4"/>
        </w:rPr>
        <w:t xml:space="preserve"> </w:t>
      </w:r>
      <w:r w:rsidRPr="002B5756">
        <w:t>of</w:t>
      </w:r>
      <w:r w:rsidRPr="002B5756">
        <w:rPr>
          <w:spacing w:val="-4"/>
        </w:rPr>
        <w:t xml:space="preserve"> </w:t>
      </w:r>
      <w:r w:rsidRPr="002B5756">
        <w:t>the</w:t>
      </w:r>
      <w:r w:rsidRPr="002B5756">
        <w:rPr>
          <w:spacing w:val="-2"/>
        </w:rPr>
        <w:t xml:space="preserve"> </w:t>
      </w:r>
      <w:r w:rsidRPr="002B5756">
        <w:t>Undergraduate Social Work Department. In addition, the faculty practicum liaison is always available to the practicum instructor to answer questions regarding student issues, learning needs or crises by phone or if necessary, by making a visit in a timely fashion to the practicum setting.</w:t>
      </w:r>
    </w:p>
    <w:p w14:paraId="4341CEC2" w14:textId="77777777" w:rsidR="007E35D5" w:rsidRPr="002B5756" w:rsidRDefault="007E35D5" w:rsidP="007E35D5">
      <w:pPr>
        <w:pStyle w:val="ListParagraph"/>
        <w:numPr>
          <w:ilvl w:val="0"/>
          <w:numId w:val="8"/>
        </w:numPr>
        <w:tabs>
          <w:tab w:val="left" w:pos="1076"/>
        </w:tabs>
        <w:spacing w:before="240" w:after="240" w:line="276" w:lineRule="auto"/>
        <w:ind w:left="1076" w:right="1025"/>
        <w:contextualSpacing w:val="0"/>
      </w:pPr>
      <w:r w:rsidRPr="002B5756">
        <w:t>Maintain</w:t>
      </w:r>
      <w:r w:rsidRPr="002B5756">
        <w:rPr>
          <w:spacing w:val="-3"/>
        </w:rPr>
        <w:t xml:space="preserve"> </w:t>
      </w:r>
      <w:r w:rsidRPr="002B5756">
        <w:t>ongoing</w:t>
      </w:r>
      <w:r w:rsidRPr="002B5756">
        <w:rPr>
          <w:spacing w:val="-3"/>
        </w:rPr>
        <w:t xml:space="preserve"> </w:t>
      </w:r>
      <w:r w:rsidRPr="002B5756">
        <w:t>two-way</w:t>
      </w:r>
      <w:r w:rsidRPr="002B5756">
        <w:rPr>
          <w:spacing w:val="-6"/>
        </w:rPr>
        <w:t xml:space="preserve"> </w:t>
      </w:r>
      <w:r w:rsidRPr="002B5756">
        <w:t>communication</w:t>
      </w:r>
      <w:r w:rsidRPr="002B5756">
        <w:rPr>
          <w:spacing w:val="-3"/>
        </w:rPr>
        <w:t xml:space="preserve"> </w:t>
      </w:r>
      <w:r w:rsidRPr="002B5756">
        <w:t>regarding</w:t>
      </w:r>
      <w:r w:rsidRPr="002B5756">
        <w:rPr>
          <w:spacing w:val="-3"/>
        </w:rPr>
        <w:t xml:space="preserve"> </w:t>
      </w:r>
      <w:r w:rsidRPr="002B5756">
        <w:t>the</w:t>
      </w:r>
      <w:r w:rsidRPr="002B5756">
        <w:rPr>
          <w:spacing w:val="-3"/>
        </w:rPr>
        <w:t xml:space="preserve"> </w:t>
      </w:r>
      <w:r w:rsidRPr="002B5756">
        <w:t>student’s</w:t>
      </w:r>
      <w:r w:rsidRPr="002B5756">
        <w:rPr>
          <w:spacing w:val="-3"/>
        </w:rPr>
        <w:t xml:space="preserve"> </w:t>
      </w:r>
      <w:r w:rsidRPr="002B5756">
        <w:t>learning</w:t>
      </w:r>
      <w:r w:rsidRPr="002B5756">
        <w:rPr>
          <w:spacing w:val="-6"/>
        </w:rPr>
        <w:t xml:space="preserve"> </w:t>
      </w:r>
      <w:r w:rsidRPr="002B5756">
        <w:t>needs</w:t>
      </w:r>
      <w:r w:rsidRPr="002B5756">
        <w:rPr>
          <w:spacing w:val="-5"/>
        </w:rPr>
        <w:t xml:space="preserve"> </w:t>
      </w:r>
      <w:r w:rsidRPr="002B5756">
        <w:t>between</w:t>
      </w:r>
      <w:r w:rsidRPr="002B5756">
        <w:rPr>
          <w:spacing w:val="-3"/>
        </w:rPr>
        <w:t xml:space="preserve"> </w:t>
      </w:r>
      <w:r w:rsidRPr="002B5756">
        <w:t>the student’s</w:t>
      </w:r>
      <w:r w:rsidRPr="002B5756">
        <w:rPr>
          <w:spacing w:val="-8"/>
        </w:rPr>
        <w:t xml:space="preserve"> </w:t>
      </w:r>
      <w:r w:rsidRPr="002B5756">
        <w:t>practicum</w:t>
      </w:r>
      <w:r w:rsidRPr="002B5756">
        <w:rPr>
          <w:spacing w:val="-9"/>
        </w:rPr>
        <w:t xml:space="preserve"> </w:t>
      </w:r>
      <w:r w:rsidRPr="002B5756">
        <w:t>instructor</w:t>
      </w:r>
      <w:r w:rsidRPr="002B5756">
        <w:rPr>
          <w:spacing w:val="-2"/>
        </w:rPr>
        <w:t xml:space="preserve"> </w:t>
      </w:r>
      <w:r w:rsidRPr="002B5756">
        <w:t>and</w:t>
      </w:r>
      <w:r w:rsidRPr="002B5756">
        <w:rPr>
          <w:spacing w:val="-8"/>
        </w:rPr>
        <w:t xml:space="preserve"> </w:t>
      </w:r>
      <w:r w:rsidRPr="002B5756">
        <w:t>seminar</w:t>
      </w:r>
      <w:r w:rsidRPr="002B5756">
        <w:rPr>
          <w:spacing w:val="-2"/>
        </w:rPr>
        <w:t xml:space="preserve"> </w:t>
      </w:r>
      <w:r w:rsidRPr="002B5756">
        <w:t>professor</w:t>
      </w:r>
      <w:r w:rsidRPr="002B5756">
        <w:rPr>
          <w:spacing w:val="-7"/>
        </w:rPr>
        <w:t xml:space="preserve"> </w:t>
      </w:r>
      <w:r w:rsidRPr="002B5756">
        <w:t>(for</w:t>
      </w:r>
      <w:r w:rsidRPr="002B5756">
        <w:rPr>
          <w:spacing w:val="-7"/>
        </w:rPr>
        <w:t xml:space="preserve"> </w:t>
      </w:r>
      <w:r w:rsidRPr="002B5756">
        <w:t>the</w:t>
      </w:r>
      <w:r w:rsidRPr="002B5756">
        <w:rPr>
          <w:spacing w:val="-8"/>
        </w:rPr>
        <w:t xml:space="preserve"> </w:t>
      </w:r>
      <w:r w:rsidRPr="002B5756">
        <w:t>senior</w:t>
      </w:r>
      <w:r w:rsidRPr="002B5756">
        <w:rPr>
          <w:spacing w:val="-5"/>
        </w:rPr>
        <w:t xml:space="preserve"> </w:t>
      </w:r>
      <w:r w:rsidRPr="002B5756">
        <w:t>year,</w:t>
      </w:r>
      <w:r w:rsidRPr="002B5756">
        <w:rPr>
          <w:spacing w:val="-8"/>
        </w:rPr>
        <w:t xml:space="preserve"> </w:t>
      </w:r>
      <w:r w:rsidRPr="002B5756">
        <w:t>the</w:t>
      </w:r>
      <w:r w:rsidRPr="002B5756">
        <w:rPr>
          <w:spacing w:val="-5"/>
        </w:rPr>
        <w:t xml:space="preserve"> </w:t>
      </w:r>
      <w:r w:rsidRPr="002B5756">
        <w:t>seminar</w:t>
      </w:r>
      <w:r w:rsidRPr="002B5756">
        <w:rPr>
          <w:spacing w:val="-5"/>
        </w:rPr>
        <w:t xml:space="preserve"> </w:t>
      </w:r>
      <w:r w:rsidRPr="002B5756">
        <w:t>professor serves as the practicum liaison).</w:t>
      </w:r>
    </w:p>
    <w:p w14:paraId="4EA5CBC2" w14:textId="77777777" w:rsidR="007E35D5" w:rsidRPr="002B5756" w:rsidRDefault="007E35D5" w:rsidP="007E35D5">
      <w:pPr>
        <w:pStyle w:val="ListParagraph"/>
        <w:numPr>
          <w:ilvl w:val="0"/>
          <w:numId w:val="8"/>
        </w:numPr>
        <w:tabs>
          <w:tab w:val="left" w:pos="1075"/>
        </w:tabs>
        <w:spacing w:before="240" w:after="240" w:line="276" w:lineRule="auto"/>
        <w:ind w:left="1075" w:right="745"/>
        <w:contextualSpacing w:val="0"/>
      </w:pPr>
      <w:r w:rsidRPr="002B5756">
        <w:t>Coordinate efforts and mediate differences between the student and practicum instructor or practice</w:t>
      </w:r>
      <w:r w:rsidRPr="002B5756">
        <w:rPr>
          <w:spacing w:val="-4"/>
        </w:rPr>
        <w:t xml:space="preserve"> </w:t>
      </w:r>
      <w:r w:rsidRPr="002B5756">
        <w:t>site</w:t>
      </w:r>
      <w:r w:rsidRPr="002B5756">
        <w:rPr>
          <w:spacing w:val="-4"/>
        </w:rPr>
        <w:t xml:space="preserve"> </w:t>
      </w:r>
      <w:r w:rsidRPr="002B5756">
        <w:t>regarding</w:t>
      </w:r>
      <w:r w:rsidRPr="002B5756">
        <w:rPr>
          <w:spacing w:val="-5"/>
        </w:rPr>
        <w:t xml:space="preserve"> </w:t>
      </w:r>
      <w:r w:rsidRPr="002B5756">
        <w:t>learning</w:t>
      </w:r>
      <w:r w:rsidRPr="002B5756">
        <w:rPr>
          <w:spacing w:val="-5"/>
        </w:rPr>
        <w:t xml:space="preserve"> </w:t>
      </w:r>
      <w:r w:rsidRPr="002B5756">
        <w:t>needs,</w:t>
      </w:r>
      <w:r w:rsidRPr="002B5756">
        <w:rPr>
          <w:spacing w:val="-7"/>
        </w:rPr>
        <w:t xml:space="preserve"> </w:t>
      </w:r>
      <w:r w:rsidRPr="002B5756">
        <w:t>student</w:t>
      </w:r>
      <w:r w:rsidRPr="002B5756">
        <w:rPr>
          <w:spacing w:val="-1"/>
        </w:rPr>
        <w:t xml:space="preserve"> </w:t>
      </w:r>
      <w:r w:rsidRPr="002B5756">
        <w:t>behavior,</w:t>
      </w:r>
      <w:r w:rsidRPr="002B5756">
        <w:rPr>
          <w:spacing w:val="-2"/>
        </w:rPr>
        <w:t xml:space="preserve"> </w:t>
      </w:r>
      <w:r w:rsidRPr="002B5756">
        <w:t>assignments,</w:t>
      </w:r>
      <w:r w:rsidRPr="002B5756">
        <w:rPr>
          <w:spacing w:val="-5"/>
        </w:rPr>
        <w:t xml:space="preserve"> </w:t>
      </w:r>
      <w:r w:rsidRPr="002B5756">
        <w:t>hours,</w:t>
      </w:r>
      <w:r w:rsidRPr="002B5756">
        <w:rPr>
          <w:spacing w:val="-5"/>
        </w:rPr>
        <w:t xml:space="preserve"> </w:t>
      </w:r>
      <w:r w:rsidRPr="002B5756">
        <w:t>values</w:t>
      </w:r>
      <w:r w:rsidRPr="002B5756">
        <w:rPr>
          <w:spacing w:val="-4"/>
        </w:rPr>
        <w:t xml:space="preserve"> </w:t>
      </w:r>
      <w:r w:rsidRPr="002B5756">
        <w:t>and</w:t>
      </w:r>
      <w:r w:rsidRPr="002B5756">
        <w:rPr>
          <w:spacing w:val="-5"/>
        </w:rPr>
        <w:t xml:space="preserve"> </w:t>
      </w:r>
      <w:r w:rsidRPr="002B5756">
        <w:t>ethics</w:t>
      </w:r>
      <w:r w:rsidRPr="002B5756">
        <w:rPr>
          <w:spacing w:val="-4"/>
        </w:rPr>
        <w:t xml:space="preserve"> </w:t>
      </w:r>
      <w:r w:rsidRPr="002B5756">
        <w:t xml:space="preserve">and other issues. </w:t>
      </w:r>
      <w:r w:rsidRPr="002B5756">
        <w:rPr>
          <w:i/>
        </w:rPr>
        <w:t xml:space="preserve">After </w:t>
      </w:r>
      <w:r w:rsidRPr="002B5756">
        <w:t>the student has attempted to work through any significant differences directly with the practicum instructor, without sufficient success, the faculty practicum liaison may be approached for help</w:t>
      </w:r>
      <w:r w:rsidRPr="002B5756">
        <w:rPr>
          <w:spacing w:val="-1"/>
        </w:rPr>
        <w:t xml:space="preserve"> </w:t>
      </w:r>
      <w:r w:rsidRPr="002B5756">
        <w:t>toward</w:t>
      </w:r>
      <w:r w:rsidRPr="002B5756">
        <w:rPr>
          <w:spacing w:val="-1"/>
        </w:rPr>
        <w:t xml:space="preserve"> </w:t>
      </w:r>
      <w:r w:rsidRPr="002B5756">
        <w:t>problem resolution. This is the first level of the practicum instruction grievance procedure.</w:t>
      </w:r>
    </w:p>
    <w:p w14:paraId="49869ECD" w14:textId="77777777" w:rsidR="007E35D5" w:rsidRPr="002B5756" w:rsidRDefault="007E35D5" w:rsidP="007E35D5">
      <w:pPr>
        <w:pStyle w:val="ListParagraph"/>
        <w:numPr>
          <w:ilvl w:val="0"/>
          <w:numId w:val="8"/>
        </w:numPr>
        <w:tabs>
          <w:tab w:val="left" w:pos="1075"/>
        </w:tabs>
        <w:spacing w:before="240" w:after="240" w:line="276" w:lineRule="auto"/>
        <w:ind w:left="1075" w:right="1053"/>
        <w:contextualSpacing w:val="0"/>
      </w:pPr>
      <w:r w:rsidRPr="002B5756">
        <w:t>Review mid-semester and end of semester practicum evaluations, making educational recommendations, and assigning a grade. The grade is based on the practicum instructor’s evaluation,</w:t>
      </w:r>
      <w:r w:rsidRPr="002B5756">
        <w:rPr>
          <w:spacing w:val="-5"/>
        </w:rPr>
        <w:t xml:space="preserve"> </w:t>
      </w:r>
      <w:r w:rsidRPr="002B5756">
        <w:t>the</w:t>
      </w:r>
      <w:r w:rsidRPr="002B5756">
        <w:rPr>
          <w:spacing w:val="-4"/>
        </w:rPr>
        <w:t xml:space="preserve"> </w:t>
      </w:r>
      <w:r w:rsidRPr="002B5756">
        <w:t>faculty</w:t>
      </w:r>
      <w:r w:rsidRPr="002B5756">
        <w:rPr>
          <w:spacing w:val="-5"/>
        </w:rPr>
        <w:t xml:space="preserve"> </w:t>
      </w:r>
      <w:r w:rsidRPr="002B5756">
        <w:t>liaison’s</w:t>
      </w:r>
      <w:r w:rsidRPr="002B5756">
        <w:rPr>
          <w:spacing w:val="-2"/>
        </w:rPr>
        <w:t xml:space="preserve"> </w:t>
      </w:r>
      <w:r w:rsidRPr="002B5756">
        <w:t>practicum</w:t>
      </w:r>
      <w:r w:rsidRPr="002B5756">
        <w:rPr>
          <w:spacing w:val="-1"/>
        </w:rPr>
        <w:t xml:space="preserve"> </w:t>
      </w:r>
      <w:r w:rsidRPr="002B5756">
        <w:t>visits,</w:t>
      </w:r>
      <w:r w:rsidRPr="002B5756">
        <w:rPr>
          <w:spacing w:val="-5"/>
        </w:rPr>
        <w:t xml:space="preserve"> </w:t>
      </w:r>
      <w:r w:rsidRPr="002B5756">
        <w:t>the</w:t>
      </w:r>
      <w:r w:rsidRPr="002B5756">
        <w:rPr>
          <w:spacing w:val="-4"/>
        </w:rPr>
        <w:t xml:space="preserve"> </w:t>
      </w:r>
      <w:r w:rsidRPr="002B5756">
        <w:t>student’s</w:t>
      </w:r>
      <w:r w:rsidRPr="002B5756">
        <w:rPr>
          <w:spacing w:val="-4"/>
        </w:rPr>
        <w:t xml:space="preserve"> </w:t>
      </w:r>
      <w:r w:rsidRPr="002B5756">
        <w:t>assignments</w:t>
      </w:r>
      <w:r w:rsidRPr="002B5756">
        <w:rPr>
          <w:spacing w:val="-4"/>
        </w:rPr>
        <w:t xml:space="preserve"> </w:t>
      </w:r>
      <w:r w:rsidRPr="002B5756">
        <w:t>for</w:t>
      </w:r>
      <w:r w:rsidRPr="002B5756">
        <w:rPr>
          <w:spacing w:val="-1"/>
        </w:rPr>
        <w:t xml:space="preserve"> </w:t>
      </w:r>
      <w:r w:rsidRPr="002B5756">
        <w:t>practicum</w:t>
      </w:r>
      <w:r w:rsidRPr="002B5756">
        <w:rPr>
          <w:spacing w:val="-1"/>
        </w:rPr>
        <w:t xml:space="preserve"> </w:t>
      </w:r>
      <w:r w:rsidRPr="002B5756">
        <w:t>class and the faculty practicum liaison’s ongoing knowledge of student progress in the practicum.</w:t>
      </w:r>
    </w:p>
    <w:p w14:paraId="4C8709B2" w14:textId="77777777" w:rsidR="007E35D5" w:rsidRPr="002B5756" w:rsidRDefault="007E35D5" w:rsidP="007E35D5">
      <w:pPr>
        <w:pStyle w:val="ListParagraph"/>
        <w:numPr>
          <w:ilvl w:val="0"/>
          <w:numId w:val="8"/>
        </w:numPr>
        <w:tabs>
          <w:tab w:val="left" w:pos="1075"/>
        </w:tabs>
        <w:spacing w:before="240" w:after="240" w:line="278" w:lineRule="auto"/>
        <w:ind w:left="1075" w:right="1104"/>
        <w:contextualSpacing w:val="0"/>
      </w:pPr>
      <w:r w:rsidRPr="002B5756">
        <w:t>Clarify</w:t>
      </w:r>
      <w:r w:rsidRPr="002B5756">
        <w:rPr>
          <w:spacing w:val="-6"/>
        </w:rPr>
        <w:t xml:space="preserve"> </w:t>
      </w:r>
      <w:r w:rsidRPr="002B5756">
        <w:t>program</w:t>
      </w:r>
      <w:r w:rsidRPr="002B5756">
        <w:rPr>
          <w:spacing w:val="-3"/>
        </w:rPr>
        <w:t xml:space="preserve"> </w:t>
      </w:r>
      <w:r w:rsidRPr="002B5756">
        <w:t>or</w:t>
      </w:r>
      <w:r w:rsidRPr="002B5756">
        <w:rPr>
          <w:spacing w:val="-3"/>
        </w:rPr>
        <w:t xml:space="preserve"> </w:t>
      </w:r>
      <w:r w:rsidRPr="002B5756">
        <w:t>practicum</w:t>
      </w:r>
      <w:r w:rsidRPr="002B5756">
        <w:rPr>
          <w:spacing w:val="-3"/>
        </w:rPr>
        <w:t xml:space="preserve"> </w:t>
      </w:r>
      <w:r w:rsidRPr="002B5756">
        <w:t>policies,</w:t>
      </w:r>
      <w:r w:rsidRPr="002B5756">
        <w:rPr>
          <w:spacing w:val="-4"/>
        </w:rPr>
        <w:t xml:space="preserve"> </w:t>
      </w:r>
      <w:r w:rsidRPr="002B5756">
        <w:t>procedures,</w:t>
      </w:r>
      <w:r w:rsidRPr="002B5756">
        <w:rPr>
          <w:spacing w:val="-4"/>
        </w:rPr>
        <w:t xml:space="preserve"> </w:t>
      </w:r>
      <w:r w:rsidRPr="002B5756">
        <w:t>events,</w:t>
      </w:r>
      <w:r w:rsidRPr="002B5756">
        <w:rPr>
          <w:spacing w:val="-4"/>
        </w:rPr>
        <w:t xml:space="preserve"> </w:t>
      </w:r>
      <w:r w:rsidRPr="002B5756">
        <w:t>and</w:t>
      </w:r>
      <w:r w:rsidRPr="002B5756">
        <w:rPr>
          <w:spacing w:val="-4"/>
        </w:rPr>
        <w:t xml:space="preserve"> </w:t>
      </w:r>
      <w:r w:rsidRPr="002B5756">
        <w:t>curriculum</w:t>
      </w:r>
      <w:r w:rsidRPr="002B5756">
        <w:rPr>
          <w:spacing w:val="-3"/>
        </w:rPr>
        <w:t xml:space="preserve"> </w:t>
      </w:r>
      <w:r w:rsidRPr="002B5756">
        <w:t>issues</w:t>
      </w:r>
      <w:r w:rsidRPr="002B5756">
        <w:rPr>
          <w:spacing w:val="-4"/>
        </w:rPr>
        <w:t xml:space="preserve"> </w:t>
      </w:r>
      <w:r w:rsidRPr="002B5756">
        <w:t>for</w:t>
      </w:r>
      <w:r w:rsidRPr="002B5756">
        <w:rPr>
          <w:spacing w:val="-3"/>
        </w:rPr>
        <w:t xml:space="preserve"> </w:t>
      </w:r>
      <w:r w:rsidRPr="002B5756">
        <w:t>students, either individually or in a group setting, as they relate to the practicum.</w:t>
      </w:r>
    </w:p>
    <w:p w14:paraId="738BC8BA" w14:textId="77777777" w:rsidR="007E35D5" w:rsidRPr="002B5756" w:rsidRDefault="007E35D5" w:rsidP="007E35D5">
      <w:pPr>
        <w:pStyle w:val="ListParagraph"/>
        <w:numPr>
          <w:ilvl w:val="0"/>
          <w:numId w:val="8"/>
        </w:numPr>
        <w:tabs>
          <w:tab w:val="left" w:pos="1075"/>
        </w:tabs>
        <w:spacing w:before="240" w:after="240" w:line="276" w:lineRule="auto"/>
        <w:ind w:left="1075" w:right="921"/>
        <w:contextualSpacing w:val="0"/>
      </w:pPr>
      <w:r w:rsidRPr="002B5756">
        <w:t>Participate</w:t>
      </w:r>
      <w:r w:rsidRPr="002B5756">
        <w:rPr>
          <w:spacing w:val="-4"/>
        </w:rPr>
        <w:t xml:space="preserve"> </w:t>
      </w:r>
      <w:r w:rsidRPr="002B5756">
        <w:t>in</w:t>
      </w:r>
      <w:r w:rsidRPr="002B5756">
        <w:rPr>
          <w:spacing w:val="-3"/>
        </w:rPr>
        <w:t xml:space="preserve"> </w:t>
      </w:r>
      <w:r w:rsidRPr="002B5756">
        <w:t>scheduled</w:t>
      </w:r>
      <w:r w:rsidRPr="002B5756">
        <w:rPr>
          <w:spacing w:val="-5"/>
        </w:rPr>
        <w:t xml:space="preserve"> </w:t>
      </w:r>
      <w:r w:rsidRPr="002B5756">
        <w:t>practicum</w:t>
      </w:r>
      <w:r w:rsidRPr="002B5756">
        <w:rPr>
          <w:spacing w:val="-2"/>
        </w:rPr>
        <w:t xml:space="preserve"> </w:t>
      </w:r>
      <w:r w:rsidRPr="002B5756">
        <w:t>liaison</w:t>
      </w:r>
      <w:r w:rsidRPr="002B5756">
        <w:rPr>
          <w:spacing w:val="-5"/>
        </w:rPr>
        <w:t xml:space="preserve"> </w:t>
      </w:r>
      <w:r w:rsidRPr="002B5756">
        <w:t>meetings</w:t>
      </w:r>
      <w:r w:rsidRPr="002B5756">
        <w:rPr>
          <w:spacing w:val="-3"/>
        </w:rPr>
        <w:t xml:space="preserve"> </w:t>
      </w:r>
      <w:r w:rsidRPr="002B5756">
        <w:t>which</w:t>
      </w:r>
      <w:r w:rsidRPr="002B5756">
        <w:rPr>
          <w:spacing w:val="-3"/>
        </w:rPr>
        <w:t xml:space="preserve"> </w:t>
      </w:r>
      <w:r w:rsidRPr="002B5756">
        <w:t>will</w:t>
      </w:r>
      <w:r w:rsidRPr="002B5756">
        <w:rPr>
          <w:spacing w:val="-4"/>
        </w:rPr>
        <w:t xml:space="preserve"> </w:t>
      </w:r>
      <w:r w:rsidRPr="002B5756">
        <w:t>be</w:t>
      </w:r>
      <w:r w:rsidRPr="002B5756">
        <w:rPr>
          <w:spacing w:val="-3"/>
        </w:rPr>
        <w:t xml:space="preserve"> </w:t>
      </w:r>
      <w:r w:rsidRPr="002B5756">
        <w:t>addressing</w:t>
      </w:r>
      <w:r w:rsidRPr="002B5756">
        <w:rPr>
          <w:spacing w:val="-3"/>
        </w:rPr>
        <w:t xml:space="preserve"> </w:t>
      </w:r>
      <w:r w:rsidRPr="002B5756">
        <w:t>programmatic</w:t>
      </w:r>
      <w:r w:rsidRPr="002B5756">
        <w:rPr>
          <w:spacing w:val="-4"/>
        </w:rPr>
        <w:t xml:space="preserve"> </w:t>
      </w:r>
      <w:r w:rsidRPr="002B5756">
        <w:t>and practicum issues, addressing issues related to the practicum course, and reviewing current practicum sites as well as identifying new practicum sites.</w:t>
      </w:r>
    </w:p>
    <w:p w14:paraId="54A08A52" w14:textId="77777777" w:rsidR="007E35D5" w:rsidRPr="002B5756" w:rsidRDefault="007E35D5" w:rsidP="007E35D5">
      <w:pPr>
        <w:pStyle w:val="ListParagraph"/>
        <w:numPr>
          <w:ilvl w:val="0"/>
          <w:numId w:val="8"/>
        </w:numPr>
        <w:tabs>
          <w:tab w:val="left" w:pos="1075"/>
        </w:tabs>
        <w:spacing w:before="240" w:after="240" w:line="278" w:lineRule="auto"/>
        <w:ind w:left="1075" w:right="1143"/>
        <w:contextualSpacing w:val="0"/>
      </w:pPr>
      <w:r w:rsidRPr="002B5756">
        <w:lastRenderedPageBreak/>
        <w:t>Provide</w:t>
      </w:r>
      <w:r w:rsidRPr="002B5756">
        <w:rPr>
          <w:spacing w:val="-3"/>
        </w:rPr>
        <w:t xml:space="preserve"> </w:t>
      </w:r>
      <w:r w:rsidRPr="002B5756">
        <w:t>feedback</w:t>
      </w:r>
      <w:r w:rsidRPr="002B5756">
        <w:rPr>
          <w:spacing w:val="-3"/>
        </w:rPr>
        <w:t xml:space="preserve"> </w:t>
      </w:r>
      <w:r w:rsidRPr="002B5756">
        <w:t>on</w:t>
      </w:r>
      <w:r w:rsidRPr="002B5756">
        <w:rPr>
          <w:spacing w:val="-3"/>
        </w:rPr>
        <w:t xml:space="preserve"> </w:t>
      </w:r>
      <w:r w:rsidRPr="002B5756">
        <w:t>practicum</w:t>
      </w:r>
      <w:r w:rsidRPr="002B5756">
        <w:rPr>
          <w:spacing w:val="-4"/>
        </w:rPr>
        <w:t xml:space="preserve"> </w:t>
      </w:r>
      <w:r w:rsidRPr="002B5756">
        <w:t>sites</w:t>
      </w:r>
      <w:r w:rsidRPr="002B5756">
        <w:rPr>
          <w:spacing w:val="-4"/>
        </w:rPr>
        <w:t xml:space="preserve"> </w:t>
      </w:r>
      <w:r w:rsidRPr="002B5756">
        <w:t>and</w:t>
      </w:r>
      <w:r w:rsidRPr="002B5756">
        <w:rPr>
          <w:spacing w:val="-3"/>
        </w:rPr>
        <w:t xml:space="preserve"> </w:t>
      </w:r>
      <w:r w:rsidRPr="002B5756">
        <w:t>practicum</w:t>
      </w:r>
      <w:r w:rsidRPr="002B5756">
        <w:rPr>
          <w:spacing w:val="-2"/>
        </w:rPr>
        <w:t xml:space="preserve"> </w:t>
      </w:r>
      <w:r w:rsidRPr="002B5756">
        <w:t>instructors</w:t>
      </w:r>
      <w:r w:rsidRPr="002B5756">
        <w:rPr>
          <w:spacing w:val="-4"/>
        </w:rPr>
        <w:t xml:space="preserve"> </w:t>
      </w:r>
      <w:r w:rsidRPr="002B5756">
        <w:t>to</w:t>
      </w:r>
      <w:r w:rsidRPr="002B5756">
        <w:rPr>
          <w:spacing w:val="-3"/>
        </w:rPr>
        <w:t xml:space="preserve"> </w:t>
      </w:r>
      <w:r w:rsidRPr="002B5756">
        <w:t>the</w:t>
      </w:r>
      <w:r w:rsidRPr="002B5756">
        <w:rPr>
          <w:spacing w:val="-3"/>
        </w:rPr>
        <w:t xml:space="preserve"> </w:t>
      </w:r>
      <w:r w:rsidRPr="002B5756">
        <w:t>practicum</w:t>
      </w:r>
      <w:r w:rsidRPr="002B5756">
        <w:rPr>
          <w:spacing w:val="-4"/>
        </w:rPr>
        <w:t xml:space="preserve"> </w:t>
      </w:r>
      <w:r w:rsidRPr="002B5756">
        <w:t>director</w:t>
      </w:r>
      <w:r w:rsidRPr="002B5756">
        <w:rPr>
          <w:spacing w:val="-2"/>
        </w:rPr>
        <w:t xml:space="preserve"> </w:t>
      </w:r>
      <w:r w:rsidRPr="002B5756">
        <w:t>so</w:t>
      </w:r>
      <w:r w:rsidRPr="002B5756">
        <w:rPr>
          <w:spacing w:val="-5"/>
        </w:rPr>
        <w:t xml:space="preserve"> </w:t>
      </w:r>
      <w:r w:rsidRPr="002B5756">
        <w:t>an assessment of the practicum experience can be made.</w:t>
      </w:r>
    </w:p>
    <w:p w14:paraId="2DE74448" w14:textId="77777777" w:rsidR="007E35D5" w:rsidRPr="002B5756" w:rsidRDefault="007E35D5" w:rsidP="007E35D5">
      <w:pPr>
        <w:pStyle w:val="Heading4"/>
        <w:rPr>
          <w:rFonts w:cs="Times New Roman"/>
        </w:rPr>
      </w:pPr>
      <w:bookmarkStart w:id="186" w:name="The_Student"/>
      <w:bookmarkEnd w:id="186"/>
      <w:r w:rsidRPr="002B5756">
        <w:rPr>
          <w:rFonts w:cs="Times New Roman"/>
        </w:rPr>
        <w:t xml:space="preserve">The </w:t>
      </w:r>
      <w:proofErr w:type="gramStart"/>
      <w:r w:rsidRPr="002B5756">
        <w:rPr>
          <w:rFonts w:cs="Times New Roman"/>
        </w:rPr>
        <w:t>Student</w:t>
      </w:r>
      <w:proofErr w:type="gramEnd"/>
    </w:p>
    <w:p w14:paraId="1C33457E" w14:textId="77777777" w:rsidR="007E35D5" w:rsidRPr="002B5756" w:rsidRDefault="007E35D5" w:rsidP="007E35D5">
      <w:pPr>
        <w:pStyle w:val="BodyText"/>
        <w:spacing w:before="228" w:line="276" w:lineRule="auto"/>
        <w:ind w:left="355" w:right="699" w:firstLine="720"/>
      </w:pPr>
      <w:r w:rsidRPr="002B5756">
        <w:t>The student applies for a practicum experience that will meet their learning needs. This is accomplished by working closely with the Director of Practicum. Once all parties agree on a practicum site,</w:t>
      </w:r>
      <w:r w:rsidRPr="002B5756">
        <w:rPr>
          <w:spacing w:val="-1"/>
        </w:rPr>
        <w:t xml:space="preserve"> </w:t>
      </w:r>
      <w:r w:rsidRPr="002B5756">
        <w:t>it</w:t>
      </w:r>
      <w:r w:rsidRPr="002B5756">
        <w:rPr>
          <w:spacing w:val="-3"/>
        </w:rPr>
        <w:t xml:space="preserve"> </w:t>
      </w:r>
      <w:r w:rsidRPr="002B5756">
        <w:t>is</w:t>
      </w:r>
      <w:r w:rsidRPr="002B5756">
        <w:rPr>
          <w:spacing w:val="-1"/>
        </w:rPr>
        <w:t xml:space="preserve"> </w:t>
      </w:r>
      <w:r w:rsidRPr="002B5756">
        <w:t>the</w:t>
      </w:r>
      <w:r w:rsidRPr="002B5756">
        <w:rPr>
          <w:spacing w:val="-1"/>
        </w:rPr>
        <w:t xml:space="preserve"> </w:t>
      </w:r>
      <w:r w:rsidRPr="002B5756">
        <w:t>responsibility</w:t>
      </w:r>
      <w:r w:rsidRPr="002B5756">
        <w:rPr>
          <w:spacing w:val="-4"/>
        </w:rPr>
        <w:t xml:space="preserve"> </w:t>
      </w:r>
      <w:r w:rsidRPr="002B5756">
        <w:t>of the</w:t>
      </w:r>
      <w:r w:rsidRPr="002B5756">
        <w:rPr>
          <w:spacing w:val="-1"/>
        </w:rPr>
        <w:t xml:space="preserve"> </w:t>
      </w:r>
      <w:r w:rsidRPr="002B5756">
        <w:t>student</w:t>
      </w:r>
      <w:r w:rsidRPr="002B5756">
        <w:rPr>
          <w:spacing w:val="-3"/>
        </w:rPr>
        <w:t xml:space="preserve"> </w:t>
      </w:r>
      <w:r w:rsidRPr="002B5756">
        <w:t>to</w:t>
      </w:r>
      <w:r w:rsidRPr="002B5756">
        <w:rPr>
          <w:spacing w:val="-1"/>
        </w:rPr>
        <w:t xml:space="preserve"> </w:t>
      </w:r>
      <w:r w:rsidRPr="002B5756">
        <w:t>stay</w:t>
      </w:r>
      <w:r w:rsidRPr="002B5756">
        <w:rPr>
          <w:spacing w:val="-4"/>
        </w:rPr>
        <w:t xml:space="preserve"> </w:t>
      </w:r>
      <w:r w:rsidRPr="002B5756">
        <w:t>in</w:t>
      </w:r>
      <w:r w:rsidRPr="002B5756">
        <w:rPr>
          <w:spacing w:val="-4"/>
        </w:rPr>
        <w:t xml:space="preserve"> </w:t>
      </w:r>
      <w:r w:rsidRPr="002B5756">
        <w:t>touch</w:t>
      </w:r>
      <w:r w:rsidRPr="002B5756">
        <w:rPr>
          <w:spacing w:val="-1"/>
        </w:rPr>
        <w:t xml:space="preserve"> </w:t>
      </w:r>
      <w:r w:rsidRPr="002B5756">
        <w:t>with</w:t>
      </w:r>
      <w:r w:rsidRPr="002B5756">
        <w:rPr>
          <w:spacing w:val="-1"/>
        </w:rPr>
        <w:t xml:space="preserve"> </w:t>
      </w:r>
      <w:r w:rsidRPr="002B5756">
        <w:t>the</w:t>
      </w:r>
      <w:r w:rsidRPr="002B5756">
        <w:rPr>
          <w:spacing w:val="-1"/>
        </w:rPr>
        <w:t xml:space="preserve"> </w:t>
      </w:r>
      <w:r w:rsidRPr="002B5756">
        <w:t>practicum</w:t>
      </w:r>
      <w:r w:rsidRPr="002B5756">
        <w:rPr>
          <w:spacing w:val="-3"/>
        </w:rPr>
        <w:t xml:space="preserve"> </w:t>
      </w:r>
      <w:r w:rsidRPr="002B5756">
        <w:t>instructor to</w:t>
      </w:r>
      <w:r w:rsidRPr="002B5756">
        <w:rPr>
          <w:spacing w:val="-4"/>
        </w:rPr>
        <w:t xml:space="preserve"> </w:t>
      </w:r>
      <w:r w:rsidRPr="002B5756">
        <w:t>keep</w:t>
      </w:r>
      <w:r w:rsidRPr="002B5756">
        <w:rPr>
          <w:spacing w:val="-4"/>
        </w:rPr>
        <w:t xml:space="preserve"> </w:t>
      </w:r>
      <w:r w:rsidRPr="002B5756">
        <w:t>pace</w:t>
      </w:r>
      <w:r w:rsidRPr="002B5756">
        <w:rPr>
          <w:spacing w:val="-1"/>
        </w:rPr>
        <w:t xml:space="preserve"> </w:t>
      </w:r>
      <w:r w:rsidRPr="002B5756">
        <w:t>with</w:t>
      </w:r>
    </w:p>
    <w:p w14:paraId="75FDA340" w14:textId="77777777" w:rsidR="007E35D5" w:rsidRPr="002B5756" w:rsidRDefault="007E35D5" w:rsidP="007E35D5">
      <w:pPr>
        <w:pStyle w:val="BodyText"/>
        <w:spacing w:line="276" w:lineRule="auto"/>
        <w:sectPr w:rsidR="007E35D5" w:rsidRPr="002B5756" w:rsidSect="004B72A7">
          <w:type w:val="continuous"/>
          <w:pgSz w:w="12240" w:h="15840"/>
          <w:pgMar w:top="720" w:right="720" w:bottom="720" w:left="720" w:header="720" w:footer="720" w:gutter="0"/>
          <w:cols w:space="720"/>
          <w:docGrid w:linePitch="299"/>
        </w:sectPr>
      </w:pPr>
    </w:p>
    <w:p w14:paraId="1E6CBC19" w14:textId="77777777" w:rsidR="007E35D5" w:rsidRPr="002B5756" w:rsidRDefault="007E35D5" w:rsidP="007E35D5">
      <w:pPr>
        <w:pStyle w:val="BodyText"/>
        <w:spacing w:before="81" w:line="276" w:lineRule="auto"/>
        <w:ind w:left="360" w:right="699"/>
      </w:pPr>
      <w:r w:rsidRPr="002B5756">
        <w:t>any</w:t>
      </w:r>
      <w:r w:rsidRPr="002B5756">
        <w:rPr>
          <w:spacing w:val="-2"/>
        </w:rPr>
        <w:t xml:space="preserve"> </w:t>
      </w:r>
      <w:r w:rsidRPr="002B5756">
        <w:t>change</w:t>
      </w:r>
      <w:r w:rsidRPr="002B5756">
        <w:rPr>
          <w:spacing w:val="-4"/>
        </w:rPr>
        <w:t xml:space="preserve"> </w:t>
      </w:r>
      <w:r w:rsidRPr="002B5756">
        <w:t>in</w:t>
      </w:r>
      <w:r w:rsidRPr="002B5756">
        <w:rPr>
          <w:spacing w:val="-5"/>
        </w:rPr>
        <w:t xml:space="preserve"> </w:t>
      </w:r>
      <w:r w:rsidRPr="002B5756">
        <w:t>the</w:t>
      </w:r>
      <w:r w:rsidRPr="002B5756">
        <w:rPr>
          <w:spacing w:val="-2"/>
        </w:rPr>
        <w:t xml:space="preserve"> </w:t>
      </w:r>
      <w:r w:rsidRPr="002B5756">
        <w:t>site</w:t>
      </w:r>
      <w:r w:rsidRPr="002B5756">
        <w:rPr>
          <w:spacing w:val="-2"/>
        </w:rPr>
        <w:t xml:space="preserve"> </w:t>
      </w:r>
      <w:r w:rsidRPr="002B5756">
        <w:t>affecting</w:t>
      </w:r>
      <w:r w:rsidRPr="002B5756">
        <w:rPr>
          <w:spacing w:val="-5"/>
        </w:rPr>
        <w:t xml:space="preserve"> </w:t>
      </w:r>
      <w:r w:rsidRPr="002B5756">
        <w:t>the</w:t>
      </w:r>
      <w:r w:rsidRPr="002B5756">
        <w:rPr>
          <w:spacing w:val="-4"/>
        </w:rPr>
        <w:t xml:space="preserve"> </w:t>
      </w:r>
      <w:r w:rsidRPr="002B5756">
        <w:t>practicum</w:t>
      </w:r>
      <w:r w:rsidRPr="002B5756">
        <w:rPr>
          <w:spacing w:val="-1"/>
        </w:rPr>
        <w:t xml:space="preserve"> </w:t>
      </w:r>
      <w:r w:rsidRPr="002B5756">
        <w:t>and</w:t>
      </w:r>
      <w:r w:rsidRPr="002B5756">
        <w:rPr>
          <w:spacing w:val="-2"/>
        </w:rPr>
        <w:t xml:space="preserve"> </w:t>
      </w:r>
      <w:r w:rsidRPr="002B5756">
        <w:t>to</w:t>
      </w:r>
      <w:r w:rsidRPr="002B5756">
        <w:rPr>
          <w:spacing w:val="-2"/>
        </w:rPr>
        <w:t xml:space="preserve"> </w:t>
      </w:r>
      <w:r w:rsidRPr="002B5756">
        <w:t>notify</w:t>
      </w:r>
      <w:r w:rsidRPr="002B5756">
        <w:rPr>
          <w:spacing w:val="-2"/>
        </w:rPr>
        <w:t xml:space="preserve"> </w:t>
      </w:r>
      <w:r w:rsidRPr="002B5756">
        <w:t>the</w:t>
      </w:r>
      <w:r w:rsidRPr="002B5756">
        <w:rPr>
          <w:spacing w:val="-2"/>
        </w:rPr>
        <w:t xml:space="preserve"> </w:t>
      </w:r>
      <w:r w:rsidRPr="002B5756">
        <w:t>Director</w:t>
      </w:r>
      <w:r w:rsidRPr="002B5756">
        <w:rPr>
          <w:spacing w:val="-1"/>
        </w:rPr>
        <w:t xml:space="preserve"> </w:t>
      </w:r>
      <w:r w:rsidRPr="002B5756">
        <w:t>of</w:t>
      </w:r>
      <w:r w:rsidRPr="002B5756">
        <w:rPr>
          <w:spacing w:val="-1"/>
        </w:rPr>
        <w:t xml:space="preserve"> </w:t>
      </w:r>
      <w:r w:rsidRPr="002B5756">
        <w:t>Practicum</w:t>
      </w:r>
      <w:r w:rsidRPr="002B5756">
        <w:rPr>
          <w:spacing w:val="-1"/>
        </w:rPr>
        <w:t xml:space="preserve"> </w:t>
      </w:r>
      <w:r w:rsidRPr="002B5756">
        <w:t>Education</w:t>
      </w:r>
      <w:r w:rsidRPr="002B5756">
        <w:rPr>
          <w:spacing w:val="-5"/>
        </w:rPr>
        <w:t xml:space="preserve"> </w:t>
      </w:r>
      <w:r w:rsidRPr="002B5756">
        <w:t>and practicum instructor of any changes in the student's situation that is likely to affect the placement.</w:t>
      </w:r>
    </w:p>
    <w:p w14:paraId="4C78C97F" w14:textId="77777777" w:rsidR="007E35D5" w:rsidRPr="002B5756" w:rsidRDefault="007E35D5" w:rsidP="007E35D5">
      <w:pPr>
        <w:pStyle w:val="BodyText"/>
        <w:spacing w:before="157"/>
        <w:ind w:left="360"/>
      </w:pPr>
      <w:r w:rsidRPr="002B5756">
        <w:t>Responsibilities</w:t>
      </w:r>
      <w:r w:rsidRPr="002B5756">
        <w:rPr>
          <w:spacing w:val="-5"/>
        </w:rPr>
        <w:t xml:space="preserve"> </w:t>
      </w:r>
      <w:r w:rsidRPr="002B5756">
        <w:t>are</w:t>
      </w:r>
      <w:r w:rsidRPr="002B5756">
        <w:rPr>
          <w:spacing w:val="-5"/>
        </w:rPr>
        <w:t xml:space="preserve"> to:</w:t>
      </w:r>
    </w:p>
    <w:p w14:paraId="50D6F2BD" w14:textId="77777777" w:rsidR="007E35D5" w:rsidRPr="002B5756" w:rsidRDefault="007E35D5" w:rsidP="007E35D5">
      <w:pPr>
        <w:pStyle w:val="ListParagraph"/>
        <w:numPr>
          <w:ilvl w:val="0"/>
          <w:numId w:val="7"/>
        </w:numPr>
        <w:tabs>
          <w:tab w:val="left" w:pos="1079"/>
        </w:tabs>
        <w:spacing w:before="37" w:after="240" w:line="278" w:lineRule="auto"/>
        <w:ind w:right="751"/>
        <w:contextualSpacing w:val="0"/>
      </w:pPr>
      <w:r w:rsidRPr="002B5756">
        <w:t>Meet</w:t>
      </w:r>
      <w:r w:rsidRPr="002B5756">
        <w:rPr>
          <w:spacing w:val="-2"/>
        </w:rPr>
        <w:t xml:space="preserve"> </w:t>
      </w:r>
      <w:r w:rsidRPr="002B5756">
        <w:t>all</w:t>
      </w:r>
      <w:r w:rsidRPr="002B5756">
        <w:rPr>
          <w:spacing w:val="-5"/>
        </w:rPr>
        <w:t xml:space="preserve"> </w:t>
      </w:r>
      <w:r w:rsidRPr="002B5756">
        <w:t>requirements</w:t>
      </w:r>
      <w:r w:rsidRPr="002B5756">
        <w:rPr>
          <w:spacing w:val="-3"/>
        </w:rPr>
        <w:t xml:space="preserve"> </w:t>
      </w:r>
      <w:r w:rsidRPr="002B5756">
        <w:t>of</w:t>
      </w:r>
      <w:r w:rsidRPr="002B5756">
        <w:rPr>
          <w:spacing w:val="-5"/>
        </w:rPr>
        <w:t xml:space="preserve"> </w:t>
      </w:r>
      <w:r w:rsidRPr="002B5756">
        <w:t>the</w:t>
      </w:r>
      <w:r w:rsidRPr="002B5756">
        <w:rPr>
          <w:spacing w:val="-3"/>
        </w:rPr>
        <w:t xml:space="preserve"> </w:t>
      </w:r>
      <w:r w:rsidRPr="002B5756">
        <w:t>Undergraduate</w:t>
      </w:r>
      <w:r w:rsidRPr="002B5756">
        <w:rPr>
          <w:spacing w:val="-3"/>
        </w:rPr>
        <w:t xml:space="preserve"> </w:t>
      </w:r>
      <w:r w:rsidRPr="002B5756">
        <w:t>Social</w:t>
      </w:r>
      <w:r w:rsidRPr="002B5756">
        <w:rPr>
          <w:spacing w:val="-2"/>
        </w:rPr>
        <w:t xml:space="preserve"> </w:t>
      </w:r>
      <w:r w:rsidRPr="002B5756">
        <w:t>Work</w:t>
      </w:r>
      <w:r w:rsidRPr="002B5756">
        <w:rPr>
          <w:spacing w:val="-3"/>
        </w:rPr>
        <w:t xml:space="preserve"> </w:t>
      </w:r>
      <w:r w:rsidRPr="002B5756">
        <w:t>Department</w:t>
      </w:r>
      <w:r w:rsidRPr="002B5756">
        <w:rPr>
          <w:spacing w:val="-2"/>
        </w:rPr>
        <w:t xml:space="preserve"> </w:t>
      </w:r>
      <w:r w:rsidRPr="002B5756">
        <w:t>and</w:t>
      </w:r>
      <w:r w:rsidRPr="002B5756">
        <w:rPr>
          <w:spacing w:val="-3"/>
        </w:rPr>
        <w:t xml:space="preserve"> </w:t>
      </w:r>
      <w:r w:rsidRPr="002B5756">
        <w:t>the</w:t>
      </w:r>
      <w:r w:rsidRPr="002B5756">
        <w:rPr>
          <w:spacing w:val="-3"/>
        </w:rPr>
        <w:t xml:space="preserve"> </w:t>
      </w:r>
      <w:r w:rsidRPr="002B5756">
        <w:t>practicum</w:t>
      </w:r>
      <w:r w:rsidRPr="002B5756">
        <w:rPr>
          <w:spacing w:val="-5"/>
        </w:rPr>
        <w:t xml:space="preserve"> </w:t>
      </w:r>
      <w:r w:rsidRPr="002B5756">
        <w:t>site.</w:t>
      </w:r>
      <w:r w:rsidRPr="002B5756">
        <w:rPr>
          <w:spacing w:val="-3"/>
        </w:rPr>
        <w:t xml:space="preserve"> </w:t>
      </w:r>
      <w:r w:rsidRPr="002B5756">
        <w:t>This includes but is not limited to signing an attestation form.</w:t>
      </w:r>
    </w:p>
    <w:p w14:paraId="612B2230" w14:textId="77777777" w:rsidR="007E35D5" w:rsidRPr="002B5756" w:rsidRDefault="007E35D5" w:rsidP="007E35D5">
      <w:pPr>
        <w:pStyle w:val="ListParagraph"/>
        <w:numPr>
          <w:ilvl w:val="0"/>
          <w:numId w:val="7"/>
        </w:numPr>
        <w:tabs>
          <w:tab w:val="left" w:pos="1079"/>
        </w:tabs>
        <w:spacing w:before="240" w:after="240" w:line="276" w:lineRule="auto"/>
        <w:ind w:right="1480"/>
        <w:contextualSpacing w:val="0"/>
      </w:pPr>
      <w:r w:rsidRPr="002B5756">
        <w:t>Students</w:t>
      </w:r>
      <w:r w:rsidRPr="002B5756">
        <w:rPr>
          <w:spacing w:val="-3"/>
        </w:rPr>
        <w:t xml:space="preserve"> </w:t>
      </w:r>
      <w:r w:rsidRPr="002B5756">
        <w:t>need</w:t>
      </w:r>
      <w:r w:rsidRPr="002B5756">
        <w:rPr>
          <w:spacing w:val="-5"/>
        </w:rPr>
        <w:t xml:space="preserve"> </w:t>
      </w:r>
      <w:r w:rsidRPr="002B5756">
        <w:t>to</w:t>
      </w:r>
      <w:r w:rsidRPr="002B5756">
        <w:rPr>
          <w:spacing w:val="-3"/>
        </w:rPr>
        <w:t xml:space="preserve"> </w:t>
      </w:r>
      <w:r w:rsidRPr="002B5756">
        <w:t>complete</w:t>
      </w:r>
      <w:r w:rsidRPr="002B5756">
        <w:rPr>
          <w:spacing w:val="-4"/>
        </w:rPr>
        <w:t xml:space="preserve"> </w:t>
      </w:r>
      <w:r w:rsidRPr="002B5756">
        <w:t>the</w:t>
      </w:r>
      <w:r w:rsidRPr="002B5756">
        <w:rPr>
          <w:spacing w:val="-3"/>
        </w:rPr>
        <w:t xml:space="preserve"> </w:t>
      </w:r>
      <w:r w:rsidRPr="002B5756">
        <w:t>minimum</w:t>
      </w:r>
      <w:r w:rsidRPr="002B5756">
        <w:rPr>
          <w:spacing w:val="-2"/>
        </w:rPr>
        <w:t xml:space="preserve"> </w:t>
      </w:r>
      <w:r w:rsidRPr="002B5756">
        <w:t>of</w:t>
      </w:r>
      <w:r w:rsidRPr="002B5756">
        <w:rPr>
          <w:spacing w:val="-2"/>
        </w:rPr>
        <w:t xml:space="preserve"> </w:t>
      </w:r>
      <w:r w:rsidRPr="002B5756">
        <w:t>number</w:t>
      </w:r>
      <w:r w:rsidRPr="002B5756">
        <w:rPr>
          <w:spacing w:val="-2"/>
        </w:rPr>
        <w:t xml:space="preserve"> </w:t>
      </w:r>
      <w:r w:rsidRPr="002B5756">
        <w:t>of</w:t>
      </w:r>
      <w:r w:rsidRPr="002B5756">
        <w:rPr>
          <w:spacing w:val="-4"/>
        </w:rPr>
        <w:t xml:space="preserve"> </w:t>
      </w:r>
      <w:r w:rsidRPr="002B5756">
        <w:t>hours/semesters</w:t>
      </w:r>
      <w:r w:rsidRPr="002B5756">
        <w:rPr>
          <w:spacing w:val="-4"/>
        </w:rPr>
        <w:t xml:space="preserve"> </w:t>
      </w:r>
      <w:r w:rsidRPr="002B5756">
        <w:t>at</w:t>
      </w:r>
      <w:r w:rsidRPr="002B5756">
        <w:rPr>
          <w:spacing w:val="-4"/>
        </w:rPr>
        <w:t xml:space="preserve"> </w:t>
      </w:r>
      <w:r w:rsidRPr="002B5756">
        <w:t>their</w:t>
      </w:r>
      <w:r w:rsidRPr="002B5756">
        <w:rPr>
          <w:spacing w:val="-4"/>
        </w:rPr>
        <w:t xml:space="preserve"> </w:t>
      </w:r>
      <w:r w:rsidRPr="002B5756">
        <w:t>practicum. Students cannot start or end their practicum early.</w:t>
      </w:r>
    </w:p>
    <w:p w14:paraId="4ECB69FF" w14:textId="77777777" w:rsidR="007E35D5" w:rsidRPr="002B5756" w:rsidRDefault="007E35D5" w:rsidP="007E35D5">
      <w:pPr>
        <w:pStyle w:val="ListParagraph"/>
        <w:numPr>
          <w:ilvl w:val="0"/>
          <w:numId w:val="7"/>
        </w:numPr>
        <w:tabs>
          <w:tab w:val="left" w:pos="1079"/>
        </w:tabs>
        <w:spacing w:before="240" w:after="240" w:line="278" w:lineRule="auto"/>
        <w:ind w:right="995"/>
        <w:contextualSpacing w:val="0"/>
      </w:pPr>
      <w:r w:rsidRPr="002B5756">
        <w:t>Both</w:t>
      </w:r>
      <w:r w:rsidRPr="002B5756">
        <w:rPr>
          <w:spacing w:val="-2"/>
        </w:rPr>
        <w:t xml:space="preserve"> </w:t>
      </w:r>
      <w:r w:rsidRPr="002B5756">
        <w:t>in</w:t>
      </w:r>
      <w:r w:rsidRPr="002B5756">
        <w:rPr>
          <w:spacing w:val="-5"/>
        </w:rPr>
        <w:t xml:space="preserve"> </w:t>
      </w:r>
      <w:r w:rsidRPr="002B5756">
        <w:t>their</w:t>
      </w:r>
      <w:r w:rsidRPr="002B5756">
        <w:rPr>
          <w:spacing w:val="-1"/>
        </w:rPr>
        <w:t xml:space="preserve"> </w:t>
      </w:r>
      <w:r w:rsidRPr="002B5756">
        <w:t>practicum</w:t>
      </w:r>
      <w:r w:rsidRPr="002B5756">
        <w:rPr>
          <w:spacing w:val="-4"/>
        </w:rPr>
        <w:t xml:space="preserve"> </w:t>
      </w:r>
      <w:r w:rsidRPr="002B5756">
        <w:t>and</w:t>
      </w:r>
      <w:r w:rsidRPr="002B5756">
        <w:rPr>
          <w:spacing w:val="-5"/>
        </w:rPr>
        <w:t xml:space="preserve"> </w:t>
      </w:r>
      <w:r w:rsidRPr="002B5756">
        <w:t>the</w:t>
      </w:r>
      <w:r w:rsidRPr="002B5756">
        <w:rPr>
          <w:spacing w:val="-2"/>
        </w:rPr>
        <w:t xml:space="preserve"> </w:t>
      </w:r>
      <w:r w:rsidRPr="002B5756">
        <w:t>practicum</w:t>
      </w:r>
      <w:r w:rsidRPr="002B5756">
        <w:rPr>
          <w:spacing w:val="-1"/>
        </w:rPr>
        <w:t xml:space="preserve"> </w:t>
      </w:r>
      <w:r w:rsidRPr="002B5756">
        <w:t>class,</w:t>
      </w:r>
      <w:r w:rsidRPr="002B5756">
        <w:rPr>
          <w:spacing w:val="-2"/>
        </w:rPr>
        <w:t xml:space="preserve"> </w:t>
      </w:r>
      <w:r w:rsidRPr="002B5756">
        <w:t>students</w:t>
      </w:r>
      <w:r w:rsidRPr="002B5756">
        <w:rPr>
          <w:spacing w:val="-2"/>
        </w:rPr>
        <w:t xml:space="preserve"> </w:t>
      </w:r>
      <w:r w:rsidRPr="002B5756">
        <w:t>need</w:t>
      </w:r>
      <w:r w:rsidRPr="002B5756">
        <w:rPr>
          <w:spacing w:val="-2"/>
        </w:rPr>
        <w:t xml:space="preserve"> </w:t>
      </w:r>
      <w:r w:rsidRPr="002B5756">
        <w:t>to</w:t>
      </w:r>
      <w:r w:rsidRPr="002B5756">
        <w:rPr>
          <w:spacing w:val="-2"/>
        </w:rPr>
        <w:t xml:space="preserve"> </w:t>
      </w:r>
      <w:r w:rsidRPr="002B5756">
        <w:t>complete</w:t>
      </w:r>
      <w:r w:rsidRPr="002B5756">
        <w:rPr>
          <w:spacing w:val="-2"/>
        </w:rPr>
        <w:t xml:space="preserve"> </w:t>
      </w:r>
      <w:r w:rsidRPr="002B5756">
        <w:t>all</w:t>
      </w:r>
      <w:r w:rsidRPr="002B5756">
        <w:rPr>
          <w:spacing w:val="-4"/>
        </w:rPr>
        <w:t xml:space="preserve"> </w:t>
      </w:r>
      <w:r w:rsidRPr="002B5756">
        <w:t>assigned</w:t>
      </w:r>
      <w:r w:rsidRPr="002B5756">
        <w:rPr>
          <w:spacing w:val="-2"/>
        </w:rPr>
        <w:t xml:space="preserve"> </w:t>
      </w:r>
      <w:r w:rsidRPr="002B5756">
        <w:t>tasks</w:t>
      </w:r>
      <w:r w:rsidRPr="002B5756">
        <w:rPr>
          <w:spacing w:val="-2"/>
        </w:rPr>
        <w:t xml:space="preserve"> </w:t>
      </w:r>
      <w:r w:rsidRPr="002B5756">
        <w:t>in the specified time.</w:t>
      </w:r>
    </w:p>
    <w:p w14:paraId="6CAE3E51" w14:textId="77777777" w:rsidR="007E35D5" w:rsidRPr="002B5756" w:rsidRDefault="007E35D5" w:rsidP="007E35D5">
      <w:pPr>
        <w:pStyle w:val="ListParagraph"/>
        <w:numPr>
          <w:ilvl w:val="0"/>
          <w:numId w:val="7"/>
        </w:numPr>
        <w:tabs>
          <w:tab w:val="left" w:pos="1079"/>
        </w:tabs>
        <w:spacing w:before="240" w:after="240" w:line="276" w:lineRule="auto"/>
        <w:ind w:right="778"/>
        <w:contextualSpacing w:val="0"/>
      </w:pPr>
      <w:r w:rsidRPr="002B5756">
        <w:t>Notify both the practicum instructor and faculty practicum liaison promptly via a phone call of any anticipated lateness or absence due to illness or emergency. In the event of inclement weather,</w:t>
      </w:r>
      <w:r w:rsidRPr="002B5756">
        <w:rPr>
          <w:spacing w:val="-2"/>
        </w:rPr>
        <w:t xml:space="preserve"> </w:t>
      </w:r>
      <w:r w:rsidRPr="002B5756">
        <w:t>students</w:t>
      </w:r>
      <w:r w:rsidRPr="002B5756">
        <w:rPr>
          <w:spacing w:val="-2"/>
        </w:rPr>
        <w:t xml:space="preserve"> </w:t>
      </w:r>
      <w:r w:rsidRPr="002B5756">
        <w:t>are</w:t>
      </w:r>
      <w:r w:rsidRPr="002B5756">
        <w:rPr>
          <w:spacing w:val="-2"/>
        </w:rPr>
        <w:t xml:space="preserve"> </w:t>
      </w:r>
      <w:r w:rsidRPr="002B5756">
        <w:t>expected</w:t>
      </w:r>
      <w:r w:rsidRPr="002B5756">
        <w:rPr>
          <w:spacing w:val="-5"/>
        </w:rPr>
        <w:t xml:space="preserve"> </w:t>
      </w:r>
      <w:r w:rsidRPr="002B5756">
        <w:t>to</w:t>
      </w:r>
      <w:r w:rsidRPr="002B5756">
        <w:rPr>
          <w:spacing w:val="-2"/>
        </w:rPr>
        <w:t xml:space="preserve"> </w:t>
      </w:r>
      <w:r w:rsidRPr="002B5756">
        <w:t>attend</w:t>
      </w:r>
      <w:r w:rsidRPr="002B5756">
        <w:rPr>
          <w:spacing w:val="-2"/>
        </w:rPr>
        <w:t xml:space="preserve"> </w:t>
      </w:r>
      <w:r w:rsidRPr="002B5756">
        <w:t>their</w:t>
      </w:r>
      <w:r w:rsidRPr="002B5756">
        <w:rPr>
          <w:spacing w:val="-1"/>
        </w:rPr>
        <w:t xml:space="preserve"> </w:t>
      </w:r>
      <w:r w:rsidRPr="002B5756">
        <w:t>practicum,</w:t>
      </w:r>
      <w:r w:rsidRPr="002B5756">
        <w:rPr>
          <w:spacing w:val="-2"/>
        </w:rPr>
        <w:t xml:space="preserve"> </w:t>
      </w:r>
      <w:r w:rsidRPr="002B5756">
        <w:t>if</w:t>
      </w:r>
      <w:r w:rsidRPr="002B5756">
        <w:rPr>
          <w:spacing w:val="-1"/>
        </w:rPr>
        <w:t xml:space="preserve"> </w:t>
      </w:r>
      <w:r w:rsidRPr="002B5756">
        <w:t>the</w:t>
      </w:r>
      <w:r w:rsidRPr="002B5756">
        <w:rPr>
          <w:spacing w:val="-2"/>
        </w:rPr>
        <w:t xml:space="preserve"> </w:t>
      </w:r>
      <w:r w:rsidRPr="002B5756">
        <w:t>site</w:t>
      </w:r>
      <w:r w:rsidRPr="002B5756">
        <w:rPr>
          <w:spacing w:val="-2"/>
        </w:rPr>
        <w:t xml:space="preserve"> </w:t>
      </w:r>
      <w:r w:rsidRPr="002B5756">
        <w:t>is</w:t>
      </w:r>
      <w:r w:rsidRPr="002B5756">
        <w:rPr>
          <w:spacing w:val="-2"/>
        </w:rPr>
        <w:t xml:space="preserve"> </w:t>
      </w:r>
      <w:r w:rsidRPr="002B5756">
        <w:t>open.</w:t>
      </w:r>
      <w:r w:rsidRPr="002B5756">
        <w:rPr>
          <w:spacing w:val="-2"/>
        </w:rPr>
        <w:t xml:space="preserve"> </w:t>
      </w:r>
      <w:r w:rsidRPr="002B5756">
        <w:t>If</w:t>
      </w:r>
      <w:r w:rsidRPr="002B5756">
        <w:rPr>
          <w:spacing w:val="-1"/>
        </w:rPr>
        <w:t xml:space="preserve"> </w:t>
      </w:r>
      <w:r w:rsidRPr="002B5756">
        <w:t>the</w:t>
      </w:r>
      <w:r w:rsidRPr="002B5756">
        <w:rPr>
          <w:spacing w:val="-4"/>
        </w:rPr>
        <w:t xml:space="preserve"> </w:t>
      </w:r>
      <w:r w:rsidRPr="002B5756">
        <w:t>student</w:t>
      </w:r>
      <w:r w:rsidRPr="002B5756">
        <w:rPr>
          <w:spacing w:val="-1"/>
        </w:rPr>
        <w:t xml:space="preserve"> </w:t>
      </w:r>
      <w:r w:rsidRPr="002B5756">
        <w:t>does</w:t>
      </w:r>
      <w:r w:rsidRPr="002B5756">
        <w:rPr>
          <w:spacing w:val="-2"/>
        </w:rPr>
        <w:t xml:space="preserve"> </w:t>
      </w:r>
      <w:r w:rsidRPr="002B5756">
        <w:t>not feel that they can safely travel, the student should notify their practicum instructor and faculty practicum liaison. Students should not be taking time off from their practicum to do school related activities, including writing papers, unless they have prior approval from their practicum liaison and</w:t>
      </w:r>
      <w:r w:rsidRPr="002B5756">
        <w:rPr>
          <w:spacing w:val="-2"/>
        </w:rPr>
        <w:t xml:space="preserve"> </w:t>
      </w:r>
      <w:r w:rsidRPr="002B5756">
        <w:t>practicum instructor. Whenever a</w:t>
      </w:r>
      <w:r w:rsidRPr="002B5756">
        <w:rPr>
          <w:spacing w:val="-1"/>
        </w:rPr>
        <w:t xml:space="preserve"> </w:t>
      </w:r>
      <w:r w:rsidRPr="002B5756">
        <w:t>student is</w:t>
      </w:r>
      <w:r w:rsidRPr="002B5756">
        <w:rPr>
          <w:spacing w:val="-1"/>
        </w:rPr>
        <w:t xml:space="preserve"> </w:t>
      </w:r>
      <w:r w:rsidRPr="002B5756">
        <w:t>absent from their practicum</w:t>
      </w:r>
      <w:r w:rsidRPr="002B5756">
        <w:rPr>
          <w:spacing w:val="-1"/>
        </w:rPr>
        <w:t xml:space="preserve"> </w:t>
      </w:r>
      <w:r w:rsidRPr="002B5756">
        <w:t>site, whether it is due to illness, a late start, or inclement weather, etc., the student needs to arrange for their work to be covered during the absence. Lost time must be made up within a reasonable time. Both the practicum instructor and faculty practicum liaison need to be notified of arrangements for making up the lost time.</w:t>
      </w:r>
    </w:p>
    <w:p w14:paraId="73998BBB" w14:textId="77777777" w:rsidR="007E35D5" w:rsidRPr="002B5756" w:rsidRDefault="007E35D5" w:rsidP="007E35D5">
      <w:pPr>
        <w:pStyle w:val="ListParagraph"/>
        <w:numPr>
          <w:ilvl w:val="0"/>
          <w:numId w:val="7"/>
        </w:numPr>
        <w:tabs>
          <w:tab w:val="left" w:pos="1079"/>
        </w:tabs>
        <w:spacing w:before="240" w:after="240" w:line="276" w:lineRule="auto"/>
        <w:ind w:right="782"/>
        <w:contextualSpacing w:val="0"/>
      </w:pPr>
      <w:r w:rsidRPr="002B5756">
        <w:t>Arrange with the practicum</w:t>
      </w:r>
      <w:r w:rsidRPr="002B5756">
        <w:rPr>
          <w:spacing w:val="-1"/>
        </w:rPr>
        <w:t xml:space="preserve"> </w:t>
      </w:r>
      <w:r w:rsidRPr="002B5756">
        <w:t>instructor for coverage of</w:t>
      </w:r>
      <w:r w:rsidRPr="002B5756">
        <w:rPr>
          <w:spacing w:val="-1"/>
        </w:rPr>
        <w:t xml:space="preserve"> </w:t>
      </w:r>
      <w:r w:rsidRPr="002B5756">
        <w:t>the student’s caseload while</w:t>
      </w:r>
      <w:r w:rsidRPr="002B5756">
        <w:rPr>
          <w:spacing w:val="-1"/>
        </w:rPr>
        <w:t xml:space="preserve"> </w:t>
      </w:r>
      <w:r w:rsidRPr="002B5756">
        <w:t>out for</w:t>
      </w:r>
      <w:r w:rsidRPr="002B5756">
        <w:rPr>
          <w:spacing w:val="-1"/>
        </w:rPr>
        <w:t xml:space="preserve"> </w:t>
      </w:r>
      <w:r w:rsidRPr="002B5756">
        <w:t>school breaks. Notify the practicum instructor and the faculty practicum liaison if the student plans to continue</w:t>
      </w:r>
      <w:r w:rsidRPr="002B5756">
        <w:rPr>
          <w:spacing w:val="-4"/>
        </w:rPr>
        <w:t xml:space="preserve"> </w:t>
      </w:r>
      <w:r w:rsidRPr="002B5756">
        <w:t>at</w:t>
      </w:r>
      <w:r w:rsidRPr="002B5756">
        <w:rPr>
          <w:spacing w:val="-4"/>
        </w:rPr>
        <w:t xml:space="preserve"> </w:t>
      </w:r>
      <w:r w:rsidRPr="002B5756">
        <w:t>the</w:t>
      </w:r>
      <w:r w:rsidRPr="002B5756">
        <w:rPr>
          <w:spacing w:val="-4"/>
        </w:rPr>
        <w:t xml:space="preserve"> </w:t>
      </w:r>
      <w:r w:rsidRPr="002B5756">
        <w:t>practicum</w:t>
      </w:r>
      <w:r w:rsidRPr="002B5756">
        <w:rPr>
          <w:spacing w:val="-1"/>
        </w:rPr>
        <w:t xml:space="preserve"> </w:t>
      </w:r>
      <w:r w:rsidRPr="002B5756">
        <w:t>during</w:t>
      </w:r>
      <w:r w:rsidRPr="002B5756">
        <w:rPr>
          <w:spacing w:val="-5"/>
        </w:rPr>
        <w:t xml:space="preserve"> </w:t>
      </w:r>
      <w:r w:rsidRPr="002B5756">
        <w:t>vacation</w:t>
      </w:r>
      <w:r w:rsidRPr="002B5756">
        <w:rPr>
          <w:spacing w:val="-2"/>
        </w:rPr>
        <w:t xml:space="preserve"> </w:t>
      </w:r>
      <w:r w:rsidRPr="002B5756">
        <w:t>periods.</w:t>
      </w:r>
      <w:r w:rsidRPr="002B5756">
        <w:rPr>
          <w:spacing w:val="-2"/>
        </w:rPr>
        <w:t xml:space="preserve"> </w:t>
      </w:r>
      <w:r w:rsidRPr="002B5756">
        <w:t>Students</w:t>
      </w:r>
      <w:r w:rsidRPr="002B5756">
        <w:rPr>
          <w:spacing w:val="-4"/>
        </w:rPr>
        <w:t xml:space="preserve"> </w:t>
      </w:r>
      <w:r w:rsidRPr="002B5756">
        <w:t>are</w:t>
      </w:r>
      <w:r w:rsidRPr="002B5756">
        <w:rPr>
          <w:spacing w:val="-2"/>
        </w:rPr>
        <w:t xml:space="preserve"> </w:t>
      </w:r>
      <w:r w:rsidRPr="002B5756">
        <w:t>required</w:t>
      </w:r>
      <w:r w:rsidRPr="002B5756">
        <w:rPr>
          <w:spacing w:val="-5"/>
        </w:rPr>
        <w:t xml:space="preserve"> </w:t>
      </w:r>
      <w:r w:rsidRPr="002B5756">
        <w:t>to</w:t>
      </w:r>
      <w:r w:rsidRPr="002B5756">
        <w:rPr>
          <w:spacing w:val="-5"/>
        </w:rPr>
        <w:t xml:space="preserve"> </w:t>
      </w:r>
      <w:r w:rsidRPr="002B5756">
        <w:t>submit</w:t>
      </w:r>
      <w:r w:rsidRPr="002B5756">
        <w:rPr>
          <w:spacing w:val="-4"/>
        </w:rPr>
        <w:t xml:space="preserve"> </w:t>
      </w:r>
      <w:r w:rsidRPr="002B5756">
        <w:t>to</w:t>
      </w:r>
      <w:r w:rsidRPr="002B5756">
        <w:rPr>
          <w:spacing w:val="-2"/>
        </w:rPr>
        <w:t xml:space="preserve"> </w:t>
      </w:r>
      <w:r w:rsidRPr="002B5756">
        <w:t>their</w:t>
      </w:r>
      <w:r w:rsidRPr="002B5756">
        <w:rPr>
          <w:spacing w:val="-1"/>
        </w:rPr>
        <w:t xml:space="preserve"> </w:t>
      </w:r>
      <w:r w:rsidRPr="002B5756">
        <w:t>faculty practicum liaison a signed Request for Practicum Extension form (see appendix), if time is spent in the practicum during vacation periods when the University is officially closed.</w:t>
      </w:r>
    </w:p>
    <w:p w14:paraId="64926AC2" w14:textId="77777777" w:rsidR="007E35D5" w:rsidRPr="002B5756" w:rsidRDefault="007E35D5" w:rsidP="007E35D5">
      <w:pPr>
        <w:pStyle w:val="ListParagraph"/>
        <w:numPr>
          <w:ilvl w:val="0"/>
          <w:numId w:val="7"/>
        </w:numPr>
        <w:tabs>
          <w:tab w:val="left" w:pos="1079"/>
        </w:tabs>
        <w:spacing w:before="240" w:after="240" w:line="276" w:lineRule="auto"/>
        <w:ind w:right="969"/>
        <w:contextualSpacing w:val="0"/>
      </w:pPr>
      <w:r w:rsidRPr="002B5756">
        <w:t>Arrange and be responsible for their own transportation to the practicum site whether it is by public</w:t>
      </w:r>
      <w:r w:rsidRPr="002B5756">
        <w:rPr>
          <w:spacing w:val="-2"/>
        </w:rPr>
        <w:t xml:space="preserve"> </w:t>
      </w:r>
      <w:r w:rsidRPr="002B5756">
        <w:t>transportation,</w:t>
      </w:r>
      <w:r w:rsidRPr="002B5756">
        <w:rPr>
          <w:spacing w:val="-2"/>
        </w:rPr>
        <w:t xml:space="preserve"> </w:t>
      </w:r>
      <w:r w:rsidRPr="002B5756">
        <w:t>own</w:t>
      </w:r>
      <w:r w:rsidRPr="002B5756">
        <w:rPr>
          <w:spacing w:val="-5"/>
        </w:rPr>
        <w:t xml:space="preserve"> </w:t>
      </w:r>
      <w:r w:rsidRPr="002B5756">
        <w:t>car,</w:t>
      </w:r>
      <w:r w:rsidRPr="002B5756">
        <w:rPr>
          <w:spacing w:val="-2"/>
        </w:rPr>
        <w:t xml:space="preserve"> </w:t>
      </w:r>
      <w:r w:rsidRPr="002B5756">
        <w:t>or</w:t>
      </w:r>
      <w:r w:rsidRPr="002B5756">
        <w:rPr>
          <w:spacing w:val="-1"/>
        </w:rPr>
        <w:t xml:space="preserve"> </w:t>
      </w:r>
      <w:r w:rsidRPr="002B5756">
        <w:t>by</w:t>
      </w:r>
      <w:r w:rsidRPr="002B5756">
        <w:rPr>
          <w:spacing w:val="-5"/>
        </w:rPr>
        <w:t xml:space="preserve"> </w:t>
      </w:r>
      <w:r w:rsidRPr="002B5756">
        <w:t>sharing</w:t>
      </w:r>
      <w:r w:rsidRPr="002B5756">
        <w:rPr>
          <w:spacing w:val="-2"/>
        </w:rPr>
        <w:t xml:space="preserve"> </w:t>
      </w:r>
      <w:r w:rsidRPr="002B5756">
        <w:t>the</w:t>
      </w:r>
      <w:r w:rsidRPr="002B5756">
        <w:rPr>
          <w:spacing w:val="-2"/>
        </w:rPr>
        <w:t xml:space="preserve"> </w:t>
      </w:r>
      <w:r w:rsidRPr="002B5756">
        <w:t>expenses</w:t>
      </w:r>
      <w:r w:rsidRPr="002B5756">
        <w:rPr>
          <w:spacing w:val="-4"/>
        </w:rPr>
        <w:t xml:space="preserve"> </w:t>
      </w:r>
      <w:r w:rsidRPr="002B5756">
        <w:t>in</w:t>
      </w:r>
      <w:r w:rsidRPr="002B5756">
        <w:rPr>
          <w:spacing w:val="-2"/>
        </w:rPr>
        <w:t xml:space="preserve"> </w:t>
      </w:r>
      <w:r w:rsidRPr="002B5756">
        <w:t>a</w:t>
      </w:r>
      <w:r w:rsidRPr="002B5756">
        <w:rPr>
          <w:spacing w:val="-4"/>
        </w:rPr>
        <w:t xml:space="preserve"> </w:t>
      </w:r>
      <w:r w:rsidRPr="002B5756">
        <w:t>carpool.</w:t>
      </w:r>
      <w:r w:rsidRPr="002B5756">
        <w:rPr>
          <w:spacing w:val="-2"/>
        </w:rPr>
        <w:t xml:space="preserve"> </w:t>
      </w:r>
      <w:r w:rsidRPr="002B5756">
        <w:t>Travel</w:t>
      </w:r>
      <w:r w:rsidRPr="002B5756">
        <w:rPr>
          <w:spacing w:val="-4"/>
        </w:rPr>
        <w:t xml:space="preserve"> </w:t>
      </w:r>
      <w:r w:rsidRPr="002B5756">
        <w:t>time</w:t>
      </w:r>
      <w:r w:rsidRPr="002B5756">
        <w:rPr>
          <w:spacing w:val="-2"/>
        </w:rPr>
        <w:t xml:space="preserve"> </w:t>
      </w:r>
      <w:r w:rsidRPr="002B5756">
        <w:t>to</w:t>
      </w:r>
      <w:r w:rsidRPr="002B5756">
        <w:rPr>
          <w:spacing w:val="-2"/>
        </w:rPr>
        <w:t xml:space="preserve"> </w:t>
      </w:r>
      <w:r w:rsidRPr="002B5756">
        <w:t>and</w:t>
      </w:r>
      <w:r w:rsidRPr="002B5756">
        <w:rPr>
          <w:spacing w:val="-2"/>
        </w:rPr>
        <w:t xml:space="preserve"> </w:t>
      </w:r>
      <w:r w:rsidRPr="002B5756">
        <w:t>from the practicum site is not included in the required practicum hours for the course.</w:t>
      </w:r>
    </w:p>
    <w:p w14:paraId="60168EFC" w14:textId="77777777" w:rsidR="007E35D5" w:rsidRPr="002B5756" w:rsidRDefault="007E35D5" w:rsidP="007E35D5">
      <w:pPr>
        <w:pStyle w:val="ListParagraph"/>
        <w:numPr>
          <w:ilvl w:val="0"/>
          <w:numId w:val="7"/>
        </w:numPr>
        <w:tabs>
          <w:tab w:val="left" w:pos="1079"/>
        </w:tabs>
        <w:spacing w:before="240" w:after="240" w:line="276" w:lineRule="auto"/>
        <w:ind w:right="731"/>
        <w:contextualSpacing w:val="0"/>
      </w:pPr>
      <w:r w:rsidRPr="002B5756">
        <w:t>Students participating in practicum experiences pursuant to their course of study may be required to transport clients to the agency for which they are participating in practicum experience. It is recommended that students transport agency clients in agency vehicles. If an agency vehicle is</w:t>
      </w:r>
      <w:r w:rsidRPr="002B5756">
        <w:rPr>
          <w:spacing w:val="40"/>
        </w:rPr>
        <w:t xml:space="preserve"> </w:t>
      </w:r>
      <w:r w:rsidRPr="002B5756">
        <w:t>not available, however, and the student chooses to transport an agency client in their personal vehicle it is mandatory that the student have adequate automobile insurance to cover any</w:t>
      </w:r>
      <w:r w:rsidRPr="002B5756">
        <w:rPr>
          <w:spacing w:val="40"/>
        </w:rPr>
        <w:t xml:space="preserve"> </w:t>
      </w:r>
      <w:r w:rsidRPr="002B5756">
        <w:t>incidents that may occur during transportation of the agency client. Therefore, students are encouraged</w:t>
      </w:r>
      <w:r w:rsidRPr="002B5756">
        <w:rPr>
          <w:spacing w:val="-2"/>
        </w:rPr>
        <w:t xml:space="preserve"> </w:t>
      </w:r>
      <w:r w:rsidRPr="002B5756">
        <w:t>to</w:t>
      </w:r>
      <w:r w:rsidRPr="002B5756">
        <w:rPr>
          <w:spacing w:val="-5"/>
        </w:rPr>
        <w:t xml:space="preserve"> </w:t>
      </w:r>
      <w:r w:rsidRPr="002B5756">
        <w:t>contact</w:t>
      </w:r>
      <w:r w:rsidRPr="002B5756">
        <w:rPr>
          <w:spacing w:val="-1"/>
        </w:rPr>
        <w:t xml:space="preserve"> </w:t>
      </w:r>
      <w:r w:rsidRPr="002B5756">
        <w:t>their</w:t>
      </w:r>
      <w:r w:rsidRPr="002B5756">
        <w:rPr>
          <w:spacing w:val="-4"/>
        </w:rPr>
        <w:t xml:space="preserve"> </w:t>
      </w:r>
      <w:r w:rsidRPr="002B5756">
        <w:t>insurers</w:t>
      </w:r>
      <w:r w:rsidRPr="002B5756">
        <w:rPr>
          <w:spacing w:val="-2"/>
        </w:rPr>
        <w:t xml:space="preserve"> </w:t>
      </w:r>
      <w:r w:rsidRPr="002B5756">
        <w:lastRenderedPageBreak/>
        <w:t>prior</w:t>
      </w:r>
      <w:r w:rsidRPr="002B5756">
        <w:rPr>
          <w:spacing w:val="-1"/>
        </w:rPr>
        <w:t xml:space="preserve"> </w:t>
      </w:r>
      <w:r w:rsidRPr="002B5756">
        <w:t>to</w:t>
      </w:r>
      <w:r w:rsidRPr="002B5756">
        <w:rPr>
          <w:spacing w:val="-5"/>
        </w:rPr>
        <w:t xml:space="preserve"> </w:t>
      </w:r>
      <w:r w:rsidRPr="002B5756">
        <w:t>the</w:t>
      </w:r>
      <w:r w:rsidRPr="002B5756">
        <w:rPr>
          <w:spacing w:val="-2"/>
        </w:rPr>
        <w:t xml:space="preserve"> </w:t>
      </w:r>
      <w:r w:rsidRPr="002B5756">
        <w:t>commencement</w:t>
      </w:r>
      <w:r w:rsidRPr="002B5756">
        <w:rPr>
          <w:spacing w:val="-4"/>
        </w:rPr>
        <w:t xml:space="preserve"> </w:t>
      </w:r>
      <w:r w:rsidRPr="002B5756">
        <w:t>of</w:t>
      </w:r>
      <w:r w:rsidRPr="002B5756">
        <w:rPr>
          <w:spacing w:val="-4"/>
        </w:rPr>
        <w:t xml:space="preserve"> </w:t>
      </w:r>
      <w:r w:rsidRPr="002B5756">
        <w:t>their</w:t>
      </w:r>
      <w:r w:rsidRPr="002B5756">
        <w:rPr>
          <w:spacing w:val="-4"/>
        </w:rPr>
        <w:t xml:space="preserve"> </w:t>
      </w:r>
      <w:r w:rsidRPr="002B5756">
        <w:t>practicum</w:t>
      </w:r>
      <w:r w:rsidRPr="002B5756">
        <w:rPr>
          <w:spacing w:val="-4"/>
        </w:rPr>
        <w:t xml:space="preserve"> </w:t>
      </w:r>
      <w:r w:rsidRPr="002B5756">
        <w:t>to</w:t>
      </w:r>
      <w:r w:rsidRPr="002B5756">
        <w:rPr>
          <w:spacing w:val="-2"/>
        </w:rPr>
        <w:t xml:space="preserve"> </w:t>
      </w:r>
      <w:r w:rsidRPr="002B5756">
        <w:t>discuss</w:t>
      </w:r>
      <w:r w:rsidRPr="002B5756">
        <w:rPr>
          <w:spacing w:val="-4"/>
        </w:rPr>
        <w:t xml:space="preserve"> </w:t>
      </w:r>
      <w:r w:rsidRPr="002B5756">
        <w:t>their coverage and any questions that they have about using</w:t>
      </w:r>
      <w:r w:rsidRPr="002B5756">
        <w:rPr>
          <w:spacing w:val="-1"/>
        </w:rPr>
        <w:t xml:space="preserve"> </w:t>
      </w:r>
      <w:r w:rsidRPr="002B5756">
        <w:t>their personal vehicles to</w:t>
      </w:r>
      <w:r w:rsidRPr="002B5756">
        <w:rPr>
          <w:spacing w:val="-1"/>
        </w:rPr>
        <w:t xml:space="preserve"> </w:t>
      </w:r>
      <w:r w:rsidRPr="002B5756">
        <w:t>transport clients.</w:t>
      </w:r>
    </w:p>
    <w:p w14:paraId="5C7832B6" w14:textId="77777777" w:rsidR="007E35D5" w:rsidRPr="002B5756" w:rsidRDefault="007E35D5" w:rsidP="007E35D5">
      <w:pPr>
        <w:pStyle w:val="ListParagraph"/>
        <w:numPr>
          <w:ilvl w:val="0"/>
          <w:numId w:val="7"/>
        </w:numPr>
        <w:tabs>
          <w:tab w:val="left" w:pos="1078"/>
        </w:tabs>
        <w:spacing w:before="240" w:after="240" w:line="276" w:lineRule="auto"/>
        <w:ind w:left="1078" w:right="1112"/>
        <w:contextualSpacing w:val="0"/>
      </w:pPr>
      <w:r w:rsidRPr="002B5756">
        <w:t>Use</w:t>
      </w:r>
      <w:r w:rsidRPr="002B5756">
        <w:rPr>
          <w:spacing w:val="-3"/>
        </w:rPr>
        <w:t xml:space="preserve"> </w:t>
      </w:r>
      <w:r w:rsidRPr="002B5756">
        <w:t>only</w:t>
      </w:r>
      <w:r w:rsidRPr="002B5756">
        <w:rPr>
          <w:spacing w:val="-3"/>
        </w:rPr>
        <w:t xml:space="preserve"> </w:t>
      </w:r>
      <w:r w:rsidRPr="002B5756">
        <w:t>an</w:t>
      </w:r>
      <w:r w:rsidRPr="002B5756">
        <w:rPr>
          <w:spacing w:val="-3"/>
        </w:rPr>
        <w:t xml:space="preserve"> </w:t>
      </w:r>
      <w:r w:rsidRPr="002B5756">
        <w:t>agency</w:t>
      </w:r>
      <w:r w:rsidRPr="002B5756">
        <w:rPr>
          <w:spacing w:val="-3"/>
        </w:rPr>
        <w:t xml:space="preserve"> </w:t>
      </w:r>
      <w:r w:rsidRPr="002B5756">
        <w:t>email,</w:t>
      </w:r>
      <w:r w:rsidRPr="002B5756">
        <w:rPr>
          <w:spacing w:val="-5"/>
        </w:rPr>
        <w:t xml:space="preserve"> </w:t>
      </w:r>
      <w:r w:rsidRPr="002B5756">
        <w:t>phone,</w:t>
      </w:r>
      <w:r w:rsidRPr="002B5756">
        <w:rPr>
          <w:spacing w:val="-3"/>
        </w:rPr>
        <w:t xml:space="preserve"> </w:t>
      </w:r>
      <w:r w:rsidRPr="002B5756">
        <w:t>and</w:t>
      </w:r>
      <w:r w:rsidRPr="002B5756">
        <w:rPr>
          <w:spacing w:val="-3"/>
        </w:rPr>
        <w:t xml:space="preserve"> </w:t>
      </w:r>
      <w:r w:rsidRPr="002B5756">
        <w:t>phone</w:t>
      </w:r>
      <w:r w:rsidRPr="002B5756">
        <w:rPr>
          <w:spacing w:val="-3"/>
        </w:rPr>
        <w:t xml:space="preserve"> </w:t>
      </w:r>
      <w:r w:rsidRPr="002B5756">
        <w:t>number</w:t>
      </w:r>
      <w:r w:rsidRPr="002B5756">
        <w:rPr>
          <w:spacing w:val="-2"/>
        </w:rPr>
        <w:t xml:space="preserve"> </w:t>
      </w:r>
      <w:r w:rsidRPr="002B5756">
        <w:t>to</w:t>
      </w:r>
      <w:r w:rsidRPr="002B5756">
        <w:rPr>
          <w:spacing w:val="-3"/>
        </w:rPr>
        <w:t xml:space="preserve"> </w:t>
      </w:r>
      <w:r w:rsidRPr="002B5756">
        <w:t>communicate</w:t>
      </w:r>
      <w:r w:rsidRPr="002B5756">
        <w:rPr>
          <w:spacing w:val="-4"/>
        </w:rPr>
        <w:t xml:space="preserve"> </w:t>
      </w:r>
      <w:r w:rsidRPr="002B5756">
        <w:t>with</w:t>
      </w:r>
      <w:r w:rsidRPr="002B5756">
        <w:rPr>
          <w:spacing w:val="-3"/>
        </w:rPr>
        <w:t xml:space="preserve"> </w:t>
      </w:r>
      <w:r w:rsidRPr="002B5756">
        <w:t>clients.</w:t>
      </w:r>
      <w:r w:rsidRPr="002B5756">
        <w:rPr>
          <w:spacing w:val="-3"/>
        </w:rPr>
        <w:t xml:space="preserve"> </w:t>
      </w:r>
      <w:r w:rsidRPr="002B5756">
        <w:t>If</w:t>
      </w:r>
      <w:r w:rsidRPr="002B5756">
        <w:rPr>
          <w:spacing w:val="-2"/>
        </w:rPr>
        <w:t xml:space="preserve"> </w:t>
      </w:r>
      <w:r w:rsidRPr="002B5756">
        <w:t>students need</w:t>
      </w:r>
      <w:r w:rsidRPr="002B5756">
        <w:rPr>
          <w:spacing w:val="-1"/>
        </w:rPr>
        <w:t xml:space="preserve"> </w:t>
      </w:r>
      <w:r w:rsidRPr="002B5756">
        <w:t>to communicate with</w:t>
      </w:r>
      <w:r w:rsidRPr="002B5756">
        <w:rPr>
          <w:spacing w:val="-1"/>
        </w:rPr>
        <w:t xml:space="preserve"> </w:t>
      </w:r>
      <w:r w:rsidRPr="002B5756">
        <w:t>clients using</w:t>
      </w:r>
      <w:r w:rsidRPr="002B5756">
        <w:rPr>
          <w:spacing w:val="-1"/>
        </w:rPr>
        <w:t xml:space="preserve"> </w:t>
      </w:r>
      <w:r w:rsidRPr="002B5756">
        <w:t>their own</w:t>
      </w:r>
      <w:r w:rsidRPr="002B5756">
        <w:rPr>
          <w:spacing w:val="-1"/>
        </w:rPr>
        <w:t xml:space="preserve"> </w:t>
      </w:r>
      <w:r w:rsidRPr="002B5756">
        <w:t>phone, they should</w:t>
      </w:r>
      <w:r w:rsidRPr="002B5756">
        <w:rPr>
          <w:spacing w:val="-1"/>
        </w:rPr>
        <w:t xml:space="preserve"> </w:t>
      </w:r>
      <w:r w:rsidRPr="002B5756">
        <w:t>use a third-party phone number like Google Voice.</w:t>
      </w:r>
    </w:p>
    <w:p w14:paraId="0A3E4FCE" w14:textId="77777777" w:rsidR="007E35D5" w:rsidRPr="002B5756" w:rsidRDefault="007E35D5" w:rsidP="007E35D5">
      <w:pPr>
        <w:pStyle w:val="ListParagraph"/>
        <w:numPr>
          <w:ilvl w:val="0"/>
          <w:numId w:val="7"/>
        </w:numPr>
        <w:tabs>
          <w:tab w:val="left" w:pos="1078"/>
        </w:tabs>
        <w:spacing w:before="240" w:after="240" w:line="276" w:lineRule="auto"/>
        <w:ind w:left="1078" w:right="821"/>
        <w:contextualSpacing w:val="0"/>
      </w:pPr>
      <w:r w:rsidRPr="002B5756">
        <w:t>Discuss with the practicum instructor and the faculty practicum liaison any policy, procedure, expectation, or requirement that is unclear, or which raises questions. In a timely manner, the student</w:t>
      </w:r>
      <w:r w:rsidRPr="002B5756">
        <w:rPr>
          <w:spacing w:val="-4"/>
        </w:rPr>
        <w:t xml:space="preserve"> </w:t>
      </w:r>
      <w:r w:rsidRPr="002B5756">
        <w:t>should</w:t>
      </w:r>
      <w:r w:rsidRPr="002B5756">
        <w:rPr>
          <w:spacing w:val="-2"/>
        </w:rPr>
        <w:t xml:space="preserve"> </w:t>
      </w:r>
      <w:r w:rsidRPr="002B5756">
        <w:t>also</w:t>
      </w:r>
      <w:r w:rsidRPr="002B5756">
        <w:rPr>
          <w:spacing w:val="-5"/>
        </w:rPr>
        <w:t xml:space="preserve"> </w:t>
      </w:r>
      <w:r w:rsidRPr="002B5756">
        <w:t>make</w:t>
      </w:r>
      <w:r w:rsidRPr="002B5756">
        <w:rPr>
          <w:spacing w:val="-2"/>
        </w:rPr>
        <w:t xml:space="preserve"> </w:t>
      </w:r>
      <w:r w:rsidRPr="002B5756">
        <w:t>them</w:t>
      </w:r>
      <w:r w:rsidRPr="002B5756">
        <w:rPr>
          <w:spacing w:val="-1"/>
        </w:rPr>
        <w:t xml:space="preserve"> </w:t>
      </w:r>
      <w:r w:rsidRPr="002B5756">
        <w:t>aware</w:t>
      </w:r>
      <w:r w:rsidRPr="002B5756">
        <w:rPr>
          <w:spacing w:val="-4"/>
        </w:rPr>
        <w:t xml:space="preserve"> </w:t>
      </w:r>
      <w:r w:rsidRPr="002B5756">
        <w:t>of</w:t>
      </w:r>
      <w:r w:rsidRPr="002B5756">
        <w:rPr>
          <w:spacing w:val="-1"/>
        </w:rPr>
        <w:t xml:space="preserve"> </w:t>
      </w:r>
      <w:r w:rsidRPr="002B5756">
        <w:t>any</w:t>
      </w:r>
      <w:r w:rsidRPr="002B5756">
        <w:rPr>
          <w:spacing w:val="-2"/>
        </w:rPr>
        <w:t xml:space="preserve"> </w:t>
      </w:r>
      <w:r w:rsidRPr="002B5756">
        <w:t>concern</w:t>
      </w:r>
      <w:r w:rsidRPr="002B5756">
        <w:rPr>
          <w:spacing w:val="-2"/>
        </w:rPr>
        <w:t xml:space="preserve"> </w:t>
      </w:r>
      <w:r w:rsidRPr="002B5756">
        <w:t>or</w:t>
      </w:r>
      <w:r w:rsidRPr="002B5756">
        <w:rPr>
          <w:spacing w:val="-4"/>
        </w:rPr>
        <w:t xml:space="preserve"> </w:t>
      </w:r>
      <w:r w:rsidRPr="002B5756">
        <w:t>problem</w:t>
      </w:r>
      <w:r w:rsidRPr="002B5756">
        <w:rPr>
          <w:spacing w:val="-1"/>
        </w:rPr>
        <w:t xml:space="preserve"> </w:t>
      </w:r>
      <w:r w:rsidRPr="002B5756">
        <w:t>which</w:t>
      </w:r>
      <w:r w:rsidRPr="002B5756">
        <w:rPr>
          <w:spacing w:val="-2"/>
        </w:rPr>
        <w:t xml:space="preserve"> </w:t>
      </w:r>
      <w:r w:rsidRPr="002B5756">
        <w:t>affects</w:t>
      </w:r>
      <w:r w:rsidRPr="002B5756">
        <w:rPr>
          <w:spacing w:val="-4"/>
        </w:rPr>
        <w:t xml:space="preserve"> </w:t>
      </w:r>
      <w:r w:rsidRPr="002B5756">
        <w:t>the</w:t>
      </w:r>
      <w:r w:rsidRPr="002B5756">
        <w:rPr>
          <w:spacing w:val="-4"/>
        </w:rPr>
        <w:t xml:space="preserve"> </w:t>
      </w:r>
      <w:r w:rsidRPr="002B5756">
        <w:t>placements</w:t>
      </w:r>
      <w:r w:rsidRPr="002B5756">
        <w:rPr>
          <w:spacing w:val="-2"/>
        </w:rPr>
        <w:t xml:space="preserve"> </w:t>
      </w:r>
      <w:r w:rsidRPr="002B5756">
        <w:t>so that it can be resolved.</w:t>
      </w:r>
    </w:p>
    <w:p w14:paraId="13884397" w14:textId="77777777" w:rsidR="007E35D5" w:rsidRPr="002B5756" w:rsidRDefault="007E35D5" w:rsidP="007E35D5">
      <w:pPr>
        <w:pStyle w:val="ListParagraph"/>
        <w:numPr>
          <w:ilvl w:val="0"/>
          <w:numId w:val="7"/>
        </w:numPr>
        <w:tabs>
          <w:tab w:val="left" w:pos="1077"/>
        </w:tabs>
        <w:spacing w:before="240" w:after="240"/>
        <w:ind w:left="1077" w:hanging="359"/>
        <w:contextualSpacing w:val="0"/>
      </w:pPr>
      <w:r w:rsidRPr="002B5756">
        <w:t>Participate</w:t>
      </w:r>
      <w:r w:rsidRPr="002B5756">
        <w:rPr>
          <w:spacing w:val="-5"/>
        </w:rPr>
        <w:t xml:space="preserve"> </w:t>
      </w:r>
      <w:r w:rsidRPr="002B5756">
        <w:t>actively</w:t>
      </w:r>
      <w:r w:rsidRPr="002B5756">
        <w:rPr>
          <w:spacing w:val="-6"/>
        </w:rPr>
        <w:t xml:space="preserve"> </w:t>
      </w:r>
      <w:r w:rsidRPr="002B5756">
        <w:t>in</w:t>
      </w:r>
      <w:r w:rsidRPr="002B5756">
        <w:rPr>
          <w:spacing w:val="-4"/>
        </w:rPr>
        <w:t xml:space="preserve"> </w:t>
      </w:r>
      <w:r w:rsidRPr="002B5756">
        <w:t>the</w:t>
      </w:r>
      <w:r w:rsidRPr="002B5756">
        <w:rPr>
          <w:spacing w:val="-5"/>
        </w:rPr>
        <w:t xml:space="preserve"> </w:t>
      </w:r>
      <w:r w:rsidRPr="002B5756">
        <w:t>supervisory</w:t>
      </w:r>
      <w:r w:rsidRPr="002B5756">
        <w:rPr>
          <w:spacing w:val="-4"/>
        </w:rPr>
        <w:t xml:space="preserve"> </w:t>
      </w:r>
      <w:r w:rsidRPr="002B5756">
        <w:t>conference</w:t>
      </w:r>
      <w:r w:rsidRPr="002B5756">
        <w:rPr>
          <w:spacing w:val="-4"/>
        </w:rPr>
        <w:t xml:space="preserve"> </w:t>
      </w:r>
      <w:r w:rsidRPr="002B5756">
        <w:t>by</w:t>
      </w:r>
      <w:r w:rsidRPr="002B5756">
        <w:rPr>
          <w:spacing w:val="-6"/>
        </w:rPr>
        <w:t xml:space="preserve"> </w:t>
      </w:r>
      <w:r w:rsidRPr="002B5756">
        <w:t>preparing</w:t>
      </w:r>
      <w:r w:rsidRPr="002B5756">
        <w:rPr>
          <w:spacing w:val="-5"/>
        </w:rPr>
        <w:t xml:space="preserve"> </w:t>
      </w:r>
      <w:r w:rsidRPr="002B5756">
        <w:t>any</w:t>
      </w:r>
      <w:r w:rsidRPr="002B5756">
        <w:rPr>
          <w:spacing w:val="-6"/>
        </w:rPr>
        <w:t xml:space="preserve"> </w:t>
      </w:r>
      <w:r w:rsidRPr="002B5756">
        <w:t>requested</w:t>
      </w:r>
      <w:r w:rsidRPr="002B5756">
        <w:rPr>
          <w:spacing w:val="-4"/>
        </w:rPr>
        <w:t xml:space="preserve"> </w:t>
      </w:r>
      <w:r w:rsidRPr="002B5756">
        <w:t>written</w:t>
      </w:r>
      <w:r w:rsidRPr="002B5756">
        <w:rPr>
          <w:spacing w:val="-4"/>
        </w:rPr>
        <w:t xml:space="preserve"> work</w:t>
      </w:r>
    </w:p>
    <w:p w14:paraId="6D95C2B5" w14:textId="77777777" w:rsidR="007E35D5" w:rsidRPr="002B5756" w:rsidRDefault="007E35D5" w:rsidP="007E35D5">
      <w:pPr>
        <w:pStyle w:val="ListParagraph"/>
        <w:sectPr w:rsidR="007E35D5" w:rsidRPr="002B5756" w:rsidSect="004B72A7">
          <w:type w:val="continuous"/>
          <w:pgSz w:w="12240" w:h="15840"/>
          <w:pgMar w:top="720" w:right="720" w:bottom="720" w:left="720" w:header="720" w:footer="720" w:gutter="0"/>
          <w:cols w:space="720"/>
          <w:docGrid w:linePitch="299"/>
        </w:sectPr>
      </w:pPr>
    </w:p>
    <w:p w14:paraId="255B8534" w14:textId="77777777" w:rsidR="007E35D5" w:rsidRPr="002B5756" w:rsidRDefault="007E35D5" w:rsidP="007E35D5">
      <w:pPr>
        <w:pStyle w:val="BodyText"/>
        <w:spacing w:before="81"/>
        <w:ind w:left="1080"/>
      </w:pPr>
      <w:r w:rsidRPr="002B5756">
        <w:t>including</w:t>
      </w:r>
      <w:r w:rsidRPr="002B5756">
        <w:rPr>
          <w:spacing w:val="-4"/>
        </w:rPr>
        <w:t xml:space="preserve"> </w:t>
      </w:r>
      <w:r w:rsidRPr="002B5756">
        <w:t>an</w:t>
      </w:r>
      <w:r w:rsidRPr="002B5756">
        <w:rPr>
          <w:spacing w:val="-4"/>
        </w:rPr>
        <w:t xml:space="preserve"> </w:t>
      </w:r>
      <w:r w:rsidRPr="002B5756">
        <w:t>agenda</w:t>
      </w:r>
      <w:r w:rsidRPr="002B5756">
        <w:rPr>
          <w:spacing w:val="-1"/>
        </w:rPr>
        <w:t xml:space="preserve"> </w:t>
      </w:r>
      <w:r w:rsidRPr="002B5756">
        <w:t>at</w:t>
      </w:r>
      <w:r w:rsidRPr="002B5756">
        <w:rPr>
          <w:spacing w:val="-1"/>
        </w:rPr>
        <w:t xml:space="preserve"> </w:t>
      </w:r>
      <w:r w:rsidRPr="002B5756">
        <w:t>least</w:t>
      </w:r>
      <w:r w:rsidRPr="002B5756">
        <w:rPr>
          <w:spacing w:val="-3"/>
        </w:rPr>
        <w:t xml:space="preserve"> </w:t>
      </w:r>
      <w:r w:rsidRPr="002B5756">
        <w:t>one</w:t>
      </w:r>
      <w:r w:rsidRPr="002B5756">
        <w:rPr>
          <w:spacing w:val="-1"/>
        </w:rPr>
        <w:t xml:space="preserve"> </w:t>
      </w:r>
      <w:r w:rsidRPr="002B5756">
        <w:t>day</w:t>
      </w:r>
      <w:r w:rsidRPr="002B5756">
        <w:rPr>
          <w:spacing w:val="-4"/>
        </w:rPr>
        <w:t xml:space="preserve"> </w:t>
      </w:r>
      <w:r w:rsidRPr="002B5756">
        <w:t>prior</w:t>
      </w:r>
      <w:r w:rsidRPr="002B5756">
        <w:rPr>
          <w:spacing w:val="-4"/>
        </w:rPr>
        <w:t xml:space="preserve"> </w:t>
      </w:r>
      <w:r w:rsidRPr="002B5756">
        <w:t>to</w:t>
      </w:r>
      <w:r w:rsidRPr="002B5756">
        <w:rPr>
          <w:spacing w:val="-4"/>
        </w:rPr>
        <w:t xml:space="preserve"> </w:t>
      </w:r>
      <w:r w:rsidRPr="002B5756">
        <w:t>the</w:t>
      </w:r>
      <w:r w:rsidRPr="002B5756">
        <w:rPr>
          <w:spacing w:val="-3"/>
        </w:rPr>
        <w:t xml:space="preserve"> </w:t>
      </w:r>
      <w:r w:rsidRPr="002B5756">
        <w:t>scheduled</w:t>
      </w:r>
      <w:r w:rsidRPr="002B5756">
        <w:rPr>
          <w:spacing w:val="-1"/>
        </w:rPr>
        <w:t xml:space="preserve"> </w:t>
      </w:r>
      <w:r w:rsidRPr="002B5756">
        <w:rPr>
          <w:spacing w:val="-2"/>
        </w:rPr>
        <w:t>conference.</w:t>
      </w:r>
    </w:p>
    <w:p w14:paraId="4311E180" w14:textId="77777777" w:rsidR="007E35D5" w:rsidRPr="002B5756" w:rsidRDefault="007E35D5" w:rsidP="007E35D5">
      <w:pPr>
        <w:pStyle w:val="ListParagraph"/>
        <w:numPr>
          <w:ilvl w:val="0"/>
          <w:numId w:val="7"/>
        </w:numPr>
        <w:tabs>
          <w:tab w:val="left" w:pos="1078"/>
        </w:tabs>
        <w:spacing w:before="37" w:after="240"/>
        <w:ind w:left="1078" w:hanging="359"/>
        <w:contextualSpacing w:val="0"/>
      </w:pPr>
      <w:r w:rsidRPr="002B5756">
        <w:t>Participate,</w:t>
      </w:r>
      <w:r w:rsidRPr="002B5756">
        <w:rPr>
          <w:spacing w:val="-6"/>
        </w:rPr>
        <w:t xml:space="preserve"> </w:t>
      </w:r>
      <w:r w:rsidRPr="002B5756">
        <w:t>where</w:t>
      </w:r>
      <w:r w:rsidRPr="002B5756">
        <w:rPr>
          <w:spacing w:val="-5"/>
        </w:rPr>
        <w:t xml:space="preserve"> </w:t>
      </w:r>
      <w:r w:rsidRPr="002B5756">
        <w:t>appropriate</w:t>
      </w:r>
      <w:r w:rsidRPr="002B5756">
        <w:rPr>
          <w:spacing w:val="-5"/>
        </w:rPr>
        <w:t xml:space="preserve"> </w:t>
      </w:r>
      <w:r w:rsidRPr="002B5756">
        <w:t>and</w:t>
      </w:r>
      <w:r w:rsidRPr="002B5756">
        <w:rPr>
          <w:spacing w:val="-4"/>
        </w:rPr>
        <w:t xml:space="preserve"> </w:t>
      </w:r>
      <w:r w:rsidRPr="002B5756">
        <w:t>permitted,</w:t>
      </w:r>
      <w:r w:rsidRPr="002B5756">
        <w:rPr>
          <w:spacing w:val="-3"/>
        </w:rPr>
        <w:t xml:space="preserve"> </w:t>
      </w:r>
      <w:r w:rsidRPr="002B5756">
        <w:t>in</w:t>
      </w:r>
      <w:r w:rsidRPr="002B5756">
        <w:rPr>
          <w:spacing w:val="-4"/>
        </w:rPr>
        <w:t xml:space="preserve"> </w:t>
      </w:r>
      <w:r w:rsidRPr="002B5756">
        <w:t>practicum</w:t>
      </w:r>
      <w:r w:rsidRPr="002B5756">
        <w:rPr>
          <w:spacing w:val="-5"/>
        </w:rPr>
        <w:t xml:space="preserve"> </w:t>
      </w:r>
      <w:r w:rsidRPr="002B5756">
        <w:t>meetings</w:t>
      </w:r>
      <w:r w:rsidRPr="002B5756">
        <w:rPr>
          <w:spacing w:val="-5"/>
        </w:rPr>
        <w:t xml:space="preserve"> </w:t>
      </w:r>
      <w:r w:rsidRPr="002B5756">
        <w:t>and</w:t>
      </w:r>
      <w:r w:rsidRPr="002B5756">
        <w:rPr>
          <w:spacing w:val="-3"/>
        </w:rPr>
        <w:t xml:space="preserve"> </w:t>
      </w:r>
      <w:r w:rsidRPr="002B5756">
        <w:rPr>
          <w:spacing w:val="-2"/>
        </w:rPr>
        <w:t>activities.</w:t>
      </w:r>
    </w:p>
    <w:p w14:paraId="2004BB87" w14:textId="77777777" w:rsidR="007E35D5" w:rsidRPr="002B5756" w:rsidRDefault="007E35D5" w:rsidP="007E35D5">
      <w:pPr>
        <w:pStyle w:val="ListParagraph"/>
        <w:numPr>
          <w:ilvl w:val="0"/>
          <w:numId w:val="7"/>
        </w:numPr>
        <w:tabs>
          <w:tab w:val="left" w:pos="1079"/>
        </w:tabs>
        <w:spacing w:before="37" w:after="240" w:line="278" w:lineRule="auto"/>
        <w:ind w:right="1455"/>
        <w:contextualSpacing w:val="0"/>
      </w:pPr>
      <w:r w:rsidRPr="002B5756">
        <w:t>Engage</w:t>
      </w:r>
      <w:r w:rsidRPr="002B5756">
        <w:rPr>
          <w:spacing w:val="-4"/>
        </w:rPr>
        <w:t xml:space="preserve"> </w:t>
      </w:r>
      <w:r w:rsidRPr="002B5756">
        <w:t>actively</w:t>
      </w:r>
      <w:r w:rsidRPr="002B5756">
        <w:rPr>
          <w:spacing w:val="-5"/>
        </w:rPr>
        <w:t xml:space="preserve"> </w:t>
      </w:r>
      <w:r w:rsidRPr="002B5756">
        <w:t>in</w:t>
      </w:r>
      <w:r w:rsidRPr="002B5756">
        <w:rPr>
          <w:spacing w:val="-2"/>
        </w:rPr>
        <w:t xml:space="preserve"> </w:t>
      </w:r>
      <w:r w:rsidRPr="002B5756">
        <w:t>the</w:t>
      </w:r>
      <w:r w:rsidRPr="002B5756">
        <w:rPr>
          <w:spacing w:val="-2"/>
        </w:rPr>
        <w:t xml:space="preserve"> </w:t>
      </w:r>
      <w:r w:rsidRPr="002B5756">
        <w:t>evaluation</w:t>
      </w:r>
      <w:r w:rsidRPr="002B5756">
        <w:rPr>
          <w:spacing w:val="-2"/>
        </w:rPr>
        <w:t xml:space="preserve"> </w:t>
      </w:r>
      <w:r w:rsidRPr="002B5756">
        <w:t>process</w:t>
      </w:r>
      <w:r w:rsidRPr="002B5756">
        <w:rPr>
          <w:spacing w:val="-2"/>
        </w:rPr>
        <w:t xml:space="preserve"> </w:t>
      </w:r>
      <w:r w:rsidRPr="002B5756">
        <w:t>by</w:t>
      </w:r>
      <w:r w:rsidRPr="002B5756">
        <w:rPr>
          <w:spacing w:val="-5"/>
        </w:rPr>
        <w:t xml:space="preserve"> </w:t>
      </w:r>
      <w:r w:rsidRPr="002B5756">
        <w:t>a</w:t>
      </w:r>
      <w:r w:rsidRPr="002B5756">
        <w:rPr>
          <w:spacing w:val="-2"/>
        </w:rPr>
        <w:t xml:space="preserve"> </w:t>
      </w:r>
      <w:r w:rsidRPr="002B5756">
        <w:t>continual</w:t>
      </w:r>
      <w:r w:rsidRPr="002B5756">
        <w:rPr>
          <w:spacing w:val="-1"/>
        </w:rPr>
        <w:t xml:space="preserve"> </w:t>
      </w:r>
      <w:r w:rsidRPr="002B5756">
        <w:t>self-evaluation</w:t>
      </w:r>
      <w:r w:rsidRPr="002B5756">
        <w:rPr>
          <w:spacing w:val="-5"/>
        </w:rPr>
        <w:t xml:space="preserve"> </w:t>
      </w:r>
      <w:r w:rsidRPr="002B5756">
        <w:t>and</w:t>
      </w:r>
      <w:r w:rsidRPr="002B5756">
        <w:rPr>
          <w:spacing w:val="-2"/>
        </w:rPr>
        <w:t xml:space="preserve"> </w:t>
      </w:r>
      <w:r w:rsidRPr="002B5756">
        <w:t>by</w:t>
      </w:r>
      <w:r w:rsidRPr="002B5756">
        <w:rPr>
          <w:spacing w:val="-5"/>
        </w:rPr>
        <w:t xml:space="preserve"> </w:t>
      </w:r>
      <w:r w:rsidRPr="002B5756">
        <w:t>asking</w:t>
      </w:r>
      <w:r w:rsidRPr="002B5756">
        <w:rPr>
          <w:spacing w:val="-5"/>
        </w:rPr>
        <w:t xml:space="preserve"> </w:t>
      </w:r>
      <w:r w:rsidRPr="002B5756">
        <w:t>for feedback from the practicum instructor.</w:t>
      </w:r>
    </w:p>
    <w:p w14:paraId="709ADD37" w14:textId="77777777" w:rsidR="007E35D5" w:rsidRPr="002B5756" w:rsidRDefault="007E35D5" w:rsidP="007E35D5">
      <w:pPr>
        <w:pStyle w:val="ListParagraph"/>
        <w:numPr>
          <w:ilvl w:val="0"/>
          <w:numId w:val="7"/>
        </w:numPr>
        <w:tabs>
          <w:tab w:val="left" w:pos="1079"/>
        </w:tabs>
        <w:spacing w:before="240" w:after="240" w:line="276" w:lineRule="auto"/>
        <w:ind w:right="825"/>
        <w:contextualSpacing w:val="0"/>
      </w:pPr>
      <w:r w:rsidRPr="002B5756">
        <w:t>Assume professional responsibility for the confidential nature of the case record by disguising any</w:t>
      </w:r>
      <w:r w:rsidRPr="002B5756">
        <w:rPr>
          <w:spacing w:val="-2"/>
        </w:rPr>
        <w:t xml:space="preserve"> </w:t>
      </w:r>
      <w:r w:rsidRPr="002B5756">
        <w:t>case</w:t>
      </w:r>
      <w:r w:rsidRPr="002B5756">
        <w:rPr>
          <w:spacing w:val="-4"/>
        </w:rPr>
        <w:t xml:space="preserve"> </w:t>
      </w:r>
      <w:r w:rsidRPr="002B5756">
        <w:t>material</w:t>
      </w:r>
      <w:r w:rsidRPr="002B5756">
        <w:rPr>
          <w:spacing w:val="-1"/>
        </w:rPr>
        <w:t xml:space="preserve"> </w:t>
      </w:r>
      <w:r w:rsidRPr="002B5756">
        <w:t>used</w:t>
      </w:r>
      <w:r w:rsidRPr="002B5756">
        <w:rPr>
          <w:spacing w:val="-2"/>
        </w:rPr>
        <w:t xml:space="preserve"> </w:t>
      </w:r>
      <w:r w:rsidRPr="002B5756">
        <w:t>in</w:t>
      </w:r>
      <w:r w:rsidRPr="002B5756">
        <w:rPr>
          <w:spacing w:val="-2"/>
        </w:rPr>
        <w:t xml:space="preserve"> </w:t>
      </w:r>
      <w:r w:rsidRPr="002B5756">
        <w:t>class.</w:t>
      </w:r>
      <w:r w:rsidRPr="002B5756">
        <w:rPr>
          <w:spacing w:val="-2"/>
        </w:rPr>
        <w:t xml:space="preserve"> </w:t>
      </w:r>
      <w:r w:rsidRPr="002B5756">
        <w:t>Such</w:t>
      </w:r>
      <w:r w:rsidRPr="002B5756">
        <w:rPr>
          <w:spacing w:val="-5"/>
        </w:rPr>
        <w:t xml:space="preserve"> </w:t>
      </w:r>
      <w:r w:rsidRPr="002B5756">
        <w:t>material</w:t>
      </w:r>
      <w:r w:rsidRPr="002B5756">
        <w:rPr>
          <w:spacing w:val="-1"/>
        </w:rPr>
        <w:t xml:space="preserve"> </w:t>
      </w:r>
      <w:r w:rsidRPr="002B5756">
        <w:t>must</w:t>
      </w:r>
      <w:r w:rsidRPr="002B5756">
        <w:rPr>
          <w:spacing w:val="-4"/>
        </w:rPr>
        <w:t xml:space="preserve"> </w:t>
      </w:r>
      <w:r w:rsidRPr="002B5756">
        <w:t>be</w:t>
      </w:r>
      <w:r w:rsidRPr="002B5756">
        <w:rPr>
          <w:spacing w:val="-4"/>
        </w:rPr>
        <w:t xml:space="preserve"> </w:t>
      </w:r>
      <w:r w:rsidRPr="002B5756">
        <w:t>approved</w:t>
      </w:r>
      <w:r w:rsidRPr="002B5756">
        <w:rPr>
          <w:spacing w:val="-2"/>
        </w:rPr>
        <w:t xml:space="preserve"> </w:t>
      </w:r>
      <w:r w:rsidRPr="002B5756">
        <w:t>by</w:t>
      </w:r>
      <w:r w:rsidRPr="002B5756">
        <w:rPr>
          <w:spacing w:val="-5"/>
        </w:rPr>
        <w:t xml:space="preserve"> </w:t>
      </w:r>
      <w:r w:rsidRPr="002B5756">
        <w:t>the</w:t>
      </w:r>
      <w:r w:rsidRPr="002B5756">
        <w:rPr>
          <w:spacing w:val="-4"/>
        </w:rPr>
        <w:t xml:space="preserve"> </w:t>
      </w:r>
      <w:r w:rsidRPr="002B5756">
        <w:t>supervisor</w:t>
      </w:r>
      <w:r w:rsidRPr="002B5756">
        <w:rPr>
          <w:spacing w:val="-4"/>
        </w:rPr>
        <w:t xml:space="preserve"> </w:t>
      </w:r>
      <w:r w:rsidRPr="002B5756">
        <w:t>before</w:t>
      </w:r>
      <w:r w:rsidRPr="002B5756">
        <w:rPr>
          <w:spacing w:val="-4"/>
        </w:rPr>
        <w:t xml:space="preserve"> </w:t>
      </w:r>
      <w:r w:rsidRPr="002B5756">
        <w:t>leaving the agency to ensure confidentiality. Confidentiality extends as well to any contact with fellow workers, clientele, or the community.</w:t>
      </w:r>
    </w:p>
    <w:p w14:paraId="00258983" w14:textId="77777777" w:rsidR="007E35D5" w:rsidRPr="002B5756" w:rsidRDefault="007E35D5" w:rsidP="007E35D5">
      <w:pPr>
        <w:pStyle w:val="ListParagraph"/>
        <w:numPr>
          <w:ilvl w:val="0"/>
          <w:numId w:val="7"/>
        </w:numPr>
        <w:tabs>
          <w:tab w:val="left" w:pos="1078"/>
        </w:tabs>
        <w:spacing w:before="240" w:after="240"/>
        <w:ind w:left="1078" w:hanging="359"/>
        <w:contextualSpacing w:val="0"/>
      </w:pPr>
      <w:r w:rsidRPr="002B5756">
        <w:t>Participate</w:t>
      </w:r>
      <w:r w:rsidRPr="002B5756">
        <w:rPr>
          <w:spacing w:val="-5"/>
        </w:rPr>
        <w:t xml:space="preserve"> </w:t>
      </w:r>
      <w:r w:rsidRPr="002B5756">
        <w:t>in</w:t>
      </w:r>
      <w:r w:rsidRPr="002B5756">
        <w:rPr>
          <w:spacing w:val="-2"/>
        </w:rPr>
        <w:t xml:space="preserve"> </w:t>
      </w:r>
      <w:r w:rsidRPr="002B5756">
        <w:t>the</w:t>
      </w:r>
      <w:r w:rsidRPr="002B5756">
        <w:rPr>
          <w:spacing w:val="-3"/>
        </w:rPr>
        <w:t xml:space="preserve"> </w:t>
      </w:r>
      <w:r w:rsidRPr="002B5756">
        <w:t>practicum</w:t>
      </w:r>
      <w:r w:rsidRPr="002B5756">
        <w:rPr>
          <w:spacing w:val="-4"/>
        </w:rPr>
        <w:t xml:space="preserve"> </w:t>
      </w:r>
      <w:r w:rsidRPr="002B5756">
        <w:t>class</w:t>
      </w:r>
      <w:r w:rsidRPr="002B5756">
        <w:rPr>
          <w:spacing w:val="-3"/>
        </w:rPr>
        <w:t xml:space="preserve"> </w:t>
      </w:r>
      <w:r w:rsidRPr="002B5756">
        <w:t>and</w:t>
      </w:r>
      <w:r w:rsidRPr="002B5756">
        <w:rPr>
          <w:spacing w:val="-2"/>
        </w:rPr>
        <w:t xml:space="preserve"> meetings.</w:t>
      </w:r>
    </w:p>
    <w:p w14:paraId="3B1903BD" w14:textId="77777777" w:rsidR="007E35D5" w:rsidRPr="002B5756" w:rsidRDefault="007E35D5" w:rsidP="007E35D5">
      <w:pPr>
        <w:pStyle w:val="ListParagraph"/>
        <w:numPr>
          <w:ilvl w:val="0"/>
          <w:numId w:val="7"/>
        </w:numPr>
        <w:tabs>
          <w:tab w:val="left" w:pos="1078"/>
        </w:tabs>
        <w:spacing w:before="49" w:after="240"/>
        <w:ind w:left="1078" w:hanging="359"/>
        <w:contextualSpacing w:val="0"/>
      </w:pPr>
      <w:r w:rsidRPr="002B5756">
        <w:t>The</w:t>
      </w:r>
      <w:r w:rsidRPr="002B5756">
        <w:rPr>
          <w:spacing w:val="-3"/>
        </w:rPr>
        <w:t xml:space="preserve"> </w:t>
      </w:r>
      <w:r w:rsidRPr="002B5756">
        <w:t>first</w:t>
      </w:r>
      <w:r w:rsidRPr="002B5756">
        <w:rPr>
          <w:spacing w:val="-2"/>
        </w:rPr>
        <w:t xml:space="preserve"> </w:t>
      </w:r>
      <w:r w:rsidRPr="002B5756">
        <w:t>student</w:t>
      </w:r>
      <w:r w:rsidRPr="002B5756">
        <w:rPr>
          <w:spacing w:val="-4"/>
        </w:rPr>
        <w:t xml:space="preserve"> </w:t>
      </w:r>
      <w:r w:rsidRPr="002B5756">
        <w:t>to</w:t>
      </w:r>
      <w:r w:rsidRPr="002B5756">
        <w:rPr>
          <w:spacing w:val="-3"/>
        </w:rPr>
        <w:t xml:space="preserve"> </w:t>
      </w:r>
      <w:r w:rsidRPr="002B5756">
        <w:t>read</w:t>
      </w:r>
      <w:r w:rsidRPr="002B5756">
        <w:rPr>
          <w:spacing w:val="-5"/>
        </w:rPr>
        <w:t xml:space="preserve"> </w:t>
      </w:r>
      <w:r w:rsidRPr="002B5756">
        <w:t>this</w:t>
      </w:r>
      <w:r w:rsidRPr="002B5756">
        <w:rPr>
          <w:spacing w:val="-3"/>
        </w:rPr>
        <w:t xml:space="preserve"> </w:t>
      </w:r>
      <w:r w:rsidRPr="002B5756">
        <w:t>far</w:t>
      </w:r>
      <w:r w:rsidRPr="002B5756">
        <w:rPr>
          <w:spacing w:val="-2"/>
        </w:rPr>
        <w:t xml:space="preserve"> </w:t>
      </w:r>
      <w:r w:rsidRPr="002B5756">
        <w:t>in</w:t>
      </w:r>
      <w:r w:rsidRPr="002B5756">
        <w:rPr>
          <w:spacing w:val="-5"/>
        </w:rPr>
        <w:t xml:space="preserve"> </w:t>
      </w:r>
      <w:r w:rsidRPr="002B5756">
        <w:t>the</w:t>
      </w:r>
      <w:r w:rsidRPr="002B5756">
        <w:rPr>
          <w:spacing w:val="-3"/>
        </w:rPr>
        <w:t xml:space="preserve"> </w:t>
      </w:r>
      <w:r w:rsidRPr="002B5756">
        <w:t>handbook</w:t>
      </w:r>
      <w:r w:rsidRPr="002B5756">
        <w:rPr>
          <w:spacing w:val="-2"/>
        </w:rPr>
        <w:t xml:space="preserve"> </w:t>
      </w:r>
      <w:r w:rsidRPr="002B5756">
        <w:t>will</w:t>
      </w:r>
      <w:r w:rsidRPr="002B5756">
        <w:rPr>
          <w:spacing w:val="-2"/>
        </w:rPr>
        <w:t xml:space="preserve"> </w:t>
      </w:r>
      <w:r w:rsidRPr="002B5756">
        <w:t>receive</w:t>
      </w:r>
      <w:r w:rsidRPr="002B5756">
        <w:rPr>
          <w:spacing w:val="-3"/>
        </w:rPr>
        <w:t xml:space="preserve"> </w:t>
      </w:r>
      <w:r w:rsidRPr="002B5756">
        <w:t>a</w:t>
      </w:r>
      <w:r w:rsidRPr="002B5756">
        <w:rPr>
          <w:spacing w:val="-4"/>
        </w:rPr>
        <w:t xml:space="preserve"> </w:t>
      </w:r>
      <w:r w:rsidRPr="002B5756">
        <w:t>complimentary</w:t>
      </w:r>
      <w:r w:rsidRPr="002B5756">
        <w:rPr>
          <w:spacing w:val="-6"/>
        </w:rPr>
        <w:t xml:space="preserve"> </w:t>
      </w:r>
      <w:r w:rsidRPr="002B5756">
        <w:t>gift</w:t>
      </w:r>
      <w:r w:rsidRPr="002B5756">
        <w:rPr>
          <w:spacing w:val="-1"/>
        </w:rPr>
        <w:t xml:space="preserve"> </w:t>
      </w:r>
      <w:r w:rsidRPr="002B5756">
        <w:rPr>
          <w:spacing w:val="-4"/>
        </w:rPr>
        <w:t>card</w:t>
      </w:r>
    </w:p>
    <w:p w14:paraId="49B13663" w14:textId="77777777" w:rsidR="007E35D5" w:rsidRPr="002B5756" w:rsidRDefault="007E35D5" w:rsidP="007E35D5">
      <w:pPr>
        <w:pStyle w:val="Heading2"/>
        <w:rPr>
          <w:rFonts w:ascii="Times New Roman" w:hAnsi="Times New Roman" w:cs="Times New Roman"/>
        </w:rPr>
      </w:pPr>
      <w:bookmarkStart w:id="187" w:name="Student_Advisement_and_Opportunities"/>
      <w:bookmarkStart w:id="188" w:name="Advising"/>
      <w:bookmarkStart w:id="189" w:name="_Toc239062869"/>
      <w:bookmarkEnd w:id="187"/>
      <w:bookmarkEnd w:id="188"/>
      <w:r w:rsidRPr="002B5756">
        <w:rPr>
          <w:rFonts w:ascii="Times New Roman" w:hAnsi="Times New Roman" w:cs="Times New Roman"/>
        </w:rPr>
        <w:t>Student</w:t>
      </w:r>
      <w:r w:rsidRPr="002B5756">
        <w:rPr>
          <w:rFonts w:ascii="Times New Roman" w:hAnsi="Times New Roman" w:cs="Times New Roman"/>
          <w:spacing w:val="-12"/>
        </w:rPr>
        <w:t xml:space="preserve"> </w:t>
      </w:r>
      <w:r w:rsidRPr="002B5756">
        <w:rPr>
          <w:rFonts w:ascii="Times New Roman" w:hAnsi="Times New Roman" w:cs="Times New Roman"/>
        </w:rPr>
        <w:t>Advisement</w:t>
      </w:r>
      <w:r w:rsidRPr="002B5756">
        <w:rPr>
          <w:rFonts w:ascii="Times New Roman" w:hAnsi="Times New Roman" w:cs="Times New Roman"/>
          <w:spacing w:val="-10"/>
        </w:rPr>
        <w:t xml:space="preserve"> </w:t>
      </w:r>
      <w:r w:rsidRPr="002B5756">
        <w:rPr>
          <w:rFonts w:ascii="Times New Roman" w:hAnsi="Times New Roman" w:cs="Times New Roman"/>
        </w:rPr>
        <w:t>and</w:t>
      </w:r>
      <w:r w:rsidRPr="002B5756">
        <w:rPr>
          <w:rFonts w:ascii="Times New Roman" w:hAnsi="Times New Roman" w:cs="Times New Roman"/>
          <w:spacing w:val="-9"/>
        </w:rPr>
        <w:t xml:space="preserve"> </w:t>
      </w:r>
      <w:r w:rsidRPr="002B5756">
        <w:rPr>
          <w:rFonts w:ascii="Times New Roman" w:hAnsi="Times New Roman" w:cs="Times New Roman"/>
          <w:spacing w:val="-2"/>
        </w:rPr>
        <w:t>Opportunities</w:t>
      </w:r>
      <w:bookmarkEnd w:id="189"/>
    </w:p>
    <w:p w14:paraId="2E805C31" w14:textId="77777777" w:rsidR="007E35D5" w:rsidRPr="002B5756" w:rsidRDefault="007E35D5" w:rsidP="007E35D5">
      <w:pPr>
        <w:pStyle w:val="Heading3"/>
        <w:rPr>
          <w:rFonts w:cs="Times New Roman"/>
        </w:rPr>
      </w:pPr>
      <w:bookmarkStart w:id="190" w:name="_Toc239062870"/>
      <w:r w:rsidRPr="002B5756">
        <w:rPr>
          <w:rFonts w:cs="Times New Roman"/>
        </w:rPr>
        <w:t>Advising</w:t>
      </w:r>
      <w:bookmarkEnd w:id="190"/>
    </w:p>
    <w:p w14:paraId="0D5D90AE" w14:textId="77777777" w:rsidR="007E35D5" w:rsidRPr="002B5756" w:rsidRDefault="007E35D5" w:rsidP="007E35D5">
      <w:pPr>
        <w:pStyle w:val="BodyText"/>
        <w:spacing w:before="23"/>
        <w:ind w:left="360"/>
      </w:pPr>
      <w:r w:rsidRPr="002B5756">
        <w:t>Students</w:t>
      </w:r>
      <w:r w:rsidRPr="002B5756">
        <w:rPr>
          <w:spacing w:val="-12"/>
        </w:rPr>
        <w:t xml:space="preserve"> </w:t>
      </w:r>
      <w:r w:rsidRPr="002B5756">
        <w:t>are</w:t>
      </w:r>
      <w:r w:rsidRPr="002B5756">
        <w:rPr>
          <w:spacing w:val="-9"/>
        </w:rPr>
        <w:t xml:space="preserve"> </w:t>
      </w:r>
      <w:r w:rsidRPr="002B5756">
        <w:t>made</w:t>
      </w:r>
      <w:r w:rsidRPr="002B5756">
        <w:rPr>
          <w:spacing w:val="-8"/>
        </w:rPr>
        <w:t xml:space="preserve"> </w:t>
      </w:r>
      <w:r w:rsidRPr="002B5756">
        <w:t>aware</w:t>
      </w:r>
      <w:r w:rsidRPr="002B5756">
        <w:rPr>
          <w:spacing w:val="-4"/>
        </w:rPr>
        <w:t xml:space="preserve"> </w:t>
      </w:r>
      <w:r w:rsidRPr="002B5756">
        <w:t>of</w:t>
      </w:r>
      <w:r w:rsidRPr="002B5756">
        <w:rPr>
          <w:spacing w:val="-10"/>
        </w:rPr>
        <w:t xml:space="preserve"> </w:t>
      </w:r>
      <w:r w:rsidRPr="002B5756">
        <w:t>the</w:t>
      </w:r>
      <w:r w:rsidRPr="002B5756">
        <w:rPr>
          <w:spacing w:val="-7"/>
        </w:rPr>
        <w:t xml:space="preserve"> </w:t>
      </w:r>
      <w:r w:rsidRPr="002B5756">
        <w:t>advisement</w:t>
      </w:r>
      <w:r w:rsidRPr="002B5756">
        <w:rPr>
          <w:spacing w:val="-5"/>
        </w:rPr>
        <w:t xml:space="preserve"> </w:t>
      </w:r>
      <w:r w:rsidRPr="002B5756">
        <w:t>process</w:t>
      </w:r>
      <w:r w:rsidRPr="002B5756">
        <w:rPr>
          <w:spacing w:val="-5"/>
        </w:rPr>
        <w:t xml:space="preserve"> </w:t>
      </w:r>
      <w:r w:rsidRPr="002B5756">
        <w:t>in</w:t>
      </w:r>
      <w:r w:rsidRPr="002B5756">
        <w:rPr>
          <w:spacing w:val="-5"/>
        </w:rPr>
        <w:t xml:space="preserve"> </w:t>
      </w:r>
      <w:r w:rsidRPr="002B5756">
        <w:t>the</w:t>
      </w:r>
      <w:r w:rsidRPr="002B5756">
        <w:rPr>
          <w:spacing w:val="-5"/>
        </w:rPr>
        <w:t xml:space="preserve"> </w:t>
      </w:r>
      <w:r w:rsidRPr="002B5756">
        <w:t>following</w:t>
      </w:r>
      <w:r w:rsidRPr="002B5756">
        <w:rPr>
          <w:spacing w:val="-5"/>
        </w:rPr>
        <w:t xml:space="preserve"> </w:t>
      </w:r>
      <w:r w:rsidRPr="002B5756">
        <w:rPr>
          <w:spacing w:val="-2"/>
        </w:rPr>
        <w:t>ways:</w:t>
      </w:r>
    </w:p>
    <w:p w14:paraId="5984249F" w14:textId="77777777" w:rsidR="007E35D5" w:rsidRPr="002B5756" w:rsidRDefault="007E35D5" w:rsidP="007E35D5">
      <w:pPr>
        <w:pStyle w:val="ListParagraph"/>
        <w:numPr>
          <w:ilvl w:val="0"/>
          <w:numId w:val="6"/>
        </w:numPr>
        <w:tabs>
          <w:tab w:val="left" w:pos="1078"/>
        </w:tabs>
        <w:spacing w:before="59" w:after="240" w:line="276" w:lineRule="auto"/>
        <w:ind w:right="909"/>
        <w:contextualSpacing w:val="0"/>
      </w:pPr>
      <w:r w:rsidRPr="002B5756">
        <w:t>The</w:t>
      </w:r>
      <w:r w:rsidRPr="002B5756">
        <w:rPr>
          <w:spacing w:val="-5"/>
        </w:rPr>
        <w:t xml:space="preserve"> </w:t>
      </w:r>
      <w:r w:rsidRPr="002B5756">
        <w:t>Department</w:t>
      </w:r>
      <w:r w:rsidRPr="002B5756">
        <w:rPr>
          <w:spacing w:val="-5"/>
        </w:rPr>
        <w:t xml:space="preserve"> </w:t>
      </w:r>
      <w:r w:rsidRPr="002B5756">
        <w:t>Advising</w:t>
      </w:r>
      <w:r w:rsidRPr="002B5756">
        <w:rPr>
          <w:spacing w:val="-10"/>
        </w:rPr>
        <w:t xml:space="preserve"> </w:t>
      </w:r>
      <w:r w:rsidRPr="002B5756">
        <w:t>Policy</w:t>
      </w:r>
      <w:r w:rsidRPr="002B5756">
        <w:rPr>
          <w:spacing w:val="-8"/>
        </w:rPr>
        <w:t xml:space="preserve"> </w:t>
      </w:r>
      <w:r w:rsidRPr="002B5756">
        <w:t>is</w:t>
      </w:r>
      <w:r w:rsidRPr="002B5756">
        <w:rPr>
          <w:spacing w:val="-8"/>
        </w:rPr>
        <w:t xml:space="preserve"> </w:t>
      </w:r>
      <w:r w:rsidRPr="002B5756">
        <w:t>contained</w:t>
      </w:r>
      <w:r w:rsidRPr="002B5756">
        <w:rPr>
          <w:spacing w:val="-11"/>
        </w:rPr>
        <w:t xml:space="preserve"> </w:t>
      </w:r>
      <w:r w:rsidRPr="002B5756">
        <w:t>in</w:t>
      </w:r>
      <w:r w:rsidRPr="002B5756">
        <w:rPr>
          <w:spacing w:val="-11"/>
        </w:rPr>
        <w:t xml:space="preserve"> </w:t>
      </w:r>
      <w:r w:rsidRPr="002B5756">
        <w:t>the</w:t>
      </w:r>
      <w:r w:rsidRPr="002B5756">
        <w:rPr>
          <w:spacing w:val="-5"/>
        </w:rPr>
        <w:t xml:space="preserve"> </w:t>
      </w:r>
      <w:r w:rsidRPr="002B5756">
        <w:t>Undergraduate</w:t>
      </w:r>
      <w:r w:rsidRPr="002B5756">
        <w:rPr>
          <w:spacing w:val="-5"/>
        </w:rPr>
        <w:t xml:space="preserve"> </w:t>
      </w:r>
      <w:r w:rsidRPr="002B5756">
        <w:t>Student</w:t>
      </w:r>
      <w:r w:rsidRPr="002B5756">
        <w:rPr>
          <w:spacing w:val="-7"/>
        </w:rPr>
        <w:t xml:space="preserve"> </w:t>
      </w:r>
      <w:r w:rsidRPr="002B5756">
        <w:t>Handbook,</w:t>
      </w:r>
      <w:r w:rsidRPr="002B5756">
        <w:rPr>
          <w:spacing w:val="-3"/>
        </w:rPr>
        <w:t xml:space="preserve"> </w:t>
      </w:r>
      <w:r w:rsidRPr="002B5756">
        <w:t>which</w:t>
      </w:r>
      <w:r w:rsidRPr="002B5756">
        <w:rPr>
          <w:spacing w:val="-3"/>
        </w:rPr>
        <w:t xml:space="preserve"> </w:t>
      </w:r>
      <w:r w:rsidRPr="002B5756">
        <w:t>is distributed to each student via email link.</w:t>
      </w:r>
    </w:p>
    <w:p w14:paraId="3D7DD78E" w14:textId="77777777" w:rsidR="007E35D5" w:rsidRPr="002B5756" w:rsidRDefault="007E35D5" w:rsidP="007E35D5">
      <w:pPr>
        <w:pStyle w:val="ListParagraph"/>
        <w:numPr>
          <w:ilvl w:val="0"/>
          <w:numId w:val="6"/>
        </w:numPr>
        <w:tabs>
          <w:tab w:val="left" w:pos="1077"/>
        </w:tabs>
        <w:spacing w:before="20" w:after="240"/>
        <w:ind w:left="1077" w:hanging="359"/>
        <w:contextualSpacing w:val="0"/>
      </w:pPr>
      <w:r w:rsidRPr="002B5756">
        <w:t>Students</w:t>
      </w:r>
      <w:r w:rsidRPr="002B5756">
        <w:rPr>
          <w:spacing w:val="-12"/>
        </w:rPr>
        <w:t xml:space="preserve"> </w:t>
      </w:r>
      <w:r w:rsidRPr="002B5756">
        <w:t>can</w:t>
      </w:r>
      <w:r w:rsidRPr="002B5756">
        <w:rPr>
          <w:spacing w:val="-5"/>
        </w:rPr>
        <w:t xml:space="preserve"> </w:t>
      </w:r>
      <w:r w:rsidRPr="002B5756">
        <w:t>obtain</w:t>
      </w:r>
      <w:r w:rsidRPr="002B5756">
        <w:rPr>
          <w:spacing w:val="-7"/>
        </w:rPr>
        <w:t xml:space="preserve"> </w:t>
      </w:r>
      <w:r w:rsidRPr="002B5756">
        <w:t>information</w:t>
      </w:r>
      <w:r w:rsidRPr="002B5756">
        <w:rPr>
          <w:spacing w:val="-6"/>
        </w:rPr>
        <w:t xml:space="preserve"> </w:t>
      </w:r>
      <w:r w:rsidRPr="002B5756">
        <w:t>about</w:t>
      </w:r>
      <w:r w:rsidRPr="002B5756">
        <w:rPr>
          <w:spacing w:val="-4"/>
        </w:rPr>
        <w:t xml:space="preserve"> </w:t>
      </w:r>
      <w:r w:rsidRPr="002B5756">
        <w:t>who</w:t>
      </w:r>
      <w:r w:rsidRPr="002B5756">
        <w:rPr>
          <w:spacing w:val="-11"/>
        </w:rPr>
        <w:t xml:space="preserve"> </w:t>
      </w:r>
      <w:r w:rsidRPr="002B5756">
        <w:t>their</w:t>
      </w:r>
      <w:r w:rsidRPr="002B5756">
        <w:rPr>
          <w:spacing w:val="-6"/>
        </w:rPr>
        <w:t xml:space="preserve"> </w:t>
      </w:r>
      <w:r w:rsidRPr="002B5756">
        <w:t>advisor</w:t>
      </w:r>
      <w:r w:rsidRPr="002B5756">
        <w:rPr>
          <w:spacing w:val="-4"/>
        </w:rPr>
        <w:t xml:space="preserve"> </w:t>
      </w:r>
      <w:r w:rsidRPr="002B5756">
        <w:t>is</w:t>
      </w:r>
      <w:r w:rsidRPr="002B5756">
        <w:rPr>
          <w:spacing w:val="-5"/>
        </w:rPr>
        <w:t xml:space="preserve"> </w:t>
      </w:r>
      <w:r w:rsidRPr="002B5756">
        <w:t>by</w:t>
      </w:r>
      <w:r w:rsidRPr="002B5756">
        <w:rPr>
          <w:spacing w:val="-5"/>
        </w:rPr>
        <w:t xml:space="preserve"> </w:t>
      </w:r>
      <w:r w:rsidRPr="002B5756">
        <w:t>visiting</w:t>
      </w:r>
      <w:r w:rsidRPr="002B5756">
        <w:rPr>
          <w:spacing w:val="-10"/>
        </w:rPr>
        <w:t xml:space="preserve"> </w:t>
      </w:r>
      <w:r w:rsidRPr="002B5756">
        <w:t>their</w:t>
      </w:r>
      <w:r w:rsidRPr="002B5756">
        <w:rPr>
          <w:spacing w:val="-7"/>
        </w:rPr>
        <w:t xml:space="preserve"> </w:t>
      </w:r>
      <w:r w:rsidRPr="002B5756">
        <w:rPr>
          <w:i/>
        </w:rPr>
        <w:t>My</w:t>
      </w:r>
      <w:r w:rsidRPr="002B5756">
        <w:rPr>
          <w:i/>
          <w:spacing w:val="-9"/>
        </w:rPr>
        <w:t xml:space="preserve"> </w:t>
      </w:r>
      <w:r w:rsidRPr="002B5756">
        <w:rPr>
          <w:i/>
        </w:rPr>
        <w:t>WCU</w:t>
      </w:r>
      <w:r w:rsidRPr="002B5756">
        <w:rPr>
          <w:i/>
          <w:spacing w:val="-6"/>
        </w:rPr>
        <w:t xml:space="preserve"> </w:t>
      </w:r>
      <w:r w:rsidRPr="002B5756">
        <w:rPr>
          <w:spacing w:val="-4"/>
        </w:rPr>
        <w:t>site</w:t>
      </w:r>
    </w:p>
    <w:p w14:paraId="1FC33CBA" w14:textId="77777777" w:rsidR="007E35D5" w:rsidRPr="002B5756" w:rsidRDefault="007E35D5" w:rsidP="007E35D5">
      <w:pPr>
        <w:pStyle w:val="ListParagraph"/>
        <w:numPr>
          <w:ilvl w:val="0"/>
          <w:numId w:val="6"/>
        </w:numPr>
        <w:tabs>
          <w:tab w:val="left" w:pos="1076"/>
        </w:tabs>
        <w:spacing w:before="59" w:after="240" w:line="276" w:lineRule="auto"/>
        <w:ind w:left="1076" w:right="729" w:hanging="359"/>
        <w:contextualSpacing w:val="0"/>
      </w:pPr>
      <w:r w:rsidRPr="002B5756">
        <w:t>The advising process and Assigned Faculty List are discussed with students during Summer Orientation</w:t>
      </w:r>
      <w:r w:rsidRPr="002B5756">
        <w:rPr>
          <w:spacing w:val="-6"/>
        </w:rPr>
        <w:t xml:space="preserve"> </w:t>
      </w:r>
      <w:r w:rsidRPr="002B5756">
        <w:t>or,</w:t>
      </w:r>
      <w:r w:rsidRPr="002B5756">
        <w:rPr>
          <w:spacing w:val="-4"/>
        </w:rPr>
        <w:t xml:space="preserve"> </w:t>
      </w:r>
      <w:r w:rsidRPr="002B5756">
        <w:t>in</w:t>
      </w:r>
      <w:r w:rsidRPr="002B5756">
        <w:rPr>
          <w:spacing w:val="-4"/>
        </w:rPr>
        <w:t xml:space="preserve"> </w:t>
      </w:r>
      <w:r w:rsidRPr="002B5756">
        <w:t>the</w:t>
      </w:r>
      <w:r w:rsidRPr="002B5756">
        <w:rPr>
          <w:spacing w:val="-6"/>
        </w:rPr>
        <w:t xml:space="preserve"> </w:t>
      </w:r>
      <w:r w:rsidRPr="002B5756">
        <w:t>case</w:t>
      </w:r>
      <w:r w:rsidRPr="002B5756">
        <w:rPr>
          <w:spacing w:val="-6"/>
        </w:rPr>
        <w:t xml:space="preserve"> </w:t>
      </w:r>
      <w:r w:rsidRPr="002B5756">
        <w:t>of</w:t>
      </w:r>
      <w:r w:rsidRPr="002B5756">
        <w:rPr>
          <w:spacing w:val="-3"/>
        </w:rPr>
        <w:t xml:space="preserve"> </w:t>
      </w:r>
      <w:r w:rsidRPr="002B5756">
        <w:t>transfer</w:t>
      </w:r>
      <w:r w:rsidRPr="002B5756">
        <w:rPr>
          <w:spacing w:val="-5"/>
        </w:rPr>
        <w:t xml:space="preserve"> </w:t>
      </w:r>
      <w:r w:rsidRPr="002B5756">
        <w:t>students,</w:t>
      </w:r>
      <w:r w:rsidRPr="002B5756">
        <w:rPr>
          <w:spacing w:val="-9"/>
        </w:rPr>
        <w:t xml:space="preserve"> </w:t>
      </w:r>
      <w:r w:rsidRPr="002B5756">
        <w:t>during</w:t>
      </w:r>
      <w:r w:rsidRPr="002B5756">
        <w:rPr>
          <w:spacing w:val="-6"/>
        </w:rPr>
        <w:t xml:space="preserve"> </w:t>
      </w:r>
      <w:r w:rsidRPr="002B5756">
        <w:t>the</w:t>
      </w:r>
      <w:r w:rsidRPr="002B5756">
        <w:rPr>
          <w:spacing w:val="-3"/>
        </w:rPr>
        <w:t xml:space="preserve"> </w:t>
      </w:r>
      <w:r w:rsidRPr="002B5756">
        <w:t>initial</w:t>
      </w:r>
      <w:r w:rsidRPr="002B5756">
        <w:rPr>
          <w:spacing w:val="-8"/>
        </w:rPr>
        <w:t xml:space="preserve"> </w:t>
      </w:r>
      <w:r w:rsidRPr="002B5756">
        <w:t>transfer</w:t>
      </w:r>
      <w:r w:rsidRPr="002B5756">
        <w:rPr>
          <w:spacing w:val="-8"/>
        </w:rPr>
        <w:t xml:space="preserve"> </w:t>
      </w:r>
      <w:r w:rsidRPr="002B5756">
        <w:t>meeting</w:t>
      </w:r>
      <w:r w:rsidRPr="002B5756">
        <w:rPr>
          <w:spacing w:val="-4"/>
        </w:rPr>
        <w:t xml:space="preserve"> </w:t>
      </w:r>
      <w:r w:rsidRPr="002B5756">
        <w:t>with</w:t>
      </w:r>
      <w:r w:rsidRPr="002B5756">
        <w:rPr>
          <w:spacing w:val="-4"/>
        </w:rPr>
        <w:t xml:space="preserve"> </w:t>
      </w:r>
      <w:r w:rsidRPr="002B5756">
        <w:t>the</w:t>
      </w:r>
      <w:r w:rsidRPr="002B5756">
        <w:rPr>
          <w:spacing w:val="-1"/>
        </w:rPr>
        <w:t xml:space="preserve"> </w:t>
      </w:r>
      <w:r w:rsidRPr="002B5756">
        <w:t xml:space="preserve">Program </w:t>
      </w:r>
      <w:r w:rsidRPr="002B5756">
        <w:rPr>
          <w:spacing w:val="-2"/>
        </w:rPr>
        <w:t>Director/Chair.</w:t>
      </w:r>
    </w:p>
    <w:p w14:paraId="1FFD72C1" w14:textId="77777777" w:rsidR="007E35D5" w:rsidRPr="002B5756" w:rsidRDefault="007E35D5" w:rsidP="007E35D5">
      <w:pPr>
        <w:pStyle w:val="BodyText"/>
        <w:spacing w:line="276" w:lineRule="auto"/>
        <w:ind w:left="355" w:right="717" w:firstLine="721"/>
      </w:pPr>
      <w:r w:rsidRPr="002B5756">
        <w:t>The</w:t>
      </w:r>
      <w:r w:rsidRPr="002B5756">
        <w:rPr>
          <w:spacing w:val="-5"/>
        </w:rPr>
        <w:t xml:space="preserve"> </w:t>
      </w:r>
      <w:r w:rsidRPr="002B5756">
        <w:t>policy</w:t>
      </w:r>
      <w:r w:rsidRPr="002B5756">
        <w:rPr>
          <w:spacing w:val="-10"/>
        </w:rPr>
        <w:t xml:space="preserve"> </w:t>
      </w:r>
      <w:r w:rsidRPr="002B5756">
        <w:t>of</w:t>
      </w:r>
      <w:r w:rsidRPr="002B5756">
        <w:rPr>
          <w:spacing w:val="-6"/>
        </w:rPr>
        <w:t xml:space="preserve"> </w:t>
      </w:r>
      <w:r w:rsidRPr="002B5756">
        <w:t>West</w:t>
      </w:r>
      <w:r w:rsidRPr="002B5756">
        <w:rPr>
          <w:spacing w:val="-5"/>
        </w:rPr>
        <w:t xml:space="preserve"> </w:t>
      </w:r>
      <w:r w:rsidRPr="002B5756">
        <w:t>Chester</w:t>
      </w:r>
      <w:r w:rsidRPr="002B5756">
        <w:rPr>
          <w:spacing w:val="-9"/>
        </w:rPr>
        <w:t xml:space="preserve"> </w:t>
      </w:r>
      <w:r w:rsidRPr="002B5756">
        <w:t>University</w:t>
      </w:r>
      <w:r w:rsidRPr="002B5756">
        <w:rPr>
          <w:spacing w:val="-10"/>
        </w:rPr>
        <w:t xml:space="preserve"> </w:t>
      </w:r>
      <w:r w:rsidRPr="002B5756">
        <w:t>is</w:t>
      </w:r>
      <w:r w:rsidRPr="002B5756">
        <w:rPr>
          <w:spacing w:val="-9"/>
        </w:rPr>
        <w:t xml:space="preserve"> </w:t>
      </w:r>
      <w:r w:rsidRPr="002B5756">
        <w:t>to</w:t>
      </w:r>
      <w:r w:rsidRPr="002B5756">
        <w:rPr>
          <w:spacing w:val="-7"/>
        </w:rPr>
        <w:t xml:space="preserve"> </w:t>
      </w:r>
      <w:r w:rsidRPr="002B5756">
        <w:t>encourage</w:t>
      </w:r>
      <w:r w:rsidRPr="002B5756">
        <w:rPr>
          <w:spacing w:val="-7"/>
        </w:rPr>
        <w:t xml:space="preserve"> </w:t>
      </w:r>
      <w:r w:rsidRPr="002B5756">
        <w:t>incoming</w:t>
      </w:r>
      <w:r w:rsidRPr="002B5756">
        <w:rPr>
          <w:spacing w:val="-6"/>
        </w:rPr>
        <w:t xml:space="preserve"> </w:t>
      </w:r>
      <w:r w:rsidRPr="002B5756">
        <w:t>undergraduate</w:t>
      </w:r>
      <w:r w:rsidRPr="002B5756">
        <w:rPr>
          <w:spacing w:val="-7"/>
        </w:rPr>
        <w:t xml:space="preserve"> </w:t>
      </w:r>
      <w:r w:rsidRPr="002B5756">
        <w:t>students</w:t>
      </w:r>
      <w:r w:rsidRPr="002B5756">
        <w:rPr>
          <w:spacing w:val="-9"/>
        </w:rPr>
        <w:t xml:space="preserve"> </w:t>
      </w:r>
      <w:r w:rsidRPr="002B5756">
        <w:t>to</w:t>
      </w:r>
      <w:r w:rsidRPr="002B5756">
        <w:rPr>
          <w:spacing w:val="-7"/>
        </w:rPr>
        <w:t xml:space="preserve"> </w:t>
      </w:r>
      <w:r w:rsidRPr="002B5756">
        <w:t>declare a</w:t>
      </w:r>
      <w:r w:rsidRPr="002B5756">
        <w:rPr>
          <w:spacing w:val="-1"/>
        </w:rPr>
        <w:t xml:space="preserve"> </w:t>
      </w:r>
      <w:r w:rsidRPr="002B5756">
        <w:t>major as</w:t>
      </w:r>
      <w:r w:rsidRPr="002B5756">
        <w:rPr>
          <w:spacing w:val="-3"/>
        </w:rPr>
        <w:t xml:space="preserve"> </w:t>
      </w:r>
      <w:r w:rsidRPr="002B5756">
        <w:t>they</w:t>
      </w:r>
      <w:r w:rsidRPr="002B5756">
        <w:rPr>
          <w:spacing w:val="-1"/>
        </w:rPr>
        <w:t xml:space="preserve"> </w:t>
      </w:r>
      <w:r w:rsidRPr="002B5756">
        <w:t>enter</w:t>
      </w:r>
      <w:r w:rsidRPr="002B5756">
        <w:rPr>
          <w:spacing w:val="-3"/>
        </w:rPr>
        <w:t xml:space="preserve"> </w:t>
      </w:r>
      <w:r w:rsidRPr="002B5756">
        <w:t>their</w:t>
      </w:r>
      <w:r w:rsidRPr="002B5756">
        <w:rPr>
          <w:spacing w:val="-3"/>
        </w:rPr>
        <w:t xml:space="preserve"> </w:t>
      </w:r>
      <w:r w:rsidRPr="002B5756">
        <w:t>first</w:t>
      </w:r>
      <w:r w:rsidRPr="002B5756">
        <w:rPr>
          <w:spacing w:val="-1"/>
        </w:rPr>
        <w:t xml:space="preserve"> </w:t>
      </w:r>
      <w:r w:rsidRPr="002B5756">
        <w:t>year.</w:t>
      </w:r>
      <w:r w:rsidRPr="002B5756">
        <w:rPr>
          <w:spacing w:val="-1"/>
        </w:rPr>
        <w:t xml:space="preserve"> </w:t>
      </w:r>
      <w:r w:rsidRPr="002B5756">
        <w:t>Advising</w:t>
      </w:r>
      <w:r w:rsidRPr="002B5756">
        <w:rPr>
          <w:spacing w:val="-1"/>
        </w:rPr>
        <w:t xml:space="preserve"> </w:t>
      </w:r>
      <w:r w:rsidRPr="002B5756">
        <w:t>by</w:t>
      </w:r>
      <w:r w:rsidRPr="002B5756">
        <w:rPr>
          <w:spacing w:val="-1"/>
        </w:rPr>
        <w:t xml:space="preserve"> </w:t>
      </w:r>
      <w:r w:rsidRPr="002B5756">
        <w:t>the</w:t>
      </w:r>
      <w:r w:rsidRPr="002B5756">
        <w:rPr>
          <w:spacing w:val="-3"/>
        </w:rPr>
        <w:t xml:space="preserve"> </w:t>
      </w:r>
      <w:r w:rsidRPr="002B5756">
        <w:t>major department</w:t>
      </w:r>
      <w:r w:rsidRPr="002B5756">
        <w:rPr>
          <w:spacing w:val="-3"/>
        </w:rPr>
        <w:t xml:space="preserve"> </w:t>
      </w:r>
      <w:r w:rsidRPr="002B5756">
        <w:t>therefore</w:t>
      </w:r>
      <w:r w:rsidRPr="002B5756">
        <w:rPr>
          <w:spacing w:val="-3"/>
        </w:rPr>
        <w:t xml:space="preserve"> </w:t>
      </w:r>
      <w:r w:rsidRPr="002B5756">
        <w:t>begins</w:t>
      </w:r>
      <w:r w:rsidRPr="002B5756">
        <w:rPr>
          <w:spacing w:val="-1"/>
        </w:rPr>
        <w:t xml:space="preserve"> </w:t>
      </w:r>
      <w:r w:rsidRPr="002B5756">
        <w:t>and</w:t>
      </w:r>
      <w:r w:rsidRPr="002B5756">
        <w:rPr>
          <w:spacing w:val="-4"/>
        </w:rPr>
        <w:t xml:space="preserve"> </w:t>
      </w:r>
      <w:r w:rsidRPr="002B5756">
        <w:t>is</w:t>
      </w:r>
      <w:r w:rsidRPr="002B5756">
        <w:rPr>
          <w:spacing w:val="-3"/>
        </w:rPr>
        <w:t xml:space="preserve"> </w:t>
      </w:r>
      <w:r w:rsidRPr="002B5756">
        <w:t>required</w:t>
      </w:r>
      <w:r w:rsidRPr="002B5756">
        <w:rPr>
          <w:spacing w:val="-1"/>
        </w:rPr>
        <w:t xml:space="preserve"> </w:t>
      </w:r>
      <w:r w:rsidRPr="002B5756">
        <w:t>as soon as the prospective student expresses an interest in the Undergraduate Social Work Department. The undergraduate social work faculty at West Chester University mentors and advises</w:t>
      </w:r>
      <w:r w:rsidRPr="002B5756">
        <w:rPr>
          <w:spacing w:val="-3"/>
        </w:rPr>
        <w:t xml:space="preserve"> </w:t>
      </w:r>
      <w:r w:rsidRPr="002B5756">
        <w:t>students</w:t>
      </w:r>
      <w:r w:rsidRPr="002B5756">
        <w:rPr>
          <w:spacing w:val="-1"/>
        </w:rPr>
        <w:t xml:space="preserve"> </w:t>
      </w:r>
      <w:r w:rsidRPr="002B5756">
        <w:t>regarding the curriculum</w:t>
      </w:r>
      <w:r w:rsidRPr="002B5756">
        <w:rPr>
          <w:spacing w:val="-6"/>
        </w:rPr>
        <w:t xml:space="preserve"> </w:t>
      </w:r>
      <w:r w:rsidRPr="002B5756">
        <w:t>and</w:t>
      </w:r>
      <w:r w:rsidRPr="002B5756">
        <w:rPr>
          <w:spacing w:val="-8"/>
        </w:rPr>
        <w:t xml:space="preserve"> </w:t>
      </w:r>
      <w:r w:rsidRPr="002B5756">
        <w:t>the</w:t>
      </w:r>
      <w:r w:rsidRPr="002B5756">
        <w:rPr>
          <w:spacing w:val="-7"/>
        </w:rPr>
        <w:t xml:space="preserve"> </w:t>
      </w:r>
      <w:r w:rsidRPr="002B5756">
        <w:t>social</w:t>
      </w:r>
      <w:r w:rsidRPr="002B5756">
        <w:rPr>
          <w:spacing w:val="-4"/>
        </w:rPr>
        <w:t xml:space="preserve"> </w:t>
      </w:r>
      <w:r w:rsidRPr="002B5756">
        <w:t>work</w:t>
      </w:r>
      <w:r w:rsidRPr="002B5756">
        <w:rPr>
          <w:spacing w:val="-5"/>
        </w:rPr>
        <w:t xml:space="preserve"> </w:t>
      </w:r>
      <w:r w:rsidRPr="002B5756">
        <w:t>profession</w:t>
      </w:r>
      <w:r w:rsidRPr="002B5756">
        <w:rPr>
          <w:spacing w:val="-7"/>
        </w:rPr>
        <w:t xml:space="preserve"> </w:t>
      </w:r>
      <w:r w:rsidRPr="002B5756">
        <w:t>from</w:t>
      </w:r>
      <w:r w:rsidRPr="002B5756">
        <w:rPr>
          <w:spacing w:val="-6"/>
        </w:rPr>
        <w:t xml:space="preserve"> </w:t>
      </w:r>
      <w:r w:rsidRPr="002B5756">
        <w:t>the</w:t>
      </w:r>
      <w:r w:rsidRPr="002B5756">
        <w:rPr>
          <w:spacing w:val="-7"/>
        </w:rPr>
        <w:t xml:space="preserve"> </w:t>
      </w:r>
      <w:r w:rsidRPr="002B5756">
        <w:t>recruitment</w:t>
      </w:r>
      <w:r w:rsidRPr="002B5756">
        <w:rPr>
          <w:spacing w:val="-6"/>
        </w:rPr>
        <w:t xml:space="preserve"> </w:t>
      </w:r>
      <w:r w:rsidRPr="002B5756">
        <w:t>phase</w:t>
      </w:r>
      <w:r w:rsidRPr="002B5756">
        <w:rPr>
          <w:spacing w:val="-4"/>
        </w:rPr>
        <w:t xml:space="preserve"> </w:t>
      </w:r>
      <w:r w:rsidRPr="002B5756">
        <w:t>to</w:t>
      </w:r>
      <w:r w:rsidRPr="002B5756">
        <w:rPr>
          <w:spacing w:val="-2"/>
        </w:rPr>
        <w:t xml:space="preserve"> </w:t>
      </w:r>
      <w:r w:rsidRPr="002B5756">
        <w:t>graduation</w:t>
      </w:r>
      <w:r w:rsidRPr="002B5756">
        <w:rPr>
          <w:spacing w:val="-5"/>
        </w:rPr>
        <w:t xml:space="preserve"> </w:t>
      </w:r>
      <w:r w:rsidRPr="002B5756">
        <w:t>or</w:t>
      </w:r>
      <w:r w:rsidRPr="002B5756">
        <w:rPr>
          <w:spacing w:val="-1"/>
        </w:rPr>
        <w:t xml:space="preserve"> </w:t>
      </w:r>
      <w:r w:rsidRPr="002B5756">
        <w:t>the</w:t>
      </w:r>
      <w:r w:rsidRPr="002B5756">
        <w:rPr>
          <w:spacing w:val="-2"/>
        </w:rPr>
        <w:t xml:space="preserve"> </w:t>
      </w:r>
      <w:r w:rsidRPr="002B5756">
        <w:t>departure</w:t>
      </w:r>
      <w:r w:rsidRPr="002B5756">
        <w:rPr>
          <w:spacing w:val="-2"/>
        </w:rPr>
        <w:t xml:space="preserve"> </w:t>
      </w:r>
      <w:r w:rsidRPr="002B5756">
        <w:t>of</w:t>
      </w:r>
      <w:r w:rsidRPr="002B5756">
        <w:rPr>
          <w:spacing w:val="-4"/>
        </w:rPr>
        <w:t xml:space="preserve"> </w:t>
      </w:r>
      <w:r w:rsidRPr="002B5756">
        <w:t>the student from the Social Work Program.</w:t>
      </w:r>
      <w:r w:rsidRPr="002B5756">
        <w:rPr>
          <w:spacing w:val="40"/>
        </w:rPr>
        <w:t xml:space="preserve"> </w:t>
      </w:r>
      <w:r w:rsidRPr="002B5756">
        <w:t xml:space="preserve">The social work faculty advisors all have their </w:t>
      </w:r>
      <w:proofErr w:type="gramStart"/>
      <w:r w:rsidRPr="002B5756">
        <w:t>Masters in Social Work</w:t>
      </w:r>
      <w:proofErr w:type="gramEnd"/>
      <w:r w:rsidRPr="002B5756">
        <w:t xml:space="preserve">; many have their </w:t>
      </w:r>
      <w:proofErr w:type="gramStart"/>
      <w:r w:rsidRPr="002B5756">
        <w:t>Ph.D.,</w:t>
      </w:r>
      <w:proofErr w:type="gramEnd"/>
      <w:r w:rsidRPr="002B5756">
        <w:t xml:space="preserve"> all have at least two years of practice experience in various practicums of </w:t>
      </w:r>
      <w:r w:rsidRPr="002B5756">
        <w:lastRenderedPageBreak/>
        <w:t>practice.</w:t>
      </w:r>
      <w:r w:rsidRPr="002B5756">
        <w:rPr>
          <w:spacing w:val="40"/>
        </w:rPr>
        <w:t xml:space="preserve"> </w:t>
      </w:r>
      <w:r w:rsidRPr="002B5756">
        <w:t>Only social work faculty advise students in the social work majors.</w:t>
      </w:r>
    </w:p>
    <w:p w14:paraId="59281F04" w14:textId="77777777" w:rsidR="007E35D5" w:rsidRPr="002B5756" w:rsidRDefault="007E35D5" w:rsidP="007E35D5">
      <w:pPr>
        <w:pStyle w:val="BodyText"/>
        <w:spacing w:before="159" w:line="276" w:lineRule="auto"/>
        <w:ind w:left="354" w:right="721" w:firstLine="720"/>
      </w:pPr>
      <w:r w:rsidRPr="002B5756">
        <w:t>Periodic training during regular faculty meetings and during the spring retreat is utilized to prepare faculty members for advisement duties.</w:t>
      </w:r>
      <w:r w:rsidRPr="002B5756">
        <w:rPr>
          <w:spacing w:val="40"/>
        </w:rPr>
        <w:t xml:space="preserve"> </w:t>
      </w:r>
      <w:r w:rsidRPr="002B5756">
        <w:t>Faculty members also act as resources and serve as mentors.</w:t>
      </w:r>
      <w:r w:rsidRPr="002B5756">
        <w:rPr>
          <w:spacing w:val="40"/>
        </w:rPr>
        <w:t xml:space="preserve"> </w:t>
      </w:r>
      <w:r w:rsidRPr="002B5756">
        <w:t>Changes in Departmental policy is reviewed by the Curriculum and Academic Policy</w:t>
      </w:r>
      <w:r w:rsidRPr="002B5756">
        <w:rPr>
          <w:spacing w:val="40"/>
        </w:rPr>
        <w:t xml:space="preserve"> </w:t>
      </w:r>
      <w:r w:rsidRPr="002B5756">
        <w:t>Committee</w:t>
      </w:r>
      <w:r w:rsidRPr="002B5756">
        <w:rPr>
          <w:spacing w:val="-5"/>
        </w:rPr>
        <w:t xml:space="preserve"> </w:t>
      </w:r>
      <w:r w:rsidRPr="002B5756">
        <w:t>(CAPC)</w:t>
      </w:r>
      <w:r w:rsidRPr="002B5756">
        <w:rPr>
          <w:spacing w:val="-4"/>
        </w:rPr>
        <w:t xml:space="preserve"> </w:t>
      </w:r>
      <w:r w:rsidRPr="002B5756">
        <w:t>of</w:t>
      </w:r>
      <w:r w:rsidRPr="002B5756">
        <w:rPr>
          <w:spacing w:val="-4"/>
        </w:rPr>
        <w:t xml:space="preserve"> </w:t>
      </w:r>
      <w:r w:rsidRPr="002B5756">
        <w:t>the</w:t>
      </w:r>
      <w:r w:rsidRPr="002B5756">
        <w:rPr>
          <w:spacing w:val="-7"/>
        </w:rPr>
        <w:t xml:space="preserve"> </w:t>
      </w:r>
      <w:r w:rsidRPr="002B5756">
        <w:t>University.</w:t>
      </w:r>
      <w:r w:rsidRPr="002B5756">
        <w:rPr>
          <w:spacing w:val="-5"/>
        </w:rPr>
        <w:t xml:space="preserve"> </w:t>
      </w:r>
      <w:r w:rsidRPr="002B5756">
        <w:t>This</w:t>
      </w:r>
      <w:r w:rsidRPr="002B5756">
        <w:rPr>
          <w:spacing w:val="-7"/>
        </w:rPr>
        <w:t xml:space="preserve"> </w:t>
      </w:r>
      <w:r w:rsidRPr="002B5756">
        <w:t>ensures</w:t>
      </w:r>
      <w:r w:rsidRPr="002B5756">
        <w:rPr>
          <w:spacing w:val="-7"/>
        </w:rPr>
        <w:t xml:space="preserve"> </w:t>
      </w:r>
      <w:r w:rsidRPr="002B5756">
        <w:t>consistency</w:t>
      </w:r>
      <w:r w:rsidRPr="002B5756">
        <w:rPr>
          <w:spacing w:val="-5"/>
        </w:rPr>
        <w:t xml:space="preserve"> </w:t>
      </w:r>
      <w:r w:rsidRPr="002B5756">
        <w:t>with</w:t>
      </w:r>
      <w:r w:rsidRPr="002B5756">
        <w:rPr>
          <w:spacing w:val="-7"/>
        </w:rPr>
        <w:t xml:space="preserve"> </w:t>
      </w:r>
      <w:r w:rsidRPr="002B5756">
        <w:t>the</w:t>
      </w:r>
      <w:r w:rsidRPr="002B5756">
        <w:rPr>
          <w:spacing w:val="-4"/>
        </w:rPr>
        <w:t xml:space="preserve"> </w:t>
      </w:r>
      <w:r w:rsidRPr="002B5756">
        <w:t>University</w:t>
      </w:r>
      <w:r w:rsidRPr="002B5756">
        <w:rPr>
          <w:spacing w:val="-5"/>
        </w:rPr>
        <w:t xml:space="preserve"> </w:t>
      </w:r>
      <w:r w:rsidRPr="002B5756">
        <w:t>policy</w:t>
      </w:r>
      <w:r w:rsidRPr="002B5756">
        <w:rPr>
          <w:spacing w:val="-5"/>
        </w:rPr>
        <w:t xml:space="preserve"> </w:t>
      </w:r>
      <w:r w:rsidRPr="002B5756">
        <w:t>on</w:t>
      </w:r>
      <w:r w:rsidRPr="002B5756">
        <w:rPr>
          <w:spacing w:val="-5"/>
        </w:rPr>
        <w:t xml:space="preserve"> </w:t>
      </w:r>
      <w:r w:rsidRPr="002B5756">
        <w:t>advising</w:t>
      </w:r>
      <w:r w:rsidRPr="002B5756">
        <w:rPr>
          <w:spacing w:val="-5"/>
        </w:rPr>
        <w:t xml:space="preserve"> </w:t>
      </w:r>
      <w:r w:rsidRPr="002B5756">
        <w:t>and other curriculum issues. CAPC then recommends changes through the appropriate channels.</w:t>
      </w:r>
    </w:p>
    <w:p w14:paraId="733AD28A" w14:textId="77777777" w:rsidR="007E35D5" w:rsidRPr="002B5756" w:rsidRDefault="007E35D5" w:rsidP="007E35D5">
      <w:pPr>
        <w:pStyle w:val="BodyText"/>
        <w:spacing w:before="158"/>
        <w:ind w:left="1074"/>
      </w:pPr>
      <w:r w:rsidRPr="002B5756">
        <w:t>The</w:t>
      </w:r>
      <w:r w:rsidRPr="002B5756">
        <w:rPr>
          <w:spacing w:val="-6"/>
        </w:rPr>
        <w:t xml:space="preserve"> </w:t>
      </w:r>
      <w:r w:rsidRPr="002B5756">
        <w:t>first</w:t>
      </w:r>
      <w:r w:rsidRPr="002B5756">
        <w:rPr>
          <w:spacing w:val="-2"/>
        </w:rPr>
        <w:t xml:space="preserve"> </w:t>
      </w:r>
      <w:r w:rsidRPr="002B5756">
        <w:t>phase</w:t>
      </w:r>
      <w:r w:rsidRPr="002B5756">
        <w:rPr>
          <w:spacing w:val="-3"/>
        </w:rPr>
        <w:t xml:space="preserve"> </w:t>
      </w:r>
      <w:r w:rsidRPr="002B5756">
        <w:t>of</w:t>
      </w:r>
      <w:r w:rsidRPr="002B5756">
        <w:rPr>
          <w:spacing w:val="-6"/>
        </w:rPr>
        <w:t xml:space="preserve"> </w:t>
      </w:r>
      <w:r w:rsidRPr="002B5756">
        <w:t>the</w:t>
      </w:r>
      <w:r w:rsidRPr="002B5756">
        <w:rPr>
          <w:spacing w:val="-3"/>
        </w:rPr>
        <w:t xml:space="preserve"> </w:t>
      </w:r>
      <w:r w:rsidRPr="002B5756">
        <w:t>advisement</w:t>
      </w:r>
      <w:r w:rsidRPr="002B5756">
        <w:rPr>
          <w:spacing w:val="-2"/>
        </w:rPr>
        <w:t xml:space="preserve"> </w:t>
      </w:r>
      <w:r w:rsidRPr="002B5756">
        <w:t>process</w:t>
      </w:r>
      <w:r w:rsidRPr="002B5756">
        <w:rPr>
          <w:spacing w:val="-4"/>
        </w:rPr>
        <w:t xml:space="preserve"> </w:t>
      </w:r>
      <w:r w:rsidRPr="002B5756">
        <w:t>begins</w:t>
      </w:r>
      <w:r w:rsidRPr="002B5756">
        <w:rPr>
          <w:spacing w:val="-3"/>
        </w:rPr>
        <w:t xml:space="preserve"> </w:t>
      </w:r>
      <w:r w:rsidRPr="002B5756">
        <w:t>with</w:t>
      </w:r>
      <w:r w:rsidRPr="002B5756">
        <w:rPr>
          <w:spacing w:val="-6"/>
        </w:rPr>
        <w:t xml:space="preserve"> </w:t>
      </w:r>
      <w:r w:rsidRPr="002B5756">
        <w:t>the</w:t>
      </w:r>
      <w:r w:rsidRPr="002B5756">
        <w:rPr>
          <w:spacing w:val="-3"/>
        </w:rPr>
        <w:t xml:space="preserve"> </w:t>
      </w:r>
      <w:r w:rsidRPr="002B5756">
        <w:t>Admissions</w:t>
      </w:r>
      <w:r w:rsidRPr="002B5756">
        <w:rPr>
          <w:spacing w:val="-4"/>
        </w:rPr>
        <w:t xml:space="preserve"> </w:t>
      </w:r>
      <w:r w:rsidRPr="002B5756">
        <w:t>Office</w:t>
      </w:r>
      <w:r w:rsidRPr="002B5756">
        <w:rPr>
          <w:spacing w:val="-3"/>
        </w:rPr>
        <w:t xml:space="preserve"> </w:t>
      </w:r>
      <w:r w:rsidRPr="002B5756">
        <w:t>of</w:t>
      </w:r>
      <w:r w:rsidRPr="002B5756">
        <w:rPr>
          <w:spacing w:val="-5"/>
        </w:rPr>
        <w:t xml:space="preserve"> </w:t>
      </w:r>
      <w:r w:rsidRPr="002B5756">
        <w:t>the</w:t>
      </w:r>
      <w:r w:rsidRPr="002B5756">
        <w:rPr>
          <w:spacing w:val="-3"/>
        </w:rPr>
        <w:t xml:space="preserve"> </w:t>
      </w:r>
      <w:r w:rsidRPr="002B5756">
        <w:rPr>
          <w:spacing w:val="-2"/>
        </w:rPr>
        <w:t>University.</w:t>
      </w:r>
    </w:p>
    <w:p w14:paraId="32ABDC2A" w14:textId="77777777" w:rsidR="007E35D5" w:rsidRPr="002B5756" w:rsidRDefault="007E35D5" w:rsidP="007E35D5">
      <w:pPr>
        <w:pStyle w:val="BodyText"/>
        <w:spacing w:before="40" w:line="276" w:lineRule="auto"/>
        <w:ind w:left="354" w:right="699"/>
      </w:pPr>
      <w:r w:rsidRPr="002B5756">
        <w:t>The Admissions Office of the University has two Admissions Counselors who work solely with the Undergraduate</w:t>
      </w:r>
      <w:r w:rsidRPr="002B5756">
        <w:rPr>
          <w:spacing w:val="-3"/>
        </w:rPr>
        <w:t xml:space="preserve"> </w:t>
      </w:r>
      <w:r w:rsidRPr="002B5756">
        <w:t>Program</w:t>
      </w:r>
      <w:r w:rsidRPr="002B5756">
        <w:rPr>
          <w:spacing w:val="-2"/>
        </w:rPr>
        <w:t xml:space="preserve"> </w:t>
      </w:r>
      <w:r w:rsidRPr="002B5756">
        <w:t>Director.</w:t>
      </w:r>
      <w:r w:rsidRPr="002B5756">
        <w:rPr>
          <w:spacing w:val="-3"/>
        </w:rPr>
        <w:t xml:space="preserve"> </w:t>
      </w:r>
      <w:r w:rsidRPr="002B5756">
        <w:t>One</w:t>
      </w:r>
      <w:r w:rsidRPr="002B5756">
        <w:rPr>
          <w:spacing w:val="-3"/>
        </w:rPr>
        <w:t xml:space="preserve"> </w:t>
      </w:r>
      <w:r w:rsidRPr="002B5756">
        <w:t>of</w:t>
      </w:r>
      <w:r w:rsidRPr="002B5756">
        <w:rPr>
          <w:spacing w:val="-5"/>
        </w:rPr>
        <w:t xml:space="preserve"> </w:t>
      </w:r>
      <w:r w:rsidRPr="002B5756">
        <w:t>the</w:t>
      </w:r>
      <w:r w:rsidRPr="002B5756">
        <w:rPr>
          <w:spacing w:val="-5"/>
        </w:rPr>
        <w:t xml:space="preserve"> </w:t>
      </w:r>
      <w:r w:rsidRPr="002B5756">
        <w:t>Admissions</w:t>
      </w:r>
      <w:r w:rsidRPr="002B5756">
        <w:rPr>
          <w:spacing w:val="-3"/>
        </w:rPr>
        <w:t xml:space="preserve"> </w:t>
      </w:r>
      <w:r w:rsidRPr="002B5756">
        <w:t>counselors</w:t>
      </w:r>
      <w:r w:rsidRPr="002B5756">
        <w:rPr>
          <w:spacing w:val="-5"/>
        </w:rPr>
        <w:t xml:space="preserve"> </w:t>
      </w:r>
      <w:r w:rsidRPr="002B5756">
        <w:t>admits</w:t>
      </w:r>
      <w:r w:rsidRPr="002B5756">
        <w:rPr>
          <w:spacing w:val="-3"/>
        </w:rPr>
        <w:t xml:space="preserve"> </w:t>
      </w:r>
      <w:r w:rsidRPr="002B5756">
        <w:t>new</w:t>
      </w:r>
      <w:r w:rsidRPr="002B5756">
        <w:rPr>
          <w:spacing w:val="-4"/>
        </w:rPr>
        <w:t xml:space="preserve"> </w:t>
      </w:r>
      <w:r w:rsidRPr="002B5756">
        <w:t>social</w:t>
      </w:r>
      <w:r w:rsidRPr="002B5756">
        <w:rPr>
          <w:spacing w:val="-2"/>
        </w:rPr>
        <w:t xml:space="preserve"> </w:t>
      </w:r>
      <w:r w:rsidRPr="002B5756">
        <w:t>work</w:t>
      </w:r>
      <w:r w:rsidRPr="002B5756">
        <w:rPr>
          <w:spacing w:val="-3"/>
        </w:rPr>
        <w:t xml:space="preserve"> </w:t>
      </w:r>
      <w:r w:rsidRPr="002B5756">
        <w:t>first-year student only, and the other counselor admits transfer and readmit social work students.</w:t>
      </w:r>
    </w:p>
    <w:p w14:paraId="0629FD9F" w14:textId="77777777" w:rsidR="007E35D5" w:rsidRPr="002B5756" w:rsidRDefault="007E35D5" w:rsidP="007E35D5">
      <w:pPr>
        <w:pStyle w:val="BodyText"/>
        <w:spacing w:before="159" w:line="276" w:lineRule="auto"/>
        <w:ind w:left="354" w:right="699" w:firstLine="720"/>
      </w:pPr>
      <w:r w:rsidRPr="002B5756">
        <w:t>The social work advisor's role is to serve as mentor, advocate, and as a faculty resource person, and to</w:t>
      </w:r>
      <w:r w:rsidRPr="002B5756">
        <w:rPr>
          <w:spacing w:val="-3"/>
        </w:rPr>
        <w:t xml:space="preserve"> </w:t>
      </w:r>
      <w:r w:rsidRPr="002B5756">
        <w:t>oversee the student's</w:t>
      </w:r>
      <w:r w:rsidRPr="002B5756">
        <w:rPr>
          <w:spacing w:val="-2"/>
        </w:rPr>
        <w:t xml:space="preserve"> </w:t>
      </w:r>
      <w:r w:rsidRPr="002B5756">
        <w:t>schedule.</w:t>
      </w:r>
      <w:r w:rsidRPr="002B5756">
        <w:rPr>
          <w:spacing w:val="39"/>
        </w:rPr>
        <w:t xml:space="preserve"> </w:t>
      </w:r>
      <w:r w:rsidRPr="002B5756">
        <w:t>The</w:t>
      </w:r>
      <w:r w:rsidRPr="002B5756">
        <w:rPr>
          <w:spacing w:val="-2"/>
        </w:rPr>
        <w:t xml:space="preserve"> </w:t>
      </w:r>
      <w:r w:rsidRPr="002B5756">
        <w:t>advisor also</w:t>
      </w:r>
      <w:r w:rsidRPr="002B5756">
        <w:rPr>
          <w:spacing w:val="-3"/>
        </w:rPr>
        <w:t xml:space="preserve"> </w:t>
      </w:r>
      <w:r w:rsidRPr="002B5756">
        <w:t>acts as</w:t>
      </w:r>
      <w:r w:rsidRPr="002B5756">
        <w:rPr>
          <w:spacing w:val="-2"/>
        </w:rPr>
        <w:t xml:space="preserve"> </w:t>
      </w:r>
      <w:r w:rsidRPr="002B5756">
        <w:t>"gatekeeper," assuring compliance</w:t>
      </w:r>
      <w:r w:rsidRPr="002B5756">
        <w:rPr>
          <w:spacing w:val="-5"/>
        </w:rPr>
        <w:t xml:space="preserve"> </w:t>
      </w:r>
      <w:r w:rsidRPr="002B5756">
        <w:t>with</w:t>
      </w:r>
      <w:r w:rsidRPr="002B5756">
        <w:rPr>
          <w:spacing w:val="-5"/>
        </w:rPr>
        <w:t xml:space="preserve"> </w:t>
      </w:r>
      <w:r w:rsidRPr="002B5756">
        <w:t>the standards of the Council on</w:t>
      </w:r>
      <w:r w:rsidRPr="002B5756">
        <w:rPr>
          <w:spacing w:val="-1"/>
        </w:rPr>
        <w:t xml:space="preserve"> </w:t>
      </w:r>
      <w:r w:rsidRPr="002B5756">
        <w:t>Social Work</w:t>
      </w:r>
      <w:r w:rsidRPr="002B5756">
        <w:rPr>
          <w:spacing w:val="-1"/>
        </w:rPr>
        <w:t xml:space="preserve"> </w:t>
      </w:r>
      <w:r w:rsidRPr="002B5756">
        <w:t>Education. Of utmost importance</w:t>
      </w:r>
      <w:r w:rsidRPr="002B5756">
        <w:rPr>
          <w:spacing w:val="-1"/>
        </w:rPr>
        <w:t xml:space="preserve"> </w:t>
      </w:r>
      <w:r w:rsidRPr="002B5756">
        <w:t>is the awareness</w:t>
      </w:r>
      <w:r w:rsidRPr="002B5756">
        <w:rPr>
          <w:spacing w:val="-1"/>
        </w:rPr>
        <w:t xml:space="preserve"> </w:t>
      </w:r>
      <w:r w:rsidRPr="002B5756">
        <w:t>of the</w:t>
      </w:r>
      <w:r w:rsidRPr="002B5756">
        <w:rPr>
          <w:spacing w:val="-1"/>
        </w:rPr>
        <w:t xml:space="preserve"> </w:t>
      </w:r>
      <w:r w:rsidRPr="002B5756">
        <w:t>advisor to</w:t>
      </w:r>
      <w:r w:rsidRPr="002B5756">
        <w:rPr>
          <w:spacing w:val="-7"/>
        </w:rPr>
        <w:t xml:space="preserve"> </w:t>
      </w:r>
      <w:r w:rsidRPr="002B5756">
        <w:t>the</w:t>
      </w:r>
      <w:r w:rsidRPr="002B5756">
        <w:rPr>
          <w:spacing w:val="-7"/>
        </w:rPr>
        <w:t xml:space="preserve"> </w:t>
      </w:r>
      <w:r w:rsidRPr="002B5756">
        <w:t>growing</w:t>
      </w:r>
      <w:r w:rsidRPr="002B5756">
        <w:rPr>
          <w:spacing w:val="-5"/>
        </w:rPr>
        <w:t xml:space="preserve"> </w:t>
      </w:r>
      <w:r w:rsidRPr="002B5756">
        <w:t>ambivalence</w:t>
      </w:r>
      <w:r w:rsidRPr="002B5756">
        <w:rPr>
          <w:spacing w:val="-4"/>
        </w:rPr>
        <w:t xml:space="preserve"> </w:t>
      </w:r>
      <w:r w:rsidRPr="002B5756">
        <w:t>on</w:t>
      </w:r>
      <w:r w:rsidRPr="002B5756">
        <w:rPr>
          <w:spacing w:val="-7"/>
        </w:rPr>
        <w:t xml:space="preserve"> </w:t>
      </w:r>
      <w:r w:rsidRPr="002B5756">
        <w:t>the</w:t>
      </w:r>
      <w:r w:rsidRPr="002B5756">
        <w:rPr>
          <w:spacing w:val="-2"/>
        </w:rPr>
        <w:t xml:space="preserve"> </w:t>
      </w:r>
      <w:r w:rsidRPr="002B5756">
        <w:t>part</w:t>
      </w:r>
      <w:r w:rsidRPr="002B5756">
        <w:rPr>
          <w:spacing w:val="-1"/>
        </w:rPr>
        <w:t xml:space="preserve"> </w:t>
      </w:r>
      <w:r w:rsidRPr="002B5756">
        <w:t>of</w:t>
      </w:r>
      <w:r w:rsidRPr="002B5756">
        <w:rPr>
          <w:spacing w:val="-6"/>
        </w:rPr>
        <w:t xml:space="preserve"> </w:t>
      </w:r>
      <w:r w:rsidRPr="002B5756">
        <w:t>some</w:t>
      </w:r>
      <w:r w:rsidRPr="002B5756">
        <w:rPr>
          <w:spacing w:val="-4"/>
        </w:rPr>
        <w:t xml:space="preserve"> </w:t>
      </w:r>
      <w:r w:rsidRPr="002B5756">
        <w:t>students</w:t>
      </w:r>
      <w:r w:rsidRPr="002B5756">
        <w:rPr>
          <w:spacing w:val="-4"/>
        </w:rPr>
        <w:t xml:space="preserve"> </w:t>
      </w:r>
      <w:r w:rsidRPr="002B5756">
        <w:t>towards</w:t>
      </w:r>
      <w:r w:rsidRPr="002B5756">
        <w:rPr>
          <w:spacing w:val="-7"/>
        </w:rPr>
        <w:t xml:space="preserve"> </w:t>
      </w:r>
      <w:r w:rsidRPr="002B5756">
        <w:t>the</w:t>
      </w:r>
      <w:r w:rsidRPr="002B5756">
        <w:rPr>
          <w:spacing w:val="-2"/>
        </w:rPr>
        <w:t xml:space="preserve"> </w:t>
      </w:r>
      <w:r w:rsidRPr="002B5756">
        <w:t>stated</w:t>
      </w:r>
      <w:r w:rsidRPr="002B5756">
        <w:rPr>
          <w:spacing w:val="-5"/>
        </w:rPr>
        <w:t xml:space="preserve"> </w:t>
      </w:r>
      <w:r w:rsidRPr="002B5756">
        <w:t>major.</w:t>
      </w:r>
      <w:r w:rsidRPr="002B5756">
        <w:rPr>
          <w:spacing w:val="-5"/>
        </w:rPr>
        <w:t xml:space="preserve"> </w:t>
      </w:r>
      <w:r w:rsidRPr="002B5756">
        <w:t>The</w:t>
      </w:r>
      <w:r w:rsidRPr="002B5756">
        <w:rPr>
          <w:spacing w:val="-2"/>
        </w:rPr>
        <w:t xml:space="preserve"> </w:t>
      </w:r>
      <w:r w:rsidRPr="002B5756">
        <w:t>advisor</w:t>
      </w:r>
      <w:r w:rsidRPr="002B5756">
        <w:rPr>
          <w:spacing w:val="-1"/>
        </w:rPr>
        <w:t xml:space="preserve"> </w:t>
      </w:r>
      <w:r w:rsidRPr="002B5756">
        <w:t>encourages</w:t>
      </w:r>
    </w:p>
    <w:p w14:paraId="13F35F62" w14:textId="77777777" w:rsidR="007E35D5" w:rsidRPr="002B5756" w:rsidRDefault="007E35D5" w:rsidP="007E35D5">
      <w:pPr>
        <w:pStyle w:val="BodyText"/>
        <w:spacing w:line="276" w:lineRule="auto"/>
        <w:sectPr w:rsidR="007E35D5" w:rsidRPr="002B5756" w:rsidSect="004B72A7">
          <w:type w:val="continuous"/>
          <w:pgSz w:w="12240" w:h="15840"/>
          <w:pgMar w:top="720" w:right="720" w:bottom="720" w:left="720" w:header="720" w:footer="720" w:gutter="0"/>
          <w:cols w:space="720"/>
          <w:docGrid w:linePitch="299"/>
        </w:sectPr>
      </w:pPr>
    </w:p>
    <w:p w14:paraId="7A9EE2ED" w14:textId="77777777" w:rsidR="007E35D5" w:rsidRPr="002B5756" w:rsidRDefault="007E35D5" w:rsidP="007E35D5">
      <w:pPr>
        <w:pStyle w:val="BodyText"/>
        <w:spacing w:before="81"/>
        <w:ind w:left="360"/>
      </w:pPr>
      <w:r w:rsidRPr="002B5756">
        <w:t>questioning</w:t>
      </w:r>
      <w:r w:rsidRPr="002B5756">
        <w:rPr>
          <w:spacing w:val="-8"/>
        </w:rPr>
        <w:t xml:space="preserve"> </w:t>
      </w:r>
      <w:r w:rsidRPr="002B5756">
        <w:t>from</w:t>
      </w:r>
      <w:r w:rsidRPr="002B5756">
        <w:rPr>
          <w:spacing w:val="-2"/>
        </w:rPr>
        <w:t xml:space="preserve"> </w:t>
      </w:r>
      <w:r w:rsidRPr="002B5756">
        <w:t>students</w:t>
      </w:r>
      <w:r w:rsidRPr="002B5756">
        <w:rPr>
          <w:spacing w:val="-2"/>
        </w:rPr>
        <w:t xml:space="preserve"> </w:t>
      </w:r>
      <w:r w:rsidRPr="002B5756">
        <w:t>to</w:t>
      </w:r>
      <w:r w:rsidRPr="002B5756">
        <w:rPr>
          <w:spacing w:val="-3"/>
        </w:rPr>
        <w:t xml:space="preserve"> </w:t>
      </w:r>
      <w:r w:rsidRPr="002B5756">
        <w:t>discuss</w:t>
      </w:r>
      <w:r w:rsidRPr="002B5756">
        <w:rPr>
          <w:spacing w:val="-4"/>
        </w:rPr>
        <w:t xml:space="preserve"> </w:t>
      </w:r>
      <w:r w:rsidRPr="002B5756">
        <w:t>alternatives</w:t>
      </w:r>
      <w:r w:rsidRPr="002B5756">
        <w:rPr>
          <w:spacing w:val="-5"/>
        </w:rPr>
        <w:t xml:space="preserve"> </w:t>
      </w:r>
      <w:r w:rsidRPr="002B5756">
        <w:t>if</w:t>
      </w:r>
      <w:r w:rsidRPr="002B5756">
        <w:rPr>
          <w:spacing w:val="-1"/>
        </w:rPr>
        <w:t xml:space="preserve"> </w:t>
      </w:r>
      <w:r w:rsidRPr="002B5756">
        <w:t>needed,</w:t>
      </w:r>
      <w:r w:rsidRPr="002B5756">
        <w:rPr>
          <w:spacing w:val="-3"/>
        </w:rPr>
        <w:t xml:space="preserve"> </w:t>
      </w:r>
      <w:r w:rsidRPr="002B5756">
        <w:t>and</w:t>
      </w:r>
      <w:r w:rsidRPr="002B5756">
        <w:rPr>
          <w:spacing w:val="-5"/>
        </w:rPr>
        <w:t xml:space="preserve"> </w:t>
      </w:r>
      <w:r w:rsidRPr="002B5756">
        <w:t>all</w:t>
      </w:r>
      <w:r w:rsidRPr="002B5756">
        <w:rPr>
          <w:spacing w:val="-2"/>
        </w:rPr>
        <w:t xml:space="preserve"> </w:t>
      </w:r>
      <w:r w:rsidRPr="002B5756">
        <w:t>options</w:t>
      </w:r>
      <w:r w:rsidRPr="002B5756">
        <w:rPr>
          <w:spacing w:val="-5"/>
        </w:rPr>
        <w:t xml:space="preserve"> </w:t>
      </w:r>
      <w:r w:rsidRPr="002B5756">
        <w:t>for</w:t>
      </w:r>
      <w:r w:rsidRPr="002B5756">
        <w:rPr>
          <w:spacing w:val="-4"/>
        </w:rPr>
        <w:t xml:space="preserve"> </w:t>
      </w:r>
      <w:r w:rsidRPr="002B5756">
        <w:t>the</w:t>
      </w:r>
      <w:r w:rsidRPr="002B5756">
        <w:rPr>
          <w:spacing w:val="-4"/>
        </w:rPr>
        <w:t xml:space="preserve"> </w:t>
      </w:r>
      <w:r w:rsidRPr="002B5756">
        <w:rPr>
          <w:spacing w:val="-2"/>
        </w:rPr>
        <w:t>student.</w:t>
      </w:r>
    </w:p>
    <w:p w14:paraId="3C74A45F" w14:textId="77777777" w:rsidR="007E35D5" w:rsidRPr="002B5756" w:rsidRDefault="007E35D5" w:rsidP="007E35D5">
      <w:pPr>
        <w:pStyle w:val="BodyText"/>
        <w:spacing w:before="198" w:line="276" w:lineRule="auto"/>
        <w:ind w:left="359" w:right="699" w:firstLine="720"/>
      </w:pPr>
      <w:r w:rsidRPr="002B5756">
        <w:t>For seniors</w:t>
      </w:r>
      <w:r w:rsidRPr="002B5756">
        <w:rPr>
          <w:spacing w:val="-8"/>
        </w:rPr>
        <w:t xml:space="preserve"> </w:t>
      </w:r>
      <w:r w:rsidRPr="002B5756">
        <w:t>to</w:t>
      </w:r>
      <w:r w:rsidRPr="002B5756">
        <w:rPr>
          <w:spacing w:val="-4"/>
        </w:rPr>
        <w:t xml:space="preserve"> </w:t>
      </w:r>
      <w:r w:rsidRPr="002B5756">
        <w:t>be</w:t>
      </w:r>
      <w:r w:rsidRPr="002B5756">
        <w:rPr>
          <w:spacing w:val="-6"/>
        </w:rPr>
        <w:t xml:space="preserve"> </w:t>
      </w:r>
      <w:r w:rsidRPr="002B5756">
        <w:t>cleared</w:t>
      </w:r>
      <w:r w:rsidRPr="002B5756">
        <w:rPr>
          <w:spacing w:val="-6"/>
        </w:rPr>
        <w:t xml:space="preserve"> </w:t>
      </w:r>
      <w:r w:rsidRPr="002B5756">
        <w:t>for graduation</w:t>
      </w:r>
      <w:r w:rsidRPr="002B5756">
        <w:rPr>
          <w:spacing w:val="-4"/>
        </w:rPr>
        <w:t xml:space="preserve"> </w:t>
      </w:r>
      <w:r w:rsidRPr="002B5756">
        <w:t>by</w:t>
      </w:r>
      <w:r w:rsidRPr="002B5756">
        <w:rPr>
          <w:spacing w:val="-9"/>
        </w:rPr>
        <w:t xml:space="preserve"> </w:t>
      </w:r>
      <w:r w:rsidRPr="002B5756">
        <w:t>the</w:t>
      </w:r>
      <w:r w:rsidRPr="002B5756">
        <w:rPr>
          <w:spacing w:val="-3"/>
        </w:rPr>
        <w:t xml:space="preserve"> </w:t>
      </w:r>
      <w:r w:rsidRPr="002B5756">
        <w:t>Chair</w:t>
      </w:r>
      <w:r w:rsidRPr="002B5756">
        <w:rPr>
          <w:spacing w:val="-5"/>
        </w:rPr>
        <w:t xml:space="preserve"> </w:t>
      </w:r>
      <w:r w:rsidRPr="002B5756">
        <w:t>of</w:t>
      </w:r>
      <w:r w:rsidRPr="002B5756">
        <w:rPr>
          <w:spacing w:val="-8"/>
        </w:rPr>
        <w:t xml:space="preserve"> </w:t>
      </w:r>
      <w:r w:rsidRPr="002B5756">
        <w:t>the</w:t>
      </w:r>
      <w:r w:rsidRPr="002B5756">
        <w:rPr>
          <w:spacing w:val="-3"/>
        </w:rPr>
        <w:t xml:space="preserve"> </w:t>
      </w:r>
      <w:r w:rsidRPr="002B5756">
        <w:t>Department,</w:t>
      </w:r>
      <w:r w:rsidRPr="002B5756">
        <w:rPr>
          <w:spacing w:val="-4"/>
        </w:rPr>
        <w:t xml:space="preserve"> </w:t>
      </w:r>
      <w:r w:rsidRPr="002B5756">
        <w:t>they</w:t>
      </w:r>
      <w:r w:rsidRPr="002B5756">
        <w:rPr>
          <w:spacing w:val="-9"/>
        </w:rPr>
        <w:t xml:space="preserve"> </w:t>
      </w:r>
      <w:r w:rsidRPr="002B5756">
        <w:t>must</w:t>
      </w:r>
      <w:r w:rsidRPr="002B5756">
        <w:rPr>
          <w:spacing w:val="-7"/>
        </w:rPr>
        <w:t xml:space="preserve"> </w:t>
      </w:r>
      <w:r w:rsidRPr="002B5756">
        <w:t>meet with</w:t>
      </w:r>
      <w:r w:rsidRPr="002B5756">
        <w:rPr>
          <w:spacing w:val="-4"/>
        </w:rPr>
        <w:t xml:space="preserve"> </w:t>
      </w:r>
      <w:r w:rsidRPr="002B5756">
        <w:t xml:space="preserve">their faculty advisor during their final semester (for </w:t>
      </w:r>
      <w:proofErr w:type="gramStart"/>
      <w:r w:rsidRPr="002B5756">
        <w:t>the majority of</w:t>
      </w:r>
      <w:proofErr w:type="gramEnd"/>
      <w:r w:rsidRPr="002B5756">
        <w:t xml:space="preserve"> students, this is the spring semester of the senior year). Students should periodically check and review their degree progress throughout their educational career. The online degree progress is updated by the University registrar’s office and is the official record</w:t>
      </w:r>
      <w:r w:rsidRPr="002B5756">
        <w:rPr>
          <w:spacing w:val="-1"/>
        </w:rPr>
        <w:t xml:space="preserve"> </w:t>
      </w:r>
      <w:r w:rsidRPr="002B5756">
        <w:t>of the student’s fulfillment of degree requirements. We take advising very</w:t>
      </w:r>
      <w:r w:rsidRPr="002B5756">
        <w:rPr>
          <w:spacing w:val="-1"/>
        </w:rPr>
        <w:t xml:space="preserve"> </w:t>
      </w:r>
      <w:r w:rsidRPr="002B5756">
        <w:t>seriously</w:t>
      </w:r>
      <w:r w:rsidRPr="002B5756">
        <w:rPr>
          <w:spacing w:val="-1"/>
        </w:rPr>
        <w:t xml:space="preserve"> </w:t>
      </w:r>
      <w:r w:rsidRPr="002B5756">
        <w:t>in our department,</w:t>
      </w:r>
      <w:r w:rsidRPr="002B5756">
        <w:rPr>
          <w:spacing w:val="-1"/>
        </w:rPr>
        <w:t xml:space="preserve"> </w:t>
      </w:r>
      <w:r w:rsidRPr="002B5756">
        <w:t>yet in</w:t>
      </w:r>
      <w:r w:rsidRPr="002B5756">
        <w:rPr>
          <w:spacing w:val="-1"/>
        </w:rPr>
        <w:t xml:space="preserve"> </w:t>
      </w:r>
      <w:r w:rsidRPr="002B5756">
        <w:t>accordance</w:t>
      </w:r>
      <w:r w:rsidRPr="002B5756">
        <w:rPr>
          <w:spacing w:val="-1"/>
        </w:rPr>
        <w:t xml:space="preserve"> </w:t>
      </w:r>
      <w:r w:rsidRPr="002B5756">
        <w:t>with</w:t>
      </w:r>
      <w:r w:rsidRPr="002B5756">
        <w:rPr>
          <w:spacing w:val="-1"/>
        </w:rPr>
        <w:t xml:space="preserve"> </w:t>
      </w:r>
      <w:r w:rsidRPr="002B5756">
        <w:t>university</w:t>
      </w:r>
      <w:r w:rsidRPr="002B5756">
        <w:rPr>
          <w:spacing w:val="-1"/>
        </w:rPr>
        <w:t xml:space="preserve"> </w:t>
      </w:r>
      <w:r w:rsidRPr="002B5756">
        <w:t>policy,</w:t>
      </w:r>
      <w:r w:rsidRPr="002B5756">
        <w:rPr>
          <w:spacing w:val="-4"/>
        </w:rPr>
        <w:t xml:space="preserve"> </w:t>
      </w:r>
      <w:r w:rsidRPr="002B5756">
        <w:t>it</w:t>
      </w:r>
      <w:r w:rsidRPr="002B5756">
        <w:rPr>
          <w:spacing w:val="-3"/>
        </w:rPr>
        <w:t xml:space="preserve"> </w:t>
      </w:r>
      <w:r w:rsidRPr="002B5756">
        <w:t>is</w:t>
      </w:r>
      <w:r w:rsidRPr="002B5756">
        <w:rPr>
          <w:spacing w:val="-1"/>
        </w:rPr>
        <w:t xml:space="preserve"> </w:t>
      </w:r>
      <w:r w:rsidRPr="002B5756">
        <w:t>ultimately</w:t>
      </w:r>
      <w:r w:rsidRPr="002B5756">
        <w:rPr>
          <w:spacing w:val="-4"/>
        </w:rPr>
        <w:t xml:space="preserve"> </w:t>
      </w:r>
      <w:r w:rsidRPr="002B5756">
        <w:t>the</w:t>
      </w:r>
      <w:r w:rsidRPr="002B5756">
        <w:rPr>
          <w:spacing w:val="-3"/>
        </w:rPr>
        <w:t xml:space="preserve"> </w:t>
      </w:r>
      <w:r w:rsidRPr="002B5756">
        <w:t>student’s</w:t>
      </w:r>
      <w:r w:rsidRPr="002B5756">
        <w:rPr>
          <w:spacing w:val="-3"/>
        </w:rPr>
        <w:t xml:space="preserve"> </w:t>
      </w:r>
      <w:r w:rsidRPr="002B5756">
        <w:t>responsibility</w:t>
      </w:r>
      <w:r w:rsidRPr="002B5756">
        <w:rPr>
          <w:spacing w:val="-4"/>
        </w:rPr>
        <w:t xml:space="preserve"> </w:t>
      </w:r>
      <w:r w:rsidRPr="002B5756">
        <w:t>to</w:t>
      </w:r>
      <w:r w:rsidRPr="002B5756">
        <w:rPr>
          <w:spacing w:val="-4"/>
        </w:rPr>
        <w:t xml:space="preserve"> </w:t>
      </w:r>
      <w:r w:rsidRPr="002B5756">
        <w:t>ensure that they fulfill their degree requirements.</w:t>
      </w:r>
    </w:p>
    <w:p w14:paraId="61D2972B" w14:textId="77777777" w:rsidR="007E35D5" w:rsidRPr="002B5756" w:rsidRDefault="007E35D5" w:rsidP="007E35D5">
      <w:pPr>
        <w:pStyle w:val="BodyText"/>
        <w:spacing w:before="157" w:line="276" w:lineRule="auto"/>
        <w:ind w:left="359" w:right="764" w:firstLine="720"/>
      </w:pPr>
      <w:r w:rsidRPr="002B5756">
        <w:t>It is inappropriate and outside the function of any faculty member to give sustained and continuous</w:t>
      </w:r>
      <w:r w:rsidRPr="002B5756">
        <w:rPr>
          <w:spacing w:val="-3"/>
        </w:rPr>
        <w:t xml:space="preserve"> </w:t>
      </w:r>
      <w:r w:rsidRPr="002B5756">
        <w:t>counseling</w:t>
      </w:r>
      <w:r w:rsidRPr="002B5756">
        <w:rPr>
          <w:spacing w:val="-3"/>
        </w:rPr>
        <w:t xml:space="preserve"> </w:t>
      </w:r>
      <w:r w:rsidRPr="002B5756">
        <w:t>to</w:t>
      </w:r>
      <w:r w:rsidRPr="002B5756">
        <w:rPr>
          <w:spacing w:val="-6"/>
        </w:rPr>
        <w:t xml:space="preserve"> </w:t>
      </w:r>
      <w:r w:rsidRPr="002B5756">
        <w:t>the</w:t>
      </w:r>
      <w:r w:rsidRPr="002B5756">
        <w:rPr>
          <w:spacing w:val="-3"/>
        </w:rPr>
        <w:t xml:space="preserve"> </w:t>
      </w:r>
      <w:r w:rsidRPr="002B5756">
        <w:t>student.</w:t>
      </w:r>
      <w:r w:rsidRPr="002B5756">
        <w:rPr>
          <w:spacing w:val="-3"/>
        </w:rPr>
        <w:t xml:space="preserve"> </w:t>
      </w:r>
      <w:r w:rsidRPr="002B5756">
        <w:t>If</w:t>
      </w:r>
      <w:r w:rsidRPr="002B5756">
        <w:rPr>
          <w:spacing w:val="-2"/>
        </w:rPr>
        <w:t xml:space="preserve"> </w:t>
      </w:r>
      <w:r w:rsidRPr="002B5756">
        <w:t>the</w:t>
      </w:r>
      <w:r w:rsidRPr="002B5756">
        <w:rPr>
          <w:spacing w:val="-3"/>
        </w:rPr>
        <w:t xml:space="preserve"> </w:t>
      </w:r>
      <w:r w:rsidRPr="002B5756">
        <w:t>student</w:t>
      </w:r>
      <w:r w:rsidRPr="002B5756">
        <w:rPr>
          <w:spacing w:val="-2"/>
        </w:rPr>
        <w:t xml:space="preserve"> </w:t>
      </w:r>
      <w:r w:rsidRPr="002B5756">
        <w:t>should</w:t>
      </w:r>
      <w:r w:rsidRPr="002B5756">
        <w:rPr>
          <w:spacing w:val="-3"/>
        </w:rPr>
        <w:t xml:space="preserve"> </w:t>
      </w:r>
      <w:r w:rsidRPr="002B5756">
        <w:t>need</w:t>
      </w:r>
      <w:r w:rsidRPr="002B5756">
        <w:rPr>
          <w:spacing w:val="-3"/>
        </w:rPr>
        <w:t xml:space="preserve"> </w:t>
      </w:r>
      <w:r w:rsidRPr="002B5756">
        <w:t>counseling</w:t>
      </w:r>
      <w:r w:rsidRPr="002B5756">
        <w:rPr>
          <w:spacing w:val="-3"/>
        </w:rPr>
        <w:t xml:space="preserve"> </w:t>
      </w:r>
      <w:r w:rsidRPr="002B5756">
        <w:t>services,</w:t>
      </w:r>
      <w:r w:rsidRPr="002B5756">
        <w:rPr>
          <w:spacing w:val="-3"/>
        </w:rPr>
        <w:t xml:space="preserve"> </w:t>
      </w:r>
      <w:r w:rsidRPr="002B5756">
        <w:t>a</w:t>
      </w:r>
      <w:r w:rsidRPr="002B5756">
        <w:rPr>
          <w:spacing w:val="-3"/>
        </w:rPr>
        <w:t xml:space="preserve"> </w:t>
      </w:r>
      <w:r w:rsidRPr="002B5756">
        <w:t>faculty</w:t>
      </w:r>
      <w:r w:rsidRPr="002B5756">
        <w:rPr>
          <w:spacing w:val="-6"/>
        </w:rPr>
        <w:t xml:space="preserve"> </w:t>
      </w:r>
      <w:r w:rsidRPr="002B5756">
        <w:t>member may only become involved to the extent of helping a student to a referral.</w:t>
      </w:r>
    </w:p>
    <w:p w14:paraId="66FE3179" w14:textId="77777777" w:rsidR="007E35D5" w:rsidRPr="002B5756" w:rsidRDefault="007E35D5" w:rsidP="007E35D5">
      <w:pPr>
        <w:pStyle w:val="Heading4"/>
        <w:rPr>
          <w:rFonts w:cs="Times New Roman"/>
        </w:rPr>
      </w:pPr>
      <w:bookmarkStart w:id="191" w:name="Undergraduate_Social_Work_Faculty_and_Ad"/>
      <w:bookmarkEnd w:id="191"/>
      <w:r w:rsidRPr="002B5756">
        <w:rPr>
          <w:rFonts w:cs="Times New Roman"/>
        </w:rPr>
        <w:t>Undergraduate Social Work Faculty and Advisors</w:t>
      </w:r>
    </w:p>
    <w:p w14:paraId="40BCDB87" w14:textId="77777777" w:rsidR="007E35D5" w:rsidRPr="002B5756" w:rsidRDefault="007E35D5" w:rsidP="007E35D5">
      <w:pPr>
        <w:pStyle w:val="BodyText"/>
        <w:spacing w:before="26"/>
        <w:rPr>
          <w:b/>
          <w:i/>
          <w:sz w:val="20"/>
        </w:rPr>
      </w:pPr>
    </w:p>
    <w:p w14:paraId="6523E9AE" w14:textId="77777777" w:rsidR="002E022F" w:rsidRPr="002B5756" w:rsidRDefault="00000000">
      <w:pPr>
        <w:pStyle w:val="Caption"/>
        <w:rPr>
          <w:rFonts w:ascii="Times New Roman" w:hAnsi="Times New Roman" w:cs="Times New Roman"/>
        </w:rPr>
      </w:pPr>
      <w:r w:rsidRPr="002B5756">
        <w:rPr>
          <w:rFonts w:ascii="Times New Roman" w:hAnsi="Times New Roman" w:cs="Times New Roman"/>
        </w:rPr>
        <w:t>Undergraduate Social Work Faculty and Advisors</w:t>
      </w:r>
    </w:p>
    <w:tbl>
      <w:tblPr>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030"/>
        <w:gridCol w:w="3643"/>
        <w:gridCol w:w="3227"/>
      </w:tblGrid>
      <w:tr w:rsidR="007E35D5" w:rsidRPr="002B5756" w14:paraId="07D0A37F" w14:textId="77777777" w:rsidTr="00A93809">
        <w:trPr>
          <w:trHeight w:val="448"/>
        </w:trPr>
        <w:tc>
          <w:tcPr>
            <w:tcW w:w="3030" w:type="dxa"/>
          </w:tcPr>
          <w:p w14:paraId="283EAB74" w14:textId="77777777" w:rsidR="007E35D5" w:rsidRPr="002B5756" w:rsidRDefault="007E35D5" w:rsidP="00A93809">
            <w:pPr>
              <w:pStyle w:val="TableParagraph"/>
              <w:ind w:left="6"/>
              <w:rPr>
                <w:rFonts w:ascii="Times New Roman" w:hAnsi="Times New Roman" w:cs="Times New Roman"/>
                <w:b/>
              </w:rPr>
            </w:pPr>
            <w:r w:rsidRPr="002B5756">
              <w:rPr>
                <w:rFonts w:ascii="Times New Roman" w:hAnsi="Times New Roman" w:cs="Times New Roman"/>
                <w:b/>
                <w:spacing w:val="-2"/>
                <w:w w:val="85"/>
              </w:rPr>
              <w:t>Faculty</w:t>
            </w:r>
            <w:r w:rsidRPr="002B5756">
              <w:rPr>
                <w:rFonts w:ascii="Times New Roman" w:hAnsi="Times New Roman" w:cs="Times New Roman"/>
                <w:b/>
                <w:spacing w:val="-10"/>
              </w:rPr>
              <w:t xml:space="preserve"> </w:t>
            </w:r>
            <w:r w:rsidRPr="002B5756">
              <w:rPr>
                <w:rFonts w:ascii="Times New Roman" w:hAnsi="Times New Roman" w:cs="Times New Roman"/>
                <w:b/>
                <w:spacing w:val="-2"/>
              </w:rPr>
              <w:t>Member</w:t>
            </w:r>
          </w:p>
        </w:tc>
        <w:tc>
          <w:tcPr>
            <w:tcW w:w="3643" w:type="dxa"/>
          </w:tcPr>
          <w:p w14:paraId="074439B7" w14:textId="77777777" w:rsidR="007E35D5" w:rsidRPr="002B5756" w:rsidRDefault="007E35D5" w:rsidP="00A93809">
            <w:pPr>
              <w:pStyle w:val="TableParagraph"/>
              <w:ind w:left="47"/>
              <w:jc w:val="center"/>
              <w:rPr>
                <w:rFonts w:ascii="Times New Roman" w:hAnsi="Times New Roman" w:cs="Times New Roman"/>
                <w:b/>
              </w:rPr>
            </w:pPr>
            <w:r w:rsidRPr="002B5756">
              <w:rPr>
                <w:rFonts w:ascii="Times New Roman" w:hAnsi="Times New Roman" w:cs="Times New Roman"/>
                <w:b/>
                <w:spacing w:val="-2"/>
              </w:rPr>
              <w:t>Email</w:t>
            </w:r>
          </w:p>
        </w:tc>
        <w:tc>
          <w:tcPr>
            <w:tcW w:w="3227" w:type="dxa"/>
          </w:tcPr>
          <w:p w14:paraId="5F66DA46" w14:textId="77777777" w:rsidR="007E35D5" w:rsidRPr="002B5756" w:rsidRDefault="007E35D5" w:rsidP="00A93809">
            <w:pPr>
              <w:pStyle w:val="TableParagraph"/>
              <w:ind w:left="7"/>
              <w:rPr>
                <w:rFonts w:ascii="Times New Roman" w:hAnsi="Times New Roman" w:cs="Times New Roman"/>
                <w:b/>
              </w:rPr>
            </w:pPr>
            <w:r w:rsidRPr="002B5756">
              <w:rPr>
                <w:rFonts w:ascii="Times New Roman" w:hAnsi="Times New Roman" w:cs="Times New Roman"/>
                <w:b/>
                <w:w w:val="85"/>
              </w:rPr>
              <w:t>Contact</w:t>
            </w:r>
            <w:r w:rsidRPr="002B5756">
              <w:rPr>
                <w:rFonts w:ascii="Times New Roman" w:hAnsi="Times New Roman" w:cs="Times New Roman"/>
                <w:b/>
                <w:spacing w:val="-5"/>
                <w:w w:val="85"/>
              </w:rPr>
              <w:t xml:space="preserve"> </w:t>
            </w:r>
            <w:r w:rsidRPr="002B5756">
              <w:rPr>
                <w:rFonts w:ascii="Times New Roman" w:hAnsi="Times New Roman" w:cs="Times New Roman"/>
                <w:b/>
                <w:spacing w:val="-2"/>
              </w:rPr>
              <w:t>number</w:t>
            </w:r>
          </w:p>
        </w:tc>
      </w:tr>
      <w:tr w:rsidR="007E35D5" w:rsidRPr="002B5756" w14:paraId="3BD5962E" w14:textId="77777777" w:rsidTr="00A93809">
        <w:trPr>
          <w:trHeight w:val="450"/>
        </w:trPr>
        <w:tc>
          <w:tcPr>
            <w:tcW w:w="3030" w:type="dxa"/>
          </w:tcPr>
          <w:p w14:paraId="6A1D0079" w14:textId="77777777" w:rsidR="007E35D5" w:rsidRPr="002B5756" w:rsidRDefault="007E35D5" w:rsidP="00A93809">
            <w:pPr>
              <w:pStyle w:val="TableParagraph"/>
              <w:spacing w:before="3"/>
              <w:ind w:left="6"/>
              <w:rPr>
                <w:rFonts w:ascii="Times New Roman" w:hAnsi="Times New Roman" w:cs="Times New Roman"/>
                <w:b/>
              </w:rPr>
            </w:pPr>
            <w:r w:rsidRPr="002B5756">
              <w:rPr>
                <w:rFonts w:ascii="Times New Roman" w:hAnsi="Times New Roman" w:cs="Times New Roman"/>
                <w:b/>
                <w:w w:val="85"/>
              </w:rPr>
              <w:t>Dr.</w:t>
            </w:r>
            <w:r w:rsidRPr="002B5756">
              <w:rPr>
                <w:rFonts w:ascii="Times New Roman" w:hAnsi="Times New Roman" w:cs="Times New Roman"/>
                <w:b/>
                <w:spacing w:val="-8"/>
              </w:rPr>
              <w:t xml:space="preserve"> </w:t>
            </w:r>
            <w:r w:rsidRPr="002B5756">
              <w:rPr>
                <w:rFonts w:ascii="Times New Roman" w:hAnsi="Times New Roman" w:cs="Times New Roman"/>
                <w:b/>
                <w:w w:val="85"/>
              </w:rPr>
              <w:t>Pablo</w:t>
            </w:r>
            <w:r w:rsidRPr="002B5756">
              <w:rPr>
                <w:rFonts w:ascii="Times New Roman" w:hAnsi="Times New Roman" w:cs="Times New Roman"/>
                <w:b/>
                <w:spacing w:val="-6"/>
              </w:rPr>
              <w:t xml:space="preserve"> </w:t>
            </w:r>
            <w:r w:rsidRPr="002B5756">
              <w:rPr>
                <w:rFonts w:ascii="Times New Roman" w:hAnsi="Times New Roman" w:cs="Times New Roman"/>
                <w:b/>
                <w:spacing w:val="-2"/>
                <w:w w:val="85"/>
              </w:rPr>
              <w:t>Arriaza</w:t>
            </w:r>
          </w:p>
        </w:tc>
        <w:tc>
          <w:tcPr>
            <w:tcW w:w="3643" w:type="dxa"/>
          </w:tcPr>
          <w:p w14:paraId="75A80AC7" w14:textId="77777777" w:rsidR="007E35D5" w:rsidRPr="002B5756" w:rsidRDefault="007E35D5" w:rsidP="00A93809">
            <w:pPr>
              <w:pStyle w:val="TableParagraph"/>
              <w:spacing w:before="3"/>
              <w:ind w:left="7"/>
              <w:rPr>
                <w:rFonts w:ascii="Times New Roman" w:hAnsi="Times New Roman" w:cs="Times New Roman"/>
                <w:b/>
              </w:rPr>
            </w:pPr>
            <w:hyperlink r:id="rId53">
              <w:r w:rsidRPr="002B5756">
                <w:rPr>
                  <w:rFonts w:ascii="Times New Roman" w:hAnsi="Times New Roman" w:cs="Times New Roman"/>
                  <w:b/>
                  <w:color w:val="0000FF"/>
                  <w:spacing w:val="-2"/>
                  <w:u w:val="single" w:color="0000FF"/>
                </w:rPr>
                <w:t>parriaza@wcupa.edu</w:t>
              </w:r>
            </w:hyperlink>
          </w:p>
        </w:tc>
        <w:tc>
          <w:tcPr>
            <w:tcW w:w="3227" w:type="dxa"/>
          </w:tcPr>
          <w:p w14:paraId="4AB278EA" w14:textId="77777777" w:rsidR="007E35D5" w:rsidRPr="002B5756" w:rsidRDefault="007E35D5" w:rsidP="00A93809">
            <w:pPr>
              <w:pStyle w:val="TableParagraph"/>
              <w:spacing w:before="3"/>
              <w:ind w:left="7"/>
              <w:rPr>
                <w:rFonts w:ascii="Times New Roman" w:hAnsi="Times New Roman" w:cs="Times New Roman"/>
                <w:b/>
              </w:rPr>
            </w:pPr>
            <w:r w:rsidRPr="002B5756">
              <w:rPr>
                <w:rFonts w:ascii="Times New Roman" w:hAnsi="Times New Roman" w:cs="Times New Roman"/>
                <w:b/>
                <w:spacing w:val="-2"/>
                <w:w w:val="90"/>
              </w:rPr>
              <w:t>610-436-</w:t>
            </w:r>
            <w:r w:rsidRPr="002B5756">
              <w:rPr>
                <w:rFonts w:ascii="Times New Roman" w:hAnsi="Times New Roman" w:cs="Times New Roman"/>
                <w:b/>
                <w:spacing w:val="-4"/>
                <w:w w:val="90"/>
              </w:rPr>
              <w:t>2785</w:t>
            </w:r>
          </w:p>
        </w:tc>
      </w:tr>
      <w:tr w:rsidR="007E35D5" w:rsidRPr="002B5756" w14:paraId="2F027E0F" w14:textId="77777777" w:rsidTr="00A93809">
        <w:trPr>
          <w:trHeight w:val="450"/>
        </w:trPr>
        <w:tc>
          <w:tcPr>
            <w:tcW w:w="3030" w:type="dxa"/>
          </w:tcPr>
          <w:p w14:paraId="0BEF2F24" w14:textId="77777777" w:rsidR="007E35D5" w:rsidRPr="002B5756" w:rsidRDefault="007E35D5" w:rsidP="00A93809">
            <w:pPr>
              <w:pStyle w:val="TableParagraph"/>
              <w:ind w:left="6"/>
              <w:rPr>
                <w:rFonts w:ascii="Times New Roman" w:hAnsi="Times New Roman" w:cs="Times New Roman"/>
                <w:b/>
              </w:rPr>
            </w:pPr>
            <w:r w:rsidRPr="002B5756">
              <w:rPr>
                <w:rFonts w:ascii="Times New Roman" w:hAnsi="Times New Roman" w:cs="Times New Roman"/>
                <w:b/>
                <w:w w:val="85"/>
              </w:rPr>
              <w:t>Dr.</w:t>
            </w:r>
            <w:r w:rsidRPr="002B5756">
              <w:rPr>
                <w:rFonts w:ascii="Times New Roman" w:hAnsi="Times New Roman" w:cs="Times New Roman"/>
                <w:b/>
                <w:spacing w:val="-3"/>
                <w:w w:val="85"/>
              </w:rPr>
              <w:t xml:space="preserve"> </w:t>
            </w:r>
            <w:r w:rsidRPr="002B5756">
              <w:rPr>
                <w:rFonts w:ascii="Times New Roman" w:hAnsi="Times New Roman" w:cs="Times New Roman"/>
                <w:b/>
                <w:w w:val="85"/>
              </w:rPr>
              <w:t>Claire</w:t>
            </w:r>
            <w:r w:rsidRPr="002B5756">
              <w:rPr>
                <w:rFonts w:ascii="Times New Roman" w:hAnsi="Times New Roman" w:cs="Times New Roman"/>
                <w:b/>
                <w:spacing w:val="-1"/>
                <w:w w:val="85"/>
              </w:rPr>
              <w:t xml:space="preserve"> </w:t>
            </w:r>
            <w:r w:rsidRPr="002B5756">
              <w:rPr>
                <w:rFonts w:ascii="Times New Roman" w:hAnsi="Times New Roman" w:cs="Times New Roman"/>
                <w:b/>
                <w:spacing w:val="-4"/>
                <w:w w:val="85"/>
              </w:rPr>
              <w:t>Dente</w:t>
            </w:r>
          </w:p>
        </w:tc>
        <w:tc>
          <w:tcPr>
            <w:tcW w:w="3643" w:type="dxa"/>
          </w:tcPr>
          <w:p w14:paraId="71F0360B" w14:textId="77777777" w:rsidR="007E35D5" w:rsidRPr="002B5756" w:rsidRDefault="007E35D5" w:rsidP="00A93809">
            <w:pPr>
              <w:pStyle w:val="TableParagraph"/>
              <w:ind w:left="7"/>
              <w:rPr>
                <w:rFonts w:ascii="Times New Roman" w:hAnsi="Times New Roman" w:cs="Times New Roman"/>
                <w:b/>
              </w:rPr>
            </w:pPr>
            <w:hyperlink r:id="rId54">
              <w:r w:rsidRPr="002B5756">
                <w:rPr>
                  <w:rFonts w:ascii="Times New Roman" w:hAnsi="Times New Roman" w:cs="Times New Roman"/>
                  <w:b/>
                  <w:color w:val="0000FF"/>
                  <w:spacing w:val="-2"/>
                  <w:u w:val="single" w:color="0000FF"/>
                </w:rPr>
                <w:t>cdente@wcupa.edu</w:t>
              </w:r>
            </w:hyperlink>
          </w:p>
        </w:tc>
        <w:tc>
          <w:tcPr>
            <w:tcW w:w="3227" w:type="dxa"/>
          </w:tcPr>
          <w:p w14:paraId="27562627" w14:textId="77777777" w:rsidR="007E35D5" w:rsidRPr="002B5756" w:rsidRDefault="007E35D5" w:rsidP="00A93809">
            <w:pPr>
              <w:pStyle w:val="TableParagraph"/>
              <w:ind w:left="7"/>
              <w:rPr>
                <w:rFonts w:ascii="Times New Roman" w:hAnsi="Times New Roman" w:cs="Times New Roman"/>
                <w:b/>
              </w:rPr>
            </w:pPr>
            <w:r w:rsidRPr="002B5756">
              <w:rPr>
                <w:rFonts w:ascii="Times New Roman" w:hAnsi="Times New Roman" w:cs="Times New Roman"/>
                <w:b/>
                <w:spacing w:val="-2"/>
                <w:w w:val="90"/>
              </w:rPr>
              <w:t>610-436-</w:t>
            </w:r>
            <w:r w:rsidRPr="002B5756">
              <w:rPr>
                <w:rFonts w:ascii="Times New Roman" w:hAnsi="Times New Roman" w:cs="Times New Roman"/>
                <w:b/>
                <w:spacing w:val="-4"/>
                <w:w w:val="90"/>
              </w:rPr>
              <w:t>3252</w:t>
            </w:r>
          </w:p>
        </w:tc>
      </w:tr>
      <w:tr w:rsidR="007E35D5" w:rsidRPr="002B5756" w14:paraId="07C9BEBE" w14:textId="77777777" w:rsidTr="00A93809">
        <w:trPr>
          <w:trHeight w:val="450"/>
        </w:trPr>
        <w:tc>
          <w:tcPr>
            <w:tcW w:w="3030" w:type="dxa"/>
          </w:tcPr>
          <w:p w14:paraId="0DAAE1C4" w14:textId="77777777" w:rsidR="007E35D5" w:rsidRPr="002B5756" w:rsidRDefault="007E35D5" w:rsidP="00A93809">
            <w:pPr>
              <w:pStyle w:val="TableParagraph"/>
              <w:ind w:left="6"/>
              <w:rPr>
                <w:rFonts w:ascii="Times New Roman" w:hAnsi="Times New Roman" w:cs="Times New Roman"/>
                <w:b/>
              </w:rPr>
            </w:pPr>
            <w:r w:rsidRPr="002B5756">
              <w:rPr>
                <w:rFonts w:ascii="Times New Roman" w:hAnsi="Times New Roman" w:cs="Times New Roman"/>
                <w:b/>
                <w:spacing w:val="-2"/>
                <w:w w:val="90"/>
              </w:rPr>
              <w:t>Dr.</w:t>
            </w:r>
            <w:r w:rsidRPr="002B5756">
              <w:rPr>
                <w:rFonts w:ascii="Times New Roman" w:hAnsi="Times New Roman" w:cs="Times New Roman"/>
                <w:b/>
                <w:spacing w:val="-5"/>
              </w:rPr>
              <w:t xml:space="preserve"> </w:t>
            </w:r>
            <w:r w:rsidRPr="002B5756">
              <w:rPr>
                <w:rFonts w:ascii="Times New Roman" w:hAnsi="Times New Roman" w:cs="Times New Roman"/>
                <w:b/>
                <w:spacing w:val="-2"/>
                <w:w w:val="90"/>
              </w:rPr>
              <w:t>Michele</w:t>
            </w:r>
            <w:r w:rsidRPr="002B5756">
              <w:rPr>
                <w:rFonts w:ascii="Times New Roman" w:hAnsi="Times New Roman" w:cs="Times New Roman"/>
                <w:b/>
                <w:spacing w:val="-8"/>
              </w:rPr>
              <w:t xml:space="preserve"> </w:t>
            </w:r>
            <w:r w:rsidRPr="002B5756">
              <w:rPr>
                <w:rFonts w:ascii="Times New Roman" w:hAnsi="Times New Roman" w:cs="Times New Roman"/>
                <w:b/>
                <w:spacing w:val="-2"/>
                <w:w w:val="90"/>
              </w:rPr>
              <w:t>Belliveau</w:t>
            </w:r>
          </w:p>
        </w:tc>
        <w:tc>
          <w:tcPr>
            <w:tcW w:w="3643" w:type="dxa"/>
          </w:tcPr>
          <w:p w14:paraId="6FA3C749" w14:textId="77777777" w:rsidR="007E35D5" w:rsidRPr="002B5756" w:rsidRDefault="007E35D5" w:rsidP="00A93809">
            <w:pPr>
              <w:pStyle w:val="TableParagraph"/>
              <w:ind w:left="7"/>
              <w:rPr>
                <w:rFonts w:ascii="Times New Roman" w:hAnsi="Times New Roman" w:cs="Times New Roman"/>
                <w:b/>
              </w:rPr>
            </w:pPr>
            <w:hyperlink r:id="rId55">
              <w:r w:rsidRPr="002B5756">
                <w:rPr>
                  <w:rFonts w:ascii="Times New Roman" w:hAnsi="Times New Roman" w:cs="Times New Roman"/>
                  <w:b/>
                  <w:color w:val="0000FF"/>
                  <w:spacing w:val="-2"/>
                  <w:u w:val="single" w:color="0000FF"/>
                </w:rPr>
                <w:t>mbelliveau@wcupa.edu</w:t>
              </w:r>
            </w:hyperlink>
          </w:p>
        </w:tc>
        <w:tc>
          <w:tcPr>
            <w:tcW w:w="3227" w:type="dxa"/>
          </w:tcPr>
          <w:p w14:paraId="7921265D" w14:textId="77777777" w:rsidR="007E35D5" w:rsidRPr="002B5756" w:rsidRDefault="007E35D5" w:rsidP="00A93809">
            <w:pPr>
              <w:pStyle w:val="TableParagraph"/>
              <w:ind w:left="7"/>
              <w:rPr>
                <w:rFonts w:ascii="Times New Roman" w:hAnsi="Times New Roman" w:cs="Times New Roman"/>
                <w:b/>
              </w:rPr>
            </w:pPr>
            <w:r w:rsidRPr="002B5756">
              <w:rPr>
                <w:rFonts w:ascii="Times New Roman" w:hAnsi="Times New Roman" w:cs="Times New Roman"/>
                <w:b/>
                <w:spacing w:val="-2"/>
                <w:w w:val="90"/>
              </w:rPr>
              <w:t>610-436-</w:t>
            </w:r>
            <w:r w:rsidRPr="002B5756">
              <w:rPr>
                <w:rFonts w:ascii="Times New Roman" w:hAnsi="Times New Roman" w:cs="Times New Roman"/>
                <w:b/>
                <w:spacing w:val="-4"/>
                <w:w w:val="90"/>
              </w:rPr>
              <w:t>3469</w:t>
            </w:r>
          </w:p>
        </w:tc>
      </w:tr>
      <w:tr w:rsidR="007E35D5" w:rsidRPr="002B5756" w14:paraId="632DEF24" w14:textId="77777777" w:rsidTr="00A93809">
        <w:trPr>
          <w:trHeight w:val="448"/>
        </w:trPr>
        <w:tc>
          <w:tcPr>
            <w:tcW w:w="3030" w:type="dxa"/>
          </w:tcPr>
          <w:p w14:paraId="61A7235D" w14:textId="77777777" w:rsidR="007E35D5" w:rsidRPr="002B5756" w:rsidRDefault="007E35D5" w:rsidP="00A93809">
            <w:pPr>
              <w:pStyle w:val="TableParagraph"/>
              <w:ind w:left="6"/>
              <w:rPr>
                <w:rFonts w:ascii="Times New Roman" w:hAnsi="Times New Roman" w:cs="Times New Roman"/>
                <w:b/>
              </w:rPr>
            </w:pPr>
            <w:r w:rsidRPr="002B5756">
              <w:rPr>
                <w:rFonts w:ascii="Times New Roman" w:hAnsi="Times New Roman" w:cs="Times New Roman"/>
                <w:b/>
                <w:w w:val="85"/>
              </w:rPr>
              <w:t>Dr.</w:t>
            </w:r>
            <w:r w:rsidRPr="002B5756">
              <w:rPr>
                <w:rFonts w:ascii="Times New Roman" w:hAnsi="Times New Roman" w:cs="Times New Roman"/>
                <w:b/>
                <w:spacing w:val="-3"/>
              </w:rPr>
              <w:t xml:space="preserve"> </w:t>
            </w:r>
            <w:proofErr w:type="spellStart"/>
            <w:r w:rsidRPr="002B5756">
              <w:rPr>
                <w:rFonts w:ascii="Times New Roman" w:hAnsi="Times New Roman" w:cs="Times New Roman"/>
                <w:b/>
                <w:w w:val="85"/>
              </w:rPr>
              <w:t>Hadih</w:t>
            </w:r>
            <w:proofErr w:type="spellEnd"/>
            <w:r w:rsidRPr="002B5756">
              <w:rPr>
                <w:rFonts w:ascii="Times New Roman" w:hAnsi="Times New Roman" w:cs="Times New Roman"/>
                <w:b/>
              </w:rPr>
              <w:t xml:space="preserve"> </w:t>
            </w:r>
            <w:proofErr w:type="spellStart"/>
            <w:r w:rsidRPr="002B5756">
              <w:rPr>
                <w:rFonts w:ascii="Times New Roman" w:hAnsi="Times New Roman" w:cs="Times New Roman"/>
                <w:b/>
                <w:spacing w:val="-2"/>
                <w:w w:val="85"/>
              </w:rPr>
              <w:t>Deedat</w:t>
            </w:r>
            <w:proofErr w:type="spellEnd"/>
          </w:p>
        </w:tc>
        <w:tc>
          <w:tcPr>
            <w:tcW w:w="3643" w:type="dxa"/>
          </w:tcPr>
          <w:p w14:paraId="6404844B" w14:textId="77777777" w:rsidR="007E35D5" w:rsidRPr="002B5756" w:rsidRDefault="007E35D5" w:rsidP="00A93809">
            <w:pPr>
              <w:pStyle w:val="TableParagraph"/>
              <w:ind w:left="7"/>
              <w:rPr>
                <w:rFonts w:ascii="Times New Roman" w:hAnsi="Times New Roman" w:cs="Times New Roman"/>
                <w:b/>
              </w:rPr>
            </w:pPr>
            <w:hyperlink r:id="rId56">
              <w:r w:rsidRPr="002B5756">
                <w:rPr>
                  <w:rFonts w:ascii="Times New Roman" w:hAnsi="Times New Roman" w:cs="Times New Roman"/>
                  <w:b/>
                  <w:color w:val="0000FF"/>
                  <w:spacing w:val="-2"/>
                  <w:u w:val="single" w:color="0000FF"/>
                </w:rPr>
                <w:t>hdeedat@wcupa.edu</w:t>
              </w:r>
            </w:hyperlink>
          </w:p>
        </w:tc>
        <w:tc>
          <w:tcPr>
            <w:tcW w:w="3227" w:type="dxa"/>
          </w:tcPr>
          <w:p w14:paraId="1C542576" w14:textId="77777777" w:rsidR="007E35D5" w:rsidRPr="002B5756" w:rsidRDefault="007E35D5" w:rsidP="00A93809">
            <w:pPr>
              <w:pStyle w:val="TableParagraph"/>
              <w:ind w:left="7"/>
              <w:rPr>
                <w:rFonts w:ascii="Times New Roman" w:hAnsi="Times New Roman" w:cs="Times New Roman"/>
                <w:b/>
              </w:rPr>
            </w:pPr>
            <w:r w:rsidRPr="002B5756">
              <w:rPr>
                <w:rFonts w:ascii="Times New Roman" w:hAnsi="Times New Roman" w:cs="Times New Roman"/>
                <w:b/>
                <w:spacing w:val="-2"/>
                <w:w w:val="90"/>
              </w:rPr>
              <w:t>610-436-</w:t>
            </w:r>
            <w:r w:rsidRPr="002B5756">
              <w:rPr>
                <w:rFonts w:ascii="Times New Roman" w:hAnsi="Times New Roman" w:cs="Times New Roman"/>
                <w:b/>
                <w:spacing w:val="-4"/>
                <w:w w:val="90"/>
              </w:rPr>
              <w:t>2884</w:t>
            </w:r>
          </w:p>
        </w:tc>
      </w:tr>
      <w:tr w:rsidR="007E35D5" w:rsidRPr="002B5756" w14:paraId="7ADE5F70" w14:textId="77777777" w:rsidTr="00A93809">
        <w:trPr>
          <w:trHeight w:val="450"/>
        </w:trPr>
        <w:tc>
          <w:tcPr>
            <w:tcW w:w="3030" w:type="dxa"/>
          </w:tcPr>
          <w:p w14:paraId="743C18A8" w14:textId="77777777" w:rsidR="007E35D5" w:rsidRPr="002B5756" w:rsidRDefault="007E35D5" w:rsidP="00A93809">
            <w:pPr>
              <w:pStyle w:val="TableParagraph"/>
              <w:spacing w:before="3"/>
              <w:ind w:left="6"/>
              <w:rPr>
                <w:rFonts w:ascii="Times New Roman" w:hAnsi="Times New Roman" w:cs="Times New Roman"/>
                <w:b/>
              </w:rPr>
            </w:pPr>
            <w:r w:rsidRPr="002B5756">
              <w:rPr>
                <w:rFonts w:ascii="Times New Roman" w:hAnsi="Times New Roman" w:cs="Times New Roman"/>
                <w:b/>
                <w:spacing w:val="-2"/>
                <w:w w:val="85"/>
              </w:rPr>
              <w:t>Dr.</w:t>
            </w:r>
            <w:r w:rsidRPr="002B5756">
              <w:rPr>
                <w:rFonts w:ascii="Times New Roman" w:hAnsi="Times New Roman" w:cs="Times New Roman"/>
                <w:b/>
                <w:spacing w:val="-10"/>
              </w:rPr>
              <w:t xml:space="preserve"> </w:t>
            </w:r>
            <w:r w:rsidRPr="002B5756">
              <w:rPr>
                <w:rFonts w:ascii="Times New Roman" w:hAnsi="Times New Roman" w:cs="Times New Roman"/>
                <w:b/>
                <w:spacing w:val="-2"/>
                <w:w w:val="85"/>
              </w:rPr>
              <w:t>Travis</w:t>
            </w:r>
            <w:r w:rsidRPr="002B5756">
              <w:rPr>
                <w:rFonts w:ascii="Times New Roman" w:hAnsi="Times New Roman" w:cs="Times New Roman"/>
                <w:b/>
                <w:spacing w:val="-5"/>
              </w:rPr>
              <w:t xml:space="preserve"> </w:t>
            </w:r>
            <w:r w:rsidRPr="002B5756">
              <w:rPr>
                <w:rFonts w:ascii="Times New Roman" w:hAnsi="Times New Roman" w:cs="Times New Roman"/>
                <w:b/>
                <w:spacing w:val="-2"/>
                <w:w w:val="85"/>
              </w:rPr>
              <w:t>Ingersoll</w:t>
            </w:r>
          </w:p>
        </w:tc>
        <w:tc>
          <w:tcPr>
            <w:tcW w:w="3643" w:type="dxa"/>
          </w:tcPr>
          <w:p w14:paraId="408AEA67" w14:textId="77777777" w:rsidR="007E35D5" w:rsidRPr="002B5756" w:rsidRDefault="007E35D5" w:rsidP="00A93809">
            <w:pPr>
              <w:pStyle w:val="TableParagraph"/>
              <w:spacing w:before="3"/>
              <w:ind w:left="7"/>
              <w:rPr>
                <w:rFonts w:ascii="Times New Roman" w:hAnsi="Times New Roman" w:cs="Times New Roman"/>
                <w:b/>
              </w:rPr>
            </w:pPr>
            <w:hyperlink r:id="rId57">
              <w:r w:rsidRPr="002B5756">
                <w:rPr>
                  <w:rFonts w:ascii="Times New Roman" w:hAnsi="Times New Roman" w:cs="Times New Roman"/>
                  <w:b/>
                  <w:color w:val="0000FF"/>
                  <w:spacing w:val="-2"/>
                  <w:u w:val="single" w:color="0000FF"/>
                </w:rPr>
                <w:t>tingersoll@wcupa.edu</w:t>
              </w:r>
            </w:hyperlink>
          </w:p>
        </w:tc>
        <w:tc>
          <w:tcPr>
            <w:tcW w:w="3227" w:type="dxa"/>
          </w:tcPr>
          <w:p w14:paraId="2C4F578C" w14:textId="77777777" w:rsidR="007E35D5" w:rsidRPr="002B5756" w:rsidRDefault="007E35D5" w:rsidP="00A93809">
            <w:pPr>
              <w:pStyle w:val="TableParagraph"/>
              <w:spacing w:before="3"/>
              <w:ind w:left="7"/>
              <w:rPr>
                <w:rFonts w:ascii="Times New Roman" w:hAnsi="Times New Roman" w:cs="Times New Roman"/>
                <w:b/>
              </w:rPr>
            </w:pPr>
            <w:r w:rsidRPr="002B5756">
              <w:rPr>
                <w:rFonts w:ascii="Times New Roman" w:hAnsi="Times New Roman" w:cs="Times New Roman"/>
                <w:b/>
                <w:spacing w:val="-2"/>
                <w:w w:val="90"/>
              </w:rPr>
              <w:t>610-436-</w:t>
            </w:r>
            <w:r w:rsidRPr="002B5756">
              <w:rPr>
                <w:rFonts w:ascii="Times New Roman" w:hAnsi="Times New Roman" w:cs="Times New Roman"/>
                <w:b/>
                <w:spacing w:val="-4"/>
                <w:w w:val="90"/>
              </w:rPr>
              <w:t>2767</w:t>
            </w:r>
          </w:p>
        </w:tc>
      </w:tr>
      <w:tr w:rsidR="007E35D5" w:rsidRPr="002B5756" w14:paraId="56AE5FA7" w14:textId="77777777" w:rsidTr="00A93809">
        <w:trPr>
          <w:trHeight w:val="450"/>
        </w:trPr>
        <w:tc>
          <w:tcPr>
            <w:tcW w:w="3030" w:type="dxa"/>
          </w:tcPr>
          <w:p w14:paraId="400033C3" w14:textId="77777777" w:rsidR="007E35D5" w:rsidRPr="002B5756" w:rsidRDefault="007E35D5" w:rsidP="00A93809">
            <w:pPr>
              <w:pStyle w:val="TableParagraph"/>
              <w:spacing w:before="3"/>
              <w:ind w:left="6"/>
              <w:rPr>
                <w:rFonts w:ascii="Times New Roman" w:hAnsi="Times New Roman" w:cs="Times New Roman"/>
                <w:b/>
              </w:rPr>
            </w:pPr>
            <w:r w:rsidRPr="002B5756">
              <w:rPr>
                <w:rFonts w:ascii="Times New Roman" w:hAnsi="Times New Roman" w:cs="Times New Roman"/>
                <w:b/>
                <w:w w:val="90"/>
              </w:rPr>
              <w:t>Dr.</w:t>
            </w:r>
            <w:r w:rsidRPr="002B5756">
              <w:rPr>
                <w:rFonts w:ascii="Times New Roman" w:hAnsi="Times New Roman" w:cs="Times New Roman"/>
                <w:b/>
                <w:spacing w:val="-3"/>
                <w:w w:val="90"/>
              </w:rPr>
              <w:t xml:space="preserve"> </w:t>
            </w:r>
            <w:r w:rsidRPr="002B5756">
              <w:rPr>
                <w:rFonts w:ascii="Times New Roman" w:hAnsi="Times New Roman" w:cs="Times New Roman"/>
                <w:b/>
                <w:w w:val="90"/>
              </w:rPr>
              <w:t>Meg</w:t>
            </w:r>
            <w:r w:rsidRPr="002B5756">
              <w:rPr>
                <w:rFonts w:ascii="Times New Roman" w:hAnsi="Times New Roman" w:cs="Times New Roman"/>
                <w:b/>
                <w:spacing w:val="-5"/>
                <w:w w:val="90"/>
              </w:rPr>
              <w:t xml:space="preserve"> </w:t>
            </w:r>
            <w:r w:rsidRPr="002B5756">
              <w:rPr>
                <w:rFonts w:ascii="Times New Roman" w:hAnsi="Times New Roman" w:cs="Times New Roman"/>
                <w:b/>
                <w:spacing w:val="-2"/>
                <w:w w:val="90"/>
              </w:rPr>
              <w:t>Panichelli</w:t>
            </w:r>
          </w:p>
        </w:tc>
        <w:tc>
          <w:tcPr>
            <w:tcW w:w="3643" w:type="dxa"/>
          </w:tcPr>
          <w:p w14:paraId="62CEA537" w14:textId="77777777" w:rsidR="007E35D5" w:rsidRPr="002B5756" w:rsidRDefault="007E35D5" w:rsidP="00A93809">
            <w:pPr>
              <w:pStyle w:val="TableParagraph"/>
              <w:spacing w:before="3"/>
              <w:ind w:left="7"/>
              <w:rPr>
                <w:rFonts w:ascii="Times New Roman" w:hAnsi="Times New Roman" w:cs="Times New Roman"/>
                <w:b/>
              </w:rPr>
            </w:pPr>
            <w:hyperlink r:id="rId58">
              <w:r w:rsidRPr="002B5756">
                <w:rPr>
                  <w:rFonts w:ascii="Times New Roman" w:hAnsi="Times New Roman" w:cs="Times New Roman"/>
                  <w:b/>
                  <w:color w:val="0000FF"/>
                  <w:spacing w:val="-2"/>
                  <w:u w:val="single" w:color="0000FF"/>
                </w:rPr>
                <w:t>mpanichelli@wcupa.edu</w:t>
              </w:r>
            </w:hyperlink>
          </w:p>
        </w:tc>
        <w:tc>
          <w:tcPr>
            <w:tcW w:w="3227" w:type="dxa"/>
          </w:tcPr>
          <w:p w14:paraId="2CA525F8" w14:textId="77777777" w:rsidR="007E35D5" w:rsidRPr="002B5756" w:rsidRDefault="007E35D5" w:rsidP="00A93809">
            <w:pPr>
              <w:pStyle w:val="TableParagraph"/>
              <w:spacing w:before="3"/>
              <w:ind w:left="7"/>
              <w:rPr>
                <w:rFonts w:ascii="Times New Roman" w:hAnsi="Times New Roman" w:cs="Times New Roman"/>
                <w:b/>
              </w:rPr>
            </w:pPr>
            <w:r w:rsidRPr="002B5756">
              <w:rPr>
                <w:rFonts w:ascii="Times New Roman" w:hAnsi="Times New Roman" w:cs="Times New Roman"/>
                <w:b/>
                <w:spacing w:val="-2"/>
                <w:w w:val="90"/>
              </w:rPr>
              <w:t>610-738-</w:t>
            </w:r>
            <w:r w:rsidRPr="002B5756">
              <w:rPr>
                <w:rFonts w:ascii="Times New Roman" w:hAnsi="Times New Roman" w:cs="Times New Roman"/>
                <w:b/>
                <w:spacing w:val="-4"/>
                <w:w w:val="90"/>
              </w:rPr>
              <w:t>0501</w:t>
            </w:r>
          </w:p>
        </w:tc>
      </w:tr>
      <w:tr w:rsidR="007E35D5" w:rsidRPr="002B5756" w14:paraId="38C1E1E5" w14:textId="77777777" w:rsidTr="00A93809">
        <w:trPr>
          <w:trHeight w:val="450"/>
        </w:trPr>
        <w:tc>
          <w:tcPr>
            <w:tcW w:w="3030" w:type="dxa"/>
          </w:tcPr>
          <w:p w14:paraId="7A986B39" w14:textId="77777777" w:rsidR="007E35D5" w:rsidRPr="002B5756" w:rsidRDefault="007E35D5" w:rsidP="00A93809">
            <w:pPr>
              <w:pStyle w:val="TableParagraph"/>
              <w:spacing w:before="3"/>
              <w:ind w:left="6"/>
              <w:rPr>
                <w:rFonts w:ascii="Times New Roman" w:hAnsi="Times New Roman" w:cs="Times New Roman"/>
                <w:b/>
              </w:rPr>
            </w:pPr>
            <w:r w:rsidRPr="002B5756">
              <w:rPr>
                <w:rFonts w:ascii="Times New Roman" w:hAnsi="Times New Roman" w:cs="Times New Roman"/>
                <w:b/>
                <w:w w:val="85"/>
              </w:rPr>
              <w:t>Dr.</w:t>
            </w:r>
            <w:r w:rsidRPr="002B5756">
              <w:rPr>
                <w:rFonts w:ascii="Times New Roman" w:hAnsi="Times New Roman" w:cs="Times New Roman"/>
                <w:b/>
                <w:spacing w:val="-1"/>
                <w:w w:val="85"/>
              </w:rPr>
              <w:t xml:space="preserve"> </w:t>
            </w:r>
            <w:r w:rsidRPr="002B5756">
              <w:rPr>
                <w:rFonts w:ascii="Times New Roman" w:hAnsi="Times New Roman" w:cs="Times New Roman"/>
                <w:b/>
                <w:w w:val="85"/>
              </w:rPr>
              <w:t>Brie</w:t>
            </w:r>
            <w:r w:rsidRPr="002B5756">
              <w:rPr>
                <w:rFonts w:ascii="Times New Roman" w:hAnsi="Times New Roman" w:cs="Times New Roman"/>
                <w:b/>
                <w:spacing w:val="-5"/>
              </w:rPr>
              <w:t xml:space="preserve"> </w:t>
            </w:r>
            <w:r w:rsidRPr="002B5756">
              <w:rPr>
                <w:rFonts w:ascii="Times New Roman" w:hAnsi="Times New Roman" w:cs="Times New Roman"/>
                <w:b/>
                <w:spacing w:val="-4"/>
                <w:w w:val="85"/>
              </w:rPr>
              <w:t>Radis</w:t>
            </w:r>
          </w:p>
        </w:tc>
        <w:tc>
          <w:tcPr>
            <w:tcW w:w="3643" w:type="dxa"/>
          </w:tcPr>
          <w:p w14:paraId="44565694" w14:textId="77777777" w:rsidR="007E35D5" w:rsidRPr="002B5756" w:rsidRDefault="007E35D5" w:rsidP="00A93809">
            <w:pPr>
              <w:pStyle w:val="TableParagraph"/>
              <w:spacing w:before="3"/>
              <w:ind w:left="7"/>
              <w:rPr>
                <w:rFonts w:ascii="Times New Roman" w:hAnsi="Times New Roman" w:cs="Times New Roman"/>
                <w:b/>
              </w:rPr>
            </w:pPr>
            <w:hyperlink r:id="rId59">
              <w:r w:rsidRPr="002B5756">
                <w:rPr>
                  <w:rFonts w:ascii="Times New Roman" w:hAnsi="Times New Roman" w:cs="Times New Roman"/>
                  <w:b/>
                  <w:color w:val="0000FF"/>
                  <w:spacing w:val="-2"/>
                  <w:u w:val="single" w:color="0000FF"/>
                </w:rPr>
                <w:t>bradis@wcupa.edu</w:t>
              </w:r>
            </w:hyperlink>
          </w:p>
        </w:tc>
        <w:tc>
          <w:tcPr>
            <w:tcW w:w="3227" w:type="dxa"/>
          </w:tcPr>
          <w:p w14:paraId="3F4442C2" w14:textId="77777777" w:rsidR="007E35D5" w:rsidRPr="002B5756" w:rsidRDefault="007E35D5" w:rsidP="00A93809">
            <w:pPr>
              <w:pStyle w:val="TableParagraph"/>
              <w:spacing w:before="3"/>
              <w:ind w:left="7"/>
              <w:rPr>
                <w:rFonts w:ascii="Times New Roman" w:hAnsi="Times New Roman" w:cs="Times New Roman"/>
                <w:b/>
              </w:rPr>
            </w:pPr>
            <w:r w:rsidRPr="002B5756">
              <w:rPr>
                <w:rFonts w:ascii="Times New Roman" w:hAnsi="Times New Roman" w:cs="Times New Roman"/>
                <w:b/>
                <w:spacing w:val="-2"/>
                <w:w w:val="90"/>
              </w:rPr>
              <w:t>610-436-</w:t>
            </w:r>
            <w:r w:rsidRPr="002B5756">
              <w:rPr>
                <w:rFonts w:ascii="Times New Roman" w:hAnsi="Times New Roman" w:cs="Times New Roman"/>
                <w:b/>
                <w:spacing w:val="-4"/>
                <w:w w:val="90"/>
              </w:rPr>
              <w:t>2883</w:t>
            </w:r>
          </w:p>
        </w:tc>
      </w:tr>
      <w:tr w:rsidR="007E35D5" w:rsidRPr="002B5756" w14:paraId="7DDA568E" w14:textId="77777777" w:rsidTr="00A93809">
        <w:trPr>
          <w:trHeight w:val="452"/>
        </w:trPr>
        <w:tc>
          <w:tcPr>
            <w:tcW w:w="3030" w:type="dxa"/>
          </w:tcPr>
          <w:p w14:paraId="0103EABB" w14:textId="77777777" w:rsidR="007E35D5" w:rsidRPr="002B5756" w:rsidRDefault="007E35D5" w:rsidP="00A93809">
            <w:pPr>
              <w:pStyle w:val="TableParagraph"/>
              <w:spacing w:before="3"/>
              <w:ind w:left="6"/>
              <w:rPr>
                <w:rFonts w:ascii="Times New Roman" w:hAnsi="Times New Roman" w:cs="Times New Roman"/>
                <w:b/>
              </w:rPr>
            </w:pPr>
            <w:r w:rsidRPr="002B5756">
              <w:rPr>
                <w:rFonts w:ascii="Times New Roman" w:hAnsi="Times New Roman" w:cs="Times New Roman"/>
                <w:b/>
                <w:spacing w:val="-2"/>
                <w:w w:val="85"/>
              </w:rPr>
              <w:t>Dr.</w:t>
            </w:r>
            <w:r w:rsidRPr="002B5756">
              <w:rPr>
                <w:rFonts w:ascii="Times New Roman" w:hAnsi="Times New Roman" w:cs="Times New Roman"/>
                <w:b/>
                <w:spacing w:val="-3"/>
                <w:w w:val="85"/>
              </w:rPr>
              <w:t xml:space="preserve"> </w:t>
            </w:r>
            <w:r w:rsidRPr="002B5756">
              <w:rPr>
                <w:rFonts w:ascii="Times New Roman" w:hAnsi="Times New Roman" w:cs="Times New Roman"/>
                <w:b/>
                <w:spacing w:val="-2"/>
                <w:w w:val="85"/>
              </w:rPr>
              <w:t>Susan</w:t>
            </w:r>
            <w:r w:rsidRPr="002B5756">
              <w:rPr>
                <w:rFonts w:ascii="Times New Roman" w:hAnsi="Times New Roman" w:cs="Times New Roman"/>
                <w:b/>
                <w:spacing w:val="-8"/>
              </w:rPr>
              <w:t xml:space="preserve"> </w:t>
            </w:r>
            <w:r w:rsidRPr="002B5756">
              <w:rPr>
                <w:rFonts w:ascii="Times New Roman" w:hAnsi="Times New Roman" w:cs="Times New Roman"/>
                <w:b/>
                <w:spacing w:val="-2"/>
                <w:w w:val="85"/>
              </w:rPr>
              <w:t>Wysor</w:t>
            </w:r>
            <w:r w:rsidRPr="002B5756">
              <w:rPr>
                <w:rFonts w:ascii="Times New Roman" w:hAnsi="Times New Roman" w:cs="Times New Roman"/>
                <w:b/>
                <w:spacing w:val="-4"/>
              </w:rPr>
              <w:t xml:space="preserve"> </w:t>
            </w:r>
            <w:r w:rsidRPr="002B5756">
              <w:rPr>
                <w:rFonts w:ascii="Times New Roman" w:hAnsi="Times New Roman" w:cs="Times New Roman"/>
                <w:b/>
                <w:spacing w:val="-2"/>
                <w:w w:val="85"/>
              </w:rPr>
              <w:t>Nguema</w:t>
            </w:r>
          </w:p>
        </w:tc>
        <w:tc>
          <w:tcPr>
            <w:tcW w:w="3643" w:type="dxa"/>
          </w:tcPr>
          <w:p w14:paraId="0E50C7ED" w14:textId="77777777" w:rsidR="007E35D5" w:rsidRPr="002B5756" w:rsidRDefault="007E35D5" w:rsidP="00A93809">
            <w:pPr>
              <w:pStyle w:val="TableParagraph"/>
              <w:spacing w:before="3"/>
              <w:ind w:left="7"/>
              <w:rPr>
                <w:rFonts w:ascii="Times New Roman" w:hAnsi="Times New Roman" w:cs="Times New Roman"/>
                <w:b/>
              </w:rPr>
            </w:pPr>
            <w:hyperlink r:id="rId60">
              <w:r w:rsidRPr="002B5756">
                <w:rPr>
                  <w:rFonts w:ascii="Times New Roman" w:hAnsi="Times New Roman" w:cs="Times New Roman"/>
                  <w:b/>
                  <w:color w:val="0000FF"/>
                  <w:spacing w:val="-7"/>
                  <w:u w:val="single" w:color="0000FF"/>
                </w:rPr>
                <w:t>swysornguema@wcupa.edu</w:t>
              </w:r>
            </w:hyperlink>
          </w:p>
        </w:tc>
        <w:tc>
          <w:tcPr>
            <w:tcW w:w="3227" w:type="dxa"/>
          </w:tcPr>
          <w:p w14:paraId="4C128738" w14:textId="77777777" w:rsidR="007E35D5" w:rsidRPr="002B5756" w:rsidRDefault="007E35D5" w:rsidP="00A93809">
            <w:pPr>
              <w:pStyle w:val="TableParagraph"/>
              <w:spacing w:before="3"/>
              <w:ind w:left="7"/>
              <w:rPr>
                <w:rFonts w:ascii="Times New Roman" w:hAnsi="Times New Roman" w:cs="Times New Roman"/>
                <w:b/>
              </w:rPr>
            </w:pPr>
            <w:r w:rsidRPr="002B5756">
              <w:rPr>
                <w:rFonts w:ascii="Times New Roman" w:hAnsi="Times New Roman" w:cs="Times New Roman"/>
                <w:b/>
                <w:spacing w:val="-2"/>
                <w:w w:val="90"/>
              </w:rPr>
              <w:t>610-436-</w:t>
            </w:r>
            <w:r w:rsidRPr="002B5756">
              <w:rPr>
                <w:rFonts w:ascii="Times New Roman" w:hAnsi="Times New Roman" w:cs="Times New Roman"/>
                <w:b/>
                <w:spacing w:val="-4"/>
                <w:w w:val="90"/>
              </w:rPr>
              <w:t>2527</w:t>
            </w:r>
          </w:p>
        </w:tc>
      </w:tr>
      <w:tr w:rsidR="007E35D5" w:rsidRPr="002B5756" w14:paraId="276EB46E" w14:textId="77777777" w:rsidTr="00A93809">
        <w:trPr>
          <w:trHeight w:val="448"/>
        </w:trPr>
        <w:tc>
          <w:tcPr>
            <w:tcW w:w="3030" w:type="dxa"/>
          </w:tcPr>
          <w:p w14:paraId="3C377AB3" w14:textId="77777777" w:rsidR="007E35D5" w:rsidRPr="002B5756" w:rsidRDefault="007E35D5" w:rsidP="00A93809">
            <w:pPr>
              <w:pStyle w:val="TableParagraph"/>
              <w:ind w:left="6"/>
              <w:rPr>
                <w:rFonts w:ascii="Times New Roman" w:hAnsi="Times New Roman" w:cs="Times New Roman"/>
                <w:b/>
              </w:rPr>
            </w:pPr>
            <w:r w:rsidRPr="002B5756">
              <w:rPr>
                <w:rFonts w:ascii="Times New Roman" w:hAnsi="Times New Roman" w:cs="Times New Roman"/>
                <w:b/>
                <w:w w:val="85"/>
              </w:rPr>
              <w:lastRenderedPageBreak/>
              <w:t>Dr.</w:t>
            </w:r>
            <w:r w:rsidRPr="002B5756">
              <w:rPr>
                <w:rFonts w:ascii="Times New Roman" w:hAnsi="Times New Roman" w:cs="Times New Roman"/>
                <w:b/>
                <w:spacing w:val="-4"/>
                <w:w w:val="85"/>
              </w:rPr>
              <w:t xml:space="preserve"> </w:t>
            </w:r>
            <w:r w:rsidRPr="002B5756">
              <w:rPr>
                <w:rFonts w:ascii="Times New Roman" w:hAnsi="Times New Roman" w:cs="Times New Roman"/>
                <w:b/>
                <w:w w:val="85"/>
              </w:rPr>
              <w:t>Greg</w:t>
            </w:r>
            <w:r w:rsidRPr="002B5756">
              <w:rPr>
                <w:rFonts w:ascii="Times New Roman" w:hAnsi="Times New Roman" w:cs="Times New Roman"/>
                <w:b/>
                <w:spacing w:val="-3"/>
                <w:w w:val="85"/>
              </w:rPr>
              <w:t xml:space="preserve"> </w:t>
            </w:r>
            <w:r w:rsidRPr="002B5756">
              <w:rPr>
                <w:rFonts w:ascii="Times New Roman" w:hAnsi="Times New Roman" w:cs="Times New Roman"/>
                <w:b/>
                <w:spacing w:val="-4"/>
                <w:w w:val="85"/>
              </w:rPr>
              <w:t>Tully</w:t>
            </w:r>
          </w:p>
        </w:tc>
        <w:tc>
          <w:tcPr>
            <w:tcW w:w="3643" w:type="dxa"/>
          </w:tcPr>
          <w:p w14:paraId="376AFB45" w14:textId="77777777" w:rsidR="007E35D5" w:rsidRPr="002B5756" w:rsidRDefault="007E35D5" w:rsidP="00A93809">
            <w:pPr>
              <w:pStyle w:val="TableParagraph"/>
              <w:ind w:left="7"/>
              <w:rPr>
                <w:rFonts w:ascii="Times New Roman" w:hAnsi="Times New Roman" w:cs="Times New Roman"/>
                <w:b/>
              </w:rPr>
            </w:pPr>
            <w:hyperlink r:id="rId61">
              <w:r w:rsidRPr="002B5756">
                <w:rPr>
                  <w:rFonts w:ascii="Times New Roman" w:hAnsi="Times New Roman" w:cs="Times New Roman"/>
                  <w:b/>
                  <w:color w:val="0000FF"/>
                  <w:spacing w:val="-2"/>
                  <w:u w:val="single" w:color="0000FF"/>
                </w:rPr>
                <w:t>gtully@wcupa.edu</w:t>
              </w:r>
            </w:hyperlink>
          </w:p>
        </w:tc>
        <w:tc>
          <w:tcPr>
            <w:tcW w:w="3227" w:type="dxa"/>
          </w:tcPr>
          <w:p w14:paraId="1E366288" w14:textId="77777777" w:rsidR="007E35D5" w:rsidRPr="002B5756" w:rsidRDefault="007E35D5" w:rsidP="00A93809">
            <w:pPr>
              <w:pStyle w:val="TableParagraph"/>
              <w:ind w:left="7"/>
              <w:rPr>
                <w:rFonts w:ascii="Times New Roman" w:hAnsi="Times New Roman" w:cs="Times New Roman"/>
                <w:b/>
              </w:rPr>
            </w:pPr>
            <w:r w:rsidRPr="002B5756">
              <w:rPr>
                <w:rFonts w:ascii="Times New Roman" w:hAnsi="Times New Roman" w:cs="Times New Roman"/>
                <w:b/>
                <w:spacing w:val="-2"/>
                <w:w w:val="90"/>
              </w:rPr>
              <w:t>610-436-</w:t>
            </w:r>
            <w:r w:rsidRPr="002B5756">
              <w:rPr>
                <w:rFonts w:ascii="Times New Roman" w:hAnsi="Times New Roman" w:cs="Times New Roman"/>
                <w:b/>
                <w:spacing w:val="-4"/>
                <w:w w:val="90"/>
              </w:rPr>
              <w:t>2767</w:t>
            </w:r>
          </w:p>
        </w:tc>
      </w:tr>
      <w:tr w:rsidR="007E35D5" w:rsidRPr="002B5756" w14:paraId="41CC4483" w14:textId="77777777" w:rsidTr="00A93809">
        <w:trPr>
          <w:trHeight w:val="450"/>
        </w:trPr>
        <w:tc>
          <w:tcPr>
            <w:tcW w:w="3030" w:type="dxa"/>
          </w:tcPr>
          <w:p w14:paraId="5D0C9C34" w14:textId="77777777" w:rsidR="007E35D5" w:rsidRPr="002B5756" w:rsidRDefault="007E35D5" w:rsidP="00A93809">
            <w:pPr>
              <w:pStyle w:val="TableParagraph"/>
              <w:spacing w:before="3"/>
              <w:ind w:left="6"/>
              <w:rPr>
                <w:rFonts w:ascii="Times New Roman" w:hAnsi="Times New Roman" w:cs="Times New Roman"/>
                <w:b/>
              </w:rPr>
            </w:pPr>
            <w:r w:rsidRPr="002B5756">
              <w:rPr>
                <w:rFonts w:ascii="Times New Roman" w:hAnsi="Times New Roman" w:cs="Times New Roman"/>
                <w:b/>
                <w:w w:val="85"/>
              </w:rPr>
              <w:t>Dr.</w:t>
            </w:r>
            <w:r w:rsidRPr="002B5756">
              <w:rPr>
                <w:rFonts w:ascii="Times New Roman" w:hAnsi="Times New Roman" w:cs="Times New Roman"/>
                <w:b/>
                <w:spacing w:val="-2"/>
                <w:w w:val="85"/>
              </w:rPr>
              <w:t xml:space="preserve"> </w:t>
            </w:r>
            <w:r w:rsidRPr="002B5756">
              <w:rPr>
                <w:rFonts w:ascii="Times New Roman" w:hAnsi="Times New Roman" w:cs="Times New Roman"/>
                <w:b/>
                <w:w w:val="85"/>
              </w:rPr>
              <w:t>Ebonnie</w:t>
            </w:r>
            <w:r w:rsidRPr="002B5756">
              <w:rPr>
                <w:rFonts w:ascii="Times New Roman" w:hAnsi="Times New Roman" w:cs="Times New Roman"/>
                <w:b/>
                <w:spacing w:val="-8"/>
              </w:rPr>
              <w:t xml:space="preserve"> </w:t>
            </w:r>
            <w:r w:rsidRPr="002B5756">
              <w:rPr>
                <w:rFonts w:ascii="Times New Roman" w:hAnsi="Times New Roman" w:cs="Times New Roman"/>
                <w:b/>
                <w:spacing w:val="-2"/>
                <w:w w:val="85"/>
              </w:rPr>
              <w:t>Vazquez</w:t>
            </w:r>
          </w:p>
        </w:tc>
        <w:tc>
          <w:tcPr>
            <w:tcW w:w="3643" w:type="dxa"/>
          </w:tcPr>
          <w:p w14:paraId="47D1523A" w14:textId="77777777" w:rsidR="007E35D5" w:rsidRPr="002B5756" w:rsidRDefault="007E35D5" w:rsidP="00A93809">
            <w:pPr>
              <w:pStyle w:val="TableParagraph"/>
              <w:spacing w:before="3"/>
              <w:ind w:left="7"/>
              <w:rPr>
                <w:rFonts w:ascii="Times New Roman" w:hAnsi="Times New Roman" w:cs="Times New Roman"/>
                <w:b/>
              </w:rPr>
            </w:pPr>
            <w:hyperlink r:id="rId62">
              <w:r w:rsidRPr="002B5756">
                <w:rPr>
                  <w:rFonts w:ascii="Times New Roman" w:hAnsi="Times New Roman" w:cs="Times New Roman"/>
                  <w:b/>
                  <w:color w:val="0000FF"/>
                  <w:spacing w:val="-2"/>
                  <w:u w:val="single" w:color="0000FF"/>
                </w:rPr>
                <w:t>evazquez@wcupa.edu</w:t>
              </w:r>
            </w:hyperlink>
          </w:p>
        </w:tc>
        <w:tc>
          <w:tcPr>
            <w:tcW w:w="3227" w:type="dxa"/>
          </w:tcPr>
          <w:p w14:paraId="444C6505" w14:textId="77777777" w:rsidR="007E35D5" w:rsidRPr="002B5756" w:rsidRDefault="007E35D5" w:rsidP="00A93809">
            <w:pPr>
              <w:pStyle w:val="TableParagraph"/>
              <w:spacing w:before="3"/>
              <w:ind w:left="7"/>
              <w:rPr>
                <w:rFonts w:ascii="Times New Roman" w:hAnsi="Times New Roman" w:cs="Times New Roman"/>
                <w:b/>
              </w:rPr>
            </w:pPr>
            <w:r w:rsidRPr="002B5756">
              <w:rPr>
                <w:rFonts w:ascii="Times New Roman" w:hAnsi="Times New Roman" w:cs="Times New Roman"/>
                <w:b/>
                <w:spacing w:val="-2"/>
                <w:w w:val="90"/>
              </w:rPr>
              <w:t>610-436-</w:t>
            </w:r>
            <w:r w:rsidRPr="002B5756">
              <w:rPr>
                <w:rFonts w:ascii="Times New Roman" w:hAnsi="Times New Roman" w:cs="Times New Roman"/>
                <w:b/>
                <w:spacing w:val="-4"/>
                <w:w w:val="90"/>
              </w:rPr>
              <w:t>2885</w:t>
            </w:r>
          </w:p>
        </w:tc>
      </w:tr>
    </w:tbl>
    <w:p w14:paraId="546D2B4F" w14:textId="77777777" w:rsidR="007E35D5" w:rsidRPr="002B5756" w:rsidRDefault="007E35D5" w:rsidP="007E35D5">
      <w:pPr>
        <w:pStyle w:val="TableParagraph"/>
        <w:rPr>
          <w:rFonts w:ascii="Times New Roman" w:hAnsi="Times New Roman" w:cs="Times New Roman"/>
          <w:b/>
        </w:rPr>
        <w:sectPr w:rsidR="007E35D5" w:rsidRPr="002B5756" w:rsidSect="004B72A7">
          <w:type w:val="continuous"/>
          <w:pgSz w:w="12240" w:h="15840"/>
          <w:pgMar w:top="720" w:right="720" w:bottom="720" w:left="720" w:header="720" w:footer="720" w:gutter="0"/>
          <w:cols w:space="720"/>
          <w:docGrid w:linePitch="299"/>
        </w:sectPr>
      </w:pPr>
    </w:p>
    <w:p w14:paraId="7B2347BE" w14:textId="77777777" w:rsidR="007E35D5" w:rsidRPr="002B5756" w:rsidRDefault="007E35D5" w:rsidP="007E35D5">
      <w:pPr>
        <w:pStyle w:val="BodyText"/>
        <w:spacing w:before="73" w:line="276" w:lineRule="auto"/>
        <w:ind w:left="359" w:right="739" w:firstLine="720"/>
      </w:pPr>
      <w:r w:rsidRPr="002B5756">
        <w:t>First semester transfers and change of majors see the Chair/Undergraduate Program Director. When possible, each student is assigned an advisor in the first year and an advisor follows the student until the student departs the program. To assure continuity of social work courses advising meetings are required</w:t>
      </w:r>
      <w:r w:rsidRPr="002B5756">
        <w:rPr>
          <w:spacing w:val="-2"/>
        </w:rPr>
        <w:t xml:space="preserve"> </w:t>
      </w:r>
      <w:r w:rsidRPr="002B5756">
        <w:t>by</w:t>
      </w:r>
      <w:r w:rsidRPr="002B5756">
        <w:rPr>
          <w:spacing w:val="-5"/>
        </w:rPr>
        <w:t xml:space="preserve"> </w:t>
      </w:r>
      <w:r w:rsidRPr="002B5756">
        <w:t>the</w:t>
      </w:r>
      <w:r w:rsidRPr="002B5756">
        <w:rPr>
          <w:spacing w:val="-2"/>
        </w:rPr>
        <w:t xml:space="preserve"> </w:t>
      </w:r>
      <w:r w:rsidRPr="002B5756">
        <w:t>social</w:t>
      </w:r>
      <w:r w:rsidRPr="002B5756">
        <w:rPr>
          <w:spacing w:val="-1"/>
        </w:rPr>
        <w:t xml:space="preserve"> </w:t>
      </w:r>
      <w:r w:rsidRPr="002B5756">
        <w:t>work</w:t>
      </w:r>
      <w:r w:rsidRPr="002B5756">
        <w:rPr>
          <w:spacing w:val="-5"/>
        </w:rPr>
        <w:t xml:space="preserve"> </w:t>
      </w:r>
      <w:r w:rsidRPr="002B5756">
        <w:t>program.</w:t>
      </w:r>
      <w:r w:rsidRPr="002B5756">
        <w:rPr>
          <w:spacing w:val="-2"/>
        </w:rPr>
        <w:t xml:space="preserve"> </w:t>
      </w:r>
      <w:r w:rsidRPr="002B5756">
        <w:t>The</w:t>
      </w:r>
      <w:r w:rsidRPr="002B5756">
        <w:rPr>
          <w:spacing w:val="-4"/>
        </w:rPr>
        <w:t xml:space="preserve"> </w:t>
      </w:r>
      <w:r w:rsidRPr="002B5756">
        <w:t>student</w:t>
      </w:r>
      <w:r w:rsidRPr="002B5756">
        <w:rPr>
          <w:spacing w:val="-4"/>
        </w:rPr>
        <w:t xml:space="preserve"> </w:t>
      </w:r>
      <w:r w:rsidRPr="002B5756">
        <w:t>is</w:t>
      </w:r>
      <w:r w:rsidRPr="002B5756">
        <w:rPr>
          <w:spacing w:val="-4"/>
        </w:rPr>
        <w:t xml:space="preserve"> </w:t>
      </w:r>
      <w:r w:rsidRPr="002B5756">
        <w:t>expected</w:t>
      </w:r>
      <w:r w:rsidRPr="002B5756">
        <w:rPr>
          <w:spacing w:val="-2"/>
        </w:rPr>
        <w:t xml:space="preserve"> </w:t>
      </w:r>
      <w:r w:rsidRPr="002B5756">
        <w:t>to</w:t>
      </w:r>
      <w:r w:rsidRPr="002B5756">
        <w:rPr>
          <w:spacing w:val="-2"/>
        </w:rPr>
        <w:t xml:space="preserve"> </w:t>
      </w:r>
      <w:r w:rsidRPr="002B5756">
        <w:t>meet</w:t>
      </w:r>
      <w:r w:rsidRPr="002B5756">
        <w:rPr>
          <w:spacing w:val="-4"/>
        </w:rPr>
        <w:t xml:space="preserve"> </w:t>
      </w:r>
      <w:r w:rsidRPr="002B5756">
        <w:t>with</w:t>
      </w:r>
      <w:r w:rsidRPr="002B5756">
        <w:rPr>
          <w:spacing w:val="-2"/>
        </w:rPr>
        <w:t xml:space="preserve"> </w:t>
      </w:r>
      <w:r w:rsidRPr="002B5756">
        <w:t>the</w:t>
      </w:r>
      <w:r w:rsidRPr="002B5756">
        <w:rPr>
          <w:spacing w:val="-2"/>
        </w:rPr>
        <w:t xml:space="preserve"> </w:t>
      </w:r>
      <w:r w:rsidRPr="002B5756">
        <w:t>advisor</w:t>
      </w:r>
      <w:r w:rsidRPr="002B5756">
        <w:rPr>
          <w:spacing w:val="-4"/>
        </w:rPr>
        <w:t xml:space="preserve"> </w:t>
      </w:r>
      <w:r w:rsidRPr="002B5756">
        <w:t>each</w:t>
      </w:r>
      <w:r w:rsidRPr="002B5756">
        <w:rPr>
          <w:spacing w:val="-2"/>
        </w:rPr>
        <w:t xml:space="preserve"> </w:t>
      </w:r>
      <w:r w:rsidRPr="002B5756">
        <w:t>semester</w:t>
      </w:r>
      <w:r w:rsidRPr="002B5756">
        <w:rPr>
          <w:spacing w:val="-1"/>
        </w:rPr>
        <w:t xml:space="preserve"> </w:t>
      </w:r>
      <w:r w:rsidRPr="002B5756">
        <w:t>prior to pre-registration to review credits, courses, grades, as well as future educational and professional plans. If personal problems develop that would interfere with a student's learning, the student is expected to immediately see their advisor. It is not necessary that details of a personal problem be revealed, but it is important that the advisor be aware that a student is having problems so that all instructors can be supportive. If a student has revealed details of the problem to the advisor but wishes not to have these facts made known to the other faculty, confidentiality regarding the nature of the problem is maintained.</w:t>
      </w:r>
    </w:p>
    <w:p w14:paraId="13844042" w14:textId="77777777" w:rsidR="007E35D5" w:rsidRPr="002B5756" w:rsidRDefault="007E35D5" w:rsidP="007E35D5">
      <w:pPr>
        <w:pStyle w:val="Heading3"/>
        <w:rPr>
          <w:rFonts w:cs="Times New Roman"/>
        </w:rPr>
      </w:pPr>
      <w:bookmarkStart w:id="192" w:name="Open_Houses_and_Orientation"/>
      <w:bookmarkStart w:id="193" w:name="_Toc239062871"/>
      <w:bookmarkEnd w:id="192"/>
      <w:r w:rsidRPr="002B5756">
        <w:rPr>
          <w:rFonts w:cs="Times New Roman"/>
        </w:rPr>
        <w:t>Open</w:t>
      </w:r>
      <w:r w:rsidRPr="002B5756">
        <w:rPr>
          <w:rFonts w:cs="Times New Roman"/>
          <w:spacing w:val="-4"/>
        </w:rPr>
        <w:t xml:space="preserve"> </w:t>
      </w:r>
      <w:r w:rsidRPr="002B5756">
        <w:rPr>
          <w:rFonts w:cs="Times New Roman"/>
        </w:rPr>
        <w:t>Houses</w:t>
      </w:r>
      <w:r w:rsidRPr="002B5756">
        <w:rPr>
          <w:rFonts w:cs="Times New Roman"/>
          <w:spacing w:val="-2"/>
        </w:rPr>
        <w:t xml:space="preserve"> </w:t>
      </w:r>
      <w:r w:rsidRPr="002B5756">
        <w:rPr>
          <w:rFonts w:cs="Times New Roman"/>
        </w:rPr>
        <w:t>and</w:t>
      </w:r>
      <w:r w:rsidRPr="002B5756">
        <w:rPr>
          <w:rFonts w:cs="Times New Roman"/>
          <w:spacing w:val="-3"/>
        </w:rPr>
        <w:t xml:space="preserve"> </w:t>
      </w:r>
      <w:r w:rsidRPr="002B5756">
        <w:rPr>
          <w:rFonts w:cs="Times New Roman"/>
          <w:spacing w:val="-2"/>
        </w:rPr>
        <w:t>Orientation</w:t>
      </w:r>
      <w:bookmarkEnd w:id="193"/>
    </w:p>
    <w:p w14:paraId="53A1DD98" w14:textId="77777777" w:rsidR="007E35D5" w:rsidRPr="002B5756" w:rsidRDefault="007E35D5" w:rsidP="007E35D5">
      <w:pPr>
        <w:pStyle w:val="BodyText"/>
        <w:spacing w:before="40" w:line="276" w:lineRule="auto"/>
        <w:ind w:left="359" w:right="764" w:firstLine="720"/>
      </w:pPr>
      <w:r w:rsidRPr="002B5756">
        <w:t>In the fall the University hosts two Open Houses for all prospective students who desire to enter the University. The purpose is for the applicant and their parents to have a tour of the Institution and receive an academic overview of the intended major. At that time the social work faculty and students from the social work major give a formal presentation describing the role of the social worker, the program,</w:t>
      </w:r>
      <w:r w:rsidRPr="002B5756">
        <w:rPr>
          <w:spacing w:val="-1"/>
        </w:rPr>
        <w:t xml:space="preserve"> </w:t>
      </w:r>
      <w:r w:rsidRPr="002B5756">
        <w:t>and</w:t>
      </w:r>
      <w:r w:rsidRPr="002B5756">
        <w:rPr>
          <w:spacing w:val="-4"/>
        </w:rPr>
        <w:t xml:space="preserve"> </w:t>
      </w:r>
      <w:r w:rsidRPr="002B5756">
        <w:t>the</w:t>
      </w:r>
      <w:r w:rsidRPr="002B5756">
        <w:rPr>
          <w:spacing w:val="-3"/>
        </w:rPr>
        <w:t xml:space="preserve"> </w:t>
      </w:r>
      <w:r w:rsidRPr="002B5756">
        <w:t>needed</w:t>
      </w:r>
      <w:r w:rsidRPr="002B5756">
        <w:rPr>
          <w:spacing w:val="-1"/>
        </w:rPr>
        <w:t xml:space="preserve"> </w:t>
      </w:r>
      <w:r w:rsidRPr="002B5756">
        <w:t>commitment</w:t>
      </w:r>
      <w:r w:rsidRPr="002B5756">
        <w:rPr>
          <w:spacing w:val="-3"/>
        </w:rPr>
        <w:t xml:space="preserve"> </w:t>
      </w:r>
      <w:r w:rsidRPr="002B5756">
        <w:t>from</w:t>
      </w:r>
      <w:r w:rsidRPr="002B5756">
        <w:rPr>
          <w:spacing w:val="-3"/>
        </w:rPr>
        <w:t xml:space="preserve"> </w:t>
      </w:r>
      <w:r w:rsidRPr="002B5756">
        <w:t>the</w:t>
      </w:r>
      <w:r w:rsidRPr="002B5756">
        <w:rPr>
          <w:spacing w:val="-3"/>
        </w:rPr>
        <w:t xml:space="preserve"> </w:t>
      </w:r>
      <w:r w:rsidRPr="002B5756">
        <w:t>student</w:t>
      </w:r>
      <w:r w:rsidRPr="002B5756">
        <w:rPr>
          <w:spacing w:val="-3"/>
        </w:rPr>
        <w:t xml:space="preserve"> </w:t>
      </w:r>
      <w:r w:rsidRPr="002B5756">
        <w:t>to</w:t>
      </w:r>
      <w:r w:rsidRPr="002B5756">
        <w:rPr>
          <w:spacing w:val="-4"/>
        </w:rPr>
        <w:t xml:space="preserve"> </w:t>
      </w:r>
      <w:r w:rsidRPr="002B5756">
        <w:t>matriculate</w:t>
      </w:r>
      <w:r w:rsidRPr="002B5756">
        <w:rPr>
          <w:spacing w:val="-1"/>
        </w:rPr>
        <w:t xml:space="preserve"> </w:t>
      </w:r>
      <w:r w:rsidRPr="002B5756">
        <w:t>in</w:t>
      </w:r>
      <w:r w:rsidRPr="002B5756">
        <w:rPr>
          <w:spacing w:val="-4"/>
        </w:rPr>
        <w:t xml:space="preserve"> </w:t>
      </w:r>
      <w:r w:rsidRPr="002B5756">
        <w:t>the</w:t>
      </w:r>
      <w:r w:rsidRPr="002B5756">
        <w:rPr>
          <w:spacing w:val="-3"/>
        </w:rPr>
        <w:t xml:space="preserve"> </w:t>
      </w:r>
      <w:r w:rsidRPr="002B5756">
        <w:t>major.</w:t>
      </w:r>
      <w:r w:rsidRPr="002B5756">
        <w:rPr>
          <w:spacing w:val="-4"/>
        </w:rPr>
        <w:t xml:space="preserve"> </w:t>
      </w:r>
      <w:r w:rsidRPr="002B5756">
        <w:t>The</w:t>
      </w:r>
      <w:r w:rsidRPr="002B5756">
        <w:rPr>
          <w:spacing w:val="-1"/>
        </w:rPr>
        <w:t xml:space="preserve"> </w:t>
      </w:r>
      <w:r w:rsidRPr="002B5756">
        <w:t>applicant is</w:t>
      </w:r>
      <w:r w:rsidRPr="002B5756">
        <w:rPr>
          <w:spacing w:val="-1"/>
        </w:rPr>
        <w:t xml:space="preserve"> </w:t>
      </w:r>
      <w:r w:rsidRPr="002B5756">
        <w:t>given a packet of information highlighting the information from the presentation. The applicant is also encouraged to visit and sit in on classes before they commit to the social work program.</w:t>
      </w:r>
    </w:p>
    <w:p w14:paraId="03BF0436" w14:textId="77777777" w:rsidR="007E35D5" w:rsidRPr="002B5756" w:rsidRDefault="007E35D5" w:rsidP="007E35D5">
      <w:pPr>
        <w:pStyle w:val="BodyText"/>
        <w:spacing w:line="276" w:lineRule="auto"/>
        <w:ind w:left="359" w:right="699" w:firstLine="720"/>
      </w:pPr>
      <w:r w:rsidRPr="002B5756">
        <w:t>In</w:t>
      </w:r>
      <w:r w:rsidRPr="002B5756">
        <w:rPr>
          <w:spacing w:val="-1"/>
        </w:rPr>
        <w:t xml:space="preserve"> </w:t>
      </w:r>
      <w:r w:rsidRPr="002B5756">
        <w:t>the</w:t>
      </w:r>
      <w:r w:rsidRPr="002B5756">
        <w:rPr>
          <w:spacing w:val="-1"/>
        </w:rPr>
        <w:t xml:space="preserve"> </w:t>
      </w:r>
      <w:r w:rsidRPr="002B5756">
        <w:t>spring,</w:t>
      </w:r>
      <w:r w:rsidRPr="002B5756">
        <w:rPr>
          <w:spacing w:val="-1"/>
        </w:rPr>
        <w:t xml:space="preserve"> </w:t>
      </w:r>
      <w:r w:rsidRPr="002B5756">
        <w:t>accepted</w:t>
      </w:r>
      <w:r w:rsidRPr="002B5756">
        <w:rPr>
          <w:spacing w:val="-4"/>
        </w:rPr>
        <w:t xml:space="preserve"> </w:t>
      </w:r>
      <w:r w:rsidRPr="002B5756">
        <w:t>students</w:t>
      </w:r>
      <w:r w:rsidRPr="002B5756">
        <w:rPr>
          <w:spacing w:val="-3"/>
        </w:rPr>
        <w:t xml:space="preserve"> </w:t>
      </w:r>
      <w:r w:rsidRPr="002B5756">
        <w:t>are</w:t>
      </w:r>
      <w:r w:rsidRPr="002B5756">
        <w:rPr>
          <w:spacing w:val="-1"/>
        </w:rPr>
        <w:t xml:space="preserve"> </w:t>
      </w:r>
      <w:r w:rsidRPr="002B5756">
        <w:t>hosted</w:t>
      </w:r>
      <w:r w:rsidRPr="002B5756">
        <w:rPr>
          <w:spacing w:val="-4"/>
        </w:rPr>
        <w:t xml:space="preserve"> </w:t>
      </w:r>
      <w:r w:rsidRPr="002B5756">
        <w:t>at</w:t>
      </w:r>
      <w:r w:rsidRPr="002B5756">
        <w:rPr>
          <w:spacing w:val="-3"/>
        </w:rPr>
        <w:t xml:space="preserve"> </w:t>
      </w:r>
      <w:r w:rsidRPr="002B5756">
        <w:t>the</w:t>
      </w:r>
      <w:r w:rsidRPr="002B5756">
        <w:rPr>
          <w:spacing w:val="-1"/>
        </w:rPr>
        <w:t xml:space="preserve"> </w:t>
      </w:r>
      <w:r w:rsidRPr="002B5756">
        <w:t>Institution</w:t>
      </w:r>
      <w:r w:rsidRPr="002B5756">
        <w:rPr>
          <w:spacing w:val="-1"/>
        </w:rPr>
        <w:t xml:space="preserve"> </w:t>
      </w:r>
      <w:r w:rsidRPr="002B5756">
        <w:t>once</w:t>
      </w:r>
      <w:r w:rsidRPr="002B5756">
        <w:rPr>
          <w:spacing w:val="-1"/>
        </w:rPr>
        <w:t xml:space="preserve"> </w:t>
      </w:r>
      <w:r w:rsidRPr="002B5756">
        <w:t>again</w:t>
      </w:r>
      <w:r w:rsidRPr="002B5756">
        <w:rPr>
          <w:spacing w:val="-4"/>
        </w:rPr>
        <w:t xml:space="preserve"> </w:t>
      </w:r>
      <w:r w:rsidRPr="002B5756">
        <w:t>to</w:t>
      </w:r>
      <w:r w:rsidRPr="002B5756">
        <w:rPr>
          <w:spacing w:val="-1"/>
        </w:rPr>
        <w:t xml:space="preserve"> </w:t>
      </w:r>
      <w:r w:rsidRPr="002B5756">
        <w:t>get a</w:t>
      </w:r>
      <w:r w:rsidRPr="002B5756">
        <w:rPr>
          <w:spacing w:val="-3"/>
        </w:rPr>
        <w:t xml:space="preserve"> </w:t>
      </w:r>
      <w:r w:rsidRPr="002B5756">
        <w:t>second</w:t>
      </w:r>
      <w:r w:rsidRPr="002B5756">
        <w:rPr>
          <w:spacing w:val="-1"/>
        </w:rPr>
        <w:t xml:space="preserve"> </w:t>
      </w:r>
      <w:r w:rsidRPr="002B5756">
        <w:t>look</w:t>
      </w:r>
      <w:r w:rsidRPr="002B5756">
        <w:rPr>
          <w:spacing w:val="-1"/>
        </w:rPr>
        <w:t xml:space="preserve"> </w:t>
      </w:r>
      <w:r w:rsidRPr="002B5756">
        <w:t>at the intended major. The faculty and students from the program talk with applicants and their parents. The focus is on the benefits of attending a social work program that is accredited by the Council on Social Work Education. The fact that the generalist model is taught, the sequencing of courses, the liberal arts perspective, and the need for close communication with the social work advisor are all emphasized. The Undergraduate Social Work Program Director designs a prototype for each student before they enter the Institution.</w:t>
      </w:r>
      <w:r w:rsidRPr="002B5756">
        <w:rPr>
          <w:spacing w:val="-1"/>
        </w:rPr>
        <w:t xml:space="preserve"> </w:t>
      </w:r>
      <w:r w:rsidRPr="002B5756">
        <w:t>This</w:t>
      </w:r>
      <w:r w:rsidRPr="002B5756">
        <w:rPr>
          <w:spacing w:val="-3"/>
        </w:rPr>
        <w:t xml:space="preserve"> </w:t>
      </w:r>
      <w:r w:rsidRPr="002B5756">
        <w:t>ensures</w:t>
      </w:r>
      <w:r w:rsidRPr="002B5756">
        <w:rPr>
          <w:spacing w:val="-3"/>
        </w:rPr>
        <w:t xml:space="preserve"> </w:t>
      </w:r>
      <w:r w:rsidRPr="002B5756">
        <w:t>the</w:t>
      </w:r>
      <w:r w:rsidRPr="002B5756">
        <w:rPr>
          <w:spacing w:val="-3"/>
        </w:rPr>
        <w:t xml:space="preserve"> </w:t>
      </w:r>
      <w:r w:rsidRPr="002B5756">
        <w:t>sequencing</w:t>
      </w:r>
      <w:r w:rsidRPr="002B5756">
        <w:rPr>
          <w:spacing w:val="-1"/>
        </w:rPr>
        <w:t xml:space="preserve"> </w:t>
      </w:r>
      <w:r w:rsidRPr="002B5756">
        <w:t>of</w:t>
      </w:r>
      <w:r w:rsidRPr="002B5756">
        <w:rPr>
          <w:spacing w:val="-3"/>
        </w:rPr>
        <w:t xml:space="preserve"> </w:t>
      </w:r>
      <w:r w:rsidRPr="002B5756">
        <w:t>courses</w:t>
      </w:r>
      <w:r w:rsidRPr="002B5756">
        <w:rPr>
          <w:spacing w:val="-1"/>
        </w:rPr>
        <w:t xml:space="preserve"> </w:t>
      </w:r>
      <w:r w:rsidRPr="002B5756">
        <w:t>for the</w:t>
      </w:r>
      <w:r w:rsidRPr="002B5756">
        <w:rPr>
          <w:spacing w:val="-1"/>
        </w:rPr>
        <w:t xml:space="preserve"> </w:t>
      </w:r>
      <w:r w:rsidRPr="002B5756">
        <w:t>new</w:t>
      </w:r>
      <w:r w:rsidRPr="002B5756">
        <w:rPr>
          <w:spacing w:val="-2"/>
        </w:rPr>
        <w:t xml:space="preserve"> </w:t>
      </w:r>
      <w:r w:rsidRPr="002B5756">
        <w:t>students</w:t>
      </w:r>
      <w:r w:rsidRPr="002B5756">
        <w:rPr>
          <w:spacing w:val="-3"/>
        </w:rPr>
        <w:t xml:space="preserve"> </w:t>
      </w:r>
      <w:r w:rsidRPr="002B5756">
        <w:t>in</w:t>
      </w:r>
      <w:r w:rsidRPr="002B5756">
        <w:rPr>
          <w:spacing w:val="-4"/>
        </w:rPr>
        <w:t xml:space="preserve"> </w:t>
      </w:r>
      <w:r w:rsidRPr="002B5756">
        <w:t>the</w:t>
      </w:r>
      <w:r w:rsidRPr="002B5756">
        <w:rPr>
          <w:spacing w:val="-3"/>
        </w:rPr>
        <w:t xml:space="preserve"> </w:t>
      </w:r>
      <w:r w:rsidRPr="002B5756">
        <w:t>academic</w:t>
      </w:r>
      <w:r w:rsidRPr="002B5756">
        <w:rPr>
          <w:spacing w:val="-1"/>
        </w:rPr>
        <w:t xml:space="preserve"> </w:t>
      </w:r>
      <w:r w:rsidRPr="002B5756">
        <w:t>discipline</w:t>
      </w:r>
      <w:r w:rsidRPr="002B5756">
        <w:rPr>
          <w:spacing w:val="-3"/>
        </w:rPr>
        <w:t xml:space="preserve"> </w:t>
      </w:r>
      <w:r w:rsidRPr="002B5756">
        <w:t>and</w:t>
      </w:r>
      <w:r w:rsidRPr="002B5756">
        <w:rPr>
          <w:spacing w:val="-4"/>
        </w:rPr>
        <w:t xml:space="preserve"> </w:t>
      </w:r>
      <w:r w:rsidRPr="002B5756">
        <w:t>for compliance with the standards of the Council on Social Work Education.</w:t>
      </w:r>
    </w:p>
    <w:p w14:paraId="521145FC" w14:textId="77777777" w:rsidR="007E35D5" w:rsidRPr="002B5756" w:rsidRDefault="007E35D5" w:rsidP="007E35D5">
      <w:pPr>
        <w:pStyle w:val="BodyText"/>
        <w:spacing w:line="276" w:lineRule="auto"/>
        <w:ind w:left="359" w:right="739" w:firstLine="720"/>
      </w:pPr>
      <w:r w:rsidRPr="002B5756">
        <w:t>In the summer, all new first-year students and new admits to the Institution attend a two-day orientation. Students spend</w:t>
      </w:r>
      <w:r w:rsidRPr="002B5756">
        <w:rPr>
          <w:spacing w:val="-1"/>
        </w:rPr>
        <w:t xml:space="preserve"> </w:t>
      </w:r>
      <w:r w:rsidRPr="002B5756">
        <w:t>time with the academic discipline and are given a Student Handbook, the courses</w:t>
      </w:r>
      <w:r w:rsidRPr="002B5756">
        <w:rPr>
          <w:spacing w:val="-7"/>
        </w:rPr>
        <w:t xml:space="preserve"> </w:t>
      </w:r>
      <w:r w:rsidRPr="002B5756">
        <w:t>that</w:t>
      </w:r>
      <w:r w:rsidRPr="002B5756">
        <w:rPr>
          <w:spacing w:val="-4"/>
        </w:rPr>
        <w:t xml:space="preserve"> </w:t>
      </w:r>
      <w:r w:rsidRPr="002B5756">
        <w:t>have</w:t>
      </w:r>
      <w:r w:rsidRPr="002B5756">
        <w:rPr>
          <w:spacing w:val="-4"/>
        </w:rPr>
        <w:t xml:space="preserve"> </w:t>
      </w:r>
      <w:r w:rsidRPr="002B5756">
        <w:t>been</w:t>
      </w:r>
      <w:r w:rsidRPr="002B5756">
        <w:rPr>
          <w:spacing w:val="-5"/>
        </w:rPr>
        <w:t xml:space="preserve"> </w:t>
      </w:r>
      <w:r w:rsidRPr="002B5756">
        <w:t>selected</w:t>
      </w:r>
      <w:r w:rsidRPr="002B5756">
        <w:rPr>
          <w:spacing w:val="-9"/>
        </w:rPr>
        <w:t xml:space="preserve"> </w:t>
      </w:r>
      <w:r w:rsidRPr="002B5756">
        <w:t>on</w:t>
      </w:r>
      <w:r w:rsidRPr="002B5756">
        <w:rPr>
          <w:spacing w:val="-5"/>
        </w:rPr>
        <w:t xml:space="preserve"> </w:t>
      </w:r>
      <w:r w:rsidRPr="002B5756">
        <w:t>the</w:t>
      </w:r>
      <w:r w:rsidRPr="002B5756">
        <w:rPr>
          <w:spacing w:val="-4"/>
        </w:rPr>
        <w:t xml:space="preserve"> </w:t>
      </w:r>
      <w:r w:rsidRPr="002B5756">
        <w:t>prototype,</w:t>
      </w:r>
      <w:r w:rsidRPr="002B5756">
        <w:rPr>
          <w:spacing w:val="-7"/>
        </w:rPr>
        <w:t xml:space="preserve"> </w:t>
      </w:r>
      <w:r w:rsidRPr="002B5756">
        <w:t>as</w:t>
      </w:r>
      <w:r w:rsidRPr="002B5756">
        <w:rPr>
          <w:spacing w:val="-4"/>
        </w:rPr>
        <w:t xml:space="preserve"> </w:t>
      </w:r>
      <w:r w:rsidRPr="002B5756">
        <w:t>well</w:t>
      </w:r>
      <w:r w:rsidRPr="002B5756">
        <w:rPr>
          <w:spacing w:val="-6"/>
        </w:rPr>
        <w:t xml:space="preserve"> </w:t>
      </w:r>
      <w:r w:rsidRPr="002B5756">
        <w:t>as</w:t>
      </w:r>
      <w:r w:rsidRPr="002B5756">
        <w:rPr>
          <w:spacing w:val="-7"/>
        </w:rPr>
        <w:t xml:space="preserve"> </w:t>
      </w:r>
      <w:r w:rsidRPr="002B5756">
        <w:t>any</w:t>
      </w:r>
      <w:r w:rsidRPr="002B5756">
        <w:rPr>
          <w:spacing w:val="-5"/>
        </w:rPr>
        <w:t xml:space="preserve"> </w:t>
      </w:r>
      <w:r w:rsidRPr="002B5756">
        <w:t>additional</w:t>
      </w:r>
      <w:r w:rsidRPr="002B5756">
        <w:rPr>
          <w:spacing w:val="-6"/>
        </w:rPr>
        <w:t xml:space="preserve"> </w:t>
      </w:r>
      <w:r w:rsidRPr="002B5756">
        <w:t>selections</w:t>
      </w:r>
      <w:r w:rsidRPr="002B5756">
        <w:rPr>
          <w:spacing w:val="-4"/>
        </w:rPr>
        <w:t xml:space="preserve"> </w:t>
      </w:r>
      <w:r w:rsidRPr="002B5756">
        <w:t>if</w:t>
      </w:r>
      <w:r w:rsidRPr="002B5756">
        <w:rPr>
          <w:spacing w:val="-4"/>
        </w:rPr>
        <w:t xml:space="preserve"> </w:t>
      </w:r>
      <w:r w:rsidRPr="002B5756">
        <w:t>the</w:t>
      </w:r>
      <w:r w:rsidRPr="002B5756">
        <w:rPr>
          <w:spacing w:val="-4"/>
        </w:rPr>
        <w:t xml:space="preserve"> </w:t>
      </w:r>
      <w:r w:rsidRPr="002B5756">
        <w:t>student</w:t>
      </w:r>
      <w:r w:rsidRPr="002B5756">
        <w:rPr>
          <w:spacing w:val="-4"/>
        </w:rPr>
        <w:t xml:space="preserve"> </w:t>
      </w:r>
      <w:r w:rsidRPr="002B5756">
        <w:t>has space in the schedule. The student is assigned an academic advisor who will work with them as they progress through the Undergraduate Program in Social Work.</w:t>
      </w:r>
    </w:p>
    <w:p w14:paraId="7BB6C17D" w14:textId="77777777" w:rsidR="007E35D5" w:rsidRPr="002B5756" w:rsidRDefault="007E35D5" w:rsidP="007E35D5">
      <w:pPr>
        <w:pStyle w:val="BodyText"/>
        <w:spacing w:line="276" w:lineRule="auto"/>
        <w:ind w:left="358" w:right="699" w:firstLine="720"/>
      </w:pPr>
      <w:r w:rsidRPr="002B5756">
        <w:t>In the fall semester, the Undergraduate Social Work Program hosts a "formal welcome" with the Social Work Club officers for newly admitted social work students and returning students. The advising procedure is</w:t>
      </w:r>
      <w:r w:rsidRPr="002B5756">
        <w:rPr>
          <w:spacing w:val="-2"/>
        </w:rPr>
        <w:t xml:space="preserve"> </w:t>
      </w:r>
      <w:r w:rsidRPr="002B5756">
        <w:t>again</w:t>
      </w:r>
      <w:r w:rsidRPr="002B5756">
        <w:rPr>
          <w:spacing w:val="-3"/>
        </w:rPr>
        <w:t xml:space="preserve"> </w:t>
      </w:r>
      <w:r w:rsidRPr="002B5756">
        <w:t>highlighted</w:t>
      </w:r>
      <w:r w:rsidRPr="002B5756">
        <w:rPr>
          <w:spacing w:val="-3"/>
        </w:rPr>
        <w:t xml:space="preserve"> </w:t>
      </w:r>
      <w:r w:rsidRPr="002B5756">
        <w:t>as well as other</w:t>
      </w:r>
      <w:r w:rsidRPr="002B5756">
        <w:rPr>
          <w:spacing w:val="-2"/>
        </w:rPr>
        <w:t xml:space="preserve"> </w:t>
      </w:r>
      <w:r w:rsidRPr="002B5756">
        <w:t>important procedures for social work students. The student is also requested to make an appointment with the advisor for fall and spring semester scheduling. All students</w:t>
      </w:r>
      <w:r w:rsidRPr="002B5756">
        <w:rPr>
          <w:spacing w:val="-4"/>
        </w:rPr>
        <w:t xml:space="preserve"> </w:t>
      </w:r>
      <w:r w:rsidRPr="002B5756">
        <w:t>who</w:t>
      </w:r>
      <w:r w:rsidRPr="002B5756">
        <w:rPr>
          <w:spacing w:val="-2"/>
        </w:rPr>
        <w:t xml:space="preserve"> </w:t>
      </w:r>
      <w:r w:rsidRPr="002B5756">
        <w:t>transfer</w:t>
      </w:r>
      <w:r w:rsidRPr="002B5756">
        <w:rPr>
          <w:spacing w:val="-4"/>
        </w:rPr>
        <w:t xml:space="preserve"> </w:t>
      </w:r>
      <w:r w:rsidRPr="002B5756">
        <w:t>internal</w:t>
      </w:r>
      <w:r w:rsidRPr="002B5756">
        <w:rPr>
          <w:spacing w:val="-4"/>
        </w:rPr>
        <w:t xml:space="preserve"> </w:t>
      </w:r>
      <w:r w:rsidRPr="002B5756">
        <w:t>and</w:t>
      </w:r>
      <w:r w:rsidRPr="002B5756">
        <w:rPr>
          <w:spacing w:val="-7"/>
        </w:rPr>
        <w:t xml:space="preserve"> </w:t>
      </w:r>
      <w:r w:rsidRPr="002B5756">
        <w:t>external</w:t>
      </w:r>
      <w:r w:rsidRPr="002B5756">
        <w:rPr>
          <w:spacing w:val="-4"/>
        </w:rPr>
        <w:t xml:space="preserve"> </w:t>
      </w:r>
      <w:r w:rsidRPr="002B5756">
        <w:t>must</w:t>
      </w:r>
      <w:r w:rsidRPr="002B5756">
        <w:rPr>
          <w:spacing w:val="-6"/>
        </w:rPr>
        <w:t xml:space="preserve"> </w:t>
      </w:r>
      <w:r w:rsidRPr="002B5756">
        <w:t>meet</w:t>
      </w:r>
      <w:r w:rsidRPr="002B5756">
        <w:rPr>
          <w:spacing w:val="-4"/>
        </w:rPr>
        <w:t xml:space="preserve"> </w:t>
      </w:r>
      <w:r w:rsidRPr="002B5756">
        <w:t>with</w:t>
      </w:r>
      <w:r w:rsidRPr="002B5756">
        <w:rPr>
          <w:spacing w:val="-5"/>
        </w:rPr>
        <w:t xml:space="preserve"> </w:t>
      </w:r>
      <w:r w:rsidRPr="002B5756">
        <w:t>the</w:t>
      </w:r>
      <w:r w:rsidRPr="002B5756">
        <w:rPr>
          <w:spacing w:val="-2"/>
        </w:rPr>
        <w:t xml:space="preserve"> </w:t>
      </w:r>
      <w:r w:rsidRPr="002B5756">
        <w:t>department</w:t>
      </w:r>
      <w:r w:rsidRPr="002B5756">
        <w:rPr>
          <w:spacing w:val="-1"/>
        </w:rPr>
        <w:t xml:space="preserve"> </w:t>
      </w:r>
      <w:r w:rsidRPr="002B5756">
        <w:t>chair</w:t>
      </w:r>
      <w:r w:rsidRPr="002B5756">
        <w:rPr>
          <w:spacing w:val="-1"/>
        </w:rPr>
        <w:t xml:space="preserve"> </w:t>
      </w:r>
      <w:r w:rsidRPr="002B5756">
        <w:t>first</w:t>
      </w:r>
      <w:r w:rsidRPr="002B5756">
        <w:rPr>
          <w:spacing w:val="-6"/>
        </w:rPr>
        <w:t xml:space="preserve"> </w:t>
      </w:r>
      <w:r w:rsidRPr="002B5756">
        <w:t>to</w:t>
      </w:r>
      <w:r w:rsidRPr="002B5756">
        <w:rPr>
          <w:spacing w:val="-2"/>
        </w:rPr>
        <w:t xml:space="preserve"> </w:t>
      </w:r>
      <w:r w:rsidRPr="002B5756">
        <w:t>review</w:t>
      </w:r>
      <w:r w:rsidRPr="002B5756">
        <w:rPr>
          <w:spacing w:val="-6"/>
        </w:rPr>
        <w:t xml:space="preserve"> </w:t>
      </w:r>
      <w:r w:rsidRPr="002B5756">
        <w:t>social</w:t>
      </w:r>
      <w:r w:rsidRPr="002B5756">
        <w:rPr>
          <w:spacing w:val="-4"/>
        </w:rPr>
        <w:t xml:space="preserve"> </w:t>
      </w:r>
      <w:r w:rsidRPr="002B5756">
        <w:t xml:space="preserve">work sequence of courses. If a student has any questions regarding the sequence of social work courses, they should make an immediate appointment with the advisor or chairperson before the drop/add period each semester. If a student cannot get a required social work course due to the course being closed, please see the chairperson as soon as possible </w:t>
      </w:r>
      <w:proofErr w:type="gramStart"/>
      <w:r w:rsidRPr="002B5756">
        <w:t>in order to</w:t>
      </w:r>
      <w:proofErr w:type="gramEnd"/>
      <w:r w:rsidRPr="002B5756">
        <w:t xml:space="preserve"> obtain the required social work course. Majors are</w:t>
      </w:r>
    </w:p>
    <w:p w14:paraId="2D29DCA9" w14:textId="77777777" w:rsidR="007E35D5" w:rsidRPr="002B5756" w:rsidRDefault="007E35D5" w:rsidP="007E35D5">
      <w:pPr>
        <w:pStyle w:val="BodyText"/>
        <w:spacing w:line="276" w:lineRule="auto"/>
        <w:sectPr w:rsidR="007E35D5" w:rsidRPr="002B5756" w:rsidSect="004B72A7">
          <w:type w:val="continuous"/>
          <w:pgSz w:w="12240" w:h="15840"/>
          <w:pgMar w:top="720" w:right="720" w:bottom="720" w:left="720" w:header="720" w:footer="720" w:gutter="0"/>
          <w:cols w:space="720"/>
          <w:docGrid w:linePitch="299"/>
        </w:sectPr>
      </w:pPr>
    </w:p>
    <w:p w14:paraId="3A0309CD" w14:textId="77777777" w:rsidR="007E35D5" w:rsidRPr="002B5756" w:rsidRDefault="007E35D5" w:rsidP="007E35D5">
      <w:pPr>
        <w:pStyle w:val="BodyText"/>
        <w:spacing w:before="81" w:line="276" w:lineRule="auto"/>
        <w:ind w:left="360" w:right="699"/>
      </w:pPr>
      <w:r w:rsidRPr="002B5756">
        <w:t>guaranteed</w:t>
      </w:r>
      <w:r w:rsidRPr="002B5756">
        <w:rPr>
          <w:spacing w:val="-2"/>
        </w:rPr>
        <w:t xml:space="preserve"> </w:t>
      </w:r>
      <w:r w:rsidRPr="002B5756">
        <w:t>placement</w:t>
      </w:r>
      <w:r w:rsidRPr="002B5756">
        <w:rPr>
          <w:spacing w:val="-4"/>
        </w:rPr>
        <w:t xml:space="preserve"> </w:t>
      </w:r>
      <w:r w:rsidRPr="002B5756">
        <w:t>in</w:t>
      </w:r>
      <w:r w:rsidRPr="002B5756">
        <w:rPr>
          <w:spacing w:val="-2"/>
        </w:rPr>
        <w:t xml:space="preserve"> </w:t>
      </w:r>
      <w:r w:rsidRPr="002B5756">
        <w:t>a</w:t>
      </w:r>
      <w:r w:rsidRPr="002B5756">
        <w:rPr>
          <w:spacing w:val="-4"/>
        </w:rPr>
        <w:t xml:space="preserve"> </w:t>
      </w:r>
      <w:r w:rsidRPr="002B5756">
        <w:t>required</w:t>
      </w:r>
      <w:r w:rsidRPr="002B5756">
        <w:rPr>
          <w:spacing w:val="-5"/>
        </w:rPr>
        <w:t xml:space="preserve"> </w:t>
      </w:r>
      <w:r w:rsidRPr="002B5756">
        <w:t>social</w:t>
      </w:r>
      <w:r w:rsidRPr="002B5756">
        <w:rPr>
          <w:spacing w:val="-1"/>
        </w:rPr>
        <w:t xml:space="preserve"> </w:t>
      </w:r>
      <w:r w:rsidRPr="002B5756">
        <w:t>work</w:t>
      </w:r>
      <w:r w:rsidRPr="002B5756">
        <w:rPr>
          <w:spacing w:val="-2"/>
        </w:rPr>
        <w:t xml:space="preserve"> </w:t>
      </w:r>
      <w:r w:rsidRPr="002B5756">
        <w:t>course,</w:t>
      </w:r>
      <w:r w:rsidRPr="002B5756">
        <w:rPr>
          <w:spacing w:val="-5"/>
        </w:rPr>
        <w:t xml:space="preserve"> </w:t>
      </w:r>
      <w:r w:rsidRPr="002B5756">
        <w:t>though</w:t>
      </w:r>
      <w:r w:rsidRPr="002B5756">
        <w:rPr>
          <w:spacing w:val="-5"/>
        </w:rPr>
        <w:t xml:space="preserve"> </w:t>
      </w:r>
      <w:r w:rsidRPr="002B5756">
        <w:t>the</w:t>
      </w:r>
      <w:r w:rsidRPr="002B5756">
        <w:rPr>
          <w:spacing w:val="-2"/>
        </w:rPr>
        <w:t xml:space="preserve"> </w:t>
      </w:r>
      <w:r w:rsidRPr="002B5756">
        <w:t>desired</w:t>
      </w:r>
      <w:r w:rsidRPr="002B5756">
        <w:rPr>
          <w:spacing w:val="-2"/>
        </w:rPr>
        <w:t xml:space="preserve"> </w:t>
      </w:r>
      <w:r w:rsidRPr="002B5756">
        <w:t>section</w:t>
      </w:r>
      <w:r w:rsidRPr="002B5756">
        <w:rPr>
          <w:spacing w:val="-5"/>
        </w:rPr>
        <w:t xml:space="preserve"> </w:t>
      </w:r>
      <w:r w:rsidRPr="002B5756">
        <w:t>cannot</w:t>
      </w:r>
      <w:r w:rsidRPr="002B5756">
        <w:rPr>
          <w:spacing w:val="-1"/>
        </w:rPr>
        <w:t xml:space="preserve"> </w:t>
      </w:r>
      <w:r w:rsidRPr="002B5756">
        <w:t>always</w:t>
      </w:r>
      <w:r w:rsidRPr="002B5756">
        <w:rPr>
          <w:spacing w:val="-2"/>
        </w:rPr>
        <w:t xml:space="preserve"> </w:t>
      </w:r>
      <w:r w:rsidRPr="002B5756">
        <w:t xml:space="preserve">be </w:t>
      </w:r>
      <w:r w:rsidRPr="002B5756">
        <w:rPr>
          <w:spacing w:val="-2"/>
        </w:rPr>
        <w:lastRenderedPageBreak/>
        <w:t>guaranteed.</w:t>
      </w:r>
    </w:p>
    <w:p w14:paraId="219BBF1D" w14:textId="77777777" w:rsidR="007E35D5" w:rsidRPr="002B5756" w:rsidRDefault="007E35D5" w:rsidP="007E35D5">
      <w:pPr>
        <w:pStyle w:val="Heading3"/>
        <w:rPr>
          <w:rFonts w:cs="Times New Roman"/>
        </w:rPr>
      </w:pPr>
      <w:bookmarkStart w:id="194" w:name="Student_Organizations_and_Activities"/>
      <w:bookmarkStart w:id="195" w:name="_Toc239062872"/>
      <w:bookmarkEnd w:id="194"/>
      <w:r w:rsidRPr="002B5756">
        <w:rPr>
          <w:rFonts w:cs="Times New Roman"/>
        </w:rPr>
        <w:t>Student</w:t>
      </w:r>
      <w:r w:rsidRPr="002B5756">
        <w:rPr>
          <w:rFonts w:cs="Times New Roman"/>
          <w:spacing w:val="-5"/>
        </w:rPr>
        <w:t xml:space="preserve"> </w:t>
      </w:r>
      <w:r w:rsidRPr="002B5756">
        <w:rPr>
          <w:rFonts w:cs="Times New Roman"/>
        </w:rPr>
        <w:t>Organizations and Activities</w:t>
      </w:r>
      <w:bookmarkEnd w:id="195"/>
    </w:p>
    <w:p w14:paraId="6EFF7381" w14:textId="6CF7926B" w:rsidR="007E35D5" w:rsidRPr="002B5756" w:rsidRDefault="007E35D5" w:rsidP="007E35D5">
      <w:pPr>
        <w:pStyle w:val="BodyText"/>
        <w:spacing w:before="21" w:line="276" w:lineRule="auto"/>
        <w:ind w:left="358" w:right="699" w:firstLine="720"/>
      </w:pPr>
      <w:r w:rsidRPr="002B5756">
        <w:t xml:space="preserve">There are </w:t>
      </w:r>
      <w:proofErr w:type="gramStart"/>
      <w:r w:rsidRPr="002B5756">
        <w:t>a number of</w:t>
      </w:r>
      <w:proofErr w:type="gramEnd"/>
      <w:r w:rsidRPr="002B5756">
        <w:t xml:space="preserve"> ways for students to be actively</w:t>
      </w:r>
      <w:r w:rsidRPr="002B5756">
        <w:rPr>
          <w:spacing w:val="-1"/>
        </w:rPr>
        <w:t xml:space="preserve"> </w:t>
      </w:r>
      <w:r w:rsidRPr="002B5756">
        <w:t>involved in the life of the Social Work Program. Below is a list of ongoing student organizations and activities.</w:t>
      </w:r>
      <w:r w:rsidRPr="002B5756">
        <w:rPr>
          <w:spacing w:val="40"/>
        </w:rPr>
        <w:t xml:space="preserve"> </w:t>
      </w:r>
      <w:r w:rsidRPr="002B5756">
        <w:t>Students can also refer to the University</w:t>
      </w:r>
      <w:r w:rsidRPr="002B5756">
        <w:rPr>
          <w:spacing w:val="-5"/>
        </w:rPr>
        <w:t xml:space="preserve"> </w:t>
      </w:r>
      <w:r w:rsidRPr="002B5756">
        <w:t>Catalog</w:t>
      </w:r>
      <w:r w:rsidRPr="002B5756">
        <w:rPr>
          <w:spacing w:val="-7"/>
        </w:rPr>
        <w:t xml:space="preserve"> </w:t>
      </w:r>
      <w:r w:rsidRPr="002B5756">
        <w:t>and</w:t>
      </w:r>
      <w:r w:rsidRPr="002B5756">
        <w:rPr>
          <w:spacing w:val="-7"/>
        </w:rPr>
        <w:t xml:space="preserve"> </w:t>
      </w:r>
      <w:r w:rsidRPr="002B5756">
        <w:t>the</w:t>
      </w:r>
      <w:r w:rsidRPr="002B5756">
        <w:rPr>
          <w:spacing w:val="-12"/>
        </w:rPr>
        <w:t xml:space="preserve"> </w:t>
      </w:r>
      <w:r w:rsidRPr="002B5756">
        <w:rPr>
          <w:i/>
        </w:rPr>
        <w:t>Ram's</w:t>
      </w:r>
      <w:r w:rsidRPr="002B5756">
        <w:rPr>
          <w:i/>
          <w:spacing w:val="-4"/>
        </w:rPr>
        <w:t xml:space="preserve"> </w:t>
      </w:r>
      <w:r w:rsidRPr="002B5756">
        <w:rPr>
          <w:i/>
        </w:rPr>
        <w:t>Eye</w:t>
      </w:r>
      <w:r w:rsidRPr="002B5756">
        <w:rPr>
          <w:i/>
          <w:spacing w:val="-4"/>
        </w:rPr>
        <w:t xml:space="preserve"> </w:t>
      </w:r>
      <w:r w:rsidRPr="002B5756">
        <w:rPr>
          <w:i/>
        </w:rPr>
        <w:t>View</w:t>
      </w:r>
      <w:r w:rsidRPr="002B5756">
        <w:rPr>
          <w:i/>
          <w:spacing w:val="-11"/>
        </w:rPr>
        <w:t xml:space="preserve"> </w:t>
      </w:r>
      <w:r w:rsidRPr="002B5756">
        <w:t>for</w:t>
      </w:r>
      <w:r w:rsidRPr="002B5756">
        <w:rPr>
          <w:spacing w:val="-9"/>
        </w:rPr>
        <w:t xml:space="preserve"> </w:t>
      </w:r>
      <w:r w:rsidRPr="002B5756">
        <w:t>additional</w:t>
      </w:r>
      <w:r w:rsidRPr="002B5756">
        <w:rPr>
          <w:spacing w:val="-4"/>
        </w:rPr>
        <w:t xml:space="preserve"> </w:t>
      </w:r>
      <w:r w:rsidRPr="002B5756">
        <w:t>opportunities.</w:t>
      </w:r>
      <w:r w:rsidRPr="002B5756">
        <w:rPr>
          <w:spacing w:val="-7"/>
        </w:rPr>
        <w:t xml:space="preserve"> </w:t>
      </w:r>
      <w:r w:rsidRPr="002B5756">
        <w:t>Social</w:t>
      </w:r>
      <w:r w:rsidRPr="002B5756">
        <w:rPr>
          <w:spacing w:val="-4"/>
        </w:rPr>
        <w:t xml:space="preserve"> </w:t>
      </w:r>
      <w:r w:rsidRPr="002B5756">
        <w:t>work</w:t>
      </w:r>
      <w:r w:rsidRPr="002B5756">
        <w:rPr>
          <w:spacing w:val="-5"/>
        </w:rPr>
        <w:t xml:space="preserve"> </w:t>
      </w:r>
      <w:r w:rsidRPr="002B5756">
        <w:t>students</w:t>
      </w:r>
      <w:r w:rsidRPr="002B5756">
        <w:rPr>
          <w:spacing w:val="-7"/>
        </w:rPr>
        <w:t xml:space="preserve"> </w:t>
      </w:r>
      <w:r w:rsidRPr="002B5756">
        <w:t>are</w:t>
      </w:r>
      <w:r w:rsidRPr="002B5756">
        <w:rPr>
          <w:spacing w:val="-2"/>
        </w:rPr>
        <w:t xml:space="preserve"> </w:t>
      </w:r>
      <w:r w:rsidRPr="002B5756">
        <w:t>expected to participate and lead social work activities each year.</w:t>
      </w:r>
    </w:p>
    <w:p w14:paraId="58FF1000" w14:textId="77777777" w:rsidR="007E35D5" w:rsidRPr="002B5756" w:rsidRDefault="007E35D5" w:rsidP="007E35D5">
      <w:pPr>
        <w:pStyle w:val="Heading4"/>
        <w:rPr>
          <w:rFonts w:cs="Times New Roman"/>
        </w:rPr>
      </w:pPr>
      <w:bookmarkStart w:id="196" w:name="Social_Work_Club"/>
      <w:bookmarkEnd w:id="196"/>
      <w:r w:rsidRPr="002B5756">
        <w:rPr>
          <w:rFonts w:cs="Times New Roman"/>
        </w:rPr>
        <w:t>Social Work Club</w:t>
      </w:r>
    </w:p>
    <w:p w14:paraId="4C15BEAB" w14:textId="77777777" w:rsidR="007E35D5" w:rsidRPr="002B5756" w:rsidRDefault="007E35D5" w:rsidP="007E35D5">
      <w:pPr>
        <w:pStyle w:val="BodyText"/>
        <w:spacing w:before="23" w:line="276" w:lineRule="auto"/>
        <w:ind w:left="358" w:right="711" w:firstLine="720"/>
      </w:pPr>
      <w:r w:rsidRPr="002B5756">
        <w:t>The</w:t>
      </w:r>
      <w:r w:rsidRPr="002B5756">
        <w:rPr>
          <w:spacing w:val="-2"/>
        </w:rPr>
        <w:t xml:space="preserve"> </w:t>
      </w:r>
      <w:r w:rsidRPr="002B5756">
        <w:t>Social</w:t>
      </w:r>
      <w:r w:rsidRPr="002B5756">
        <w:rPr>
          <w:spacing w:val="-4"/>
        </w:rPr>
        <w:t xml:space="preserve"> </w:t>
      </w:r>
      <w:r w:rsidRPr="002B5756">
        <w:t>Work</w:t>
      </w:r>
      <w:r w:rsidRPr="002B5756">
        <w:rPr>
          <w:spacing w:val="-2"/>
        </w:rPr>
        <w:t xml:space="preserve"> </w:t>
      </w:r>
      <w:r w:rsidRPr="002B5756">
        <w:t>Club</w:t>
      </w:r>
      <w:r w:rsidRPr="002B5756">
        <w:rPr>
          <w:spacing w:val="-2"/>
        </w:rPr>
        <w:t xml:space="preserve"> </w:t>
      </w:r>
      <w:r w:rsidRPr="002B5756">
        <w:t>(SWC)</w:t>
      </w:r>
      <w:r w:rsidRPr="002B5756">
        <w:rPr>
          <w:spacing w:val="-1"/>
        </w:rPr>
        <w:t xml:space="preserve"> </w:t>
      </w:r>
      <w:r w:rsidRPr="002B5756">
        <w:t>is</w:t>
      </w:r>
      <w:r w:rsidRPr="002B5756">
        <w:rPr>
          <w:spacing w:val="-4"/>
        </w:rPr>
        <w:t xml:space="preserve"> </w:t>
      </w:r>
      <w:r w:rsidRPr="002B5756">
        <w:t>a</w:t>
      </w:r>
      <w:r w:rsidRPr="002B5756">
        <w:rPr>
          <w:spacing w:val="-2"/>
        </w:rPr>
        <w:t xml:space="preserve"> </w:t>
      </w:r>
      <w:r w:rsidRPr="002B5756">
        <w:t>registered</w:t>
      </w:r>
      <w:r w:rsidRPr="002B5756">
        <w:rPr>
          <w:spacing w:val="-5"/>
        </w:rPr>
        <w:t xml:space="preserve"> </w:t>
      </w:r>
      <w:r w:rsidRPr="002B5756">
        <w:t>student</w:t>
      </w:r>
      <w:r w:rsidRPr="002B5756">
        <w:rPr>
          <w:spacing w:val="-1"/>
        </w:rPr>
        <w:t xml:space="preserve"> </w:t>
      </w:r>
      <w:r w:rsidRPr="002B5756">
        <w:t>organization.</w:t>
      </w:r>
      <w:r w:rsidRPr="002B5756">
        <w:rPr>
          <w:spacing w:val="-2"/>
        </w:rPr>
        <w:t xml:space="preserve"> </w:t>
      </w:r>
      <w:r w:rsidRPr="002B5756">
        <w:t>The</w:t>
      </w:r>
      <w:r w:rsidRPr="002B5756">
        <w:rPr>
          <w:spacing w:val="-2"/>
        </w:rPr>
        <w:t xml:space="preserve"> </w:t>
      </w:r>
      <w:r w:rsidRPr="002B5756">
        <w:t>Social</w:t>
      </w:r>
      <w:r w:rsidRPr="002B5756">
        <w:rPr>
          <w:spacing w:val="-1"/>
        </w:rPr>
        <w:t xml:space="preserve"> </w:t>
      </w:r>
      <w:r w:rsidRPr="002B5756">
        <w:t>Work</w:t>
      </w:r>
      <w:r w:rsidRPr="002B5756">
        <w:rPr>
          <w:spacing w:val="-2"/>
        </w:rPr>
        <w:t xml:space="preserve"> </w:t>
      </w:r>
      <w:r w:rsidRPr="002B5756">
        <w:t>Club,</w:t>
      </w:r>
      <w:r w:rsidRPr="002B5756">
        <w:rPr>
          <w:spacing w:val="-2"/>
        </w:rPr>
        <w:t xml:space="preserve"> </w:t>
      </w:r>
      <w:r w:rsidRPr="002B5756">
        <w:t>open</w:t>
      </w:r>
      <w:r w:rsidRPr="002B5756">
        <w:rPr>
          <w:spacing w:val="-5"/>
        </w:rPr>
        <w:t xml:space="preserve"> </w:t>
      </w:r>
      <w:r w:rsidRPr="002B5756">
        <w:t>to all college students, exists to enhance the professional development of students of the social work profession. Faculty advisors meet regularly with the SWC; however, the organization is run for the students and by the students (see SWC</w:t>
      </w:r>
      <w:r w:rsidRPr="002B5756">
        <w:rPr>
          <w:spacing w:val="-3"/>
        </w:rPr>
        <w:t xml:space="preserve"> </w:t>
      </w:r>
      <w:r w:rsidRPr="002B5756">
        <w:t>constitution and by-laws). The primary objective of</w:t>
      </w:r>
      <w:r w:rsidRPr="002B5756">
        <w:rPr>
          <w:spacing w:val="-2"/>
        </w:rPr>
        <w:t xml:space="preserve"> </w:t>
      </w:r>
      <w:r w:rsidRPr="002B5756">
        <w:t>the SWC</w:t>
      </w:r>
      <w:r w:rsidRPr="002B5756">
        <w:rPr>
          <w:spacing w:val="-3"/>
        </w:rPr>
        <w:t xml:space="preserve"> </w:t>
      </w:r>
      <w:r w:rsidRPr="002B5756">
        <w:t>is to enhance the learning experience of the Social Work student while they attend the University. The SWC provides both educational and social networking opportunities to the students, the chance to become involved in concrete service projects, and the opportunity to develop both group and leadership skills. In addition, the SWC affords a</w:t>
      </w:r>
      <w:r w:rsidRPr="002B5756">
        <w:rPr>
          <w:spacing w:val="40"/>
        </w:rPr>
        <w:t xml:space="preserve"> </w:t>
      </w:r>
      <w:r w:rsidRPr="002B5756">
        <w:t>support system for students and an opportunity to address Departmental and University-wide</w:t>
      </w:r>
      <w:r w:rsidRPr="002B5756">
        <w:rPr>
          <w:spacing w:val="40"/>
        </w:rPr>
        <w:t xml:space="preserve"> </w:t>
      </w:r>
      <w:r w:rsidRPr="002B5756">
        <w:t>concerns.</w:t>
      </w:r>
      <w:r w:rsidRPr="002B5756">
        <w:rPr>
          <w:spacing w:val="40"/>
        </w:rPr>
        <w:t xml:space="preserve"> </w:t>
      </w:r>
      <w:r w:rsidRPr="002B5756">
        <w:t>Furthermore, the Social Work Club provides students with information relating</w:t>
      </w:r>
      <w:r w:rsidRPr="002B5756">
        <w:rPr>
          <w:spacing w:val="-5"/>
        </w:rPr>
        <w:t xml:space="preserve"> </w:t>
      </w:r>
      <w:r w:rsidRPr="002B5756">
        <w:t>to their</w:t>
      </w:r>
      <w:r w:rsidRPr="002B5756">
        <w:rPr>
          <w:spacing w:val="-1"/>
        </w:rPr>
        <w:t xml:space="preserve"> </w:t>
      </w:r>
      <w:r w:rsidRPr="002B5756">
        <w:t>practicum such as current information and literature on organizations, agencies, and other related areas. The</w:t>
      </w:r>
      <w:r w:rsidRPr="002B5756">
        <w:rPr>
          <w:spacing w:val="40"/>
        </w:rPr>
        <w:t xml:space="preserve"> </w:t>
      </w:r>
      <w:r w:rsidRPr="002B5756">
        <w:t>exact goals and purposes of the Social Work Club for the current year are determined by the present year's officers, class representatives, and the active members.</w:t>
      </w:r>
      <w:r w:rsidRPr="002B5756">
        <w:rPr>
          <w:spacing w:val="40"/>
        </w:rPr>
        <w:t xml:space="preserve"> </w:t>
      </w:r>
      <w:r w:rsidRPr="002B5756">
        <w:t>Officers are elected by the student body in scheduled elections.</w:t>
      </w:r>
      <w:r w:rsidRPr="002B5756">
        <w:rPr>
          <w:spacing w:val="40"/>
        </w:rPr>
        <w:t xml:space="preserve"> </w:t>
      </w:r>
      <w:r w:rsidRPr="002B5756">
        <w:t>The SWC has its own budget.</w:t>
      </w:r>
    </w:p>
    <w:p w14:paraId="79408AD2" w14:textId="77777777" w:rsidR="007E35D5" w:rsidRPr="002B5756" w:rsidRDefault="007E35D5" w:rsidP="007E35D5">
      <w:pPr>
        <w:pStyle w:val="BodyText"/>
        <w:spacing w:before="1" w:line="276" w:lineRule="auto"/>
        <w:ind w:left="357" w:right="739" w:firstLine="720"/>
      </w:pPr>
      <w:r w:rsidRPr="002B5756">
        <w:t>The</w:t>
      </w:r>
      <w:r w:rsidRPr="002B5756">
        <w:rPr>
          <w:spacing w:val="-2"/>
        </w:rPr>
        <w:t xml:space="preserve"> </w:t>
      </w:r>
      <w:r w:rsidRPr="002B5756">
        <w:t>SWC</w:t>
      </w:r>
      <w:r w:rsidRPr="002B5756">
        <w:rPr>
          <w:spacing w:val="-6"/>
        </w:rPr>
        <w:t xml:space="preserve"> </w:t>
      </w:r>
      <w:r w:rsidRPr="002B5756">
        <w:t>has</w:t>
      </w:r>
      <w:r w:rsidRPr="002B5756">
        <w:rPr>
          <w:spacing w:val="-4"/>
        </w:rPr>
        <w:t xml:space="preserve"> </w:t>
      </w:r>
      <w:r w:rsidRPr="002B5756">
        <w:t>carried</w:t>
      </w:r>
      <w:r w:rsidRPr="002B5756">
        <w:rPr>
          <w:spacing w:val="-5"/>
        </w:rPr>
        <w:t xml:space="preserve"> </w:t>
      </w:r>
      <w:r w:rsidRPr="002B5756">
        <w:t>out</w:t>
      </w:r>
      <w:r w:rsidRPr="002B5756">
        <w:rPr>
          <w:spacing w:val="-4"/>
        </w:rPr>
        <w:t xml:space="preserve"> </w:t>
      </w:r>
      <w:r w:rsidRPr="002B5756">
        <w:t>several</w:t>
      </w:r>
      <w:r w:rsidRPr="002B5756">
        <w:rPr>
          <w:spacing w:val="-1"/>
        </w:rPr>
        <w:t xml:space="preserve"> </w:t>
      </w:r>
      <w:r w:rsidRPr="002B5756">
        <w:t>educational</w:t>
      </w:r>
      <w:r w:rsidRPr="002B5756">
        <w:rPr>
          <w:spacing w:val="-4"/>
        </w:rPr>
        <w:t xml:space="preserve"> </w:t>
      </w:r>
      <w:r w:rsidRPr="002B5756">
        <w:t>projects,</w:t>
      </w:r>
      <w:r w:rsidRPr="002B5756">
        <w:rPr>
          <w:spacing w:val="-10"/>
        </w:rPr>
        <w:t xml:space="preserve"> </w:t>
      </w:r>
      <w:r w:rsidRPr="002B5756">
        <w:t>which</w:t>
      </w:r>
      <w:r w:rsidRPr="002B5756">
        <w:rPr>
          <w:spacing w:val="-2"/>
        </w:rPr>
        <w:t xml:space="preserve"> </w:t>
      </w:r>
      <w:r w:rsidRPr="002B5756">
        <w:t>have</w:t>
      </w:r>
      <w:r w:rsidRPr="002B5756">
        <w:rPr>
          <w:spacing w:val="-4"/>
        </w:rPr>
        <w:t xml:space="preserve"> </w:t>
      </w:r>
      <w:r w:rsidRPr="002B5756">
        <w:t>involved</w:t>
      </w:r>
      <w:r w:rsidRPr="002B5756">
        <w:rPr>
          <w:spacing w:val="-7"/>
        </w:rPr>
        <w:t xml:space="preserve"> </w:t>
      </w:r>
      <w:r w:rsidRPr="002B5756">
        <w:t>the</w:t>
      </w:r>
      <w:r w:rsidRPr="002B5756">
        <w:rPr>
          <w:spacing w:val="-4"/>
        </w:rPr>
        <w:t xml:space="preserve"> </w:t>
      </w:r>
      <w:r w:rsidRPr="002B5756">
        <w:t>University</w:t>
      </w:r>
      <w:r w:rsidRPr="002B5756">
        <w:rPr>
          <w:spacing w:val="-7"/>
        </w:rPr>
        <w:t xml:space="preserve"> </w:t>
      </w:r>
      <w:r w:rsidRPr="002B5756">
        <w:t>as</w:t>
      </w:r>
      <w:r w:rsidRPr="002B5756">
        <w:rPr>
          <w:spacing w:val="-2"/>
        </w:rPr>
        <w:t xml:space="preserve"> </w:t>
      </w:r>
      <w:r w:rsidRPr="002B5756">
        <w:t>well as provided a service to the surrounding neighborhoods. These include the bi-annual rose sale, clothing, food drives, volunteering at community centers, and working with families. Social Work Club officers participate in student governance in the University at large through the Student Government Association and thus have opportunities for the development of leadership skills, for conference attendance, and for enrichment of their entire learning experience at WCU. Student membership in the National Association of Social Workers (NASW) provides similar opportunities at a much broader level. Students involved in NASW interact with</w:t>
      </w:r>
      <w:r w:rsidRPr="002B5756">
        <w:rPr>
          <w:spacing w:val="-3"/>
        </w:rPr>
        <w:t xml:space="preserve"> </w:t>
      </w:r>
      <w:r w:rsidRPr="002B5756">
        <w:t>experienced</w:t>
      </w:r>
      <w:r w:rsidRPr="002B5756">
        <w:rPr>
          <w:spacing w:val="-3"/>
        </w:rPr>
        <w:t xml:space="preserve"> </w:t>
      </w:r>
      <w:r w:rsidRPr="002B5756">
        <w:t>professional</w:t>
      </w:r>
      <w:r w:rsidRPr="002B5756">
        <w:rPr>
          <w:spacing w:val="-2"/>
        </w:rPr>
        <w:t xml:space="preserve"> </w:t>
      </w:r>
      <w:r w:rsidRPr="002B5756">
        <w:t>social workers and participate in city and regional projects. In addition, SWC has sponsored several fundraisers including the bi-annual rose sale to allow many students to</w:t>
      </w:r>
      <w:r w:rsidRPr="002B5756">
        <w:rPr>
          <w:spacing w:val="-2"/>
        </w:rPr>
        <w:t xml:space="preserve"> </w:t>
      </w:r>
      <w:r w:rsidRPr="002B5756">
        <w:t>attend</w:t>
      </w:r>
      <w:r w:rsidRPr="002B5756">
        <w:rPr>
          <w:spacing w:val="-2"/>
        </w:rPr>
        <w:t xml:space="preserve"> </w:t>
      </w:r>
      <w:r w:rsidRPr="002B5756">
        <w:t>national</w:t>
      </w:r>
      <w:r w:rsidRPr="002B5756">
        <w:rPr>
          <w:spacing w:val="-1"/>
        </w:rPr>
        <w:t xml:space="preserve"> </w:t>
      </w:r>
      <w:r w:rsidRPr="002B5756">
        <w:t>conferences, which</w:t>
      </w:r>
      <w:r w:rsidRPr="002B5756">
        <w:rPr>
          <w:spacing w:val="-2"/>
        </w:rPr>
        <w:t xml:space="preserve"> </w:t>
      </w:r>
      <w:r w:rsidRPr="002B5756">
        <w:t>enabled</w:t>
      </w:r>
      <w:r w:rsidRPr="002B5756">
        <w:rPr>
          <w:spacing w:val="-2"/>
        </w:rPr>
        <w:t xml:space="preserve"> </w:t>
      </w:r>
      <w:r w:rsidRPr="002B5756">
        <w:t>them</w:t>
      </w:r>
      <w:r w:rsidRPr="002B5756">
        <w:rPr>
          <w:spacing w:val="-1"/>
        </w:rPr>
        <w:t xml:space="preserve"> </w:t>
      </w:r>
      <w:r w:rsidRPr="002B5756">
        <w:t>to develop contacts, skills, and awareness</w:t>
      </w:r>
      <w:r w:rsidRPr="002B5756">
        <w:rPr>
          <w:spacing w:val="-1"/>
        </w:rPr>
        <w:t xml:space="preserve"> </w:t>
      </w:r>
      <w:r w:rsidRPr="002B5756">
        <w:t>far beyond the classroom or local community level.</w:t>
      </w:r>
    </w:p>
    <w:p w14:paraId="3C1A9F4A" w14:textId="77777777" w:rsidR="007E35D5" w:rsidRPr="002B5756" w:rsidRDefault="007E35D5" w:rsidP="007E35D5">
      <w:pPr>
        <w:pStyle w:val="BodyText"/>
        <w:ind w:left="357"/>
      </w:pPr>
      <w:r w:rsidRPr="002B5756">
        <w:t>Numerous</w:t>
      </w:r>
      <w:r w:rsidRPr="002B5756">
        <w:rPr>
          <w:spacing w:val="-12"/>
        </w:rPr>
        <w:t xml:space="preserve"> </w:t>
      </w:r>
      <w:r w:rsidRPr="002B5756">
        <w:t>activities</w:t>
      </w:r>
      <w:r w:rsidRPr="002B5756">
        <w:rPr>
          <w:spacing w:val="-10"/>
        </w:rPr>
        <w:t xml:space="preserve"> </w:t>
      </w:r>
      <w:r w:rsidRPr="002B5756">
        <w:t>and</w:t>
      </w:r>
      <w:r w:rsidRPr="002B5756">
        <w:rPr>
          <w:spacing w:val="-6"/>
        </w:rPr>
        <w:t xml:space="preserve"> </w:t>
      </w:r>
      <w:r w:rsidRPr="002B5756">
        <w:t>projects</w:t>
      </w:r>
      <w:r w:rsidRPr="002B5756">
        <w:rPr>
          <w:spacing w:val="-8"/>
        </w:rPr>
        <w:t xml:space="preserve"> </w:t>
      </w:r>
      <w:r w:rsidRPr="002B5756">
        <w:t>have</w:t>
      </w:r>
      <w:r w:rsidRPr="002B5756">
        <w:rPr>
          <w:spacing w:val="-8"/>
        </w:rPr>
        <w:t xml:space="preserve"> </w:t>
      </w:r>
      <w:r w:rsidRPr="002B5756">
        <w:t>been</w:t>
      </w:r>
      <w:r w:rsidRPr="002B5756">
        <w:rPr>
          <w:spacing w:val="-8"/>
        </w:rPr>
        <w:t xml:space="preserve"> </w:t>
      </w:r>
      <w:r w:rsidRPr="002B5756">
        <w:t>undertaken</w:t>
      </w:r>
      <w:r w:rsidRPr="002B5756">
        <w:rPr>
          <w:spacing w:val="-7"/>
        </w:rPr>
        <w:t xml:space="preserve"> </w:t>
      </w:r>
      <w:r w:rsidRPr="002B5756">
        <w:t>and/or</w:t>
      </w:r>
      <w:r w:rsidRPr="002B5756">
        <w:rPr>
          <w:spacing w:val="-7"/>
        </w:rPr>
        <w:t xml:space="preserve"> </w:t>
      </w:r>
      <w:r w:rsidRPr="002B5756">
        <w:t>sponsored</w:t>
      </w:r>
      <w:r w:rsidRPr="002B5756">
        <w:rPr>
          <w:spacing w:val="-10"/>
        </w:rPr>
        <w:t xml:space="preserve"> </w:t>
      </w:r>
      <w:r w:rsidRPr="002B5756">
        <w:t>by</w:t>
      </w:r>
      <w:r w:rsidRPr="002B5756">
        <w:rPr>
          <w:spacing w:val="-8"/>
        </w:rPr>
        <w:t xml:space="preserve"> </w:t>
      </w:r>
      <w:r w:rsidRPr="002B5756">
        <w:t>SWC</w:t>
      </w:r>
      <w:r w:rsidRPr="002B5756">
        <w:rPr>
          <w:spacing w:val="-8"/>
        </w:rPr>
        <w:t xml:space="preserve"> </w:t>
      </w:r>
      <w:r w:rsidRPr="002B5756">
        <w:t>such</w:t>
      </w:r>
      <w:r w:rsidRPr="002B5756">
        <w:rPr>
          <w:spacing w:val="-8"/>
        </w:rPr>
        <w:t xml:space="preserve"> </w:t>
      </w:r>
      <w:r w:rsidRPr="002B5756">
        <w:rPr>
          <w:spacing w:val="-5"/>
        </w:rPr>
        <w:t>as:</w:t>
      </w:r>
    </w:p>
    <w:p w14:paraId="645D9D3E" w14:textId="77777777" w:rsidR="007E35D5" w:rsidRPr="002B5756" w:rsidRDefault="007E35D5" w:rsidP="007E35D5">
      <w:pPr>
        <w:pStyle w:val="ListParagraph"/>
        <w:numPr>
          <w:ilvl w:val="0"/>
          <w:numId w:val="5"/>
        </w:numPr>
        <w:tabs>
          <w:tab w:val="left" w:pos="1076"/>
        </w:tabs>
        <w:spacing w:before="35" w:after="240"/>
        <w:ind w:right="1020"/>
        <w:contextualSpacing w:val="0"/>
      </w:pPr>
      <w:r w:rsidRPr="002B5756">
        <w:t>Conferences:</w:t>
      </w:r>
      <w:r w:rsidRPr="002B5756">
        <w:rPr>
          <w:spacing w:val="-1"/>
        </w:rPr>
        <w:t xml:space="preserve"> </w:t>
      </w:r>
      <w:r w:rsidRPr="002B5756">
        <w:t>Social</w:t>
      </w:r>
      <w:r w:rsidRPr="002B5756">
        <w:rPr>
          <w:spacing w:val="-4"/>
        </w:rPr>
        <w:t xml:space="preserve"> </w:t>
      </w:r>
      <w:r w:rsidRPr="002B5756">
        <w:t>Work</w:t>
      </w:r>
      <w:r w:rsidRPr="002B5756">
        <w:rPr>
          <w:spacing w:val="-5"/>
        </w:rPr>
        <w:t xml:space="preserve"> </w:t>
      </w:r>
      <w:r w:rsidRPr="002B5756">
        <w:t>Students</w:t>
      </w:r>
      <w:r w:rsidRPr="002B5756">
        <w:rPr>
          <w:spacing w:val="-4"/>
        </w:rPr>
        <w:t xml:space="preserve"> </w:t>
      </w:r>
      <w:r w:rsidRPr="002B5756">
        <w:t>attend</w:t>
      </w:r>
      <w:r w:rsidRPr="002B5756">
        <w:rPr>
          <w:spacing w:val="-5"/>
        </w:rPr>
        <w:t xml:space="preserve"> </w:t>
      </w:r>
      <w:r w:rsidRPr="002B5756">
        <w:t>conferences,</w:t>
      </w:r>
      <w:r w:rsidRPr="002B5756">
        <w:rPr>
          <w:spacing w:val="-2"/>
        </w:rPr>
        <w:t xml:space="preserve"> </w:t>
      </w:r>
      <w:r w:rsidRPr="002B5756">
        <w:t>seminars,</w:t>
      </w:r>
      <w:r w:rsidRPr="002B5756">
        <w:rPr>
          <w:spacing w:val="-5"/>
        </w:rPr>
        <w:t xml:space="preserve"> </w:t>
      </w:r>
      <w:r w:rsidRPr="002B5756">
        <w:t>and</w:t>
      </w:r>
      <w:r w:rsidRPr="002B5756">
        <w:rPr>
          <w:spacing w:val="-5"/>
        </w:rPr>
        <w:t xml:space="preserve"> </w:t>
      </w:r>
      <w:r w:rsidRPr="002B5756">
        <w:t>local,</w:t>
      </w:r>
      <w:r w:rsidRPr="002B5756">
        <w:rPr>
          <w:spacing w:val="-5"/>
        </w:rPr>
        <w:t xml:space="preserve"> </w:t>
      </w:r>
      <w:r w:rsidRPr="002B5756">
        <w:t>state,</w:t>
      </w:r>
      <w:r w:rsidRPr="002B5756">
        <w:rPr>
          <w:spacing w:val="-6"/>
        </w:rPr>
        <w:t xml:space="preserve"> </w:t>
      </w:r>
      <w:r w:rsidRPr="002B5756">
        <w:t>and</w:t>
      </w:r>
      <w:r w:rsidRPr="002B5756">
        <w:rPr>
          <w:spacing w:val="-2"/>
        </w:rPr>
        <w:t xml:space="preserve"> </w:t>
      </w:r>
      <w:r w:rsidRPr="002B5756">
        <w:t xml:space="preserve">national </w:t>
      </w:r>
      <w:r w:rsidRPr="002B5756">
        <w:rPr>
          <w:spacing w:val="-2"/>
        </w:rPr>
        <w:t>meetings.</w:t>
      </w:r>
    </w:p>
    <w:p w14:paraId="766638AC" w14:textId="77777777" w:rsidR="007E35D5" w:rsidRPr="002B5756" w:rsidRDefault="007E35D5" w:rsidP="007E35D5">
      <w:pPr>
        <w:pStyle w:val="ListParagraph"/>
        <w:numPr>
          <w:ilvl w:val="0"/>
          <w:numId w:val="5"/>
        </w:numPr>
        <w:tabs>
          <w:tab w:val="left" w:pos="1075"/>
        </w:tabs>
        <w:spacing w:before="240" w:after="240" w:line="252" w:lineRule="exact"/>
        <w:ind w:left="1075" w:hanging="359"/>
        <w:contextualSpacing w:val="0"/>
      </w:pPr>
      <w:r w:rsidRPr="002B5756">
        <w:t>Community</w:t>
      </w:r>
      <w:r w:rsidRPr="002B5756">
        <w:rPr>
          <w:spacing w:val="-3"/>
        </w:rPr>
        <w:t xml:space="preserve"> </w:t>
      </w:r>
      <w:r w:rsidRPr="002B5756">
        <w:rPr>
          <w:spacing w:val="-2"/>
        </w:rPr>
        <w:t>projects</w:t>
      </w:r>
    </w:p>
    <w:p w14:paraId="4A9926EE" w14:textId="77777777" w:rsidR="007E35D5" w:rsidRPr="002B5756" w:rsidRDefault="007E35D5" w:rsidP="007E35D5">
      <w:pPr>
        <w:pStyle w:val="ListParagraph"/>
        <w:numPr>
          <w:ilvl w:val="0"/>
          <w:numId w:val="5"/>
        </w:numPr>
        <w:tabs>
          <w:tab w:val="left" w:pos="1075"/>
        </w:tabs>
        <w:spacing w:before="240" w:after="240" w:line="252" w:lineRule="exact"/>
        <w:ind w:left="1075" w:hanging="359"/>
        <w:contextualSpacing w:val="0"/>
      </w:pPr>
      <w:r w:rsidRPr="002B5756">
        <w:t>Campus</w:t>
      </w:r>
      <w:r w:rsidRPr="002B5756">
        <w:rPr>
          <w:spacing w:val="-5"/>
        </w:rPr>
        <w:t xml:space="preserve"> </w:t>
      </w:r>
      <w:r w:rsidRPr="002B5756">
        <w:rPr>
          <w:spacing w:val="-2"/>
        </w:rPr>
        <w:t>projects</w:t>
      </w:r>
    </w:p>
    <w:p w14:paraId="70774975" w14:textId="77777777" w:rsidR="007E35D5" w:rsidRPr="002B5756" w:rsidRDefault="007E35D5" w:rsidP="007E35D5">
      <w:pPr>
        <w:pStyle w:val="ListParagraph"/>
        <w:numPr>
          <w:ilvl w:val="0"/>
          <w:numId w:val="5"/>
        </w:numPr>
        <w:tabs>
          <w:tab w:val="left" w:pos="1075"/>
        </w:tabs>
        <w:spacing w:after="240" w:line="252" w:lineRule="exact"/>
        <w:ind w:left="1075" w:hanging="359"/>
        <w:contextualSpacing w:val="0"/>
      </w:pPr>
      <w:r w:rsidRPr="002B5756">
        <w:t>Recreational</w:t>
      </w:r>
      <w:r w:rsidRPr="002B5756">
        <w:rPr>
          <w:spacing w:val="-4"/>
        </w:rPr>
        <w:t xml:space="preserve"> </w:t>
      </w:r>
      <w:r w:rsidRPr="002B5756">
        <w:t>activities</w:t>
      </w:r>
      <w:r w:rsidRPr="002B5756">
        <w:rPr>
          <w:spacing w:val="-6"/>
        </w:rPr>
        <w:t xml:space="preserve"> </w:t>
      </w:r>
      <w:r w:rsidRPr="002B5756">
        <w:t>for</w:t>
      </w:r>
      <w:r w:rsidRPr="002B5756">
        <w:rPr>
          <w:spacing w:val="-5"/>
        </w:rPr>
        <w:t xml:space="preserve"> </w:t>
      </w:r>
      <w:r w:rsidRPr="002B5756">
        <w:rPr>
          <w:spacing w:val="-2"/>
        </w:rPr>
        <w:t>students</w:t>
      </w:r>
    </w:p>
    <w:p w14:paraId="2B49F4E8" w14:textId="77777777" w:rsidR="007E35D5" w:rsidRPr="002B5756" w:rsidRDefault="007E35D5" w:rsidP="007E35D5">
      <w:pPr>
        <w:pStyle w:val="Heading4"/>
        <w:rPr>
          <w:rFonts w:cs="Times New Roman"/>
        </w:rPr>
      </w:pPr>
      <w:bookmarkStart w:id="197" w:name="Association_of_Black_Social_Workers_(ABS"/>
      <w:bookmarkEnd w:id="197"/>
      <w:r w:rsidRPr="002B5756">
        <w:rPr>
          <w:rFonts w:cs="Times New Roman"/>
        </w:rPr>
        <w:t>Association of Black Social Workers (ABSW)</w:t>
      </w:r>
    </w:p>
    <w:p w14:paraId="4F45353B" w14:textId="77777777" w:rsidR="007E35D5" w:rsidRPr="002B5756" w:rsidRDefault="007E35D5" w:rsidP="007E35D5">
      <w:pPr>
        <w:pStyle w:val="Heading4"/>
        <w:rPr>
          <w:rFonts w:cs="Times New Roman"/>
        </w:rPr>
        <w:sectPr w:rsidR="007E35D5" w:rsidRPr="002B5756" w:rsidSect="004B72A7">
          <w:type w:val="continuous"/>
          <w:pgSz w:w="12240" w:h="15840"/>
          <w:pgMar w:top="720" w:right="720" w:bottom="720" w:left="720" w:header="720" w:footer="720" w:gutter="0"/>
          <w:cols w:space="720"/>
          <w:docGrid w:linePitch="299"/>
        </w:sectPr>
      </w:pPr>
    </w:p>
    <w:p w14:paraId="2D18072E" w14:textId="77777777" w:rsidR="007E35D5" w:rsidRPr="002B5756" w:rsidRDefault="007E35D5" w:rsidP="007E35D5">
      <w:pPr>
        <w:pStyle w:val="BodyText"/>
        <w:spacing w:before="81" w:line="276" w:lineRule="auto"/>
        <w:ind w:left="359" w:right="691" w:firstLine="720"/>
      </w:pPr>
      <w:r w:rsidRPr="002B5756">
        <w:t>This West Chester University Club is a member of the National Association of Black Social Workers. ABSW is committed to enhancing the quality of life and empowering people of black community</w:t>
      </w:r>
      <w:r w:rsidRPr="002B5756">
        <w:rPr>
          <w:spacing w:val="-5"/>
        </w:rPr>
        <w:t xml:space="preserve"> </w:t>
      </w:r>
      <w:r w:rsidRPr="002B5756">
        <w:t>through</w:t>
      </w:r>
      <w:r w:rsidRPr="002B5756">
        <w:rPr>
          <w:spacing w:val="-5"/>
        </w:rPr>
        <w:t xml:space="preserve"> </w:t>
      </w:r>
      <w:r w:rsidRPr="002B5756">
        <w:t>advocacy,</w:t>
      </w:r>
      <w:r w:rsidRPr="002B5756">
        <w:rPr>
          <w:spacing w:val="-2"/>
        </w:rPr>
        <w:t xml:space="preserve"> </w:t>
      </w:r>
      <w:r w:rsidRPr="002B5756">
        <w:t>human</w:t>
      </w:r>
      <w:r w:rsidRPr="002B5756">
        <w:rPr>
          <w:spacing w:val="-5"/>
        </w:rPr>
        <w:t xml:space="preserve"> </w:t>
      </w:r>
      <w:r w:rsidRPr="002B5756">
        <w:t>services</w:t>
      </w:r>
      <w:r w:rsidRPr="002B5756">
        <w:rPr>
          <w:spacing w:val="-2"/>
        </w:rPr>
        <w:t xml:space="preserve"> </w:t>
      </w:r>
      <w:r w:rsidRPr="002B5756">
        <w:t>delivery,</w:t>
      </w:r>
      <w:r w:rsidRPr="002B5756">
        <w:rPr>
          <w:spacing w:val="-2"/>
        </w:rPr>
        <w:t xml:space="preserve"> </w:t>
      </w:r>
      <w:r w:rsidRPr="002B5756">
        <w:t>and</w:t>
      </w:r>
      <w:r w:rsidRPr="002B5756">
        <w:rPr>
          <w:spacing w:val="-2"/>
        </w:rPr>
        <w:t xml:space="preserve"> </w:t>
      </w:r>
      <w:r w:rsidRPr="002B5756">
        <w:t>research.</w:t>
      </w:r>
      <w:r w:rsidRPr="002B5756">
        <w:rPr>
          <w:spacing w:val="-2"/>
        </w:rPr>
        <w:t xml:space="preserve"> </w:t>
      </w:r>
      <w:r w:rsidRPr="002B5756">
        <w:t>The</w:t>
      </w:r>
      <w:r w:rsidRPr="002B5756">
        <w:rPr>
          <w:spacing w:val="-2"/>
        </w:rPr>
        <w:t xml:space="preserve"> </w:t>
      </w:r>
      <w:r w:rsidRPr="002B5756">
        <w:t>programs</w:t>
      </w:r>
      <w:r w:rsidRPr="002B5756">
        <w:rPr>
          <w:spacing w:val="-2"/>
        </w:rPr>
        <w:t xml:space="preserve"> </w:t>
      </w:r>
      <w:r w:rsidRPr="002B5756">
        <w:t>and</w:t>
      </w:r>
      <w:r w:rsidRPr="002B5756">
        <w:rPr>
          <w:spacing w:val="-2"/>
        </w:rPr>
        <w:t xml:space="preserve"> </w:t>
      </w:r>
      <w:r w:rsidRPr="002B5756">
        <w:t>activities</w:t>
      </w:r>
      <w:r w:rsidRPr="002B5756">
        <w:rPr>
          <w:spacing w:val="-2"/>
        </w:rPr>
        <w:t xml:space="preserve"> </w:t>
      </w:r>
      <w:r w:rsidRPr="002B5756">
        <w:t>work</w:t>
      </w:r>
      <w:r w:rsidRPr="002B5756">
        <w:rPr>
          <w:spacing w:val="-2"/>
        </w:rPr>
        <w:t xml:space="preserve"> </w:t>
      </w:r>
      <w:r w:rsidRPr="002B5756">
        <w:t xml:space="preserve">to ensure that people of African ancestry will live free from racial domination, economic exploitation, and cultural oppression. NABSW’s vision is guided by the Principles of the </w:t>
      </w:r>
      <w:proofErr w:type="spellStart"/>
      <w:r w:rsidRPr="002B5756">
        <w:t>Nguzo</w:t>
      </w:r>
      <w:proofErr w:type="spellEnd"/>
      <w:r w:rsidRPr="002B5756">
        <w:t xml:space="preserve"> Saba, which are Unity,</w:t>
      </w:r>
    </w:p>
    <w:p w14:paraId="0DD83506" w14:textId="77777777" w:rsidR="007E35D5" w:rsidRPr="002B5756" w:rsidRDefault="007E35D5" w:rsidP="007E35D5">
      <w:pPr>
        <w:pStyle w:val="BodyText"/>
        <w:spacing w:line="276" w:lineRule="auto"/>
        <w:ind w:left="358" w:right="699"/>
      </w:pPr>
      <w:r w:rsidRPr="002B5756">
        <w:lastRenderedPageBreak/>
        <w:t>Self-determination,</w:t>
      </w:r>
      <w:r w:rsidRPr="002B5756">
        <w:rPr>
          <w:spacing w:val="-4"/>
        </w:rPr>
        <w:t xml:space="preserve"> </w:t>
      </w:r>
      <w:r w:rsidRPr="002B5756">
        <w:t>Collective</w:t>
      </w:r>
      <w:r w:rsidRPr="002B5756">
        <w:rPr>
          <w:spacing w:val="-4"/>
        </w:rPr>
        <w:t xml:space="preserve"> </w:t>
      </w:r>
      <w:r w:rsidRPr="002B5756">
        <w:t>Work</w:t>
      </w:r>
      <w:r w:rsidRPr="002B5756">
        <w:rPr>
          <w:spacing w:val="-4"/>
        </w:rPr>
        <w:t xml:space="preserve"> </w:t>
      </w:r>
      <w:r w:rsidRPr="002B5756">
        <w:t>and</w:t>
      </w:r>
      <w:r w:rsidRPr="002B5756">
        <w:rPr>
          <w:spacing w:val="-4"/>
        </w:rPr>
        <w:t xml:space="preserve"> </w:t>
      </w:r>
      <w:r w:rsidRPr="002B5756">
        <w:t>Responsibility,</w:t>
      </w:r>
      <w:r w:rsidRPr="002B5756">
        <w:rPr>
          <w:spacing w:val="-4"/>
        </w:rPr>
        <w:t xml:space="preserve"> </w:t>
      </w:r>
      <w:r w:rsidRPr="002B5756">
        <w:t>Cooperative</w:t>
      </w:r>
      <w:r w:rsidRPr="002B5756">
        <w:rPr>
          <w:spacing w:val="-4"/>
        </w:rPr>
        <w:t xml:space="preserve"> </w:t>
      </w:r>
      <w:r w:rsidRPr="002B5756">
        <w:t>Economics,</w:t>
      </w:r>
      <w:r w:rsidRPr="002B5756">
        <w:rPr>
          <w:spacing w:val="-7"/>
        </w:rPr>
        <w:t xml:space="preserve"> </w:t>
      </w:r>
      <w:r w:rsidRPr="002B5756">
        <w:t>Purpose,</w:t>
      </w:r>
      <w:r w:rsidRPr="002B5756">
        <w:rPr>
          <w:spacing w:val="-4"/>
        </w:rPr>
        <w:t xml:space="preserve"> </w:t>
      </w:r>
      <w:r w:rsidRPr="002B5756">
        <w:t>Creativity,</w:t>
      </w:r>
      <w:r w:rsidRPr="002B5756">
        <w:rPr>
          <w:spacing w:val="-7"/>
        </w:rPr>
        <w:t xml:space="preserve"> </w:t>
      </w:r>
      <w:r w:rsidRPr="002B5756">
        <w:t>and Faith, and the Seven Cardinal Virtues of Ma’at, which are Right, Truth, Justice, Order, Reciprocity, Balance, and Harmony.</w:t>
      </w:r>
    </w:p>
    <w:p w14:paraId="3A76DB55" w14:textId="77777777" w:rsidR="007E35D5" w:rsidRPr="002B5756" w:rsidRDefault="007E35D5" w:rsidP="007E35D5">
      <w:pPr>
        <w:pStyle w:val="Heading4"/>
        <w:rPr>
          <w:rFonts w:cs="Times New Roman"/>
        </w:rPr>
      </w:pPr>
      <w:bookmarkStart w:id="198" w:name="Phi_Alpha_Honor_Society"/>
      <w:bookmarkEnd w:id="198"/>
      <w:r w:rsidRPr="002B5756">
        <w:rPr>
          <w:rFonts w:cs="Times New Roman"/>
        </w:rPr>
        <w:t>Phi Alpha Honor Society</w:t>
      </w:r>
    </w:p>
    <w:p w14:paraId="7CC90F89" w14:textId="77777777" w:rsidR="007E35D5" w:rsidRPr="002B5756" w:rsidRDefault="007E35D5" w:rsidP="007E35D5">
      <w:pPr>
        <w:pStyle w:val="BodyText"/>
        <w:spacing w:before="54" w:line="276" w:lineRule="auto"/>
        <w:ind w:left="357" w:right="699" w:firstLine="720"/>
      </w:pPr>
      <w:r w:rsidRPr="002B5756">
        <w:t>The Social Work Honor Society, Phi Alpha, is a national organization dedicated academic excellence and leadership in social work.</w:t>
      </w:r>
      <w:r w:rsidRPr="002B5756">
        <w:rPr>
          <w:spacing w:val="40"/>
        </w:rPr>
        <w:t xml:space="preserve"> </w:t>
      </w:r>
      <w:r w:rsidRPr="002B5756">
        <w:t>The WCU chapter of Phi Alpha has been in existence since 1991.</w:t>
      </w:r>
      <w:r w:rsidRPr="002B5756">
        <w:rPr>
          <w:spacing w:val="40"/>
        </w:rPr>
        <w:t xml:space="preserve"> </w:t>
      </w:r>
      <w:r w:rsidRPr="002B5756">
        <w:t>Students are made aware of this organization through the Social Work Student Handbook (see Appendix),</w:t>
      </w:r>
      <w:r w:rsidRPr="002B5756">
        <w:rPr>
          <w:spacing w:val="-4"/>
        </w:rPr>
        <w:t xml:space="preserve"> </w:t>
      </w:r>
      <w:r w:rsidRPr="002B5756">
        <w:t>the</w:t>
      </w:r>
      <w:r w:rsidRPr="002B5756">
        <w:rPr>
          <w:spacing w:val="-3"/>
        </w:rPr>
        <w:t xml:space="preserve"> </w:t>
      </w:r>
      <w:r w:rsidRPr="002B5756">
        <w:t>WCU</w:t>
      </w:r>
      <w:r w:rsidRPr="002B5756">
        <w:rPr>
          <w:spacing w:val="-2"/>
        </w:rPr>
        <w:t xml:space="preserve"> </w:t>
      </w:r>
      <w:r w:rsidRPr="002B5756">
        <w:t>Catalog,</w:t>
      </w:r>
      <w:r w:rsidRPr="002B5756">
        <w:rPr>
          <w:spacing w:val="-1"/>
        </w:rPr>
        <w:t xml:space="preserve"> </w:t>
      </w:r>
      <w:r w:rsidRPr="002B5756">
        <w:t>and</w:t>
      </w:r>
      <w:r w:rsidRPr="002B5756">
        <w:rPr>
          <w:spacing w:val="-4"/>
        </w:rPr>
        <w:t xml:space="preserve"> </w:t>
      </w:r>
      <w:r w:rsidRPr="002B5756">
        <w:t>the</w:t>
      </w:r>
      <w:r w:rsidRPr="002B5756">
        <w:rPr>
          <w:spacing w:val="-1"/>
        </w:rPr>
        <w:t xml:space="preserve"> </w:t>
      </w:r>
      <w:r w:rsidRPr="002B5756">
        <w:rPr>
          <w:i/>
        </w:rPr>
        <w:t>Ram's</w:t>
      </w:r>
      <w:r w:rsidRPr="002B5756">
        <w:rPr>
          <w:i/>
          <w:spacing w:val="-1"/>
        </w:rPr>
        <w:t xml:space="preserve"> </w:t>
      </w:r>
      <w:r w:rsidRPr="002B5756">
        <w:rPr>
          <w:i/>
        </w:rPr>
        <w:t>Eye</w:t>
      </w:r>
      <w:r w:rsidRPr="002B5756">
        <w:rPr>
          <w:i/>
          <w:spacing w:val="-1"/>
        </w:rPr>
        <w:t xml:space="preserve"> </w:t>
      </w:r>
      <w:r w:rsidRPr="002B5756">
        <w:rPr>
          <w:i/>
        </w:rPr>
        <w:t>View</w:t>
      </w:r>
      <w:r w:rsidRPr="002B5756">
        <w:t>,</w:t>
      </w:r>
      <w:r w:rsidRPr="002B5756">
        <w:rPr>
          <w:spacing w:val="-1"/>
        </w:rPr>
        <w:t xml:space="preserve"> </w:t>
      </w:r>
      <w:r w:rsidRPr="002B5756">
        <w:t>handout</w:t>
      </w:r>
      <w:r w:rsidRPr="002B5756">
        <w:rPr>
          <w:spacing w:val="-3"/>
        </w:rPr>
        <w:t xml:space="preserve"> </w:t>
      </w:r>
      <w:r w:rsidRPr="002B5756">
        <w:t>material,</w:t>
      </w:r>
      <w:r w:rsidRPr="002B5756">
        <w:rPr>
          <w:spacing w:val="-1"/>
        </w:rPr>
        <w:t xml:space="preserve"> </w:t>
      </w:r>
      <w:r w:rsidRPr="002B5756">
        <w:t>the</w:t>
      </w:r>
      <w:r w:rsidRPr="002B5756">
        <w:rPr>
          <w:spacing w:val="-1"/>
        </w:rPr>
        <w:t xml:space="preserve"> </w:t>
      </w:r>
      <w:r w:rsidRPr="002B5756">
        <w:t>Social Work</w:t>
      </w:r>
      <w:r w:rsidRPr="002B5756">
        <w:rPr>
          <w:spacing w:val="-1"/>
        </w:rPr>
        <w:t xml:space="preserve"> </w:t>
      </w:r>
      <w:r w:rsidRPr="002B5756">
        <w:t>bulletin</w:t>
      </w:r>
      <w:r w:rsidRPr="002B5756">
        <w:rPr>
          <w:spacing w:val="-1"/>
        </w:rPr>
        <w:t xml:space="preserve"> </w:t>
      </w:r>
      <w:r w:rsidRPr="002B5756">
        <w:t>board, class announcements and dialogue at student/faculty meetings. Phi Alpha is run by the student- elected officers (elected each Spring) and has its own budget. A faculty advisor is assigned to Phi Alpha and participates in regular meetings and Society activities. Each spring semester the faculty advisor and Phi Alpha executive officers distribute information regarding application to Phi Alpha. The WCU chapter of Phi</w:t>
      </w:r>
      <w:r w:rsidRPr="002B5756">
        <w:rPr>
          <w:spacing w:val="-1"/>
        </w:rPr>
        <w:t xml:space="preserve"> </w:t>
      </w:r>
      <w:r w:rsidRPr="002B5756">
        <w:t>Alpha</w:t>
      </w:r>
      <w:r w:rsidRPr="002B5756">
        <w:rPr>
          <w:spacing w:val="-2"/>
        </w:rPr>
        <w:t xml:space="preserve"> </w:t>
      </w:r>
      <w:r w:rsidRPr="002B5756">
        <w:t>sets</w:t>
      </w:r>
      <w:r w:rsidRPr="002B5756">
        <w:rPr>
          <w:spacing w:val="-4"/>
        </w:rPr>
        <w:t xml:space="preserve"> </w:t>
      </w:r>
      <w:r w:rsidRPr="002B5756">
        <w:t>its</w:t>
      </w:r>
      <w:r w:rsidRPr="002B5756">
        <w:rPr>
          <w:spacing w:val="-2"/>
        </w:rPr>
        <w:t xml:space="preserve"> </w:t>
      </w:r>
      <w:r w:rsidRPr="002B5756">
        <w:t>own</w:t>
      </w:r>
      <w:r w:rsidRPr="002B5756">
        <w:rPr>
          <w:spacing w:val="-2"/>
        </w:rPr>
        <w:t xml:space="preserve"> </w:t>
      </w:r>
      <w:r w:rsidRPr="002B5756">
        <w:t>standards</w:t>
      </w:r>
      <w:r w:rsidRPr="002B5756">
        <w:rPr>
          <w:spacing w:val="-4"/>
        </w:rPr>
        <w:t xml:space="preserve"> </w:t>
      </w:r>
      <w:r w:rsidRPr="002B5756">
        <w:t>for</w:t>
      </w:r>
      <w:r w:rsidRPr="002B5756">
        <w:rPr>
          <w:spacing w:val="-1"/>
        </w:rPr>
        <w:t xml:space="preserve"> </w:t>
      </w:r>
      <w:r w:rsidRPr="002B5756">
        <w:t>eligibility</w:t>
      </w:r>
      <w:r w:rsidRPr="002B5756">
        <w:rPr>
          <w:spacing w:val="-5"/>
        </w:rPr>
        <w:t xml:space="preserve"> </w:t>
      </w:r>
      <w:r w:rsidRPr="002B5756">
        <w:t>in</w:t>
      </w:r>
      <w:r w:rsidRPr="002B5756">
        <w:rPr>
          <w:spacing w:val="-2"/>
        </w:rPr>
        <w:t xml:space="preserve"> </w:t>
      </w:r>
      <w:r w:rsidRPr="002B5756">
        <w:t>accordance</w:t>
      </w:r>
      <w:r w:rsidRPr="002B5756">
        <w:rPr>
          <w:spacing w:val="-2"/>
        </w:rPr>
        <w:t xml:space="preserve"> </w:t>
      </w:r>
      <w:r w:rsidRPr="002B5756">
        <w:t>with</w:t>
      </w:r>
      <w:r w:rsidRPr="002B5756">
        <w:rPr>
          <w:spacing w:val="-5"/>
        </w:rPr>
        <w:t xml:space="preserve"> </w:t>
      </w:r>
      <w:r w:rsidRPr="002B5756">
        <w:t>the</w:t>
      </w:r>
      <w:r w:rsidRPr="002B5756">
        <w:rPr>
          <w:spacing w:val="-4"/>
        </w:rPr>
        <w:t xml:space="preserve"> </w:t>
      </w:r>
      <w:r w:rsidRPr="002B5756">
        <w:t>criteria</w:t>
      </w:r>
      <w:r w:rsidRPr="002B5756">
        <w:rPr>
          <w:spacing w:val="-2"/>
        </w:rPr>
        <w:t xml:space="preserve"> </w:t>
      </w:r>
      <w:r w:rsidRPr="002B5756">
        <w:t>of</w:t>
      </w:r>
      <w:r w:rsidRPr="002B5756">
        <w:rPr>
          <w:spacing w:val="-1"/>
        </w:rPr>
        <w:t xml:space="preserve"> </w:t>
      </w:r>
      <w:r w:rsidRPr="002B5756">
        <w:t>the</w:t>
      </w:r>
      <w:r w:rsidRPr="002B5756">
        <w:rPr>
          <w:spacing w:val="-2"/>
        </w:rPr>
        <w:t xml:space="preserve"> </w:t>
      </w:r>
      <w:r w:rsidRPr="002B5756">
        <w:t>national</w:t>
      </w:r>
      <w:r w:rsidRPr="002B5756">
        <w:rPr>
          <w:spacing w:val="-1"/>
        </w:rPr>
        <w:t xml:space="preserve"> </w:t>
      </w:r>
      <w:r w:rsidRPr="002B5756">
        <w:t>organization.</w:t>
      </w:r>
    </w:p>
    <w:p w14:paraId="4865FBCC" w14:textId="77777777" w:rsidR="007E35D5" w:rsidRPr="002B5756" w:rsidRDefault="007E35D5" w:rsidP="007E35D5">
      <w:pPr>
        <w:pStyle w:val="BodyText"/>
        <w:ind w:left="357"/>
      </w:pPr>
      <w:r w:rsidRPr="002B5756">
        <w:t>Eligibility</w:t>
      </w:r>
      <w:r w:rsidRPr="002B5756">
        <w:rPr>
          <w:spacing w:val="-9"/>
        </w:rPr>
        <w:t xml:space="preserve"> </w:t>
      </w:r>
      <w:r w:rsidRPr="002B5756">
        <w:t>requirements</w:t>
      </w:r>
      <w:r w:rsidRPr="002B5756">
        <w:rPr>
          <w:spacing w:val="-5"/>
        </w:rPr>
        <w:t xml:space="preserve"> </w:t>
      </w:r>
      <w:r w:rsidRPr="002B5756">
        <w:rPr>
          <w:spacing w:val="-2"/>
        </w:rPr>
        <w:t>include:</w:t>
      </w:r>
    </w:p>
    <w:p w14:paraId="0B7992B6" w14:textId="77777777" w:rsidR="007E35D5" w:rsidRPr="002B5756" w:rsidRDefault="007E35D5" w:rsidP="007E35D5">
      <w:pPr>
        <w:pStyle w:val="ListParagraph"/>
        <w:numPr>
          <w:ilvl w:val="0"/>
          <w:numId w:val="4"/>
        </w:numPr>
        <w:tabs>
          <w:tab w:val="left" w:pos="1076"/>
        </w:tabs>
        <w:spacing w:before="40" w:after="240"/>
        <w:ind w:left="1076" w:hanging="359"/>
        <w:contextualSpacing w:val="0"/>
      </w:pPr>
      <w:r w:rsidRPr="002B5756">
        <w:t>12</w:t>
      </w:r>
      <w:r w:rsidRPr="002B5756">
        <w:rPr>
          <w:spacing w:val="-3"/>
        </w:rPr>
        <w:t xml:space="preserve"> </w:t>
      </w:r>
      <w:r w:rsidRPr="002B5756">
        <w:t>completed</w:t>
      </w:r>
      <w:r w:rsidRPr="002B5756">
        <w:rPr>
          <w:spacing w:val="-3"/>
        </w:rPr>
        <w:t xml:space="preserve"> </w:t>
      </w:r>
      <w:r w:rsidRPr="002B5756">
        <w:t>social</w:t>
      </w:r>
      <w:r w:rsidRPr="002B5756">
        <w:rPr>
          <w:spacing w:val="-3"/>
        </w:rPr>
        <w:t xml:space="preserve"> </w:t>
      </w:r>
      <w:r w:rsidRPr="002B5756">
        <w:t>work</w:t>
      </w:r>
      <w:r w:rsidRPr="002B5756">
        <w:rPr>
          <w:spacing w:val="-2"/>
        </w:rPr>
        <w:t xml:space="preserve"> credits</w:t>
      </w:r>
    </w:p>
    <w:p w14:paraId="51FDFC2D" w14:textId="77777777" w:rsidR="007E35D5" w:rsidRPr="002B5756" w:rsidRDefault="007E35D5" w:rsidP="007E35D5">
      <w:pPr>
        <w:pStyle w:val="ListParagraph"/>
        <w:numPr>
          <w:ilvl w:val="0"/>
          <w:numId w:val="4"/>
        </w:numPr>
        <w:tabs>
          <w:tab w:val="left" w:pos="1076"/>
        </w:tabs>
        <w:spacing w:before="37" w:after="240"/>
        <w:ind w:left="1076" w:hanging="359"/>
        <w:contextualSpacing w:val="0"/>
      </w:pPr>
      <w:r w:rsidRPr="002B5756">
        <w:t>GPA</w:t>
      </w:r>
      <w:r w:rsidRPr="002B5756">
        <w:rPr>
          <w:spacing w:val="-5"/>
        </w:rPr>
        <w:t xml:space="preserve"> </w:t>
      </w:r>
      <w:r w:rsidRPr="002B5756">
        <w:t>of</w:t>
      </w:r>
      <w:r w:rsidRPr="002B5756">
        <w:rPr>
          <w:spacing w:val="-1"/>
        </w:rPr>
        <w:t xml:space="preserve"> </w:t>
      </w:r>
      <w:r w:rsidRPr="002B5756">
        <w:t>3.25</w:t>
      </w:r>
      <w:r w:rsidRPr="002B5756">
        <w:rPr>
          <w:spacing w:val="-5"/>
        </w:rPr>
        <w:t xml:space="preserve"> </w:t>
      </w:r>
      <w:r w:rsidRPr="002B5756">
        <w:t>in</w:t>
      </w:r>
      <w:r w:rsidRPr="002B5756">
        <w:rPr>
          <w:spacing w:val="-2"/>
        </w:rPr>
        <w:t xml:space="preserve"> </w:t>
      </w:r>
      <w:r w:rsidRPr="002B5756">
        <w:t>social</w:t>
      </w:r>
      <w:r w:rsidRPr="002B5756">
        <w:rPr>
          <w:spacing w:val="-1"/>
        </w:rPr>
        <w:t xml:space="preserve"> </w:t>
      </w:r>
      <w:r w:rsidRPr="002B5756">
        <w:t>work</w:t>
      </w:r>
      <w:r w:rsidRPr="002B5756">
        <w:rPr>
          <w:spacing w:val="-4"/>
        </w:rPr>
        <w:t xml:space="preserve"> </w:t>
      </w:r>
      <w:r w:rsidRPr="002B5756">
        <w:rPr>
          <w:spacing w:val="-2"/>
        </w:rPr>
        <w:t>courses</w:t>
      </w:r>
    </w:p>
    <w:p w14:paraId="17C01CB2" w14:textId="77777777" w:rsidR="007E35D5" w:rsidRPr="002B5756" w:rsidRDefault="007E35D5" w:rsidP="007E35D5">
      <w:pPr>
        <w:pStyle w:val="ListParagraph"/>
        <w:numPr>
          <w:ilvl w:val="0"/>
          <w:numId w:val="4"/>
        </w:numPr>
        <w:tabs>
          <w:tab w:val="left" w:pos="1076"/>
        </w:tabs>
        <w:spacing w:before="38" w:after="240"/>
        <w:ind w:left="1076" w:hanging="359"/>
        <w:contextualSpacing w:val="0"/>
      </w:pPr>
      <w:r w:rsidRPr="002B5756">
        <w:t>Involvement</w:t>
      </w:r>
      <w:r w:rsidRPr="002B5756">
        <w:rPr>
          <w:spacing w:val="-3"/>
        </w:rPr>
        <w:t xml:space="preserve"> </w:t>
      </w:r>
      <w:r w:rsidRPr="002B5756">
        <w:t>in</w:t>
      </w:r>
      <w:r w:rsidRPr="002B5756">
        <w:rPr>
          <w:spacing w:val="-6"/>
        </w:rPr>
        <w:t xml:space="preserve"> </w:t>
      </w:r>
      <w:r w:rsidRPr="002B5756">
        <w:t>community</w:t>
      </w:r>
      <w:r w:rsidRPr="002B5756">
        <w:rPr>
          <w:spacing w:val="-6"/>
        </w:rPr>
        <w:t xml:space="preserve"> </w:t>
      </w:r>
      <w:r w:rsidRPr="002B5756">
        <w:t>and/or</w:t>
      </w:r>
      <w:r w:rsidRPr="002B5756">
        <w:rPr>
          <w:spacing w:val="-2"/>
        </w:rPr>
        <w:t xml:space="preserve"> </w:t>
      </w:r>
      <w:r w:rsidRPr="002B5756">
        <w:t>campus</w:t>
      </w:r>
      <w:r w:rsidRPr="002B5756">
        <w:rPr>
          <w:spacing w:val="-3"/>
        </w:rPr>
        <w:t xml:space="preserve"> </w:t>
      </w:r>
      <w:r w:rsidRPr="002B5756">
        <w:rPr>
          <w:spacing w:val="-2"/>
        </w:rPr>
        <w:t>activities</w:t>
      </w:r>
    </w:p>
    <w:p w14:paraId="4019A40B" w14:textId="77777777" w:rsidR="007E35D5" w:rsidRPr="002B5756" w:rsidRDefault="007E35D5" w:rsidP="007E35D5">
      <w:pPr>
        <w:pStyle w:val="BodyText"/>
        <w:spacing w:line="276" w:lineRule="auto"/>
        <w:ind w:left="357" w:right="1176"/>
      </w:pPr>
      <w:r w:rsidRPr="002B5756">
        <w:t>Students</w:t>
      </w:r>
      <w:r w:rsidRPr="002B5756">
        <w:rPr>
          <w:spacing w:val="-4"/>
        </w:rPr>
        <w:t xml:space="preserve"> </w:t>
      </w:r>
      <w:r w:rsidRPr="002B5756">
        <w:t>meeting</w:t>
      </w:r>
      <w:r w:rsidRPr="002B5756">
        <w:rPr>
          <w:spacing w:val="-5"/>
        </w:rPr>
        <w:t xml:space="preserve"> </w:t>
      </w:r>
      <w:r w:rsidRPr="002B5756">
        <w:t>the</w:t>
      </w:r>
      <w:r w:rsidRPr="002B5756">
        <w:rPr>
          <w:spacing w:val="-2"/>
        </w:rPr>
        <w:t xml:space="preserve"> </w:t>
      </w:r>
      <w:r w:rsidRPr="002B5756">
        <w:t>eligibility</w:t>
      </w:r>
      <w:r w:rsidRPr="002B5756">
        <w:rPr>
          <w:spacing w:val="-5"/>
        </w:rPr>
        <w:t xml:space="preserve"> </w:t>
      </w:r>
      <w:r w:rsidRPr="002B5756">
        <w:t>criteria</w:t>
      </w:r>
      <w:r w:rsidRPr="002B5756">
        <w:rPr>
          <w:spacing w:val="-2"/>
        </w:rPr>
        <w:t xml:space="preserve"> </w:t>
      </w:r>
      <w:r w:rsidRPr="002B5756">
        <w:t>are</w:t>
      </w:r>
      <w:r w:rsidRPr="002B5756">
        <w:rPr>
          <w:spacing w:val="-2"/>
        </w:rPr>
        <w:t xml:space="preserve"> </w:t>
      </w:r>
      <w:r w:rsidRPr="002B5756">
        <w:t>notified</w:t>
      </w:r>
      <w:r w:rsidRPr="002B5756">
        <w:rPr>
          <w:spacing w:val="-2"/>
        </w:rPr>
        <w:t xml:space="preserve"> </w:t>
      </w:r>
      <w:r w:rsidRPr="002B5756">
        <w:t>by</w:t>
      </w:r>
      <w:r w:rsidRPr="002B5756">
        <w:rPr>
          <w:spacing w:val="-5"/>
        </w:rPr>
        <w:t xml:space="preserve"> </w:t>
      </w:r>
      <w:r w:rsidRPr="002B5756">
        <w:t>the</w:t>
      </w:r>
      <w:r w:rsidRPr="002B5756">
        <w:rPr>
          <w:spacing w:val="-2"/>
        </w:rPr>
        <w:t xml:space="preserve"> </w:t>
      </w:r>
      <w:r w:rsidRPr="002B5756">
        <w:t>current</w:t>
      </w:r>
      <w:r w:rsidRPr="002B5756">
        <w:rPr>
          <w:spacing w:val="-1"/>
        </w:rPr>
        <w:t xml:space="preserve"> </w:t>
      </w:r>
      <w:r w:rsidRPr="002B5756">
        <w:t>chapter</w:t>
      </w:r>
      <w:r w:rsidRPr="002B5756">
        <w:rPr>
          <w:spacing w:val="-2"/>
        </w:rPr>
        <w:t xml:space="preserve"> </w:t>
      </w:r>
      <w:r w:rsidRPr="002B5756">
        <w:t>President</w:t>
      </w:r>
      <w:r w:rsidRPr="002B5756">
        <w:rPr>
          <w:spacing w:val="-4"/>
        </w:rPr>
        <w:t xml:space="preserve"> </w:t>
      </w:r>
      <w:r w:rsidRPr="002B5756">
        <w:t>and</w:t>
      </w:r>
      <w:r w:rsidRPr="002B5756">
        <w:rPr>
          <w:spacing w:val="-7"/>
        </w:rPr>
        <w:t xml:space="preserve"> </w:t>
      </w:r>
      <w:r w:rsidRPr="002B5756">
        <w:t>are</w:t>
      </w:r>
      <w:r w:rsidRPr="002B5756">
        <w:rPr>
          <w:spacing w:val="-4"/>
        </w:rPr>
        <w:t xml:space="preserve"> </w:t>
      </w:r>
      <w:r w:rsidRPr="002B5756">
        <w:t>officially welcomed</w:t>
      </w:r>
      <w:r w:rsidRPr="002B5756">
        <w:rPr>
          <w:spacing w:val="-1"/>
        </w:rPr>
        <w:t xml:space="preserve"> </w:t>
      </w:r>
      <w:r w:rsidRPr="002B5756">
        <w:t>into Phi Alpha in an annual Induction Ceremony. Phi Alpha activities include, but are not restricted to:</w:t>
      </w:r>
    </w:p>
    <w:p w14:paraId="32B7097F" w14:textId="77777777" w:rsidR="007E35D5" w:rsidRPr="002B5756" w:rsidRDefault="007E35D5" w:rsidP="007E35D5">
      <w:pPr>
        <w:pStyle w:val="ListParagraph"/>
        <w:numPr>
          <w:ilvl w:val="0"/>
          <w:numId w:val="3"/>
        </w:numPr>
        <w:tabs>
          <w:tab w:val="left" w:pos="1077"/>
        </w:tabs>
        <w:spacing w:before="240" w:after="240" w:line="278" w:lineRule="auto"/>
        <w:ind w:right="864"/>
        <w:contextualSpacing w:val="0"/>
      </w:pPr>
      <w:r w:rsidRPr="002B5756">
        <w:t>Presentations</w:t>
      </w:r>
      <w:r w:rsidRPr="002B5756">
        <w:rPr>
          <w:spacing w:val="-5"/>
        </w:rPr>
        <w:t xml:space="preserve"> </w:t>
      </w:r>
      <w:r w:rsidRPr="002B5756">
        <w:t>and</w:t>
      </w:r>
      <w:r w:rsidRPr="002B5756">
        <w:rPr>
          <w:spacing w:val="-3"/>
        </w:rPr>
        <w:t xml:space="preserve"> </w:t>
      </w:r>
      <w:r w:rsidRPr="002B5756">
        <w:t>leadership</w:t>
      </w:r>
      <w:r w:rsidRPr="002B5756">
        <w:rPr>
          <w:spacing w:val="-3"/>
        </w:rPr>
        <w:t xml:space="preserve"> </w:t>
      </w:r>
      <w:r w:rsidRPr="002B5756">
        <w:t>roles</w:t>
      </w:r>
      <w:r w:rsidRPr="002B5756">
        <w:rPr>
          <w:spacing w:val="-5"/>
        </w:rPr>
        <w:t xml:space="preserve"> </w:t>
      </w:r>
      <w:r w:rsidRPr="002B5756">
        <w:t>in</w:t>
      </w:r>
      <w:r w:rsidRPr="002B5756">
        <w:rPr>
          <w:spacing w:val="-3"/>
        </w:rPr>
        <w:t xml:space="preserve"> </w:t>
      </w:r>
      <w:r w:rsidRPr="002B5756">
        <w:t>annual</w:t>
      </w:r>
      <w:r w:rsidRPr="002B5756">
        <w:rPr>
          <w:spacing w:val="-2"/>
        </w:rPr>
        <w:t xml:space="preserve"> </w:t>
      </w:r>
      <w:r w:rsidRPr="002B5756">
        <w:t>social</w:t>
      </w:r>
      <w:r w:rsidRPr="002B5756">
        <w:rPr>
          <w:spacing w:val="-2"/>
        </w:rPr>
        <w:t xml:space="preserve"> </w:t>
      </w:r>
      <w:r w:rsidRPr="002B5756">
        <w:t>work</w:t>
      </w:r>
      <w:r w:rsidRPr="002B5756">
        <w:rPr>
          <w:spacing w:val="-3"/>
        </w:rPr>
        <w:t xml:space="preserve"> </w:t>
      </w:r>
      <w:r w:rsidRPr="002B5756">
        <w:t>conferences</w:t>
      </w:r>
      <w:r w:rsidRPr="002B5756">
        <w:rPr>
          <w:spacing w:val="-3"/>
        </w:rPr>
        <w:t xml:space="preserve"> </w:t>
      </w:r>
      <w:r w:rsidRPr="002B5756">
        <w:t>(BPD,</w:t>
      </w:r>
      <w:r w:rsidRPr="002B5756">
        <w:rPr>
          <w:spacing w:val="-3"/>
        </w:rPr>
        <w:t xml:space="preserve"> </w:t>
      </w:r>
      <w:r w:rsidRPr="002B5756">
        <w:t>NASW,</w:t>
      </w:r>
      <w:r w:rsidRPr="002B5756">
        <w:rPr>
          <w:spacing w:val="-3"/>
        </w:rPr>
        <w:t xml:space="preserve"> </w:t>
      </w:r>
      <w:r w:rsidRPr="002B5756">
        <w:t>PA</w:t>
      </w:r>
      <w:r w:rsidRPr="002B5756">
        <w:rPr>
          <w:spacing w:val="-4"/>
        </w:rPr>
        <w:t xml:space="preserve"> </w:t>
      </w:r>
      <w:r w:rsidRPr="002B5756">
        <w:t>Chapter of NASW)</w:t>
      </w:r>
    </w:p>
    <w:p w14:paraId="32F41C43" w14:textId="77777777" w:rsidR="007E35D5" w:rsidRPr="002B5756" w:rsidRDefault="007E35D5" w:rsidP="007E35D5">
      <w:pPr>
        <w:pStyle w:val="ListParagraph"/>
        <w:numPr>
          <w:ilvl w:val="0"/>
          <w:numId w:val="3"/>
        </w:numPr>
        <w:tabs>
          <w:tab w:val="left" w:pos="1076"/>
        </w:tabs>
        <w:spacing w:before="240" w:after="240" w:line="249" w:lineRule="exact"/>
        <w:ind w:left="1076" w:hanging="359"/>
        <w:contextualSpacing w:val="0"/>
      </w:pPr>
      <w:r w:rsidRPr="002B5756">
        <w:t>Service</w:t>
      </w:r>
      <w:r w:rsidRPr="002B5756">
        <w:rPr>
          <w:spacing w:val="-3"/>
        </w:rPr>
        <w:t xml:space="preserve"> </w:t>
      </w:r>
      <w:r w:rsidRPr="002B5756">
        <w:rPr>
          <w:spacing w:val="-2"/>
        </w:rPr>
        <w:t>projects</w:t>
      </w:r>
    </w:p>
    <w:p w14:paraId="59ED08FC" w14:textId="77777777" w:rsidR="007E35D5" w:rsidRPr="002B5756" w:rsidRDefault="007E35D5" w:rsidP="007E35D5">
      <w:pPr>
        <w:pStyle w:val="ListParagraph"/>
        <w:numPr>
          <w:ilvl w:val="0"/>
          <w:numId w:val="3"/>
        </w:numPr>
        <w:tabs>
          <w:tab w:val="left" w:pos="1076"/>
        </w:tabs>
        <w:spacing w:before="36" w:after="240"/>
        <w:ind w:left="1076" w:hanging="359"/>
        <w:contextualSpacing w:val="0"/>
      </w:pPr>
      <w:r w:rsidRPr="002B5756">
        <w:rPr>
          <w:spacing w:val="-2"/>
        </w:rPr>
        <w:t>Fundraisers</w:t>
      </w:r>
    </w:p>
    <w:p w14:paraId="757E92CC" w14:textId="77777777" w:rsidR="007E35D5" w:rsidRPr="002B5756" w:rsidRDefault="007E35D5" w:rsidP="007E35D5">
      <w:pPr>
        <w:pStyle w:val="ListParagraph"/>
        <w:numPr>
          <w:ilvl w:val="0"/>
          <w:numId w:val="3"/>
        </w:numPr>
        <w:tabs>
          <w:tab w:val="left" w:pos="1076"/>
        </w:tabs>
        <w:spacing w:before="37" w:after="240"/>
        <w:ind w:left="1076" w:hanging="359"/>
        <w:contextualSpacing w:val="0"/>
      </w:pPr>
      <w:r w:rsidRPr="002B5756">
        <w:t>Social</w:t>
      </w:r>
      <w:r w:rsidRPr="002B5756">
        <w:rPr>
          <w:spacing w:val="-3"/>
        </w:rPr>
        <w:t xml:space="preserve"> </w:t>
      </w:r>
      <w:r w:rsidRPr="002B5756">
        <w:rPr>
          <w:spacing w:val="-2"/>
        </w:rPr>
        <w:t>activities</w:t>
      </w:r>
    </w:p>
    <w:p w14:paraId="13D2817E" w14:textId="77777777" w:rsidR="007E35D5" w:rsidRPr="002B5756" w:rsidRDefault="007E35D5" w:rsidP="007E35D5">
      <w:pPr>
        <w:pStyle w:val="ListParagraph"/>
        <w:numPr>
          <w:ilvl w:val="0"/>
          <w:numId w:val="3"/>
        </w:numPr>
        <w:tabs>
          <w:tab w:val="left" w:pos="1076"/>
        </w:tabs>
        <w:spacing w:before="40" w:after="240"/>
        <w:ind w:left="1076" w:hanging="359"/>
        <w:contextualSpacing w:val="0"/>
      </w:pPr>
      <w:r w:rsidRPr="002B5756">
        <w:t>Working</w:t>
      </w:r>
      <w:r w:rsidRPr="002B5756">
        <w:rPr>
          <w:spacing w:val="-8"/>
        </w:rPr>
        <w:t xml:space="preserve"> </w:t>
      </w:r>
      <w:r w:rsidRPr="002B5756">
        <w:t>closely</w:t>
      </w:r>
      <w:r w:rsidRPr="002B5756">
        <w:rPr>
          <w:spacing w:val="-2"/>
        </w:rPr>
        <w:t xml:space="preserve"> </w:t>
      </w:r>
      <w:r w:rsidRPr="002B5756">
        <w:t>with</w:t>
      </w:r>
      <w:r w:rsidRPr="002B5756">
        <w:rPr>
          <w:spacing w:val="-2"/>
        </w:rPr>
        <w:t xml:space="preserve"> </w:t>
      </w:r>
      <w:r w:rsidRPr="002B5756">
        <w:t>the</w:t>
      </w:r>
      <w:r w:rsidRPr="002B5756">
        <w:rPr>
          <w:spacing w:val="-2"/>
        </w:rPr>
        <w:t xml:space="preserve"> </w:t>
      </w:r>
      <w:r w:rsidRPr="002B5756">
        <w:t>Social</w:t>
      </w:r>
      <w:r w:rsidRPr="002B5756">
        <w:rPr>
          <w:spacing w:val="-1"/>
        </w:rPr>
        <w:t xml:space="preserve"> </w:t>
      </w:r>
      <w:r w:rsidRPr="002B5756">
        <w:t>Work</w:t>
      </w:r>
      <w:r w:rsidRPr="002B5756">
        <w:rPr>
          <w:spacing w:val="-2"/>
        </w:rPr>
        <w:t xml:space="preserve"> </w:t>
      </w:r>
      <w:r w:rsidRPr="002B5756">
        <w:t>Club</w:t>
      </w:r>
      <w:r w:rsidRPr="002B5756">
        <w:rPr>
          <w:spacing w:val="-6"/>
        </w:rPr>
        <w:t xml:space="preserve"> </w:t>
      </w:r>
      <w:r w:rsidRPr="002B5756">
        <w:t>in</w:t>
      </w:r>
      <w:r w:rsidRPr="002B5756">
        <w:rPr>
          <w:spacing w:val="-2"/>
        </w:rPr>
        <w:t xml:space="preserve"> </w:t>
      </w:r>
      <w:proofErr w:type="gramStart"/>
      <w:r w:rsidRPr="002B5756">
        <w:t>all</w:t>
      </w:r>
      <w:r w:rsidRPr="002B5756">
        <w:rPr>
          <w:spacing w:val="-1"/>
        </w:rPr>
        <w:t xml:space="preserve"> </w:t>
      </w:r>
      <w:r w:rsidRPr="002B5756">
        <w:t>of</w:t>
      </w:r>
      <w:proofErr w:type="gramEnd"/>
      <w:r w:rsidRPr="002B5756">
        <w:rPr>
          <w:spacing w:val="-4"/>
        </w:rPr>
        <w:t xml:space="preserve"> </w:t>
      </w:r>
      <w:r w:rsidRPr="002B5756">
        <w:t>its</w:t>
      </w:r>
      <w:r w:rsidRPr="002B5756">
        <w:rPr>
          <w:spacing w:val="-2"/>
        </w:rPr>
        <w:t xml:space="preserve"> </w:t>
      </w:r>
      <w:r w:rsidRPr="002B5756">
        <w:t>programs</w:t>
      </w:r>
      <w:r w:rsidRPr="002B5756">
        <w:rPr>
          <w:spacing w:val="-4"/>
        </w:rPr>
        <w:t xml:space="preserve"> </w:t>
      </w:r>
      <w:r w:rsidRPr="002B5756">
        <w:t>and</w:t>
      </w:r>
      <w:r w:rsidRPr="002B5756">
        <w:rPr>
          <w:spacing w:val="-2"/>
        </w:rPr>
        <w:t xml:space="preserve"> activities</w:t>
      </w:r>
    </w:p>
    <w:p w14:paraId="0DBE691C" w14:textId="77777777" w:rsidR="007E35D5" w:rsidRPr="002B5756" w:rsidRDefault="007E35D5" w:rsidP="007E35D5">
      <w:pPr>
        <w:pStyle w:val="BodyText"/>
        <w:spacing w:before="37" w:line="276" w:lineRule="auto"/>
        <w:ind w:left="357" w:right="699"/>
      </w:pPr>
      <w:r w:rsidRPr="002B5756">
        <w:t>All</w:t>
      </w:r>
      <w:r w:rsidRPr="002B5756">
        <w:rPr>
          <w:spacing w:val="-3"/>
        </w:rPr>
        <w:t xml:space="preserve"> </w:t>
      </w:r>
      <w:r w:rsidRPr="002B5756">
        <w:t>social</w:t>
      </w:r>
      <w:r w:rsidRPr="002B5756">
        <w:rPr>
          <w:spacing w:val="-1"/>
        </w:rPr>
        <w:t xml:space="preserve"> </w:t>
      </w:r>
      <w:r w:rsidRPr="002B5756">
        <w:t>work</w:t>
      </w:r>
      <w:r w:rsidRPr="002B5756">
        <w:rPr>
          <w:spacing w:val="-4"/>
        </w:rPr>
        <w:t xml:space="preserve"> </w:t>
      </w:r>
      <w:r w:rsidRPr="002B5756">
        <w:t>students,</w:t>
      </w:r>
      <w:r w:rsidRPr="002B5756">
        <w:rPr>
          <w:spacing w:val="-9"/>
        </w:rPr>
        <w:t xml:space="preserve"> </w:t>
      </w:r>
      <w:r w:rsidRPr="002B5756">
        <w:t>regardless</w:t>
      </w:r>
      <w:r w:rsidRPr="002B5756">
        <w:rPr>
          <w:spacing w:val="-3"/>
        </w:rPr>
        <w:t xml:space="preserve"> </w:t>
      </w:r>
      <w:r w:rsidRPr="002B5756">
        <w:t>of</w:t>
      </w:r>
      <w:r w:rsidRPr="002B5756">
        <w:rPr>
          <w:spacing w:val="-3"/>
        </w:rPr>
        <w:t xml:space="preserve"> </w:t>
      </w:r>
      <w:r w:rsidRPr="002B5756">
        <w:t>Phi</w:t>
      </w:r>
      <w:r w:rsidRPr="002B5756">
        <w:rPr>
          <w:spacing w:val="-3"/>
        </w:rPr>
        <w:t xml:space="preserve"> </w:t>
      </w:r>
      <w:r w:rsidRPr="002B5756">
        <w:t>Alpha</w:t>
      </w:r>
      <w:r w:rsidRPr="002B5756">
        <w:rPr>
          <w:spacing w:val="-6"/>
        </w:rPr>
        <w:t xml:space="preserve"> </w:t>
      </w:r>
      <w:r w:rsidRPr="002B5756">
        <w:t>membership,</w:t>
      </w:r>
      <w:r w:rsidRPr="002B5756">
        <w:rPr>
          <w:spacing w:val="-9"/>
        </w:rPr>
        <w:t xml:space="preserve"> </w:t>
      </w:r>
      <w:r w:rsidRPr="002B5756">
        <w:t>are</w:t>
      </w:r>
      <w:r w:rsidRPr="002B5756">
        <w:rPr>
          <w:spacing w:val="-8"/>
        </w:rPr>
        <w:t xml:space="preserve"> </w:t>
      </w:r>
      <w:r w:rsidRPr="002B5756">
        <w:t>invited</w:t>
      </w:r>
      <w:r w:rsidRPr="002B5756">
        <w:rPr>
          <w:spacing w:val="-4"/>
        </w:rPr>
        <w:t xml:space="preserve"> </w:t>
      </w:r>
      <w:r w:rsidRPr="002B5756">
        <w:t>and</w:t>
      </w:r>
      <w:r w:rsidRPr="002B5756">
        <w:rPr>
          <w:spacing w:val="-4"/>
        </w:rPr>
        <w:t xml:space="preserve"> </w:t>
      </w:r>
      <w:r w:rsidRPr="002B5756">
        <w:t>encouraged</w:t>
      </w:r>
      <w:r w:rsidRPr="002B5756">
        <w:rPr>
          <w:spacing w:val="-4"/>
        </w:rPr>
        <w:t xml:space="preserve"> </w:t>
      </w:r>
      <w:r w:rsidRPr="002B5756">
        <w:t>to</w:t>
      </w:r>
      <w:r w:rsidRPr="002B5756">
        <w:rPr>
          <w:spacing w:val="-4"/>
        </w:rPr>
        <w:t xml:space="preserve"> </w:t>
      </w:r>
      <w:r w:rsidRPr="002B5756">
        <w:t>participate</w:t>
      </w:r>
      <w:r w:rsidRPr="002B5756">
        <w:rPr>
          <w:spacing w:val="-3"/>
        </w:rPr>
        <w:t xml:space="preserve"> </w:t>
      </w:r>
      <w:r w:rsidRPr="002B5756">
        <w:t>in Phi Alpha sponsored activities.</w:t>
      </w:r>
    </w:p>
    <w:p w14:paraId="5CD322B3" w14:textId="77777777" w:rsidR="007E35D5" w:rsidRPr="002B5756" w:rsidRDefault="007E35D5" w:rsidP="007E35D5">
      <w:pPr>
        <w:pStyle w:val="Heading4"/>
        <w:rPr>
          <w:rFonts w:cs="Times New Roman"/>
        </w:rPr>
      </w:pPr>
      <w:bookmarkStart w:id="199" w:name="NASW_(National_Association_of_Social_Wor"/>
      <w:bookmarkEnd w:id="199"/>
      <w:r w:rsidRPr="002B5756">
        <w:rPr>
          <w:rFonts w:cs="Times New Roman"/>
        </w:rPr>
        <w:t>NASW (National Association of Social Workers)</w:t>
      </w:r>
    </w:p>
    <w:p w14:paraId="2AE70A77" w14:textId="77777777" w:rsidR="007E35D5" w:rsidRPr="002B5756" w:rsidRDefault="007E35D5" w:rsidP="007E35D5">
      <w:pPr>
        <w:pStyle w:val="BodyText"/>
        <w:spacing w:before="57"/>
        <w:ind w:left="1076"/>
      </w:pPr>
      <w:hyperlink r:id="rId63">
        <w:r w:rsidRPr="002B5756">
          <w:rPr>
            <w:color w:val="0000FF"/>
            <w:u w:val="single" w:color="0000FF"/>
          </w:rPr>
          <w:t>Student</w:t>
        </w:r>
        <w:r w:rsidRPr="002B5756">
          <w:rPr>
            <w:color w:val="0000FF"/>
            <w:spacing w:val="-8"/>
            <w:u w:val="single" w:color="0000FF"/>
          </w:rPr>
          <w:t xml:space="preserve"> </w:t>
        </w:r>
        <w:r w:rsidRPr="002B5756">
          <w:rPr>
            <w:color w:val="0000FF"/>
            <w:u w:val="single" w:color="0000FF"/>
          </w:rPr>
          <w:t>membership</w:t>
        </w:r>
        <w:r w:rsidRPr="002B5756">
          <w:rPr>
            <w:color w:val="0000FF"/>
            <w:spacing w:val="-8"/>
            <w:u w:val="single" w:color="0000FF"/>
          </w:rPr>
          <w:t xml:space="preserve"> </w:t>
        </w:r>
        <w:r w:rsidRPr="002B5756">
          <w:rPr>
            <w:color w:val="0000FF"/>
            <w:u w:val="single" w:color="0000FF"/>
          </w:rPr>
          <w:t>application</w:t>
        </w:r>
        <w:r w:rsidRPr="002B5756">
          <w:rPr>
            <w:color w:val="0000FF"/>
            <w:spacing w:val="-9"/>
            <w:u w:val="single" w:color="0000FF"/>
          </w:rPr>
          <w:t xml:space="preserve"> </w:t>
        </w:r>
        <w:r w:rsidRPr="002B5756">
          <w:rPr>
            <w:color w:val="0000FF"/>
            <w:u w:val="single" w:color="0000FF"/>
          </w:rPr>
          <w:t>to</w:t>
        </w:r>
        <w:r w:rsidRPr="002B5756">
          <w:rPr>
            <w:color w:val="0000FF"/>
            <w:spacing w:val="-6"/>
            <w:u w:val="single" w:color="0000FF"/>
          </w:rPr>
          <w:t xml:space="preserve"> </w:t>
        </w:r>
        <w:r w:rsidRPr="002B5756">
          <w:rPr>
            <w:color w:val="0000FF"/>
            <w:spacing w:val="-4"/>
            <w:u w:val="single" w:color="0000FF"/>
          </w:rPr>
          <w:t>NASW</w:t>
        </w:r>
        <w:r w:rsidRPr="002B5756">
          <w:rPr>
            <w:spacing w:val="-4"/>
          </w:rPr>
          <w:t>.</w:t>
        </w:r>
      </w:hyperlink>
    </w:p>
    <w:p w14:paraId="7C893E1C" w14:textId="77777777" w:rsidR="007E35D5" w:rsidRPr="002B5756" w:rsidRDefault="007E35D5" w:rsidP="007E35D5">
      <w:pPr>
        <w:pStyle w:val="Heading4"/>
        <w:rPr>
          <w:rFonts w:cs="Times New Roman"/>
        </w:rPr>
      </w:pPr>
      <w:bookmarkStart w:id="200" w:name="DeBaptiste_Scholarship"/>
      <w:bookmarkEnd w:id="200"/>
      <w:r w:rsidRPr="002B5756">
        <w:rPr>
          <w:rFonts w:cs="Times New Roman"/>
        </w:rPr>
        <w:t>DeBaptiste Scholarship</w:t>
      </w:r>
    </w:p>
    <w:p w14:paraId="3820B1EE" w14:textId="77777777" w:rsidR="007E35D5" w:rsidRPr="002B5756" w:rsidRDefault="007E35D5" w:rsidP="007E35D5">
      <w:pPr>
        <w:pStyle w:val="BodyText"/>
        <w:spacing w:before="54" w:line="276" w:lineRule="auto"/>
        <w:ind w:left="360" w:right="699" w:firstLine="720"/>
      </w:pPr>
      <w:r w:rsidRPr="002B5756">
        <w:t>The Undergraduate Social Work program has an endowed scholarship for social work majors entering</w:t>
      </w:r>
      <w:r w:rsidRPr="002B5756">
        <w:rPr>
          <w:spacing w:val="-2"/>
        </w:rPr>
        <w:t xml:space="preserve"> </w:t>
      </w:r>
      <w:r w:rsidRPr="002B5756">
        <w:t>their</w:t>
      </w:r>
      <w:r w:rsidRPr="002B5756">
        <w:rPr>
          <w:spacing w:val="-1"/>
        </w:rPr>
        <w:t xml:space="preserve"> </w:t>
      </w:r>
      <w:r w:rsidRPr="002B5756">
        <w:t>senior</w:t>
      </w:r>
      <w:r w:rsidRPr="002B5756">
        <w:rPr>
          <w:spacing w:val="-1"/>
        </w:rPr>
        <w:t xml:space="preserve"> </w:t>
      </w:r>
      <w:r w:rsidRPr="002B5756">
        <w:t>year.</w:t>
      </w:r>
      <w:r w:rsidRPr="002B5756">
        <w:rPr>
          <w:spacing w:val="-5"/>
        </w:rPr>
        <w:t xml:space="preserve"> </w:t>
      </w:r>
      <w:r w:rsidRPr="002B5756">
        <w:t>Announcements</w:t>
      </w:r>
      <w:r w:rsidRPr="002B5756">
        <w:rPr>
          <w:spacing w:val="-4"/>
        </w:rPr>
        <w:t xml:space="preserve"> </w:t>
      </w:r>
      <w:r w:rsidRPr="002B5756">
        <w:t>for</w:t>
      </w:r>
      <w:r w:rsidRPr="002B5756">
        <w:rPr>
          <w:spacing w:val="-4"/>
        </w:rPr>
        <w:t xml:space="preserve"> </w:t>
      </w:r>
      <w:r w:rsidRPr="002B5756">
        <w:t>eligibility</w:t>
      </w:r>
      <w:r w:rsidRPr="002B5756">
        <w:rPr>
          <w:spacing w:val="-5"/>
        </w:rPr>
        <w:t xml:space="preserve"> </w:t>
      </w:r>
      <w:r w:rsidRPr="002B5756">
        <w:t>are</w:t>
      </w:r>
      <w:r w:rsidRPr="002B5756">
        <w:rPr>
          <w:spacing w:val="-4"/>
        </w:rPr>
        <w:t xml:space="preserve"> </w:t>
      </w:r>
      <w:r w:rsidRPr="002B5756">
        <w:t>distributed</w:t>
      </w:r>
      <w:r w:rsidRPr="002B5756">
        <w:rPr>
          <w:spacing w:val="-5"/>
        </w:rPr>
        <w:t xml:space="preserve"> </w:t>
      </w:r>
      <w:r w:rsidRPr="002B5756">
        <w:t>each</w:t>
      </w:r>
      <w:r w:rsidRPr="002B5756">
        <w:rPr>
          <w:spacing w:val="-2"/>
        </w:rPr>
        <w:t xml:space="preserve"> </w:t>
      </w:r>
      <w:r w:rsidRPr="002B5756">
        <w:t>spring</w:t>
      </w:r>
      <w:r w:rsidRPr="002B5756">
        <w:rPr>
          <w:spacing w:val="-2"/>
        </w:rPr>
        <w:t xml:space="preserve"> </w:t>
      </w:r>
      <w:r w:rsidRPr="002B5756">
        <w:t>semester</w:t>
      </w:r>
      <w:r w:rsidRPr="002B5756">
        <w:rPr>
          <w:spacing w:val="-1"/>
        </w:rPr>
        <w:t xml:space="preserve"> </w:t>
      </w:r>
      <w:r w:rsidRPr="002B5756">
        <w:t>by</w:t>
      </w:r>
      <w:r w:rsidRPr="002B5756">
        <w:rPr>
          <w:spacing w:val="-5"/>
        </w:rPr>
        <w:t xml:space="preserve"> </w:t>
      </w:r>
      <w:r w:rsidRPr="002B5756">
        <w:t>the</w:t>
      </w:r>
      <w:r w:rsidRPr="002B5756">
        <w:rPr>
          <w:spacing w:val="-2"/>
        </w:rPr>
        <w:t xml:space="preserve"> </w:t>
      </w:r>
      <w:r w:rsidRPr="002B5756">
        <w:t>Chair</w:t>
      </w:r>
    </w:p>
    <w:p w14:paraId="5956D7BE" w14:textId="77777777" w:rsidR="007E35D5" w:rsidRPr="002B5756" w:rsidRDefault="007E35D5" w:rsidP="007E35D5">
      <w:pPr>
        <w:pStyle w:val="BodyText"/>
        <w:spacing w:line="276" w:lineRule="auto"/>
        <w:sectPr w:rsidR="007E35D5" w:rsidRPr="002B5756" w:rsidSect="004B72A7">
          <w:type w:val="continuous"/>
          <w:pgSz w:w="12240" w:h="15840"/>
          <w:pgMar w:top="720" w:right="720" w:bottom="720" w:left="720" w:header="720" w:footer="720" w:gutter="0"/>
          <w:cols w:space="720"/>
          <w:docGrid w:linePitch="299"/>
        </w:sectPr>
      </w:pPr>
    </w:p>
    <w:p w14:paraId="739F7D85" w14:textId="77777777" w:rsidR="007E35D5" w:rsidRPr="002B5756" w:rsidRDefault="007E35D5" w:rsidP="007E35D5">
      <w:pPr>
        <w:pStyle w:val="BodyText"/>
        <w:spacing w:before="81" w:line="276" w:lineRule="auto"/>
        <w:ind w:left="358" w:right="699" w:firstLine="1"/>
      </w:pPr>
      <w:r w:rsidRPr="002B5756">
        <w:t>of the Department. Criteria for the award include excellence in academic achievement, demonstrated community leadership initiative, demonstrated commitment to bi-cultural and bi-lingual social work practice, and assignment to a practicum working with at-risk, culturally diverse populations. Initially,</w:t>
      </w:r>
      <w:r w:rsidRPr="002B5756">
        <w:rPr>
          <w:spacing w:val="-4"/>
        </w:rPr>
        <w:t xml:space="preserve"> </w:t>
      </w:r>
      <w:r w:rsidRPr="002B5756">
        <w:t>the DeBaptiste</w:t>
      </w:r>
      <w:r w:rsidRPr="002B5756">
        <w:rPr>
          <w:spacing w:val="-4"/>
        </w:rPr>
        <w:t xml:space="preserve"> </w:t>
      </w:r>
      <w:r w:rsidRPr="002B5756">
        <w:t>Scholarship</w:t>
      </w:r>
      <w:r w:rsidRPr="002B5756">
        <w:rPr>
          <w:spacing w:val="-5"/>
        </w:rPr>
        <w:t xml:space="preserve"> </w:t>
      </w:r>
      <w:r w:rsidRPr="002B5756">
        <w:t>will</w:t>
      </w:r>
      <w:r w:rsidRPr="002B5756">
        <w:rPr>
          <w:spacing w:val="-6"/>
        </w:rPr>
        <w:t xml:space="preserve"> </w:t>
      </w:r>
      <w:proofErr w:type="gramStart"/>
      <w:r w:rsidRPr="002B5756">
        <w:t>provide</w:t>
      </w:r>
      <w:r w:rsidRPr="002B5756">
        <w:rPr>
          <w:spacing w:val="-4"/>
        </w:rPr>
        <w:t xml:space="preserve"> </w:t>
      </w:r>
      <w:r w:rsidRPr="002B5756">
        <w:t>assistance</w:t>
      </w:r>
      <w:r w:rsidRPr="002B5756">
        <w:rPr>
          <w:spacing w:val="-9"/>
        </w:rPr>
        <w:t xml:space="preserve"> </w:t>
      </w:r>
      <w:r w:rsidRPr="002B5756">
        <w:t>for</w:t>
      </w:r>
      <w:proofErr w:type="gramEnd"/>
      <w:r w:rsidRPr="002B5756">
        <w:rPr>
          <w:spacing w:val="-4"/>
        </w:rPr>
        <w:t xml:space="preserve"> </w:t>
      </w:r>
      <w:r w:rsidRPr="002B5756">
        <w:t>the</w:t>
      </w:r>
      <w:r w:rsidRPr="002B5756">
        <w:rPr>
          <w:spacing w:val="-7"/>
        </w:rPr>
        <w:t xml:space="preserve"> </w:t>
      </w:r>
      <w:r w:rsidRPr="002B5756">
        <w:t>purchase</w:t>
      </w:r>
      <w:r w:rsidRPr="002B5756">
        <w:rPr>
          <w:spacing w:val="-7"/>
        </w:rPr>
        <w:t xml:space="preserve"> </w:t>
      </w:r>
      <w:r w:rsidRPr="002B5756">
        <w:t>of</w:t>
      </w:r>
      <w:r w:rsidRPr="002B5756">
        <w:rPr>
          <w:spacing w:val="-4"/>
        </w:rPr>
        <w:t xml:space="preserve"> </w:t>
      </w:r>
      <w:r w:rsidRPr="002B5756">
        <w:t>books</w:t>
      </w:r>
      <w:r w:rsidRPr="002B5756">
        <w:rPr>
          <w:spacing w:val="-7"/>
        </w:rPr>
        <w:t xml:space="preserve"> </w:t>
      </w:r>
      <w:r w:rsidRPr="002B5756">
        <w:t>and</w:t>
      </w:r>
      <w:r w:rsidRPr="002B5756">
        <w:rPr>
          <w:spacing w:val="-5"/>
        </w:rPr>
        <w:t xml:space="preserve"> </w:t>
      </w:r>
      <w:r w:rsidRPr="002B5756">
        <w:t>travel</w:t>
      </w:r>
      <w:r w:rsidRPr="002B5756">
        <w:rPr>
          <w:spacing w:val="-1"/>
        </w:rPr>
        <w:t xml:space="preserve"> </w:t>
      </w:r>
      <w:r w:rsidRPr="002B5756">
        <w:t>to</w:t>
      </w:r>
      <w:r w:rsidRPr="002B5756">
        <w:rPr>
          <w:spacing w:val="-2"/>
        </w:rPr>
        <w:t xml:space="preserve"> </w:t>
      </w:r>
      <w:r w:rsidRPr="002B5756">
        <w:t>and</w:t>
      </w:r>
      <w:r w:rsidRPr="002B5756">
        <w:rPr>
          <w:spacing w:val="-5"/>
        </w:rPr>
        <w:t xml:space="preserve"> </w:t>
      </w:r>
      <w:r w:rsidRPr="002B5756">
        <w:t>from</w:t>
      </w:r>
      <w:r w:rsidRPr="002B5756">
        <w:rPr>
          <w:spacing w:val="-1"/>
        </w:rPr>
        <w:t xml:space="preserve"> </w:t>
      </w:r>
      <w:r w:rsidRPr="002B5756">
        <w:t>practicum sites. Funds per student may be limited to approximately $500 each.</w:t>
      </w:r>
    </w:p>
    <w:p w14:paraId="489F4DED" w14:textId="77777777" w:rsidR="007E35D5" w:rsidRPr="002B5756" w:rsidRDefault="007E35D5" w:rsidP="007E35D5">
      <w:pPr>
        <w:pStyle w:val="Heading4"/>
        <w:rPr>
          <w:rFonts w:cs="Times New Roman"/>
        </w:rPr>
      </w:pPr>
      <w:bookmarkStart w:id="201" w:name="Travel_Grants_for_Practicum"/>
      <w:bookmarkEnd w:id="201"/>
      <w:r w:rsidRPr="002B5756">
        <w:rPr>
          <w:rFonts w:cs="Times New Roman"/>
        </w:rPr>
        <w:lastRenderedPageBreak/>
        <w:t>Travel Grants for Practicum</w:t>
      </w:r>
    </w:p>
    <w:p w14:paraId="227D6B9E" w14:textId="77777777" w:rsidR="007E35D5" w:rsidRPr="002B5756" w:rsidRDefault="007E35D5" w:rsidP="007E35D5">
      <w:pPr>
        <w:pStyle w:val="BodyText"/>
        <w:spacing w:before="59" w:line="276" w:lineRule="auto"/>
        <w:ind w:left="358" w:right="699" w:firstLine="720"/>
      </w:pPr>
      <w:r w:rsidRPr="002B5756">
        <w:t>The</w:t>
      </w:r>
      <w:r w:rsidRPr="002B5756">
        <w:rPr>
          <w:spacing w:val="-4"/>
        </w:rPr>
        <w:t xml:space="preserve"> </w:t>
      </w:r>
      <w:r w:rsidRPr="002B5756">
        <w:t>Undergraduate</w:t>
      </w:r>
      <w:r w:rsidRPr="002B5756">
        <w:rPr>
          <w:spacing w:val="-4"/>
        </w:rPr>
        <w:t xml:space="preserve"> </w:t>
      </w:r>
      <w:r w:rsidRPr="002B5756">
        <w:t>Social</w:t>
      </w:r>
      <w:r w:rsidRPr="002B5756">
        <w:rPr>
          <w:spacing w:val="-8"/>
        </w:rPr>
        <w:t xml:space="preserve"> </w:t>
      </w:r>
      <w:r w:rsidRPr="002B5756">
        <w:t>Work</w:t>
      </w:r>
      <w:r w:rsidRPr="002B5756">
        <w:rPr>
          <w:spacing w:val="-4"/>
        </w:rPr>
        <w:t xml:space="preserve"> </w:t>
      </w:r>
      <w:r w:rsidRPr="002B5756">
        <w:t>Department</w:t>
      </w:r>
      <w:r w:rsidRPr="002B5756">
        <w:rPr>
          <w:spacing w:val="-4"/>
        </w:rPr>
        <w:t xml:space="preserve"> </w:t>
      </w:r>
      <w:r w:rsidRPr="002B5756">
        <w:t>has</w:t>
      </w:r>
      <w:r w:rsidRPr="002B5756">
        <w:rPr>
          <w:spacing w:val="-4"/>
        </w:rPr>
        <w:t xml:space="preserve"> </w:t>
      </w:r>
      <w:r w:rsidRPr="002B5756">
        <w:t>begun</w:t>
      </w:r>
      <w:r w:rsidRPr="002B5756">
        <w:rPr>
          <w:spacing w:val="-4"/>
        </w:rPr>
        <w:t xml:space="preserve"> </w:t>
      </w:r>
      <w:r w:rsidRPr="002B5756">
        <w:t>to</w:t>
      </w:r>
      <w:r w:rsidRPr="002B5756">
        <w:rPr>
          <w:spacing w:val="-4"/>
        </w:rPr>
        <w:t xml:space="preserve"> </w:t>
      </w:r>
      <w:r w:rsidRPr="002B5756">
        <w:t>grant</w:t>
      </w:r>
      <w:r w:rsidRPr="002B5756">
        <w:rPr>
          <w:spacing w:val="-4"/>
        </w:rPr>
        <w:t xml:space="preserve"> </w:t>
      </w:r>
      <w:r w:rsidRPr="002B5756">
        <w:t>students</w:t>
      </w:r>
      <w:r w:rsidRPr="002B5756">
        <w:rPr>
          <w:spacing w:val="-8"/>
        </w:rPr>
        <w:t xml:space="preserve"> </w:t>
      </w:r>
      <w:r w:rsidRPr="002B5756">
        <w:t>funds</w:t>
      </w:r>
      <w:r w:rsidRPr="002B5756">
        <w:rPr>
          <w:spacing w:val="-6"/>
        </w:rPr>
        <w:t xml:space="preserve"> </w:t>
      </w:r>
      <w:r w:rsidRPr="002B5756">
        <w:t>to</w:t>
      </w:r>
      <w:r w:rsidRPr="002B5756">
        <w:rPr>
          <w:spacing w:val="-9"/>
        </w:rPr>
        <w:t xml:space="preserve"> </w:t>
      </w:r>
      <w:r w:rsidRPr="002B5756">
        <w:t>support</w:t>
      </w:r>
      <w:r w:rsidRPr="002B5756">
        <w:rPr>
          <w:spacing w:val="-5"/>
        </w:rPr>
        <w:t xml:space="preserve"> </w:t>
      </w:r>
      <w:r w:rsidRPr="002B5756">
        <w:t>travel</w:t>
      </w:r>
      <w:r w:rsidRPr="002B5756">
        <w:rPr>
          <w:spacing w:val="-5"/>
        </w:rPr>
        <w:t xml:space="preserve"> </w:t>
      </w:r>
      <w:r w:rsidRPr="002B5756">
        <w:t>to their practicum site. Students should look for the application announcement in the fall semester.</w:t>
      </w:r>
    </w:p>
    <w:p w14:paraId="4096632A" w14:textId="77777777" w:rsidR="007E35D5" w:rsidRPr="002B5756" w:rsidRDefault="007E35D5" w:rsidP="007E35D5">
      <w:pPr>
        <w:pStyle w:val="Heading4"/>
        <w:rPr>
          <w:rFonts w:cs="Times New Roman"/>
        </w:rPr>
      </w:pPr>
      <w:bookmarkStart w:id="202" w:name="Other_Honors"/>
      <w:bookmarkEnd w:id="202"/>
      <w:r w:rsidRPr="002B5756">
        <w:rPr>
          <w:rFonts w:cs="Times New Roman"/>
        </w:rPr>
        <w:t>Other Honors</w:t>
      </w:r>
    </w:p>
    <w:p w14:paraId="64672922" w14:textId="77777777" w:rsidR="007E35D5" w:rsidRPr="002B5756" w:rsidRDefault="007E35D5" w:rsidP="007E35D5">
      <w:pPr>
        <w:pStyle w:val="BodyText"/>
        <w:spacing w:before="155" w:line="276" w:lineRule="auto"/>
        <w:ind w:left="358" w:right="764" w:firstLine="720"/>
      </w:pPr>
      <w:r w:rsidRPr="002B5756">
        <w:t>Each</w:t>
      </w:r>
      <w:r w:rsidRPr="002B5756">
        <w:rPr>
          <w:spacing w:val="-3"/>
        </w:rPr>
        <w:t xml:space="preserve"> </w:t>
      </w:r>
      <w:r w:rsidRPr="002B5756">
        <w:t>year</w:t>
      </w:r>
      <w:r w:rsidRPr="002B5756">
        <w:rPr>
          <w:spacing w:val="-5"/>
        </w:rPr>
        <w:t xml:space="preserve"> </w:t>
      </w:r>
      <w:r w:rsidRPr="002B5756">
        <w:t>the</w:t>
      </w:r>
      <w:r w:rsidRPr="002B5756">
        <w:rPr>
          <w:spacing w:val="-3"/>
        </w:rPr>
        <w:t xml:space="preserve"> </w:t>
      </w:r>
      <w:r w:rsidRPr="002B5756">
        <w:t>Dean</w:t>
      </w:r>
      <w:r w:rsidRPr="002B5756">
        <w:rPr>
          <w:spacing w:val="-3"/>
        </w:rPr>
        <w:t xml:space="preserve"> </w:t>
      </w:r>
      <w:r w:rsidRPr="002B5756">
        <w:t>of</w:t>
      </w:r>
      <w:r w:rsidRPr="002B5756">
        <w:rPr>
          <w:spacing w:val="-2"/>
        </w:rPr>
        <w:t xml:space="preserve"> </w:t>
      </w:r>
      <w:r w:rsidRPr="002B5756">
        <w:t>the</w:t>
      </w:r>
      <w:r w:rsidRPr="002B5756">
        <w:rPr>
          <w:spacing w:val="-5"/>
        </w:rPr>
        <w:t xml:space="preserve"> </w:t>
      </w:r>
      <w:r w:rsidRPr="002B5756">
        <w:t>College</w:t>
      </w:r>
      <w:r w:rsidRPr="002B5756">
        <w:rPr>
          <w:spacing w:val="-3"/>
        </w:rPr>
        <w:t xml:space="preserve"> </w:t>
      </w:r>
      <w:r w:rsidRPr="002B5756">
        <w:t>of</w:t>
      </w:r>
      <w:r w:rsidRPr="002B5756">
        <w:rPr>
          <w:spacing w:val="-2"/>
        </w:rPr>
        <w:t xml:space="preserve"> </w:t>
      </w:r>
      <w:r w:rsidRPr="002B5756">
        <w:t>Education</w:t>
      </w:r>
      <w:r w:rsidRPr="002B5756">
        <w:rPr>
          <w:spacing w:val="-3"/>
        </w:rPr>
        <w:t xml:space="preserve"> </w:t>
      </w:r>
      <w:r w:rsidRPr="002B5756">
        <w:t>and</w:t>
      </w:r>
      <w:r w:rsidRPr="002B5756">
        <w:rPr>
          <w:spacing w:val="-3"/>
        </w:rPr>
        <w:t xml:space="preserve"> </w:t>
      </w:r>
      <w:r w:rsidRPr="002B5756">
        <w:t>Social</w:t>
      </w:r>
      <w:r w:rsidRPr="002B5756">
        <w:rPr>
          <w:spacing w:val="-2"/>
        </w:rPr>
        <w:t xml:space="preserve"> </w:t>
      </w:r>
      <w:r w:rsidRPr="002B5756">
        <w:t>Work</w:t>
      </w:r>
      <w:r w:rsidRPr="002B5756">
        <w:rPr>
          <w:spacing w:val="-3"/>
        </w:rPr>
        <w:t xml:space="preserve"> </w:t>
      </w:r>
      <w:r w:rsidRPr="002B5756">
        <w:t>honors</w:t>
      </w:r>
      <w:r w:rsidRPr="002B5756">
        <w:rPr>
          <w:spacing w:val="-3"/>
        </w:rPr>
        <w:t xml:space="preserve"> </w:t>
      </w:r>
      <w:r w:rsidRPr="002B5756">
        <w:t>the</w:t>
      </w:r>
      <w:r w:rsidRPr="002B5756">
        <w:rPr>
          <w:spacing w:val="-3"/>
        </w:rPr>
        <w:t xml:space="preserve"> </w:t>
      </w:r>
      <w:r w:rsidRPr="002B5756">
        <w:t>Social</w:t>
      </w:r>
      <w:r w:rsidRPr="002B5756">
        <w:rPr>
          <w:spacing w:val="-2"/>
        </w:rPr>
        <w:t xml:space="preserve"> </w:t>
      </w:r>
      <w:r w:rsidRPr="002B5756">
        <w:t>Work</w:t>
      </w:r>
      <w:r w:rsidRPr="002B5756">
        <w:rPr>
          <w:spacing w:val="-3"/>
        </w:rPr>
        <w:t xml:space="preserve"> </w:t>
      </w:r>
      <w:r w:rsidRPr="002B5756">
        <w:t>Senior of the Year. The Senior of the Year</w:t>
      </w:r>
      <w:r w:rsidRPr="002B5756">
        <w:rPr>
          <w:spacing w:val="-2"/>
        </w:rPr>
        <w:t xml:space="preserve"> </w:t>
      </w:r>
      <w:r w:rsidRPr="002B5756">
        <w:t>is</w:t>
      </w:r>
      <w:r w:rsidRPr="002B5756">
        <w:rPr>
          <w:spacing w:val="-2"/>
        </w:rPr>
        <w:t xml:space="preserve"> </w:t>
      </w:r>
      <w:r w:rsidRPr="002B5756">
        <w:t>nominated</w:t>
      </w:r>
      <w:r w:rsidRPr="002B5756">
        <w:rPr>
          <w:spacing w:val="-3"/>
        </w:rPr>
        <w:t xml:space="preserve"> </w:t>
      </w:r>
      <w:r w:rsidRPr="002B5756">
        <w:t>by faculty of</w:t>
      </w:r>
      <w:r w:rsidRPr="002B5756">
        <w:rPr>
          <w:spacing w:val="-2"/>
        </w:rPr>
        <w:t xml:space="preserve"> </w:t>
      </w:r>
      <w:r w:rsidRPr="002B5756">
        <w:t>the</w:t>
      </w:r>
      <w:r w:rsidRPr="002B5756">
        <w:rPr>
          <w:spacing w:val="-2"/>
        </w:rPr>
        <w:t xml:space="preserve"> </w:t>
      </w:r>
      <w:r w:rsidRPr="002B5756">
        <w:t>Social</w:t>
      </w:r>
      <w:r w:rsidRPr="002B5756">
        <w:rPr>
          <w:spacing w:val="-2"/>
        </w:rPr>
        <w:t xml:space="preserve"> </w:t>
      </w:r>
      <w:r w:rsidRPr="002B5756">
        <w:t>Work Department. The</w:t>
      </w:r>
      <w:r w:rsidRPr="002B5756">
        <w:rPr>
          <w:spacing w:val="-5"/>
        </w:rPr>
        <w:t xml:space="preserve"> </w:t>
      </w:r>
      <w:r w:rsidRPr="002B5756">
        <w:t xml:space="preserve">criteria are outstanding academic performance, community involvement, and commitment to the social work </w:t>
      </w:r>
      <w:r w:rsidRPr="002B5756">
        <w:rPr>
          <w:spacing w:val="-2"/>
        </w:rPr>
        <w:t>profession.</w:t>
      </w:r>
    </w:p>
    <w:p w14:paraId="64A1E640" w14:textId="77777777" w:rsidR="007E35D5" w:rsidRPr="002B5756" w:rsidRDefault="007E35D5" w:rsidP="007E35D5">
      <w:pPr>
        <w:pStyle w:val="Heading4"/>
        <w:rPr>
          <w:rFonts w:cs="Times New Roman"/>
        </w:rPr>
      </w:pPr>
      <w:bookmarkStart w:id="203" w:name="Student_Participation_in_Curriculum_and_"/>
      <w:bookmarkEnd w:id="203"/>
      <w:r w:rsidRPr="002B5756">
        <w:rPr>
          <w:rFonts w:cs="Times New Roman"/>
        </w:rPr>
        <w:t>Student Participation in Curriculum and Program Policy</w:t>
      </w:r>
    </w:p>
    <w:p w14:paraId="320B0A7B" w14:textId="77777777" w:rsidR="007E35D5" w:rsidRPr="002B5756" w:rsidRDefault="007E35D5" w:rsidP="007E35D5">
      <w:pPr>
        <w:pStyle w:val="BodyText"/>
        <w:spacing w:before="56" w:line="276" w:lineRule="auto"/>
        <w:ind w:left="357" w:right="699"/>
      </w:pPr>
      <w:r w:rsidRPr="002B5756">
        <w:t>The</w:t>
      </w:r>
      <w:r w:rsidRPr="002B5756">
        <w:rPr>
          <w:spacing w:val="-4"/>
        </w:rPr>
        <w:t xml:space="preserve"> </w:t>
      </w:r>
      <w:r w:rsidRPr="002B5756">
        <w:t>Social</w:t>
      </w:r>
      <w:r w:rsidRPr="002B5756">
        <w:rPr>
          <w:spacing w:val="-6"/>
        </w:rPr>
        <w:t xml:space="preserve"> </w:t>
      </w:r>
      <w:r w:rsidRPr="002B5756">
        <w:t>Work</w:t>
      </w:r>
      <w:r w:rsidRPr="002B5756">
        <w:rPr>
          <w:spacing w:val="-7"/>
        </w:rPr>
        <w:t xml:space="preserve"> </w:t>
      </w:r>
      <w:r w:rsidRPr="002B5756">
        <w:t>department</w:t>
      </w:r>
      <w:r w:rsidRPr="002B5756">
        <w:rPr>
          <w:spacing w:val="-4"/>
        </w:rPr>
        <w:t xml:space="preserve"> </w:t>
      </w:r>
      <w:r w:rsidRPr="002B5756">
        <w:t>encourages</w:t>
      </w:r>
      <w:r w:rsidRPr="002B5756">
        <w:rPr>
          <w:spacing w:val="-9"/>
        </w:rPr>
        <w:t xml:space="preserve"> </w:t>
      </w:r>
      <w:r w:rsidRPr="002B5756">
        <w:t>students</w:t>
      </w:r>
      <w:r w:rsidRPr="002B5756">
        <w:rPr>
          <w:spacing w:val="-9"/>
        </w:rPr>
        <w:t xml:space="preserve"> </w:t>
      </w:r>
      <w:r w:rsidRPr="002B5756">
        <w:t>to</w:t>
      </w:r>
      <w:r w:rsidRPr="002B5756">
        <w:rPr>
          <w:spacing w:val="-5"/>
        </w:rPr>
        <w:t xml:space="preserve"> </w:t>
      </w:r>
      <w:r w:rsidRPr="002B5756">
        <w:t>actively</w:t>
      </w:r>
      <w:r w:rsidRPr="002B5756">
        <w:rPr>
          <w:spacing w:val="-7"/>
        </w:rPr>
        <w:t xml:space="preserve"> </w:t>
      </w:r>
      <w:r w:rsidRPr="002B5756">
        <w:t>participate</w:t>
      </w:r>
      <w:r w:rsidRPr="002B5756">
        <w:rPr>
          <w:spacing w:val="-7"/>
        </w:rPr>
        <w:t xml:space="preserve"> </w:t>
      </w:r>
      <w:r w:rsidRPr="002B5756">
        <w:t>in</w:t>
      </w:r>
      <w:r w:rsidRPr="002B5756">
        <w:rPr>
          <w:spacing w:val="-7"/>
        </w:rPr>
        <w:t xml:space="preserve"> </w:t>
      </w:r>
      <w:r w:rsidRPr="002B5756">
        <w:t>the</w:t>
      </w:r>
      <w:r w:rsidRPr="002B5756">
        <w:rPr>
          <w:spacing w:val="-7"/>
        </w:rPr>
        <w:t xml:space="preserve"> </w:t>
      </w:r>
      <w:r w:rsidRPr="002B5756">
        <w:t>process</w:t>
      </w:r>
      <w:r w:rsidRPr="002B5756">
        <w:rPr>
          <w:spacing w:val="-9"/>
        </w:rPr>
        <w:t xml:space="preserve"> </w:t>
      </w:r>
      <w:r w:rsidRPr="002B5756">
        <w:t>of</w:t>
      </w:r>
      <w:r w:rsidRPr="002B5756">
        <w:rPr>
          <w:spacing w:val="-4"/>
        </w:rPr>
        <w:t xml:space="preserve"> </w:t>
      </w:r>
      <w:r w:rsidRPr="002B5756">
        <w:t>formulating policies, having input on the curriculum and initiating other extra- or co-curricular activities. Student participation is supported in the following ways:</w:t>
      </w:r>
    </w:p>
    <w:p w14:paraId="6C9DD35E" w14:textId="77777777" w:rsidR="007E35D5" w:rsidRPr="002B5756" w:rsidRDefault="007E35D5" w:rsidP="007E35D5">
      <w:pPr>
        <w:pStyle w:val="ListParagraph"/>
        <w:numPr>
          <w:ilvl w:val="0"/>
          <w:numId w:val="2"/>
        </w:numPr>
        <w:tabs>
          <w:tab w:val="left" w:pos="1077"/>
        </w:tabs>
        <w:spacing w:before="1" w:after="240" w:line="276" w:lineRule="auto"/>
        <w:ind w:right="734"/>
        <w:contextualSpacing w:val="0"/>
      </w:pPr>
      <w:r w:rsidRPr="002B5756">
        <w:rPr>
          <w:b/>
        </w:rPr>
        <w:t>Student-Faculty Meeting (West Chester Campus)</w:t>
      </w:r>
      <w:r w:rsidRPr="002B5756">
        <w:t>. Every first Wednesday of the month at</w:t>
      </w:r>
      <w:r w:rsidRPr="002B5756">
        <w:rPr>
          <w:spacing w:val="40"/>
        </w:rPr>
        <w:t xml:space="preserve"> </w:t>
      </w:r>
      <w:r w:rsidRPr="002B5756">
        <w:t>noon (12:00) is designated for student/faculty meeting for the year. The dates of these meetings are announced at the beginning of each semester and reminders are posted on the Social Work bulletin board. This meeting is co-chaired by the Social Work Club president and the BSW Program Director/Chair and is open</w:t>
      </w:r>
      <w:r w:rsidRPr="002B5756">
        <w:rPr>
          <w:spacing w:val="-2"/>
        </w:rPr>
        <w:t xml:space="preserve"> </w:t>
      </w:r>
      <w:r w:rsidRPr="002B5756">
        <w:t xml:space="preserve">to </w:t>
      </w:r>
      <w:proofErr w:type="gramStart"/>
      <w:r w:rsidRPr="002B5756">
        <w:t>any</w:t>
      </w:r>
      <w:r w:rsidRPr="002B5756">
        <w:rPr>
          <w:spacing w:val="-2"/>
        </w:rPr>
        <w:t xml:space="preserve"> </w:t>
      </w:r>
      <w:r w:rsidRPr="002B5756">
        <w:t>and</w:t>
      </w:r>
      <w:r w:rsidRPr="002B5756">
        <w:rPr>
          <w:spacing w:val="-2"/>
        </w:rPr>
        <w:t xml:space="preserve"> </w:t>
      </w:r>
      <w:r w:rsidRPr="002B5756">
        <w:t>all</w:t>
      </w:r>
      <w:proofErr w:type="gramEnd"/>
      <w:r w:rsidRPr="002B5756">
        <w:t xml:space="preserve"> students. Prior</w:t>
      </w:r>
      <w:r w:rsidRPr="002B5756">
        <w:rPr>
          <w:spacing w:val="-1"/>
        </w:rPr>
        <w:t xml:space="preserve"> </w:t>
      </w:r>
      <w:r w:rsidRPr="002B5756">
        <w:t>to</w:t>
      </w:r>
      <w:r w:rsidRPr="002B5756">
        <w:rPr>
          <w:spacing w:val="-2"/>
        </w:rPr>
        <w:t xml:space="preserve"> </w:t>
      </w:r>
      <w:r w:rsidRPr="002B5756">
        <w:t>the</w:t>
      </w:r>
      <w:r w:rsidRPr="002B5756">
        <w:rPr>
          <w:spacing w:val="-1"/>
        </w:rPr>
        <w:t xml:space="preserve"> </w:t>
      </w:r>
      <w:r w:rsidRPr="002B5756">
        <w:t>meeting,</w:t>
      </w:r>
      <w:r w:rsidRPr="002B5756">
        <w:rPr>
          <w:spacing w:val="-2"/>
        </w:rPr>
        <w:t xml:space="preserve"> </w:t>
      </w:r>
      <w:r w:rsidRPr="002B5756">
        <w:t>the Social</w:t>
      </w:r>
      <w:r w:rsidRPr="002B5756">
        <w:rPr>
          <w:spacing w:val="-1"/>
        </w:rPr>
        <w:t xml:space="preserve"> </w:t>
      </w:r>
      <w:r w:rsidRPr="002B5756">
        <w:t>Work Club President, and the Director/Chair meet to develop an agenda. The Social Work Club President invites students to place items of interest or concern on the agenda. The meeting is designed to provide an opportunity for social work students to come and discuss issues or concerns and receive clarification from the social work practicum director and faculty. This also provides</w:t>
      </w:r>
      <w:r w:rsidRPr="002B5756">
        <w:rPr>
          <w:spacing w:val="-4"/>
        </w:rPr>
        <w:t xml:space="preserve"> </w:t>
      </w:r>
      <w:r w:rsidRPr="002B5756">
        <w:t>an</w:t>
      </w:r>
      <w:r w:rsidRPr="002B5756">
        <w:rPr>
          <w:spacing w:val="-2"/>
        </w:rPr>
        <w:t xml:space="preserve"> </w:t>
      </w:r>
      <w:r w:rsidRPr="002B5756">
        <w:t>opportunity</w:t>
      </w:r>
      <w:r w:rsidRPr="002B5756">
        <w:rPr>
          <w:spacing w:val="-5"/>
        </w:rPr>
        <w:t xml:space="preserve"> </w:t>
      </w:r>
      <w:r w:rsidRPr="002B5756">
        <w:t>for</w:t>
      </w:r>
      <w:r w:rsidRPr="002B5756">
        <w:rPr>
          <w:spacing w:val="-4"/>
        </w:rPr>
        <w:t xml:space="preserve"> </w:t>
      </w:r>
      <w:r w:rsidRPr="002B5756">
        <w:t>students</w:t>
      </w:r>
      <w:r w:rsidRPr="002B5756">
        <w:rPr>
          <w:spacing w:val="-2"/>
        </w:rPr>
        <w:t xml:space="preserve"> </w:t>
      </w:r>
      <w:r w:rsidRPr="002B5756">
        <w:t>to</w:t>
      </w:r>
      <w:r w:rsidRPr="002B5756">
        <w:rPr>
          <w:spacing w:val="-5"/>
        </w:rPr>
        <w:t xml:space="preserve"> </w:t>
      </w:r>
      <w:r w:rsidRPr="002B5756">
        <w:t>propose</w:t>
      </w:r>
      <w:r w:rsidRPr="002B5756">
        <w:rPr>
          <w:spacing w:val="-4"/>
        </w:rPr>
        <w:t xml:space="preserve"> </w:t>
      </w:r>
      <w:r w:rsidRPr="002B5756">
        <w:t>suggestions</w:t>
      </w:r>
      <w:r w:rsidRPr="002B5756">
        <w:rPr>
          <w:spacing w:val="-2"/>
        </w:rPr>
        <w:t xml:space="preserve"> </w:t>
      </w:r>
      <w:r w:rsidRPr="002B5756">
        <w:t>and/or</w:t>
      </w:r>
      <w:r w:rsidRPr="002B5756">
        <w:rPr>
          <w:spacing w:val="-1"/>
        </w:rPr>
        <w:t xml:space="preserve"> </w:t>
      </w:r>
      <w:r w:rsidRPr="002B5756">
        <w:t>solutions</w:t>
      </w:r>
      <w:r w:rsidRPr="002B5756">
        <w:rPr>
          <w:spacing w:val="-2"/>
        </w:rPr>
        <w:t xml:space="preserve"> </w:t>
      </w:r>
      <w:r w:rsidRPr="002B5756">
        <w:t>to</w:t>
      </w:r>
      <w:r w:rsidRPr="002B5756">
        <w:rPr>
          <w:spacing w:val="-5"/>
        </w:rPr>
        <w:t xml:space="preserve"> </w:t>
      </w:r>
      <w:r w:rsidRPr="002B5756">
        <w:t>any</w:t>
      </w:r>
      <w:r w:rsidRPr="002B5756">
        <w:rPr>
          <w:spacing w:val="-2"/>
        </w:rPr>
        <w:t xml:space="preserve"> </w:t>
      </w:r>
      <w:r w:rsidRPr="002B5756">
        <w:t>problems</w:t>
      </w:r>
      <w:r w:rsidRPr="002B5756">
        <w:rPr>
          <w:spacing w:val="-4"/>
        </w:rPr>
        <w:t xml:space="preserve"> </w:t>
      </w:r>
      <w:r w:rsidRPr="002B5756">
        <w:t>they may encounter in the curriculum or department.</w:t>
      </w:r>
    </w:p>
    <w:p w14:paraId="7DC2B04F" w14:textId="77777777" w:rsidR="007E35D5" w:rsidRPr="002B5756" w:rsidRDefault="007E35D5" w:rsidP="007E35D5">
      <w:pPr>
        <w:pStyle w:val="ListParagraph"/>
        <w:numPr>
          <w:ilvl w:val="0"/>
          <w:numId w:val="2"/>
        </w:numPr>
        <w:tabs>
          <w:tab w:val="left" w:pos="1076"/>
        </w:tabs>
        <w:spacing w:before="240" w:after="240" w:line="276" w:lineRule="auto"/>
        <w:ind w:left="1076" w:right="944"/>
        <w:contextualSpacing w:val="0"/>
      </w:pPr>
      <w:r w:rsidRPr="002B5756">
        <w:rPr>
          <w:b/>
        </w:rPr>
        <w:t>Student Representatives for a Student Council (Philadelphia Campus)</w:t>
      </w:r>
      <w:r w:rsidRPr="002B5756">
        <w:t xml:space="preserve">. Student representatives are elected by their classmates, one from each class, </w:t>
      </w:r>
      <w:proofErr w:type="gramStart"/>
      <w:r w:rsidRPr="002B5756">
        <w:t>in order to</w:t>
      </w:r>
      <w:proofErr w:type="gramEnd"/>
      <w:r w:rsidRPr="002B5756">
        <w:t xml:space="preserve"> participate in meetings each semester with the Chair and/or Assistant Chair in Philadelphia. The student representatives</w:t>
      </w:r>
      <w:r w:rsidRPr="002B5756">
        <w:rPr>
          <w:spacing w:val="-4"/>
        </w:rPr>
        <w:t xml:space="preserve"> </w:t>
      </w:r>
      <w:r w:rsidRPr="002B5756">
        <w:t>act</w:t>
      </w:r>
      <w:r w:rsidRPr="002B5756">
        <w:rPr>
          <w:spacing w:val="-4"/>
        </w:rPr>
        <w:t xml:space="preserve"> </w:t>
      </w:r>
      <w:r w:rsidRPr="002B5756">
        <w:t>as</w:t>
      </w:r>
      <w:r w:rsidRPr="002B5756">
        <w:rPr>
          <w:spacing w:val="-4"/>
        </w:rPr>
        <w:t xml:space="preserve"> </w:t>
      </w:r>
      <w:r w:rsidRPr="002B5756">
        <w:t>a</w:t>
      </w:r>
      <w:r w:rsidRPr="002B5756">
        <w:rPr>
          <w:spacing w:val="-2"/>
        </w:rPr>
        <w:t xml:space="preserve"> </w:t>
      </w:r>
      <w:r w:rsidRPr="002B5756">
        <w:t>liaison</w:t>
      </w:r>
      <w:r w:rsidRPr="002B5756">
        <w:rPr>
          <w:spacing w:val="-2"/>
        </w:rPr>
        <w:t xml:space="preserve"> </w:t>
      </w:r>
      <w:r w:rsidRPr="002B5756">
        <w:t>between</w:t>
      </w:r>
      <w:r w:rsidRPr="002B5756">
        <w:rPr>
          <w:spacing w:val="-5"/>
        </w:rPr>
        <w:t xml:space="preserve"> </w:t>
      </w:r>
      <w:r w:rsidRPr="002B5756">
        <w:t>the</w:t>
      </w:r>
      <w:r w:rsidRPr="002B5756">
        <w:rPr>
          <w:spacing w:val="-2"/>
        </w:rPr>
        <w:t xml:space="preserve"> </w:t>
      </w:r>
      <w:r w:rsidRPr="002B5756">
        <w:t>Undergraduate</w:t>
      </w:r>
      <w:r w:rsidRPr="002B5756">
        <w:rPr>
          <w:spacing w:val="-2"/>
        </w:rPr>
        <w:t xml:space="preserve"> </w:t>
      </w:r>
      <w:r w:rsidRPr="002B5756">
        <w:t>Social</w:t>
      </w:r>
      <w:r w:rsidRPr="002B5756">
        <w:rPr>
          <w:spacing w:val="-4"/>
        </w:rPr>
        <w:t xml:space="preserve"> </w:t>
      </w:r>
      <w:r w:rsidRPr="002B5756">
        <w:t>Work</w:t>
      </w:r>
      <w:r w:rsidRPr="002B5756">
        <w:rPr>
          <w:spacing w:val="-5"/>
        </w:rPr>
        <w:t xml:space="preserve"> </w:t>
      </w:r>
      <w:r w:rsidRPr="002B5756">
        <w:t>Program</w:t>
      </w:r>
      <w:r w:rsidRPr="002B5756">
        <w:rPr>
          <w:spacing w:val="-1"/>
        </w:rPr>
        <w:t xml:space="preserve"> </w:t>
      </w:r>
      <w:r w:rsidRPr="002B5756">
        <w:t>and</w:t>
      </w:r>
      <w:r w:rsidRPr="002B5756">
        <w:rPr>
          <w:spacing w:val="-2"/>
        </w:rPr>
        <w:t xml:space="preserve"> </w:t>
      </w:r>
      <w:r w:rsidRPr="002B5756">
        <w:t>the</w:t>
      </w:r>
      <w:r w:rsidRPr="002B5756">
        <w:rPr>
          <w:spacing w:val="-4"/>
        </w:rPr>
        <w:t xml:space="preserve"> </w:t>
      </w:r>
      <w:r w:rsidRPr="002B5756">
        <w:t>Social Work student body.</w:t>
      </w:r>
    </w:p>
    <w:p w14:paraId="30F2CDF2" w14:textId="77777777" w:rsidR="007E35D5" w:rsidRPr="002B5756" w:rsidRDefault="007E35D5" w:rsidP="007E35D5">
      <w:pPr>
        <w:pStyle w:val="ListParagraph"/>
        <w:numPr>
          <w:ilvl w:val="0"/>
          <w:numId w:val="2"/>
        </w:numPr>
        <w:tabs>
          <w:tab w:val="left" w:pos="1076"/>
        </w:tabs>
        <w:spacing w:before="240" w:after="240" w:line="276" w:lineRule="auto"/>
        <w:ind w:left="1076" w:right="791"/>
        <w:contextualSpacing w:val="0"/>
      </w:pPr>
      <w:r w:rsidRPr="002B5756">
        <w:rPr>
          <w:b/>
        </w:rPr>
        <w:t>Student</w:t>
      </w:r>
      <w:r w:rsidRPr="002B5756">
        <w:rPr>
          <w:b/>
          <w:spacing w:val="-3"/>
        </w:rPr>
        <w:t xml:space="preserve"> </w:t>
      </w:r>
      <w:r w:rsidRPr="002B5756">
        <w:rPr>
          <w:b/>
        </w:rPr>
        <w:t>Representation</w:t>
      </w:r>
      <w:r w:rsidRPr="002B5756">
        <w:rPr>
          <w:b/>
          <w:spacing w:val="-5"/>
        </w:rPr>
        <w:t xml:space="preserve"> </w:t>
      </w:r>
      <w:r w:rsidRPr="002B5756">
        <w:rPr>
          <w:b/>
        </w:rPr>
        <w:t>at</w:t>
      </w:r>
      <w:r w:rsidRPr="002B5756">
        <w:rPr>
          <w:b/>
          <w:spacing w:val="-3"/>
        </w:rPr>
        <w:t xml:space="preserve"> </w:t>
      </w:r>
      <w:r w:rsidRPr="002B5756">
        <w:rPr>
          <w:b/>
        </w:rPr>
        <w:t>Advisory</w:t>
      </w:r>
      <w:r w:rsidRPr="002B5756">
        <w:rPr>
          <w:b/>
          <w:spacing w:val="-4"/>
        </w:rPr>
        <w:t xml:space="preserve"> </w:t>
      </w:r>
      <w:r w:rsidRPr="002B5756">
        <w:rPr>
          <w:b/>
        </w:rPr>
        <w:t>Board</w:t>
      </w:r>
      <w:r w:rsidRPr="002B5756">
        <w:rPr>
          <w:b/>
          <w:spacing w:val="-5"/>
        </w:rPr>
        <w:t xml:space="preserve"> </w:t>
      </w:r>
      <w:r w:rsidRPr="002B5756">
        <w:rPr>
          <w:b/>
        </w:rPr>
        <w:t>Meetings.</w:t>
      </w:r>
      <w:r w:rsidRPr="002B5756">
        <w:rPr>
          <w:b/>
          <w:spacing w:val="-4"/>
        </w:rPr>
        <w:t xml:space="preserve"> </w:t>
      </w:r>
      <w:r w:rsidRPr="002B5756">
        <w:t>The</w:t>
      </w:r>
      <w:r w:rsidRPr="002B5756">
        <w:rPr>
          <w:spacing w:val="-4"/>
        </w:rPr>
        <w:t xml:space="preserve"> </w:t>
      </w:r>
      <w:r w:rsidRPr="002B5756">
        <w:t>Social</w:t>
      </w:r>
      <w:r w:rsidRPr="002B5756">
        <w:rPr>
          <w:spacing w:val="-3"/>
        </w:rPr>
        <w:t xml:space="preserve"> </w:t>
      </w:r>
      <w:r w:rsidRPr="002B5756">
        <w:t>Work</w:t>
      </w:r>
      <w:r w:rsidRPr="002B5756">
        <w:rPr>
          <w:spacing w:val="-4"/>
        </w:rPr>
        <w:t xml:space="preserve"> </w:t>
      </w:r>
      <w:r w:rsidRPr="002B5756">
        <w:t>Advisory</w:t>
      </w:r>
      <w:r w:rsidRPr="002B5756">
        <w:rPr>
          <w:spacing w:val="-4"/>
        </w:rPr>
        <w:t xml:space="preserve"> </w:t>
      </w:r>
      <w:r w:rsidRPr="002B5756">
        <w:t>Board</w:t>
      </w:r>
      <w:r w:rsidRPr="002B5756">
        <w:rPr>
          <w:spacing w:val="-4"/>
        </w:rPr>
        <w:t xml:space="preserve"> </w:t>
      </w:r>
      <w:r w:rsidRPr="002B5756">
        <w:t>meets approximately once a semester. The President, Vice-President, or other selected member from each of the student organizations (Social Work Club, Phi Alpha Honor Society, Association of Black Social Workers, and the Advocate) may attend at least one Advisory Board meeting.</w:t>
      </w:r>
    </w:p>
    <w:p w14:paraId="6DD39181" w14:textId="77777777" w:rsidR="007E35D5" w:rsidRPr="002B5756" w:rsidRDefault="007E35D5" w:rsidP="007E35D5">
      <w:pPr>
        <w:pStyle w:val="ListParagraph"/>
        <w:numPr>
          <w:ilvl w:val="0"/>
          <w:numId w:val="2"/>
        </w:numPr>
        <w:tabs>
          <w:tab w:val="left" w:pos="1076"/>
        </w:tabs>
        <w:spacing w:before="240" w:after="240" w:line="276" w:lineRule="auto"/>
        <w:ind w:left="1076" w:right="1160"/>
        <w:contextualSpacing w:val="0"/>
      </w:pPr>
      <w:r w:rsidRPr="002B5756">
        <w:rPr>
          <w:b/>
        </w:rPr>
        <w:t xml:space="preserve">Informal Procedures. </w:t>
      </w:r>
      <w:r w:rsidRPr="002B5756">
        <w:t>In addition</w:t>
      </w:r>
      <w:r w:rsidRPr="002B5756">
        <w:rPr>
          <w:spacing w:val="-3"/>
        </w:rPr>
        <w:t xml:space="preserve"> </w:t>
      </w:r>
      <w:r w:rsidRPr="002B5756">
        <w:t>to</w:t>
      </w:r>
      <w:r w:rsidRPr="002B5756">
        <w:rPr>
          <w:spacing w:val="-3"/>
        </w:rPr>
        <w:t xml:space="preserve"> </w:t>
      </w:r>
      <w:r w:rsidRPr="002B5756">
        <w:t>the</w:t>
      </w:r>
      <w:r w:rsidRPr="002B5756">
        <w:rPr>
          <w:spacing w:val="-2"/>
        </w:rPr>
        <w:t xml:space="preserve"> </w:t>
      </w:r>
      <w:r w:rsidRPr="002B5756">
        <w:t>formal procedures</w:t>
      </w:r>
      <w:r w:rsidRPr="002B5756">
        <w:rPr>
          <w:spacing w:val="-2"/>
        </w:rPr>
        <w:t xml:space="preserve"> </w:t>
      </w:r>
      <w:r w:rsidRPr="002B5756">
        <w:t>described</w:t>
      </w:r>
      <w:r w:rsidRPr="002B5756">
        <w:rPr>
          <w:spacing w:val="-3"/>
        </w:rPr>
        <w:t xml:space="preserve"> </w:t>
      </w:r>
      <w:r w:rsidRPr="002B5756">
        <w:t>above, the</w:t>
      </w:r>
      <w:r w:rsidRPr="002B5756">
        <w:rPr>
          <w:spacing w:val="-2"/>
        </w:rPr>
        <w:t xml:space="preserve"> </w:t>
      </w:r>
      <w:r w:rsidRPr="002B5756">
        <w:t>social work faculty</w:t>
      </w:r>
      <w:r w:rsidRPr="002B5756">
        <w:rPr>
          <w:spacing w:val="-5"/>
        </w:rPr>
        <w:t xml:space="preserve"> </w:t>
      </w:r>
      <w:r w:rsidRPr="002B5756">
        <w:t>all</w:t>
      </w:r>
      <w:r w:rsidRPr="002B5756">
        <w:rPr>
          <w:spacing w:val="-1"/>
        </w:rPr>
        <w:t xml:space="preserve"> </w:t>
      </w:r>
      <w:r w:rsidRPr="002B5756">
        <w:t>operate</w:t>
      </w:r>
      <w:r w:rsidRPr="002B5756">
        <w:rPr>
          <w:spacing w:val="-4"/>
        </w:rPr>
        <w:t xml:space="preserve"> </w:t>
      </w:r>
      <w:r w:rsidRPr="002B5756">
        <w:t>under</w:t>
      </w:r>
      <w:r w:rsidRPr="002B5756">
        <w:rPr>
          <w:spacing w:val="-1"/>
        </w:rPr>
        <w:t xml:space="preserve"> </w:t>
      </w:r>
      <w:r w:rsidRPr="002B5756">
        <w:t>an”</w:t>
      </w:r>
      <w:r w:rsidRPr="002B5756">
        <w:rPr>
          <w:spacing w:val="-2"/>
        </w:rPr>
        <w:t xml:space="preserve"> </w:t>
      </w:r>
      <w:r w:rsidRPr="002B5756">
        <w:t>open-door”</w:t>
      </w:r>
      <w:r w:rsidRPr="002B5756">
        <w:rPr>
          <w:spacing w:val="-2"/>
        </w:rPr>
        <w:t xml:space="preserve"> </w:t>
      </w:r>
      <w:r w:rsidRPr="002B5756">
        <w:t>policy,</w:t>
      </w:r>
      <w:r w:rsidRPr="002B5756">
        <w:rPr>
          <w:spacing w:val="-5"/>
        </w:rPr>
        <w:t xml:space="preserve"> </w:t>
      </w:r>
      <w:r w:rsidRPr="002B5756">
        <w:t>in</w:t>
      </w:r>
      <w:r w:rsidRPr="002B5756">
        <w:rPr>
          <w:spacing w:val="-2"/>
        </w:rPr>
        <w:t xml:space="preserve"> </w:t>
      </w:r>
      <w:r w:rsidRPr="002B5756">
        <w:t>addition</w:t>
      </w:r>
      <w:r w:rsidRPr="002B5756">
        <w:rPr>
          <w:spacing w:val="-5"/>
        </w:rPr>
        <w:t xml:space="preserve"> </w:t>
      </w:r>
      <w:r w:rsidRPr="002B5756">
        <w:t>to</w:t>
      </w:r>
      <w:r w:rsidRPr="002B5756">
        <w:rPr>
          <w:spacing w:val="-2"/>
        </w:rPr>
        <w:t xml:space="preserve"> </w:t>
      </w:r>
      <w:r w:rsidRPr="002B5756">
        <w:t>their</w:t>
      </w:r>
      <w:r w:rsidRPr="002B5756">
        <w:rPr>
          <w:spacing w:val="-1"/>
        </w:rPr>
        <w:t xml:space="preserve"> </w:t>
      </w:r>
      <w:r w:rsidRPr="002B5756">
        <w:t>required</w:t>
      </w:r>
      <w:r w:rsidRPr="002B5756">
        <w:rPr>
          <w:spacing w:val="-5"/>
        </w:rPr>
        <w:t xml:space="preserve"> </w:t>
      </w:r>
      <w:r w:rsidRPr="002B5756">
        <w:t>scheduled</w:t>
      </w:r>
      <w:r w:rsidRPr="002B5756">
        <w:rPr>
          <w:spacing w:val="-2"/>
        </w:rPr>
        <w:t xml:space="preserve"> </w:t>
      </w:r>
      <w:r w:rsidRPr="002B5756">
        <w:t>office hours, which allows for dialogue, exchange of opinions, and feedback.</w:t>
      </w:r>
    </w:p>
    <w:p w14:paraId="688204D6" w14:textId="77777777" w:rsidR="007E35D5" w:rsidRPr="002B5756" w:rsidRDefault="007E35D5" w:rsidP="007E35D5">
      <w:pPr>
        <w:pStyle w:val="ListParagraph"/>
        <w:spacing w:line="276" w:lineRule="auto"/>
        <w:jc w:val="both"/>
        <w:sectPr w:rsidR="007E35D5" w:rsidRPr="002B5756" w:rsidSect="004B72A7">
          <w:type w:val="continuous"/>
          <w:pgSz w:w="12240" w:h="15840"/>
          <w:pgMar w:top="720" w:right="720" w:bottom="720" w:left="720" w:header="720" w:footer="720" w:gutter="0"/>
          <w:cols w:space="720"/>
          <w:docGrid w:linePitch="299"/>
        </w:sectPr>
      </w:pPr>
    </w:p>
    <w:p w14:paraId="5F007310" w14:textId="77777777" w:rsidR="007E35D5" w:rsidRPr="002B5756" w:rsidRDefault="007E35D5" w:rsidP="007E35D5">
      <w:pPr>
        <w:pStyle w:val="BodyText"/>
        <w:spacing w:before="71" w:line="276" w:lineRule="auto"/>
        <w:ind w:left="360" w:right="699"/>
      </w:pPr>
      <w:r w:rsidRPr="002B5756">
        <w:t>Examples</w:t>
      </w:r>
      <w:r w:rsidRPr="002B5756">
        <w:rPr>
          <w:spacing w:val="-4"/>
        </w:rPr>
        <w:t xml:space="preserve"> </w:t>
      </w:r>
      <w:r w:rsidRPr="002B5756">
        <w:t>of</w:t>
      </w:r>
      <w:r w:rsidRPr="002B5756">
        <w:rPr>
          <w:spacing w:val="-4"/>
        </w:rPr>
        <w:t xml:space="preserve"> </w:t>
      </w:r>
      <w:r w:rsidRPr="002B5756">
        <w:t>changes,</w:t>
      </w:r>
      <w:r w:rsidRPr="002B5756">
        <w:rPr>
          <w:spacing w:val="-5"/>
        </w:rPr>
        <w:t xml:space="preserve"> </w:t>
      </w:r>
      <w:r w:rsidRPr="002B5756">
        <w:t>modifications</w:t>
      </w:r>
      <w:r w:rsidRPr="002B5756">
        <w:rPr>
          <w:spacing w:val="-4"/>
        </w:rPr>
        <w:t xml:space="preserve"> </w:t>
      </w:r>
      <w:r w:rsidRPr="002B5756">
        <w:t>and/or</w:t>
      </w:r>
      <w:r w:rsidRPr="002B5756">
        <w:rPr>
          <w:spacing w:val="-4"/>
        </w:rPr>
        <w:t xml:space="preserve"> </w:t>
      </w:r>
      <w:r w:rsidRPr="002B5756">
        <w:t>clarifications</w:t>
      </w:r>
      <w:r w:rsidRPr="002B5756">
        <w:rPr>
          <w:spacing w:val="-2"/>
        </w:rPr>
        <w:t xml:space="preserve"> </w:t>
      </w:r>
      <w:r w:rsidRPr="002B5756">
        <w:t>that</w:t>
      </w:r>
      <w:r w:rsidRPr="002B5756">
        <w:rPr>
          <w:spacing w:val="-1"/>
        </w:rPr>
        <w:t xml:space="preserve"> </w:t>
      </w:r>
      <w:r w:rsidRPr="002B5756">
        <w:t>have</w:t>
      </w:r>
      <w:r w:rsidRPr="002B5756">
        <w:rPr>
          <w:spacing w:val="-2"/>
        </w:rPr>
        <w:t xml:space="preserve"> </w:t>
      </w:r>
      <w:r w:rsidRPr="002B5756">
        <w:t>been</w:t>
      </w:r>
      <w:r w:rsidRPr="002B5756">
        <w:rPr>
          <w:spacing w:val="-5"/>
        </w:rPr>
        <w:t xml:space="preserve"> </w:t>
      </w:r>
      <w:r w:rsidRPr="002B5756">
        <w:t>made</w:t>
      </w:r>
      <w:r w:rsidRPr="002B5756">
        <w:rPr>
          <w:spacing w:val="-2"/>
        </w:rPr>
        <w:t xml:space="preserve"> </w:t>
      </w:r>
      <w:r w:rsidRPr="002B5756">
        <w:t>based</w:t>
      </w:r>
      <w:r w:rsidRPr="002B5756">
        <w:rPr>
          <w:spacing w:val="-2"/>
        </w:rPr>
        <w:t xml:space="preserve"> </w:t>
      </w:r>
      <w:r w:rsidRPr="002B5756">
        <w:t>on</w:t>
      </w:r>
      <w:r w:rsidRPr="002B5756">
        <w:rPr>
          <w:spacing w:val="-2"/>
        </w:rPr>
        <w:t xml:space="preserve"> </w:t>
      </w:r>
      <w:r w:rsidRPr="002B5756">
        <w:t>student participation in program and curriculum discussions:</w:t>
      </w:r>
    </w:p>
    <w:p w14:paraId="2F4B072D" w14:textId="77777777" w:rsidR="007E35D5" w:rsidRPr="002B5756" w:rsidRDefault="007E35D5" w:rsidP="007E35D5">
      <w:pPr>
        <w:pStyle w:val="ListParagraph"/>
        <w:numPr>
          <w:ilvl w:val="0"/>
          <w:numId w:val="1"/>
        </w:numPr>
        <w:tabs>
          <w:tab w:val="left" w:pos="1078"/>
        </w:tabs>
        <w:spacing w:before="1" w:after="240"/>
        <w:ind w:left="1078" w:hanging="359"/>
        <w:contextualSpacing w:val="0"/>
      </w:pPr>
      <w:r w:rsidRPr="002B5756">
        <w:t>Sequencing</w:t>
      </w:r>
      <w:r w:rsidRPr="002B5756">
        <w:rPr>
          <w:spacing w:val="-6"/>
        </w:rPr>
        <w:t xml:space="preserve"> </w:t>
      </w:r>
      <w:r w:rsidRPr="002B5756">
        <w:t>of</w:t>
      </w:r>
      <w:r w:rsidRPr="002B5756">
        <w:rPr>
          <w:spacing w:val="-2"/>
        </w:rPr>
        <w:t xml:space="preserve"> </w:t>
      </w:r>
      <w:r w:rsidRPr="002B5756">
        <w:t>senior</w:t>
      </w:r>
      <w:r w:rsidRPr="002B5756">
        <w:rPr>
          <w:spacing w:val="-1"/>
        </w:rPr>
        <w:t xml:space="preserve"> </w:t>
      </w:r>
      <w:r w:rsidRPr="002B5756">
        <w:t>year</w:t>
      </w:r>
      <w:r w:rsidRPr="002B5756">
        <w:rPr>
          <w:spacing w:val="-5"/>
        </w:rPr>
        <w:t xml:space="preserve"> </w:t>
      </w:r>
      <w:r w:rsidRPr="002B5756">
        <w:t>courses</w:t>
      </w:r>
      <w:r w:rsidRPr="002B5756">
        <w:rPr>
          <w:spacing w:val="-3"/>
        </w:rPr>
        <w:t xml:space="preserve"> </w:t>
      </w:r>
      <w:r w:rsidRPr="002B5756">
        <w:t>and</w:t>
      </w:r>
      <w:r w:rsidRPr="002B5756">
        <w:rPr>
          <w:spacing w:val="-5"/>
        </w:rPr>
        <w:t xml:space="preserve"> </w:t>
      </w:r>
      <w:r w:rsidRPr="002B5756">
        <w:t>key</w:t>
      </w:r>
      <w:r w:rsidRPr="002B5756">
        <w:rPr>
          <w:spacing w:val="-6"/>
        </w:rPr>
        <w:t xml:space="preserve"> </w:t>
      </w:r>
      <w:r w:rsidRPr="002B5756">
        <w:t>capstone</w:t>
      </w:r>
      <w:r w:rsidRPr="002B5756">
        <w:rPr>
          <w:spacing w:val="-2"/>
        </w:rPr>
        <w:t xml:space="preserve"> </w:t>
      </w:r>
      <w:r w:rsidRPr="002B5756">
        <w:t>assignments</w:t>
      </w:r>
      <w:r w:rsidRPr="002B5756">
        <w:rPr>
          <w:spacing w:val="-3"/>
        </w:rPr>
        <w:t xml:space="preserve"> </w:t>
      </w:r>
      <w:r w:rsidRPr="002B5756">
        <w:t>(to</w:t>
      </w:r>
      <w:r w:rsidRPr="002B5756">
        <w:rPr>
          <w:spacing w:val="-6"/>
        </w:rPr>
        <w:t xml:space="preserve"> </w:t>
      </w:r>
      <w:r w:rsidRPr="002B5756">
        <w:t>lessen</w:t>
      </w:r>
      <w:r w:rsidRPr="002B5756">
        <w:rPr>
          <w:spacing w:val="-2"/>
        </w:rPr>
        <w:t xml:space="preserve"> </w:t>
      </w:r>
      <w:r w:rsidRPr="002B5756">
        <w:t>burden</w:t>
      </w:r>
      <w:r w:rsidRPr="002B5756">
        <w:rPr>
          <w:spacing w:val="-6"/>
        </w:rPr>
        <w:t xml:space="preserve"> </w:t>
      </w:r>
      <w:r w:rsidRPr="002B5756">
        <w:t>on</w:t>
      </w:r>
      <w:r w:rsidRPr="002B5756">
        <w:rPr>
          <w:spacing w:val="-2"/>
        </w:rPr>
        <w:t xml:space="preserve"> students)</w:t>
      </w:r>
    </w:p>
    <w:p w14:paraId="6C5F256F" w14:textId="77777777" w:rsidR="007E35D5" w:rsidRPr="002B5756" w:rsidRDefault="007E35D5" w:rsidP="007E35D5">
      <w:pPr>
        <w:pStyle w:val="ListParagraph"/>
        <w:numPr>
          <w:ilvl w:val="0"/>
          <w:numId w:val="1"/>
        </w:numPr>
        <w:tabs>
          <w:tab w:val="left" w:pos="1078"/>
        </w:tabs>
        <w:spacing w:before="38" w:after="240"/>
        <w:ind w:left="1078" w:hanging="359"/>
        <w:contextualSpacing w:val="0"/>
      </w:pPr>
      <w:r w:rsidRPr="002B5756">
        <w:t>Integration</w:t>
      </w:r>
      <w:r w:rsidRPr="002B5756">
        <w:rPr>
          <w:spacing w:val="-3"/>
        </w:rPr>
        <w:t xml:space="preserve"> </w:t>
      </w:r>
      <w:r w:rsidRPr="002B5756">
        <w:t>of</w:t>
      </w:r>
      <w:r w:rsidRPr="002B5756">
        <w:rPr>
          <w:spacing w:val="-2"/>
        </w:rPr>
        <w:t xml:space="preserve"> </w:t>
      </w:r>
      <w:r w:rsidRPr="002B5756">
        <w:t>more</w:t>
      </w:r>
      <w:r w:rsidRPr="002B5756">
        <w:rPr>
          <w:spacing w:val="-5"/>
        </w:rPr>
        <w:t xml:space="preserve"> </w:t>
      </w:r>
      <w:r w:rsidRPr="002B5756">
        <w:t>issues</w:t>
      </w:r>
      <w:r w:rsidRPr="002B5756">
        <w:rPr>
          <w:spacing w:val="-5"/>
        </w:rPr>
        <w:t xml:space="preserve"> </w:t>
      </w:r>
      <w:r w:rsidRPr="002B5756">
        <w:t>of</w:t>
      </w:r>
      <w:r w:rsidRPr="002B5756">
        <w:rPr>
          <w:spacing w:val="-2"/>
        </w:rPr>
        <w:t xml:space="preserve"> </w:t>
      </w:r>
      <w:r w:rsidRPr="002B5756">
        <w:t>diversity</w:t>
      </w:r>
      <w:r w:rsidRPr="002B5756">
        <w:rPr>
          <w:spacing w:val="-3"/>
        </w:rPr>
        <w:t xml:space="preserve"> </w:t>
      </w:r>
      <w:r w:rsidRPr="002B5756">
        <w:t>in</w:t>
      </w:r>
      <w:r w:rsidRPr="002B5756">
        <w:rPr>
          <w:spacing w:val="-3"/>
        </w:rPr>
        <w:t xml:space="preserve"> </w:t>
      </w:r>
      <w:r w:rsidRPr="002B5756">
        <w:t>the</w:t>
      </w:r>
      <w:r w:rsidRPr="002B5756">
        <w:rPr>
          <w:spacing w:val="-3"/>
        </w:rPr>
        <w:t xml:space="preserve"> </w:t>
      </w:r>
      <w:r w:rsidRPr="002B5756">
        <w:t>Race</w:t>
      </w:r>
      <w:r w:rsidRPr="002B5756">
        <w:rPr>
          <w:spacing w:val="-5"/>
        </w:rPr>
        <w:t xml:space="preserve"> </w:t>
      </w:r>
      <w:r w:rsidRPr="002B5756">
        <w:t>Relations</w:t>
      </w:r>
      <w:r w:rsidRPr="002B5756">
        <w:rPr>
          <w:spacing w:val="-2"/>
        </w:rPr>
        <w:t xml:space="preserve"> Course</w:t>
      </w:r>
    </w:p>
    <w:p w14:paraId="192BF63B" w14:textId="77777777" w:rsidR="007E35D5" w:rsidRPr="002B5756" w:rsidRDefault="007E35D5" w:rsidP="007E35D5">
      <w:pPr>
        <w:pStyle w:val="ListParagraph"/>
        <w:numPr>
          <w:ilvl w:val="0"/>
          <w:numId w:val="1"/>
        </w:numPr>
        <w:tabs>
          <w:tab w:val="left" w:pos="1079"/>
        </w:tabs>
        <w:spacing w:before="37" w:after="240" w:line="276" w:lineRule="auto"/>
        <w:ind w:right="1040"/>
        <w:contextualSpacing w:val="0"/>
      </w:pPr>
      <w:r w:rsidRPr="002B5756">
        <w:t>Integration</w:t>
      </w:r>
      <w:r w:rsidRPr="002B5756">
        <w:rPr>
          <w:spacing w:val="-2"/>
        </w:rPr>
        <w:t xml:space="preserve"> </w:t>
      </w:r>
      <w:r w:rsidRPr="002B5756">
        <w:t>of</w:t>
      </w:r>
      <w:r w:rsidRPr="002B5756">
        <w:rPr>
          <w:spacing w:val="-1"/>
        </w:rPr>
        <w:t xml:space="preserve"> </w:t>
      </w:r>
      <w:r w:rsidRPr="002B5756">
        <w:t>senior</w:t>
      </w:r>
      <w:r w:rsidRPr="002B5756">
        <w:rPr>
          <w:spacing w:val="-1"/>
        </w:rPr>
        <w:t xml:space="preserve"> </w:t>
      </w:r>
      <w:r w:rsidRPr="002B5756">
        <w:t>practicum</w:t>
      </w:r>
      <w:r w:rsidRPr="002B5756">
        <w:rPr>
          <w:spacing w:val="-1"/>
        </w:rPr>
        <w:t xml:space="preserve"> </w:t>
      </w:r>
      <w:r w:rsidRPr="002B5756">
        <w:t>class</w:t>
      </w:r>
      <w:r w:rsidRPr="002B5756">
        <w:rPr>
          <w:spacing w:val="-2"/>
        </w:rPr>
        <w:t xml:space="preserve"> </w:t>
      </w:r>
      <w:r w:rsidRPr="002B5756">
        <w:t>and</w:t>
      </w:r>
      <w:r w:rsidRPr="002B5756">
        <w:rPr>
          <w:spacing w:val="-5"/>
        </w:rPr>
        <w:t xml:space="preserve"> </w:t>
      </w:r>
      <w:r w:rsidRPr="002B5756">
        <w:t>seminar</w:t>
      </w:r>
      <w:r w:rsidRPr="002B5756">
        <w:rPr>
          <w:spacing w:val="-4"/>
        </w:rPr>
        <w:t xml:space="preserve"> </w:t>
      </w:r>
      <w:r w:rsidRPr="002B5756">
        <w:t>to</w:t>
      </w:r>
      <w:r w:rsidRPr="002B5756">
        <w:rPr>
          <w:spacing w:val="-5"/>
        </w:rPr>
        <w:t xml:space="preserve"> </w:t>
      </w:r>
      <w:r w:rsidRPr="002B5756">
        <w:t>reduce</w:t>
      </w:r>
      <w:r w:rsidRPr="002B5756">
        <w:rPr>
          <w:spacing w:val="-2"/>
        </w:rPr>
        <w:t xml:space="preserve"> </w:t>
      </w:r>
      <w:r w:rsidRPr="002B5756">
        <w:t>redundancies</w:t>
      </w:r>
      <w:r w:rsidRPr="002B5756">
        <w:rPr>
          <w:spacing w:val="-4"/>
        </w:rPr>
        <w:t xml:space="preserve"> </w:t>
      </w:r>
      <w:r w:rsidRPr="002B5756">
        <w:t>and</w:t>
      </w:r>
      <w:r w:rsidRPr="002B5756">
        <w:rPr>
          <w:spacing w:val="-2"/>
        </w:rPr>
        <w:t xml:space="preserve"> </w:t>
      </w:r>
      <w:r w:rsidRPr="002B5756">
        <w:t>have</w:t>
      </w:r>
      <w:r w:rsidRPr="002B5756">
        <w:rPr>
          <w:spacing w:val="-4"/>
        </w:rPr>
        <w:t xml:space="preserve"> </w:t>
      </w:r>
      <w:r w:rsidRPr="002B5756">
        <w:t>faculty</w:t>
      </w:r>
      <w:r w:rsidRPr="002B5756">
        <w:rPr>
          <w:spacing w:val="-5"/>
        </w:rPr>
        <w:t xml:space="preserve"> </w:t>
      </w:r>
      <w:r w:rsidRPr="002B5756">
        <w:t>that teach seminar also follow students in the practicum.</w:t>
      </w:r>
    </w:p>
    <w:p w14:paraId="46920648" w14:textId="77777777" w:rsidR="007E35D5" w:rsidRPr="002B5756" w:rsidRDefault="007E35D5" w:rsidP="007E35D5">
      <w:pPr>
        <w:pStyle w:val="ListParagraph"/>
        <w:numPr>
          <w:ilvl w:val="0"/>
          <w:numId w:val="1"/>
        </w:numPr>
        <w:tabs>
          <w:tab w:val="left" w:pos="1079"/>
        </w:tabs>
        <w:spacing w:before="1" w:after="240" w:line="276" w:lineRule="auto"/>
        <w:ind w:right="1220"/>
        <w:contextualSpacing w:val="0"/>
      </w:pPr>
      <w:r w:rsidRPr="002B5756">
        <w:t>The</w:t>
      </w:r>
      <w:r w:rsidRPr="002B5756">
        <w:rPr>
          <w:spacing w:val="-4"/>
        </w:rPr>
        <w:t xml:space="preserve"> </w:t>
      </w:r>
      <w:r w:rsidRPr="002B5756">
        <w:t>proposal</w:t>
      </w:r>
      <w:r w:rsidRPr="002B5756">
        <w:rPr>
          <w:spacing w:val="-3"/>
        </w:rPr>
        <w:t xml:space="preserve"> </w:t>
      </w:r>
      <w:r w:rsidRPr="002B5756">
        <w:t>to</w:t>
      </w:r>
      <w:r w:rsidRPr="002B5756">
        <w:rPr>
          <w:spacing w:val="-4"/>
        </w:rPr>
        <w:t xml:space="preserve"> </w:t>
      </w:r>
      <w:r w:rsidRPr="002B5756">
        <w:t>re-institute</w:t>
      </w:r>
      <w:r w:rsidRPr="002B5756">
        <w:rPr>
          <w:spacing w:val="-6"/>
        </w:rPr>
        <w:t xml:space="preserve"> </w:t>
      </w:r>
      <w:r w:rsidRPr="002B5756">
        <w:t>a</w:t>
      </w:r>
      <w:r w:rsidRPr="002B5756">
        <w:rPr>
          <w:spacing w:val="-4"/>
        </w:rPr>
        <w:t xml:space="preserve"> </w:t>
      </w:r>
      <w:r w:rsidRPr="002B5756">
        <w:t>Junior</w:t>
      </w:r>
      <w:r w:rsidRPr="002B5756">
        <w:rPr>
          <w:spacing w:val="-3"/>
        </w:rPr>
        <w:t xml:space="preserve"> </w:t>
      </w:r>
      <w:r w:rsidRPr="002B5756">
        <w:t>Seminar</w:t>
      </w:r>
      <w:r w:rsidRPr="002B5756">
        <w:rPr>
          <w:spacing w:val="-3"/>
        </w:rPr>
        <w:t xml:space="preserve"> </w:t>
      </w:r>
      <w:r w:rsidRPr="002B5756">
        <w:t>to</w:t>
      </w:r>
      <w:r w:rsidRPr="002B5756">
        <w:rPr>
          <w:spacing w:val="-4"/>
        </w:rPr>
        <w:t xml:space="preserve"> </w:t>
      </w:r>
      <w:r w:rsidRPr="002B5756">
        <w:t>accompany</w:t>
      </w:r>
      <w:r w:rsidRPr="002B5756">
        <w:rPr>
          <w:spacing w:val="-4"/>
        </w:rPr>
        <w:t xml:space="preserve"> </w:t>
      </w:r>
      <w:r w:rsidRPr="002B5756">
        <w:t>the</w:t>
      </w:r>
      <w:r w:rsidRPr="002B5756">
        <w:rPr>
          <w:spacing w:val="-4"/>
        </w:rPr>
        <w:t xml:space="preserve"> </w:t>
      </w:r>
      <w:r w:rsidRPr="002B5756">
        <w:t>Junior</w:t>
      </w:r>
      <w:r w:rsidRPr="002B5756">
        <w:rPr>
          <w:spacing w:val="-3"/>
        </w:rPr>
        <w:t xml:space="preserve"> </w:t>
      </w:r>
      <w:r w:rsidRPr="002B5756">
        <w:t>Practicum</w:t>
      </w:r>
      <w:r w:rsidRPr="002B5756">
        <w:rPr>
          <w:spacing w:val="-3"/>
        </w:rPr>
        <w:t xml:space="preserve"> </w:t>
      </w:r>
      <w:r w:rsidRPr="002B5756">
        <w:t xml:space="preserve">Experience </w:t>
      </w:r>
      <w:r w:rsidRPr="002B5756">
        <w:lastRenderedPageBreak/>
        <w:t>based on students’ recommendations</w:t>
      </w:r>
    </w:p>
    <w:p w14:paraId="6B07D19E" w14:textId="77777777" w:rsidR="007E35D5" w:rsidRPr="002B5756" w:rsidRDefault="007E35D5" w:rsidP="007E35D5">
      <w:pPr>
        <w:pStyle w:val="ListParagraph"/>
        <w:numPr>
          <w:ilvl w:val="0"/>
          <w:numId w:val="1"/>
        </w:numPr>
        <w:tabs>
          <w:tab w:val="left" w:pos="1078"/>
        </w:tabs>
        <w:spacing w:before="240" w:after="240" w:line="252" w:lineRule="exact"/>
        <w:ind w:left="1078" w:hanging="359"/>
        <w:contextualSpacing w:val="0"/>
      </w:pPr>
      <w:r w:rsidRPr="002B5756">
        <w:t>Development</w:t>
      </w:r>
      <w:r w:rsidRPr="002B5756">
        <w:rPr>
          <w:spacing w:val="-4"/>
        </w:rPr>
        <w:t xml:space="preserve"> </w:t>
      </w:r>
      <w:r w:rsidRPr="002B5756">
        <w:t>of</w:t>
      </w:r>
      <w:r w:rsidRPr="002B5756">
        <w:rPr>
          <w:spacing w:val="-2"/>
        </w:rPr>
        <w:t xml:space="preserve"> </w:t>
      </w:r>
      <w:r w:rsidRPr="002B5756">
        <w:t>a</w:t>
      </w:r>
      <w:r w:rsidRPr="002B5756">
        <w:rPr>
          <w:spacing w:val="-5"/>
        </w:rPr>
        <w:t xml:space="preserve"> </w:t>
      </w:r>
      <w:r w:rsidRPr="002B5756">
        <w:t>mutual</w:t>
      </w:r>
      <w:r w:rsidRPr="002B5756">
        <w:rPr>
          <w:spacing w:val="-5"/>
        </w:rPr>
        <w:t xml:space="preserve"> </w:t>
      </w:r>
      <w:r w:rsidRPr="002B5756">
        <w:t>meeting</w:t>
      </w:r>
      <w:r w:rsidRPr="002B5756">
        <w:rPr>
          <w:spacing w:val="-3"/>
        </w:rPr>
        <w:t xml:space="preserve"> </w:t>
      </w:r>
      <w:r w:rsidRPr="002B5756">
        <w:t>schedule</w:t>
      </w:r>
      <w:r w:rsidRPr="002B5756">
        <w:rPr>
          <w:spacing w:val="-5"/>
        </w:rPr>
        <w:t xml:space="preserve"> </w:t>
      </w:r>
      <w:r w:rsidRPr="002B5756">
        <w:t>for</w:t>
      </w:r>
      <w:r w:rsidRPr="002B5756">
        <w:rPr>
          <w:spacing w:val="-5"/>
        </w:rPr>
        <w:t xml:space="preserve"> </w:t>
      </w:r>
      <w:r w:rsidRPr="002B5756">
        <w:t>student</w:t>
      </w:r>
      <w:r w:rsidRPr="002B5756">
        <w:rPr>
          <w:spacing w:val="-1"/>
        </w:rPr>
        <w:t xml:space="preserve"> </w:t>
      </w:r>
      <w:r w:rsidRPr="002B5756">
        <w:rPr>
          <w:spacing w:val="-2"/>
        </w:rPr>
        <w:t>organization</w:t>
      </w:r>
    </w:p>
    <w:p w14:paraId="260195F5" w14:textId="77777777" w:rsidR="007E35D5" w:rsidRPr="002B5756" w:rsidRDefault="007E35D5" w:rsidP="007E35D5">
      <w:pPr>
        <w:pStyle w:val="ListParagraph"/>
        <w:numPr>
          <w:ilvl w:val="0"/>
          <w:numId w:val="1"/>
        </w:numPr>
        <w:tabs>
          <w:tab w:val="left" w:pos="1078"/>
        </w:tabs>
        <w:spacing w:before="38" w:after="240"/>
        <w:ind w:left="1078" w:hanging="359"/>
        <w:contextualSpacing w:val="0"/>
      </w:pPr>
      <w:r w:rsidRPr="002B5756">
        <w:t>Class</w:t>
      </w:r>
      <w:r w:rsidRPr="002B5756">
        <w:rPr>
          <w:spacing w:val="-5"/>
        </w:rPr>
        <w:t xml:space="preserve"> </w:t>
      </w:r>
      <w:r w:rsidRPr="002B5756">
        <w:t>Registration</w:t>
      </w:r>
      <w:r w:rsidRPr="002B5756">
        <w:rPr>
          <w:spacing w:val="-7"/>
        </w:rPr>
        <w:t xml:space="preserve"> </w:t>
      </w:r>
      <w:r w:rsidRPr="002B5756">
        <w:rPr>
          <w:spacing w:val="-2"/>
        </w:rPr>
        <w:t>concerns</w:t>
      </w:r>
    </w:p>
    <w:p w14:paraId="25E29FB6" w14:textId="77777777" w:rsidR="007E35D5" w:rsidRPr="002B5756" w:rsidRDefault="007E35D5" w:rsidP="007E35D5">
      <w:pPr>
        <w:pStyle w:val="ListParagraph"/>
        <w:numPr>
          <w:ilvl w:val="0"/>
          <w:numId w:val="1"/>
        </w:numPr>
        <w:tabs>
          <w:tab w:val="left" w:pos="1078"/>
        </w:tabs>
        <w:spacing w:before="37" w:after="240"/>
        <w:ind w:left="1078" w:hanging="359"/>
        <w:contextualSpacing w:val="0"/>
      </w:pPr>
      <w:r w:rsidRPr="002B5756">
        <w:t>Smoking</w:t>
      </w:r>
      <w:r w:rsidRPr="002B5756">
        <w:rPr>
          <w:spacing w:val="-4"/>
        </w:rPr>
        <w:t xml:space="preserve"> </w:t>
      </w:r>
      <w:r w:rsidRPr="002B5756">
        <w:t>Policy</w:t>
      </w:r>
      <w:r w:rsidRPr="002B5756">
        <w:rPr>
          <w:spacing w:val="-3"/>
        </w:rPr>
        <w:t xml:space="preserve"> </w:t>
      </w:r>
      <w:r w:rsidRPr="002B5756">
        <w:t>for</w:t>
      </w:r>
      <w:r w:rsidRPr="002B5756">
        <w:rPr>
          <w:spacing w:val="-2"/>
        </w:rPr>
        <w:t xml:space="preserve"> Department</w:t>
      </w:r>
    </w:p>
    <w:p w14:paraId="0215DC71" w14:textId="77777777" w:rsidR="007E35D5" w:rsidRPr="002B5756" w:rsidRDefault="007E35D5" w:rsidP="007E35D5">
      <w:pPr>
        <w:pStyle w:val="ListParagraph"/>
        <w:numPr>
          <w:ilvl w:val="0"/>
          <w:numId w:val="1"/>
        </w:numPr>
        <w:tabs>
          <w:tab w:val="left" w:pos="1078"/>
        </w:tabs>
        <w:spacing w:before="40" w:after="240"/>
        <w:ind w:left="1078" w:hanging="359"/>
        <w:contextualSpacing w:val="0"/>
      </w:pPr>
      <w:r w:rsidRPr="002B5756">
        <w:t>Students'</w:t>
      </w:r>
      <w:r w:rsidRPr="002B5756">
        <w:rPr>
          <w:spacing w:val="-4"/>
        </w:rPr>
        <w:t xml:space="preserve"> </w:t>
      </w:r>
      <w:r w:rsidRPr="002B5756">
        <w:t>Right</w:t>
      </w:r>
      <w:r w:rsidRPr="002B5756">
        <w:rPr>
          <w:spacing w:val="-4"/>
        </w:rPr>
        <w:t xml:space="preserve"> </w:t>
      </w:r>
      <w:r w:rsidRPr="002B5756">
        <w:t>to</w:t>
      </w:r>
      <w:r w:rsidRPr="002B5756">
        <w:rPr>
          <w:spacing w:val="-1"/>
        </w:rPr>
        <w:t xml:space="preserve"> </w:t>
      </w:r>
      <w:r w:rsidRPr="002B5756">
        <w:rPr>
          <w:spacing w:val="-2"/>
        </w:rPr>
        <w:t>Confidentiality</w:t>
      </w:r>
    </w:p>
    <w:p w14:paraId="1BB68DEE" w14:textId="77777777" w:rsidR="007E35D5" w:rsidRPr="002B5756" w:rsidRDefault="007E35D5" w:rsidP="007E35D5">
      <w:pPr>
        <w:pStyle w:val="ListParagraph"/>
        <w:numPr>
          <w:ilvl w:val="0"/>
          <w:numId w:val="1"/>
        </w:numPr>
        <w:tabs>
          <w:tab w:val="left" w:pos="1078"/>
        </w:tabs>
        <w:spacing w:before="37" w:after="240"/>
        <w:ind w:left="1078" w:hanging="359"/>
        <w:contextualSpacing w:val="0"/>
      </w:pPr>
      <w:r w:rsidRPr="002B5756">
        <w:t>Grading</w:t>
      </w:r>
      <w:r w:rsidRPr="002B5756">
        <w:rPr>
          <w:spacing w:val="-4"/>
        </w:rPr>
        <w:t xml:space="preserve"> </w:t>
      </w:r>
      <w:r w:rsidRPr="002B5756">
        <w:t>policies</w:t>
      </w:r>
      <w:r w:rsidRPr="002B5756">
        <w:rPr>
          <w:spacing w:val="-3"/>
        </w:rPr>
        <w:t xml:space="preserve"> </w:t>
      </w:r>
      <w:r w:rsidRPr="002B5756">
        <w:t>regarding</w:t>
      </w:r>
      <w:r w:rsidRPr="002B5756">
        <w:rPr>
          <w:spacing w:val="-5"/>
        </w:rPr>
        <w:t xml:space="preserve"> </w:t>
      </w:r>
      <w:r w:rsidRPr="002B5756">
        <w:t>late</w:t>
      </w:r>
      <w:r w:rsidRPr="002B5756">
        <w:rPr>
          <w:spacing w:val="-3"/>
        </w:rPr>
        <w:t xml:space="preserve"> </w:t>
      </w:r>
      <w:r w:rsidRPr="002B5756">
        <w:rPr>
          <w:spacing w:val="-2"/>
        </w:rPr>
        <w:t>assignments</w:t>
      </w:r>
    </w:p>
    <w:p w14:paraId="456FA3C0" w14:textId="77777777" w:rsidR="007E35D5" w:rsidRPr="002B5756" w:rsidRDefault="007E35D5" w:rsidP="007E35D5">
      <w:pPr>
        <w:pStyle w:val="ListParagraph"/>
        <w:numPr>
          <w:ilvl w:val="0"/>
          <w:numId w:val="1"/>
        </w:numPr>
        <w:tabs>
          <w:tab w:val="left" w:pos="1078"/>
        </w:tabs>
        <w:spacing w:before="38" w:after="240"/>
        <w:ind w:left="1078" w:hanging="359"/>
        <w:contextualSpacing w:val="0"/>
      </w:pPr>
      <w:r w:rsidRPr="002B5756">
        <w:t>Consistency</w:t>
      </w:r>
      <w:r w:rsidRPr="002B5756">
        <w:rPr>
          <w:spacing w:val="-4"/>
        </w:rPr>
        <w:t xml:space="preserve"> </w:t>
      </w:r>
      <w:r w:rsidRPr="002B5756">
        <w:t>in</w:t>
      </w:r>
      <w:r w:rsidRPr="002B5756">
        <w:rPr>
          <w:spacing w:val="-3"/>
        </w:rPr>
        <w:t xml:space="preserve"> </w:t>
      </w:r>
      <w:r w:rsidRPr="002B5756">
        <w:t>assignments</w:t>
      </w:r>
      <w:r w:rsidRPr="002B5756">
        <w:rPr>
          <w:spacing w:val="-5"/>
        </w:rPr>
        <w:t xml:space="preserve"> </w:t>
      </w:r>
      <w:r w:rsidRPr="002B5756">
        <w:t>(and</w:t>
      </w:r>
      <w:r w:rsidRPr="002B5756">
        <w:rPr>
          <w:spacing w:val="-4"/>
        </w:rPr>
        <w:t xml:space="preserve"> </w:t>
      </w:r>
      <w:r w:rsidRPr="002B5756">
        <w:t>due</w:t>
      </w:r>
      <w:r w:rsidRPr="002B5756">
        <w:rPr>
          <w:spacing w:val="-3"/>
        </w:rPr>
        <w:t xml:space="preserve"> </w:t>
      </w:r>
      <w:r w:rsidRPr="002B5756">
        <w:t>dates)</w:t>
      </w:r>
      <w:r w:rsidRPr="002B5756">
        <w:rPr>
          <w:spacing w:val="-3"/>
        </w:rPr>
        <w:t xml:space="preserve"> </w:t>
      </w:r>
      <w:r w:rsidRPr="002B5756">
        <w:t>across</w:t>
      </w:r>
      <w:r w:rsidRPr="002B5756">
        <w:rPr>
          <w:spacing w:val="-3"/>
        </w:rPr>
        <w:t xml:space="preserve"> </w:t>
      </w:r>
      <w:r w:rsidRPr="002B5756">
        <w:t>different</w:t>
      </w:r>
      <w:r w:rsidRPr="002B5756">
        <w:rPr>
          <w:spacing w:val="-2"/>
        </w:rPr>
        <w:t xml:space="preserve"> </w:t>
      </w:r>
      <w:r w:rsidRPr="002B5756">
        <w:t>sections</w:t>
      </w:r>
      <w:r w:rsidRPr="002B5756">
        <w:rPr>
          <w:spacing w:val="-4"/>
        </w:rPr>
        <w:t xml:space="preserve"> </w:t>
      </w:r>
      <w:r w:rsidRPr="002B5756">
        <w:t>of</w:t>
      </w:r>
      <w:r w:rsidRPr="002B5756">
        <w:rPr>
          <w:spacing w:val="-5"/>
        </w:rPr>
        <w:t xml:space="preserve"> </w:t>
      </w:r>
      <w:r w:rsidRPr="002B5756">
        <w:t>the</w:t>
      </w:r>
      <w:r w:rsidRPr="002B5756">
        <w:rPr>
          <w:spacing w:val="-5"/>
        </w:rPr>
        <w:t xml:space="preserve"> </w:t>
      </w:r>
      <w:r w:rsidRPr="002B5756">
        <w:t>same</w:t>
      </w:r>
      <w:r w:rsidRPr="002B5756">
        <w:rPr>
          <w:spacing w:val="-3"/>
        </w:rPr>
        <w:t xml:space="preserve"> </w:t>
      </w:r>
      <w:r w:rsidRPr="002B5756">
        <w:rPr>
          <w:spacing w:val="-2"/>
        </w:rPr>
        <w:t>course</w:t>
      </w:r>
    </w:p>
    <w:p w14:paraId="66E9E7BF" w14:textId="77777777" w:rsidR="007E35D5" w:rsidRPr="002B5756" w:rsidRDefault="007E35D5" w:rsidP="007E35D5">
      <w:pPr>
        <w:pStyle w:val="ListParagraph"/>
        <w:numPr>
          <w:ilvl w:val="0"/>
          <w:numId w:val="1"/>
        </w:numPr>
        <w:tabs>
          <w:tab w:val="left" w:pos="1078"/>
        </w:tabs>
        <w:spacing w:before="37" w:after="240"/>
        <w:ind w:left="1078" w:hanging="359"/>
        <w:contextualSpacing w:val="0"/>
      </w:pPr>
      <w:r w:rsidRPr="002B5756">
        <w:t>Coordination</w:t>
      </w:r>
      <w:r w:rsidRPr="002B5756">
        <w:rPr>
          <w:spacing w:val="-4"/>
        </w:rPr>
        <w:t xml:space="preserve"> </w:t>
      </w:r>
      <w:r w:rsidRPr="002B5756">
        <w:t>of</w:t>
      </w:r>
      <w:r w:rsidRPr="002B5756">
        <w:rPr>
          <w:spacing w:val="-2"/>
        </w:rPr>
        <w:t xml:space="preserve"> </w:t>
      </w:r>
      <w:r w:rsidRPr="002B5756">
        <w:t>activities</w:t>
      </w:r>
      <w:r w:rsidRPr="002B5756">
        <w:rPr>
          <w:spacing w:val="-3"/>
        </w:rPr>
        <w:t xml:space="preserve"> </w:t>
      </w:r>
      <w:r w:rsidRPr="002B5756">
        <w:t>among</w:t>
      </w:r>
      <w:r w:rsidRPr="002B5756">
        <w:rPr>
          <w:spacing w:val="-6"/>
        </w:rPr>
        <w:t xml:space="preserve"> </w:t>
      </w:r>
      <w:r w:rsidRPr="002B5756">
        <w:t>the</w:t>
      </w:r>
      <w:r w:rsidRPr="002B5756">
        <w:rPr>
          <w:spacing w:val="-5"/>
        </w:rPr>
        <w:t xml:space="preserve"> </w:t>
      </w:r>
      <w:r w:rsidRPr="002B5756">
        <w:t>student</w:t>
      </w:r>
      <w:r w:rsidRPr="002B5756">
        <w:rPr>
          <w:spacing w:val="-2"/>
        </w:rPr>
        <w:t xml:space="preserve"> organizations</w:t>
      </w:r>
    </w:p>
    <w:p w14:paraId="366C72EA" w14:textId="77777777" w:rsidR="007E35D5" w:rsidRPr="002B5756" w:rsidRDefault="007E35D5" w:rsidP="007E35D5">
      <w:pPr>
        <w:pStyle w:val="ListParagraph"/>
        <w:numPr>
          <w:ilvl w:val="0"/>
          <w:numId w:val="1"/>
        </w:numPr>
        <w:tabs>
          <w:tab w:val="left" w:pos="1078"/>
        </w:tabs>
        <w:spacing w:before="40" w:after="240"/>
        <w:ind w:left="1078" w:hanging="359"/>
        <w:contextualSpacing w:val="0"/>
      </w:pPr>
      <w:r w:rsidRPr="002B5756">
        <w:t>Better</w:t>
      </w:r>
      <w:r w:rsidRPr="002B5756">
        <w:rPr>
          <w:spacing w:val="-3"/>
        </w:rPr>
        <w:t xml:space="preserve"> </w:t>
      </w:r>
      <w:r w:rsidRPr="002B5756">
        <w:t>communication</w:t>
      </w:r>
      <w:r w:rsidRPr="002B5756">
        <w:rPr>
          <w:spacing w:val="-4"/>
        </w:rPr>
        <w:t xml:space="preserve"> </w:t>
      </w:r>
      <w:r w:rsidRPr="002B5756">
        <w:t>from</w:t>
      </w:r>
      <w:r w:rsidRPr="002B5756">
        <w:rPr>
          <w:spacing w:val="-5"/>
        </w:rPr>
        <w:t xml:space="preserve"> </w:t>
      </w:r>
      <w:r w:rsidRPr="002B5756">
        <w:t>faculty</w:t>
      </w:r>
      <w:r w:rsidRPr="002B5756">
        <w:rPr>
          <w:spacing w:val="-4"/>
        </w:rPr>
        <w:t xml:space="preserve"> </w:t>
      </w:r>
      <w:r w:rsidRPr="002B5756">
        <w:t>to</w:t>
      </w:r>
      <w:r w:rsidRPr="002B5756">
        <w:rPr>
          <w:spacing w:val="-6"/>
        </w:rPr>
        <w:t xml:space="preserve"> </w:t>
      </w:r>
      <w:r w:rsidRPr="002B5756">
        <w:rPr>
          <w:spacing w:val="-2"/>
        </w:rPr>
        <w:t>students</w:t>
      </w:r>
    </w:p>
    <w:p w14:paraId="79813D64" w14:textId="77777777" w:rsidR="007E35D5" w:rsidRPr="002B5756" w:rsidRDefault="007E35D5" w:rsidP="007E35D5">
      <w:pPr>
        <w:pStyle w:val="ListParagraph"/>
        <w:numPr>
          <w:ilvl w:val="0"/>
          <w:numId w:val="1"/>
        </w:numPr>
        <w:tabs>
          <w:tab w:val="left" w:pos="1078"/>
        </w:tabs>
        <w:spacing w:before="37" w:after="240" w:line="276" w:lineRule="auto"/>
        <w:ind w:left="1078" w:right="932"/>
        <w:contextualSpacing w:val="0"/>
      </w:pPr>
      <w:r w:rsidRPr="002B5756">
        <w:t>Initiation</w:t>
      </w:r>
      <w:r w:rsidRPr="002B5756">
        <w:rPr>
          <w:spacing w:val="-3"/>
        </w:rPr>
        <w:t xml:space="preserve"> </w:t>
      </w:r>
      <w:r w:rsidRPr="002B5756">
        <w:t>of</w:t>
      </w:r>
      <w:r w:rsidRPr="002B5756">
        <w:rPr>
          <w:spacing w:val="-2"/>
        </w:rPr>
        <w:t xml:space="preserve"> </w:t>
      </w:r>
      <w:r w:rsidRPr="002B5756">
        <w:t>a</w:t>
      </w:r>
      <w:r w:rsidRPr="002B5756">
        <w:rPr>
          <w:spacing w:val="-3"/>
        </w:rPr>
        <w:t xml:space="preserve"> </w:t>
      </w:r>
      <w:r w:rsidRPr="002B5756">
        <w:t>Leadership</w:t>
      </w:r>
      <w:r w:rsidRPr="002B5756">
        <w:rPr>
          <w:spacing w:val="-3"/>
        </w:rPr>
        <w:t xml:space="preserve"> </w:t>
      </w:r>
      <w:r w:rsidRPr="002B5756">
        <w:t>Development</w:t>
      </w:r>
      <w:r w:rsidRPr="002B5756">
        <w:rPr>
          <w:spacing w:val="-2"/>
        </w:rPr>
        <w:t xml:space="preserve"> </w:t>
      </w:r>
      <w:r w:rsidRPr="002B5756">
        <w:t>Retreat</w:t>
      </w:r>
      <w:r w:rsidRPr="002B5756">
        <w:rPr>
          <w:spacing w:val="-2"/>
        </w:rPr>
        <w:t xml:space="preserve"> </w:t>
      </w:r>
      <w:r w:rsidRPr="002B5756">
        <w:t>for</w:t>
      </w:r>
      <w:r w:rsidRPr="002B5756">
        <w:rPr>
          <w:spacing w:val="-2"/>
        </w:rPr>
        <w:t xml:space="preserve"> </w:t>
      </w:r>
      <w:r w:rsidRPr="002B5756">
        <w:t>executive</w:t>
      </w:r>
      <w:r w:rsidRPr="002B5756">
        <w:rPr>
          <w:spacing w:val="-3"/>
        </w:rPr>
        <w:t xml:space="preserve"> </w:t>
      </w:r>
      <w:r w:rsidRPr="002B5756">
        <w:t>officers</w:t>
      </w:r>
      <w:r w:rsidRPr="002B5756">
        <w:rPr>
          <w:spacing w:val="-3"/>
        </w:rPr>
        <w:t xml:space="preserve"> </w:t>
      </w:r>
      <w:r w:rsidRPr="002B5756">
        <w:t>of</w:t>
      </w:r>
      <w:r w:rsidRPr="002B5756">
        <w:rPr>
          <w:spacing w:val="-2"/>
        </w:rPr>
        <w:t xml:space="preserve"> </w:t>
      </w:r>
      <w:r w:rsidRPr="002B5756">
        <w:t>the</w:t>
      </w:r>
      <w:r w:rsidRPr="002B5756">
        <w:rPr>
          <w:spacing w:val="-3"/>
        </w:rPr>
        <w:t xml:space="preserve"> </w:t>
      </w:r>
      <w:r w:rsidRPr="002B5756">
        <w:t>social</w:t>
      </w:r>
      <w:r w:rsidRPr="002B5756">
        <w:rPr>
          <w:spacing w:val="-5"/>
        </w:rPr>
        <w:t xml:space="preserve"> </w:t>
      </w:r>
      <w:r w:rsidRPr="002B5756">
        <w:t>work</w:t>
      </w:r>
      <w:r w:rsidRPr="002B5756">
        <w:rPr>
          <w:spacing w:val="-3"/>
        </w:rPr>
        <w:t xml:space="preserve"> </w:t>
      </w:r>
      <w:r w:rsidRPr="002B5756">
        <w:t xml:space="preserve">student </w:t>
      </w:r>
      <w:r w:rsidRPr="002B5756">
        <w:rPr>
          <w:spacing w:val="-2"/>
        </w:rPr>
        <w:t>organizations</w:t>
      </w:r>
    </w:p>
    <w:p w14:paraId="6E1D22FB" w14:textId="77777777" w:rsidR="007E35D5" w:rsidRPr="002B5756" w:rsidRDefault="007E35D5" w:rsidP="007E35D5">
      <w:pPr>
        <w:pStyle w:val="Heading2"/>
        <w:rPr>
          <w:rFonts w:ascii="Times New Roman" w:hAnsi="Times New Roman" w:cs="Times New Roman"/>
        </w:rPr>
      </w:pPr>
      <w:bookmarkStart w:id="204" w:name="Social_Work_Program_Personnel"/>
      <w:bookmarkStart w:id="205" w:name="_Toc239062873"/>
      <w:bookmarkEnd w:id="204"/>
      <w:r w:rsidRPr="002B5756">
        <w:rPr>
          <w:rFonts w:ascii="Times New Roman" w:hAnsi="Times New Roman" w:cs="Times New Roman"/>
        </w:rPr>
        <w:t>Social</w:t>
      </w:r>
      <w:r w:rsidRPr="002B5756">
        <w:rPr>
          <w:rFonts w:ascii="Times New Roman" w:hAnsi="Times New Roman" w:cs="Times New Roman"/>
          <w:spacing w:val="-9"/>
        </w:rPr>
        <w:t xml:space="preserve"> </w:t>
      </w:r>
      <w:r w:rsidRPr="002B5756">
        <w:rPr>
          <w:rFonts w:ascii="Times New Roman" w:hAnsi="Times New Roman" w:cs="Times New Roman"/>
        </w:rPr>
        <w:t>Work</w:t>
      </w:r>
      <w:r w:rsidRPr="002B5756">
        <w:rPr>
          <w:rFonts w:ascii="Times New Roman" w:hAnsi="Times New Roman" w:cs="Times New Roman"/>
          <w:spacing w:val="-6"/>
        </w:rPr>
        <w:t xml:space="preserve"> </w:t>
      </w:r>
      <w:r w:rsidRPr="002B5756">
        <w:rPr>
          <w:rFonts w:ascii="Times New Roman" w:hAnsi="Times New Roman" w:cs="Times New Roman"/>
        </w:rPr>
        <w:t>Program</w:t>
      </w:r>
      <w:r w:rsidRPr="002B5756">
        <w:rPr>
          <w:rFonts w:ascii="Times New Roman" w:hAnsi="Times New Roman" w:cs="Times New Roman"/>
          <w:spacing w:val="-7"/>
        </w:rPr>
        <w:t xml:space="preserve"> </w:t>
      </w:r>
      <w:r w:rsidRPr="002B5756">
        <w:rPr>
          <w:rFonts w:ascii="Times New Roman" w:hAnsi="Times New Roman" w:cs="Times New Roman"/>
          <w:spacing w:val="-2"/>
        </w:rPr>
        <w:t>Personnel</w:t>
      </w:r>
      <w:bookmarkEnd w:id="205"/>
    </w:p>
    <w:p w14:paraId="6ED3E88C" w14:textId="77777777" w:rsidR="007E35D5" w:rsidRPr="002B5756" w:rsidRDefault="007E35D5" w:rsidP="007E35D5">
      <w:pPr>
        <w:pStyle w:val="Heading3"/>
        <w:rPr>
          <w:rFonts w:cs="Times New Roman"/>
        </w:rPr>
      </w:pPr>
      <w:bookmarkStart w:id="206" w:name="Educational_Leadership_-_Undergraduate_C"/>
      <w:bookmarkStart w:id="207" w:name="_Toc239062874"/>
      <w:bookmarkEnd w:id="206"/>
      <w:r w:rsidRPr="002B5756">
        <w:rPr>
          <w:rFonts w:cs="Times New Roman"/>
        </w:rPr>
        <w:t>Educational</w:t>
      </w:r>
      <w:r w:rsidRPr="002B5756">
        <w:rPr>
          <w:rFonts w:cs="Times New Roman"/>
          <w:spacing w:val="-5"/>
        </w:rPr>
        <w:t xml:space="preserve"> </w:t>
      </w:r>
      <w:r w:rsidRPr="002B5756">
        <w:rPr>
          <w:rFonts w:cs="Times New Roman"/>
        </w:rPr>
        <w:t>Leadership</w:t>
      </w:r>
      <w:r w:rsidRPr="002B5756">
        <w:rPr>
          <w:rFonts w:cs="Times New Roman"/>
          <w:spacing w:val="-8"/>
        </w:rPr>
        <w:t xml:space="preserve"> </w:t>
      </w:r>
      <w:r w:rsidRPr="002B5756">
        <w:rPr>
          <w:rFonts w:cs="Times New Roman"/>
        </w:rPr>
        <w:t>-</w:t>
      </w:r>
      <w:r w:rsidRPr="002B5756">
        <w:rPr>
          <w:rFonts w:cs="Times New Roman"/>
          <w:spacing w:val="-7"/>
        </w:rPr>
        <w:t xml:space="preserve"> </w:t>
      </w:r>
      <w:r w:rsidRPr="002B5756">
        <w:rPr>
          <w:rFonts w:cs="Times New Roman"/>
        </w:rPr>
        <w:t>Undergraduate</w:t>
      </w:r>
      <w:r w:rsidRPr="002B5756">
        <w:rPr>
          <w:rFonts w:cs="Times New Roman"/>
          <w:spacing w:val="-6"/>
        </w:rPr>
        <w:t xml:space="preserve"> </w:t>
      </w:r>
      <w:r w:rsidRPr="002B5756">
        <w:rPr>
          <w:rFonts w:cs="Times New Roman"/>
        </w:rPr>
        <w:t>Chairperson/</w:t>
      </w:r>
      <w:r w:rsidRPr="002B5756">
        <w:rPr>
          <w:rFonts w:cs="Times New Roman"/>
          <w:spacing w:val="-4"/>
        </w:rPr>
        <w:t xml:space="preserve"> </w:t>
      </w:r>
      <w:r w:rsidRPr="002B5756">
        <w:rPr>
          <w:rFonts w:cs="Times New Roman"/>
        </w:rPr>
        <w:t>Director</w:t>
      </w:r>
      <w:r w:rsidRPr="002B5756">
        <w:rPr>
          <w:rFonts w:cs="Times New Roman"/>
          <w:spacing w:val="-6"/>
        </w:rPr>
        <w:t xml:space="preserve"> </w:t>
      </w:r>
      <w:r w:rsidRPr="002B5756">
        <w:rPr>
          <w:rFonts w:cs="Times New Roman"/>
        </w:rPr>
        <w:t>of</w:t>
      </w:r>
      <w:r w:rsidRPr="002B5756">
        <w:rPr>
          <w:rFonts w:cs="Times New Roman"/>
          <w:spacing w:val="-4"/>
        </w:rPr>
        <w:t xml:space="preserve"> </w:t>
      </w:r>
      <w:r w:rsidRPr="002B5756">
        <w:rPr>
          <w:rFonts w:cs="Times New Roman"/>
        </w:rPr>
        <w:t>the</w:t>
      </w:r>
      <w:r w:rsidRPr="002B5756">
        <w:rPr>
          <w:rFonts w:cs="Times New Roman"/>
          <w:spacing w:val="-5"/>
        </w:rPr>
        <w:t xml:space="preserve"> </w:t>
      </w:r>
      <w:r w:rsidRPr="002B5756">
        <w:rPr>
          <w:rFonts w:cs="Times New Roman"/>
        </w:rPr>
        <w:t>BSW</w:t>
      </w:r>
      <w:r w:rsidRPr="002B5756">
        <w:rPr>
          <w:rFonts w:cs="Times New Roman"/>
          <w:spacing w:val="-8"/>
        </w:rPr>
        <w:t xml:space="preserve"> </w:t>
      </w:r>
      <w:r w:rsidRPr="002B5756">
        <w:rPr>
          <w:rFonts w:cs="Times New Roman"/>
          <w:spacing w:val="-2"/>
        </w:rPr>
        <w:t>Program</w:t>
      </w:r>
      <w:bookmarkEnd w:id="207"/>
    </w:p>
    <w:p w14:paraId="528D3C51" w14:textId="218C8EC1" w:rsidR="007E35D5" w:rsidRPr="002B5756" w:rsidRDefault="007E35D5" w:rsidP="007E35D5">
      <w:pPr>
        <w:pStyle w:val="BodyText"/>
        <w:spacing w:before="59" w:line="276" w:lineRule="auto"/>
        <w:ind w:left="358" w:right="732" w:firstLine="721"/>
      </w:pPr>
      <w:r w:rsidRPr="002B5756">
        <w:t xml:space="preserve">The Chairperson and Director of the Social Work Department </w:t>
      </w:r>
      <w:proofErr w:type="gramStart"/>
      <w:r w:rsidRPr="002B5756">
        <w:t>is</w:t>
      </w:r>
      <w:proofErr w:type="gramEnd"/>
      <w:r w:rsidRPr="002B5756">
        <w:t xml:space="preserve"> responsible for directing the administrative activities of that Unit, subject to</w:t>
      </w:r>
      <w:r w:rsidRPr="002B5756">
        <w:rPr>
          <w:spacing w:val="-1"/>
        </w:rPr>
        <w:t xml:space="preserve"> </w:t>
      </w:r>
      <w:r w:rsidRPr="002B5756">
        <w:t>the approval of the Dean of the College of Education and Social</w:t>
      </w:r>
      <w:r w:rsidRPr="002B5756">
        <w:rPr>
          <w:spacing w:val="-2"/>
        </w:rPr>
        <w:t xml:space="preserve"> </w:t>
      </w:r>
      <w:r w:rsidRPr="002B5756">
        <w:t>Work.</w:t>
      </w:r>
      <w:r w:rsidRPr="002B5756">
        <w:rPr>
          <w:spacing w:val="34"/>
        </w:rPr>
        <w:t xml:space="preserve"> </w:t>
      </w:r>
      <w:r w:rsidRPr="002B5756">
        <w:t>The</w:t>
      </w:r>
      <w:r w:rsidRPr="002B5756">
        <w:rPr>
          <w:spacing w:val="-3"/>
        </w:rPr>
        <w:t xml:space="preserve"> </w:t>
      </w:r>
      <w:r w:rsidRPr="002B5756">
        <w:t>Undergraduate</w:t>
      </w:r>
      <w:r w:rsidRPr="002B5756">
        <w:rPr>
          <w:spacing w:val="-3"/>
        </w:rPr>
        <w:t xml:space="preserve"> </w:t>
      </w:r>
      <w:r w:rsidRPr="002B5756">
        <w:t>Chairperson</w:t>
      </w:r>
      <w:r w:rsidRPr="002B5756">
        <w:rPr>
          <w:spacing w:val="-3"/>
        </w:rPr>
        <w:t xml:space="preserve"> </w:t>
      </w:r>
      <w:r w:rsidRPr="002B5756">
        <w:t>of</w:t>
      </w:r>
      <w:r w:rsidRPr="002B5756">
        <w:rPr>
          <w:spacing w:val="-2"/>
        </w:rPr>
        <w:t xml:space="preserve"> </w:t>
      </w:r>
      <w:r w:rsidRPr="002B5756">
        <w:t>the</w:t>
      </w:r>
      <w:r w:rsidRPr="002B5756">
        <w:rPr>
          <w:spacing w:val="-3"/>
        </w:rPr>
        <w:t xml:space="preserve"> </w:t>
      </w:r>
      <w:r w:rsidRPr="002B5756">
        <w:t>Social</w:t>
      </w:r>
      <w:r w:rsidRPr="002B5756">
        <w:rPr>
          <w:spacing w:val="-2"/>
        </w:rPr>
        <w:t xml:space="preserve"> </w:t>
      </w:r>
      <w:r w:rsidRPr="002B5756">
        <w:t>Work</w:t>
      </w:r>
      <w:r w:rsidRPr="002B5756">
        <w:rPr>
          <w:spacing w:val="-3"/>
        </w:rPr>
        <w:t xml:space="preserve"> </w:t>
      </w:r>
      <w:r w:rsidRPr="002B5756">
        <w:t>Department</w:t>
      </w:r>
      <w:r w:rsidRPr="002B5756">
        <w:rPr>
          <w:spacing w:val="-2"/>
        </w:rPr>
        <w:t xml:space="preserve"> </w:t>
      </w:r>
      <w:r w:rsidRPr="002B5756">
        <w:t>is</w:t>
      </w:r>
      <w:r w:rsidRPr="002B5756">
        <w:rPr>
          <w:spacing w:val="-5"/>
        </w:rPr>
        <w:t xml:space="preserve"> </w:t>
      </w:r>
      <w:r w:rsidRPr="002B5756">
        <w:t>elected</w:t>
      </w:r>
      <w:r w:rsidRPr="002B5756">
        <w:rPr>
          <w:spacing w:val="-5"/>
        </w:rPr>
        <w:t xml:space="preserve"> </w:t>
      </w:r>
      <w:r w:rsidRPr="002B5756">
        <w:t>every</w:t>
      </w:r>
      <w:r w:rsidRPr="002B5756">
        <w:rPr>
          <w:spacing w:val="-3"/>
        </w:rPr>
        <w:t xml:space="preserve"> </w:t>
      </w:r>
      <w:r w:rsidRPr="002B5756">
        <w:t>three</w:t>
      </w:r>
      <w:r w:rsidRPr="002B5756">
        <w:rPr>
          <w:spacing w:val="-3"/>
        </w:rPr>
        <w:t xml:space="preserve"> </w:t>
      </w:r>
      <w:r w:rsidRPr="002B5756">
        <w:t>years by the Social Work faculty. The Chairperson/Director of the BSW Program receives one half (6 credit hours) time in accordance with the Union agreement which bases release time on the size of the Department and the number of faculty and reports to</w:t>
      </w:r>
      <w:r w:rsidRPr="002B5756">
        <w:rPr>
          <w:spacing w:val="-1"/>
        </w:rPr>
        <w:t xml:space="preserve"> </w:t>
      </w:r>
      <w:r w:rsidRPr="002B5756">
        <w:t xml:space="preserve">the Dean of the College of Education and Social Work (CESW). The Chairperson/ Director of the BSW Program teaches 6 credit hours (2 courses) per semester in addition to fulfilling </w:t>
      </w:r>
      <w:proofErr w:type="gramStart"/>
      <w:r w:rsidRPr="002B5756">
        <w:t>all of</w:t>
      </w:r>
      <w:proofErr w:type="gramEnd"/>
      <w:r w:rsidRPr="002B5756">
        <w:t xml:space="preserve"> the administrative and program duties of the Department. For the 2016-17 AY, the Department also has an Assistant Chairperson for the Philadelphia BSW Program. The Assistant Chair also teaches 6 credit hours and receives 6 credits of release time to assist on the satellite campus. The Chair and Assistant Chair meet at least monthly to review curricular and administrative issues on both campuses. The Undergraduate Social Work Program Director/Chairperson has access to quality personnel and equipment. The Department is fortunate to have a full-time secretary who has excellent administrative and people skills, is computer and program-savvy, and is involved in student events, department events, and campus-wide initiatives.</w:t>
      </w:r>
    </w:p>
    <w:p w14:paraId="0572AA27" w14:textId="09A2E81A" w:rsidR="007E35D5" w:rsidRPr="002B5756" w:rsidRDefault="007E35D5" w:rsidP="00443C4E">
      <w:pPr>
        <w:pStyle w:val="BodyText"/>
        <w:spacing w:before="59" w:line="276" w:lineRule="auto"/>
        <w:ind w:left="358" w:right="732" w:firstLine="721"/>
      </w:pPr>
      <w:r w:rsidRPr="002B5756">
        <w:t>The Department has a copier, computers, scanner, printers, and adequate telephone resources.</w:t>
      </w:r>
      <w:r w:rsidR="00443C4E" w:rsidRPr="002B5756">
        <w:t xml:space="preserve"> </w:t>
      </w:r>
      <w:r w:rsidRPr="002B5756">
        <w:t xml:space="preserve">Graphics Department resources are also available. There </w:t>
      </w:r>
      <w:proofErr w:type="gramStart"/>
      <w:r w:rsidRPr="002B5756">
        <w:t>are</w:t>
      </w:r>
      <w:proofErr w:type="gramEnd"/>
      <w:r w:rsidRPr="002B5756">
        <w:t xml:space="preserve"> undergraduate work-study students assigned to the Program and graduate assistants who handle special assignments such as coordinating campus-wide, Social Work Department sponsored lectures or conferences. The Graduate Assistant may also write proposals for funding for special Social Work Department projects and activities.</w:t>
      </w:r>
    </w:p>
    <w:p w14:paraId="1AF6428F" w14:textId="77777777" w:rsidR="007E35D5" w:rsidRPr="002B5756" w:rsidRDefault="007E35D5" w:rsidP="007E35D5">
      <w:pPr>
        <w:pStyle w:val="BodyText"/>
        <w:spacing w:line="276" w:lineRule="auto"/>
        <w:sectPr w:rsidR="007E35D5" w:rsidRPr="002B5756" w:rsidSect="004B72A7">
          <w:type w:val="continuous"/>
          <w:pgSz w:w="12240" w:h="15840"/>
          <w:pgMar w:top="720" w:right="720" w:bottom="720" w:left="720" w:header="720" w:footer="720" w:gutter="0"/>
          <w:cols w:space="720"/>
          <w:docGrid w:linePitch="299"/>
        </w:sectPr>
      </w:pPr>
    </w:p>
    <w:p w14:paraId="746417C0" w14:textId="77777777" w:rsidR="007E35D5" w:rsidRPr="002B5756" w:rsidRDefault="007E35D5" w:rsidP="007E35D5">
      <w:pPr>
        <w:pStyle w:val="Heading4"/>
        <w:rPr>
          <w:rFonts w:cs="Times New Roman"/>
        </w:rPr>
      </w:pPr>
      <w:bookmarkStart w:id="208" w:name="Undergraduate_Social_Work_Director_of_Pr"/>
      <w:bookmarkEnd w:id="208"/>
      <w:r w:rsidRPr="002B5756">
        <w:rPr>
          <w:rFonts w:cs="Times New Roman"/>
          <w:u w:color="0561C1"/>
        </w:rPr>
        <w:t>Undergraduate</w:t>
      </w:r>
      <w:r w:rsidRPr="002B5756">
        <w:rPr>
          <w:rFonts w:cs="Times New Roman"/>
          <w:spacing w:val="-12"/>
          <w:u w:color="0561C1"/>
        </w:rPr>
        <w:t xml:space="preserve"> </w:t>
      </w:r>
      <w:r w:rsidRPr="002B5756">
        <w:rPr>
          <w:rFonts w:cs="Times New Roman"/>
          <w:u w:color="0561C1"/>
        </w:rPr>
        <w:t>Social</w:t>
      </w:r>
      <w:r w:rsidRPr="002B5756">
        <w:rPr>
          <w:rFonts w:cs="Times New Roman"/>
          <w:spacing w:val="-9"/>
          <w:u w:color="0561C1"/>
        </w:rPr>
        <w:t xml:space="preserve"> </w:t>
      </w:r>
      <w:r w:rsidRPr="002B5756">
        <w:rPr>
          <w:rFonts w:cs="Times New Roman"/>
          <w:u w:color="0561C1"/>
        </w:rPr>
        <w:t>Work</w:t>
      </w:r>
      <w:r w:rsidRPr="002B5756">
        <w:rPr>
          <w:rFonts w:cs="Times New Roman"/>
          <w:spacing w:val="-10"/>
          <w:u w:color="0561C1"/>
        </w:rPr>
        <w:t xml:space="preserve"> </w:t>
      </w:r>
      <w:r w:rsidRPr="002B5756">
        <w:rPr>
          <w:rFonts w:cs="Times New Roman"/>
          <w:u w:color="0561C1"/>
        </w:rPr>
        <w:t>Director</w:t>
      </w:r>
      <w:r w:rsidRPr="002B5756">
        <w:rPr>
          <w:rFonts w:cs="Times New Roman"/>
          <w:spacing w:val="-10"/>
          <w:u w:color="0561C1"/>
        </w:rPr>
        <w:t xml:space="preserve"> </w:t>
      </w:r>
      <w:r w:rsidRPr="002B5756">
        <w:rPr>
          <w:rFonts w:cs="Times New Roman"/>
          <w:u w:color="0561C1"/>
        </w:rPr>
        <w:t>of</w:t>
      </w:r>
      <w:r w:rsidRPr="002B5756">
        <w:rPr>
          <w:rFonts w:cs="Times New Roman"/>
          <w:spacing w:val="-9"/>
          <w:u w:color="0561C1"/>
        </w:rPr>
        <w:t xml:space="preserve"> </w:t>
      </w:r>
      <w:r w:rsidRPr="002B5756">
        <w:rPr>
          <w:rFonts w:cs="Times New Roman"/>
          <w:u w:color="0561C1"/>
        </w:rPr>
        <w:t>Practicum</w:t>
      </w:r>
      <w:r w:rsidRPr="002B5756">
        <w:rPr>
          <w:rFonts w:cs="Times New Roman"/>
          <w:spacing w:val="-9"/>
          <w:u w:color="0561C1"/>
        </w:rPr>
        <w:t xml:space="preserve"> </w:t>
      </w:r>
      <w:r w:rsidRPr="002B5756">
        <w:rPr>
          <w:rFonts w:cs="Times New Roman"/>
          <w:spacing w:val="-2"/>
          <w:u w:color="0561C1"/>
        </w:rPr>
        <w:t>Education</w:t>
      </w:r>
    </w:p>
    <w:p w14:paraId="3EF01C9B" w14:textId="77777777" w:rsidR="007E35D5" w:rsidRPr="002B5756" w:rsidRDefault="007E35D5" w:rsidP="007E35D5">
      <w:pPr>
        <w:pStyle w:val="BodyText"/>
        <w:spacing w:before="4" w:line="276" w:lineRule="auto"/>
        <w:ind w:left="359" w:right="691" w:firstLine="720"/>
      </w:pPr>
      <w:r w:rsidRPr="002B5756">
        <w:t>The</w:t>
      </w:r>
      <w:r w:rsidRPr="002B5756">
        <w:rPr>
          <w:spacing w:val="-1"/>
        </w:rPr>
        <w:t xml:space="preserve"> </w:t>
      </w:r>
      <w:r w:rsidRPr="002B5756">
        <w:t>Undergraduate</w:t>
      </w:r>
      <w:r w:rsidRPr="002B5756">
        <w:rPr>
          <w:spacing w:val="-1"/>
        </w:rPr>
        <w:t xml:space="preserve"> </w:t>
      </w:r>
      <w:r w:rsidRPr="002B5756">
        <w:t>Social</w:t>
      </w:r>
      <w:r w:rsidRPr="002B5756">
        <w:rPr>
          <w:spacing w:val="-6"/>
        </w:rPr>
        <w:t xml:space="preserve"> </w:t>
      </w:r>
      <w:r w:rsidRPr="002B5756">
        <w:t>Work</w:t>
      </w:r>
      <w:r w:rsidRPr="002B5756">
        <w:rPr>
          <w:spacing w:val="-4"/>
        </w:rPr>
        <w:t xml:space="preserve"> </w:t>
      </w:r>
      <w:r w:rsidRPr="002B5756">
        <w:t>Program</w:t>
      </w:r>
      <w:r w:rsidRPr="002B5756">
        <w:rPr>
          <w:spacing w:val="-1"/>
        </w:rPr>
        <w:t xml:space="preserve"> </w:t>
      </w:r>
      <w:r w:rsidRPr="002B5756">
        <w:t>has</w:t>
      </w:r>
      <w:r w:rsidRPr="002B5756">
        <w:rPr>
          <w:spacing w:val="-1"/>
        </w:rPr>
        <w:t xml:space="preserve"> </w:t>
      </w:r>
      <w:r w:rsidRPr="002B5756">
        <w:t>two</w:t>
      </w:r>
      <w:r w:rsidRPr="002B5756">
        <w:rPr>
          <w:spacing w:val="-4"/>
        </w:rPr>
        <w:t xml:space="preserve"> </w:t>
      </w:r>
      <w:r w:rsidRPr="002B5756">
        <w:t>administrative</w:t>
      </w:r>
      <w:r w:rsidRPr="002B5756">
        <w:rPr>
          <w:spacing w:val="-4"/>
        </w:rPr>
        <w:t xml:space="preserve"> </w:t>
      </w:r>
      <w:r w:rsidRPr="002B5756">
        <w:t>positions,</w:t>
      </w:r>
      <w:r w:rsidRPr="002B5756">
        <w:rPr>
          <w:spacing w:val="-4"/>
        </w:rPr>
        <w:t xml:space="preserve"> </w:t>
      </w:r>
      <w:r w:rsidRPr="002B5756">
        <w:t>which</w:t>
      </w:r>
      <w:r w:rsidRPr="002B5756">
        <w:rPr>
          <w:spacing w:val="-2"/>
        </w:rPr>
        <w:t xml:space="preserve"> </w:t>
      </w:r>
      <w:r w:rsidRPr="002B5756">
        <w:t>are</w:t>
      </w:r>
      <w:r w:rsidRPr="002B5756">
        <w:rPr>
          <w:spacing w:val="-4"/>
        </w:rPr>
        <w:t xml:space="preserve"> </w:t>
      </w:r>
      <w:r w:rsidRPr="002B5756">
        <w:t>filled</w:t>
      </w:r>
      <w:r w:rsidRPr="002B5756">
        <w:rPr>
          <w:spacing w:val="-4"/>
        </w:rPr>
        <w:t xml:space="preserve"> </w:t>
      </w:r>
      <w:r w:rsidRPr="002B5756">
        <w:t>by</w:t>
      </w:r>
      <w:r w:rsidRPr="002B5756">
        <w:rPr>
          <w:spacing w:val="-2"/>
        </w:rPr>
        <w:t xml:space="preserve"> </w:t>
      </w:r>
      <w:r w:rsidRPr="002B5756">
        <w:t xml:space="preserve">the Directors of Practicum Education at the West Chester and Philadelphia locations. The Directors are responsible for the daily operation of the practicum education program for the BSW Program, work closely with the Undergraduate Social Work Program Director/Chairperson. The Directors of Practicum Education </w:t>
      </w:r>
      <w:r w:rsidRPr="002B5756">
        <w:lastRenderedPageBreak/>
        <w:t>work with a variety of community agencies to develop quality practicum experiences for students.</w:t>
      </w:r>
      <w:r w:rsidRPr="002B5756">
        <w:rPr>
          <w:spacing w:val="-6"/>
        </w:rPr>
        <w:t xml:space="preserve"> </w:t>
      </w:r>
      <w:r w:rsidRPr="002B5756">
        <w:t>The</w:t>
      </w:r>
      <w:r w:rsidRPr="002B5756">
        <w:rPr>
          <w:spacing w:val="-3"/>
        </w:rPr>
        <w:t xml:space="preserve"> </w:t>
      </w:r>
      <w:r w:rsidRPr="002B5756">
        <w:t>Undergraduate</w:t>
      </w:r>
      <w:r w:rsidRPr="002B5756">
        <w:rPr>
          <w:spacing w:val="-3"/>
        </w:rPr>
        <w:t xml:space="preserve"> </w:t>
      </w:r>
      <w:r w:rsidRPr="002B5756">
        <w:t>Director</w:t>
      </w:r>
      <w:r w:rsidRPr="002B5756">
        <w:rPr>
          <w:spacing w:val="-2"/>
        </w:rPr>
        <w:t xml:space="preserve"> </w:t>
      </w:r>
      <w:r w:rsidRPr="002B5756">
        <w:t>of</w:t>
      </w:r>
      <w:r w:rsidRPr="002B5756">
        <w:rPr>
          <w:spacing w:val="-2"/>
        </w:rPr>
        <w:t xml:space="preserve"> </w:t>
      </w:r>
      <w:r w:rsidRPr="002B5756">
        <w:t>Practicum</w:t>
      </w:r>
      <w:r w:rsidRPr="002B5756">
        <w:rPr>
          <w:spacing w:val="-3"/>
        </w:rPr>
        <w:t xml:space="preserve"> </w:t>
      </w:r>
      <w:r w:rsidRPr="002B5756">
        <w:t>Education</w:t>
      </w:r>
      <w:r w:rsidRPr="002B5756">
        <w:rPr>
          <w:spacing w:val="-3"/>
        </w:rPr>
        <w:t xml:space="preserve"> </w:t>
      </w:r>
      <w:r w:rsidRPr="002B5756">
        <w:t>on</w:t>
      </w:r>
      <w:r w:rsidRPr="002B5756">
        <w:rPr>
          <w:spacing w:val="-3"/>
        </w:rPr>
        <w:t xml:space="preserve"> </w:t>
      </w:r>
      <w:r w:rsidRPr="002B5756">
        <w:t>the</w:t>
      </w:r>
      <w:r w:rsidRPr="002B5756">
        <w:rPr>
          <w:spacing w:val="-3"/>
        </w:rPr>
        <w:t xml:space="preserve"> </w:t>
      </w:r>
      <w:r w:rsidRPr="002B5756">
        <w:t>West</w:t>
      </w:r>
      <w:r w:rsidRPr="002B5756">
        <w:rPr>
          <w:spacing w:val="-2"/>
        </w:rPr>
        <w:t xml:space="preserve"> </w:t>
      </w:r>
      <w:r w:rsidRPr="002B5756">
        <w:t>Chester</w:t>
      </w:r>
      <w:r w:rsidRPr="002B5756">
        <w:rPr>
          <w:spacing w:val="-2"/>
        </w:rPr>
        <w:t xml:space="preserve"> </w:t>
      </w:r>
      <w:r w:rsidRPr="002B5756">
        <w:t>campus,</w:t>
      </w:r>
      <w:r w:rsidRPr="002B5756">
        <w:rPr>
          <w:spacing w:val="-3"/>
        </w:rPr>
        <w:t xml:space="preserve"> </w:t>
      </w:r>
      <w:r w:rsidRPr="002B5756">
        <w:t>Janet</w:t>
      </w:r>
      <w:r w:rsidRPr="002B5756">
        <w:rPr>
          <w:spacing w:val="-2"/>
        </w:rPr>
        <w:t xml:space="preserve"> </w:t>
      </w:r>
      <w:r w:rsidRPr="002B5756">
        <w:t xml:space="preserve">Bradley, has an office located with the Undergraduate Program at Anderson Hall, Room 410. The Director of Practicum Education for the Philadelphia location, Cornell Davis, has an office at 701 Market Street, </w:t>
      </w:r>
      <w:r w:rsidRPr="002B5756">
        <w:rPr>
          <w:spacing w:val="-2"/>
        </w:rPr>
        <w:t>Philadelphia.</w:t>
      </w:r>
    </w:p>
    <w:bookmarkStart w:id="209" w:name="Undergraduate_Social_Work_Faculty"/>
    <w:bookmarkEnd w:id="209"/>
    <w:p w14:paraId="1C8649E4" w14:textId="77777777" w:rsidR="007E35D5" w:rsidRPr="002B5756" w:rsidRDefault="007E35D5" w:rsidP="007E35D5">
      <w:pPr>
        <w:pStyle w:val="Heading4"/>
        <w:rPr>
          <w:rFonts w:cs="Times New Roman"/>
        </w:rPr>
      </w:pPr>
      <w:r w:rsidRPr="002B5756">
        <w:rPr>
          <w:rFonts w:cs="Times New Roman"/>
        </w:rPr>
        <w:fldChar w:fldCharType="begin"/>
      </w:r>
      <w:r w:rsidRPr="002B5756">
        <w:rPr>
          <w:rFonts w:cs="Times New Roman"/>
        </w:rPr>
        <w:instrText>HYPERLINK "https://www.wcupa.edu/education-socialWork/socialWork/facultyStaff.aspx" \h</w:instrText>
      </w:r>
      <w:r w:rsidRPr="002B5756">
        <w:rPr>
          <w:rFonts w:cs="Times New Roman"/>
        </w:rPr>
      </w:r>
      <w:r w:rsidRPr="002B5756">
        <w:rPr>
          <w:rFonts w:cs="Times New Roman"/>
        </w:rPr>
        <w:fldChar w:fldCharType="separate"/>
      </w:r>
      <w:r w:rsidRPr="002B5756">
        <w:rPr>
          <w:rFonts w:cs="Times New Roman"/>
        </w:rPr>
        <w:t>Undergraduate Social Work Faculty</w:t>
      </w:r>
      <w:r w:rsidRPr="002B5756">
        <w:rPr>
          <w:rFonts w:cs="Times New Roman"/>
        </w:rPr>
        <w:fldChar w:fldCharType="end"/>
      </w:r>
    </w:p>
    <w:p w14:paraId="66CD72AA" w14:textId="77777777" w:rsidR="007E35D5" w:rsidRPr="002B5756" w:rsidRDefault="007E35D5" w:rsidP="007E35D5">
      <w:pPr>
        <w:pStyle w:val="BodyText"/>
        <w:spacing w:before="200" w:line="276" w:lineRule="auto"/>
        <w:ind w:left="358" w:right="699" w:firstLine="720"/>
      </w:pPr>
      <w:r w:rsidRPr="002B5756">
        <w:t>The Undergraduate Department of Social Work currently has ten full-time tenure track faculty positions charged with educational responsibilities and services assigned to the program. There are typically at least two other temporary adjunct faculty. The faculty work with the Undergraduate Social Work</w:t>
      </w:r>
      <w:r w:rsidRPr="002B5756">
        <w:rPr>
          <w:spacing w:val="-3"/>
        </w:rPr>
        <w:t xml:space="preserve"> </w:t>
      </w:r>
      <w:r w:rsidRPr="002B5756">
        <w:t>Program</w:t>
      </w:r>
      <w:r w:rsidRPr="002B5756">
        <w:rPr>
          <w:spacing w:val="-2"/>
        </w:rPr>
        <w:t xml:space="preserve"> </w:t>
      </w:r>
      <w:r w:rsidRPr="002B5756">
        <w:t>Director/Chairperson</w:t>
      </w:r>
      <w:r w:rsidRPr="002B5756">
        <w:rPr>
          <w:spacing w:val="-6"/>
        </w:rPr>
        <w:t xml:space="preserve"> </w:t>
      </w:r>
      <w:r w:rsidRPr="002B5756">
        <w:t>to</w:t>
      </w:r>
      <w:r w:rsidRPr="002B5756">
        <w:rPr>
          <w:spacing w:val="-3"/>
        </w:rPr>
        <w:t xml:space="preserve"> </w:t>
      </w:r>
      <w:r w:rsidRPr="002B5756">
        <w:t>deliver</w:t>
      </w:r>
      <w:r w:rsidRPr="002B5756">
        <w:rPr>
          <w:spacing w:val="-5"/>
        </w:rPr>
        <w:t xml:space="preserve"> </w:t>
      </w:r>
      <w:r w:rsidRPr="002B5756">
        <w:t>the</w:t>
      </w:r>
      <w:r w:rsidRPr="002B5756">
        <w:rPr>
          <w:spacing w:val="-5"/>
        </w:rPr>
        <w:t xml:space="preserve"> </w:t>
      </w:r>
      <w:r w:rsidRPr="002B5756">
        <w:t>accredited</w:t>
      </w:r>
      <w:r w:rsidRPr="002B5756">
        <w:rPr>
          <w:spacing w:val="-3"/>
        </w:rPr>
        <w:t xml:space="preserve"> </w:t>
      </w:r>
      <w:r w:rsidRPr="002B5756">
        <w:t>social</w:t>
      </w:r>
      <w:r w:rsidRPr="002B5756">
        <w:rPr>
          <w:spacing w:val="-2"/>
        </w:rPr>
        <w:t xml:space="preserve"> </w:t>
      </w:r>
      <w:r w:rsidRPr="002B5756">
        <w:t>work</w:t>
      </w:r>
      <w:r w:rsidRPr="002B5756">
        <w:rPr>
          <w:spacing w:val="-3"/>
        </w:rPr>
        <w:t xml:space="preserve"> </w:t>
      </w:r>
      <w:r w:rsidRPr="002B5756">
        <w:t>curriculum</w:t>
      </w:r>
      <w:r w:rsidRPr="002B5756">
        <w:rPr>
          <w:spacing w:val="-2"/>
        </w:rPr>
        <w:t xml:space="preserve"> </w:t>
      </w:r>
      <w:r w:rsidRPr="002B5756">
        <w:t>to</w:t>
      </w:r>
      <w:r w:rsidRPr="002B5756">
        <w:rPr>
          <w:spacing w:val="-3"/>
        </w:rPr>
        <w:t xml:space="preserve"> </w:t>
      </w:r>
      <w:r w:rsidRPr="002B5756">
        <w:t>students</w:t>
      </w:r>
      <w:r w:rsidRPr="002B5756">
        <w:rPr>
          <w:spacing w:val="-5"/>
        </w:rPr>
        <w:t xml:space="preserve"> </w:t>
      </w:r>
      <w:r w:rsidRPr="002B5756">
        <w:t>enrolled in the program. Student advisement and mentorship is the responsibility of social work faculty.</w:t>
      </w:r>
    </w:p>
    <w:p w14:paraId="72B4BE7E" w14:textId="77777777" w:rsidR="007E35D5" w:rsidRPr="002B5756" w:rsidRDefault="007E35D5" w:rsidP="007E35D5">
      <w:pPr>
        <w:pStyle w:val="BodyText"/>
        <w:spacing w:line="276" w:lineRule="auto"/>
        <w:ind w:left="357" w:right="699" w:firstLine="720"/>
      </w:pPr>
      <w:r w:rsidRPr="002B5756">
        <w:t>All social work faculty members teach in the classroom. Faculty provide the practicum director with input into students’ learning needs to help facilitate the practicum placement process. Core faculty evaluate</w:t>
      </w:r>
      <w:r w:rsidRPr="002B5756">
        <w:rPr>
          <w:spacing w:val="-3"/>
        </w:rPr>
        <w:t xml:space="preserve"> </w:t>
      </w:r>
      <w:r w:rsidRPr="002B5756">
        <w:t>student</w:t>
      </w:r>
      <w:r w:rsidRPr="002B5756">
        <w:rPr>
          <w:spacing w:val="-2"/>
        </w:rPr>
        <w:t xml:space="preserve"> </w:t>
      </w:r>
      <w:r w:rsidRPr="002B5756">
        <w:t>performance</w:t>
      </w:r>
      <w:r w:rsidRPr="002B5756">
        <w:rPr>
          <w:spacing w:val="-3"/>
        </w:rPr>
        <w:t xml:space="preserve"> </w:t>
      </w:r>
      <w:r w:rsidRPr="002B5756">
        <w:t>in</w:t>
      </w:r>
      <w:r w:rsidRPr="002B5756">
        <w:rPr>
          <w:spacing w:val="-6"/>
        </w:rPr>
        <w:t xml:space="preserve"> </w:t>
      </w:r>
      <w:r w:rsidRPr="002B5756">
        <w:t>individual</w:t>
      </w:r>
      <w:r w:rsidRPr="002B5756">
        <w:rPr>
          <w:spacing w:val="-2"/>
        </w:rPr>
        <w:t xml:space="preserve"> </w:t>
      </w:r>
      <w:r w:rsidRPr="002B5756">
        <w:t>courses</w:t>
      </w:r>
      <w:r w:rsidRPr="002B5756">
        <w:rPr>
          <w:spacing w:val="-3"/>
        </w:rPr>
        <w:t xml:space="preserve"> </w:t>
      </w:r>
      <w:r w:rsidRPr="002B5756">
        <w:t>and</w:t>
      </w:r>
      <w:r w:rsidRPr="002B5756">
        <w:rPr>
          <w:spacing w:val="-6"/>
        </w:rPr>
        <w:t xml:space="preserve"> </w:t>
      </w:r>
      <w:r w:rsidRPr="002B5756">
        <w:t>through</w:t>
      </w:r>
      <w:r w:rsidRPr="002B5756">
        <w:rPr>
          <w:spacing w:val="-3"/>
        </w:rPr>
        <w:t xml:space="preserve"> </w:t>
      </w:r>
      <w:r w:rsidRPr="002B5756">
        <w:t>evaluation</w:t>
      </w:r>
      <w:r w:rsidRPr="002B5756">
        <w:rPr>
          <w:spacing w:val="-3"/>
        </w:rPr>
        <w:t xml:space="preserve"> </w:t>
      </w:r>
      <w:r w:rsidRPr="002B5756">
        <w:t>of</w:t>
      </w:r>
      <w:r w:rsidRPr="002B5756">
        <w:rPr>
          <w:spacing w:val="-2"/>
        </w:rPr>
        <w:t xml:space="preserve"> </w:t>
      </w:r>
      <w:r w:rsidRPr="002B5756">
        <w:t>the</w:t>
      </w:r>
      <w:r w:rsidRPr="002B5756">
        <w:rPr>
          <w:spacing w:val="-3"/>
        </w:rPr>
        <w:t xml:space="preserve"> </w:t>
      </w:r>
      <w:r w:rsidRPr="002B5756">
        <w:t>Senior</w:t>
      </w:r>
      <w:r w:rsidRPr="002B5756">
        <w:rPr>
          <w:spacing w:val="-2"/>
        </w:rPr>
        <w:t xml:space="preserve"> </w:t>
      </w:r>
      <w:r w:rsidRPr="002B5756">
        <w:t>Integrative</w:t>
      </w:r>
      <w:r w:rsidRPr="002B5756">
        <w:rPr>
          <w:spacing w:val="-3"/>
        </w:rPr>
        <w:t xml:space="preserve"> </w:t>
      </w:r>
      <w:r w:rsidRPr="002B5756">
        <w:t>Paper Presentation. All faculty are involved in community service, belong to social work professional organizations, and regularly attend social work professional workshops and national conferences.</w:t>
      </w:r>
    </w:p>
    <w:p w14:paraId="1AFCE6B4" w14:textId="77777777" w:rsidR="007E35D5" w:rsidRPr="002B5756" w:rsidRDefault="007E35D5" w:rsidP="007E35D5">
      <w:pPr>
        <w:pStyle w:val="BodyText"/>
        <w:spacing w:line="278" w:lineRule="auto"/>
        <w:ind w:left="357" w:right="699"/>
      </w:pPr>
      <w:r w:rsidRPr="002B5756">
        <w:t>Many</w:t>
      </w:r>
      <w:r w:rsidRPr="002B5756">
        <w:rPr>
          <w:spacing w:val="-9"/>
        </w:rPr>
        <w:t xml:space="preserve"> </w:t>
      </w:r>
      <w:r w:rsidRPr="002B5756">
        <w:t>social</w:t>
      </w:r>
      <w:r w:rsidRPr="002B5756">
        <w:rPr>
          <w:spacing w:val="-4"/>
        </w:rPr>
        <w:t xml:space="preserve"> </w:t>
      </w:r>
      <w:r w:rsidRPr="002B5756">
        <w:t>work</w:t>
      </w:r>
      <w:r w:rsidRPr="002B5756">
        <w:rPr>
          <w:spacing w:val="-7"/>
        </w:rPr>
        <w:t xml:space="preserve"> </w:t>
      </w:r>
      <w:r w:rsidRPr="002B5756">
        <w:t>faculty</w:t>
      </w:r>
      <w:r w:rsidRPr="002B5756">
        <w:rPr>
          <w:spacing w:val="-9"/>
        </w:rPr>
        <w:t xml:space="preserve"> </w:t>
      </w:r>
      <w:r w:rsidRPr="002B5756">
        <w:t>members</w:t>
      </w:r>
      <w:r w:rsidRPr="002B5756">
        <w:rPr>
          <w:spacing w:val="-7"/>
        </w:rPr>
        <w:t xml:space="preserve"> </w:t>
      </w:r>
      <w:r w:rsidRPr="002B5756">
        <w:t>teach</w:t>
      </w:r>
      <w:r w:rsidRPr="002B5756">
        <w:rPr>
          <w:spacing w:val="-5"/>
        </w:rPr>
        <w:t xml:space="preserve"> </w:t>
      </w:r>
      <w:r w:rsidRPr="002B5756">
        <w:t>workshops</w:t>
      </w:r>
      <w:r w:rsidRPr="002B5756">
        <w:rPr>
          <w:spacing w:val="-10"/>
        </w:rPr>
        <w:t xml:space="preserve"> </w:t>
      </w:r>
      <w:r w:rsidRPr="002B5756">
        <w:t>and</w:t>
      </w:r>
      <w:r w:rsidRPr="002B5756">
        <w:rPr>
          <w:spacing w:val="-5"/>
        </w:rPr>
        <w:t xml:space="preserve"> </w:t>
      </w:r>
      <w:r w:rsidRPr="002B5756">
        <w:t>lead</w:t>
      </w:r>
      <w:r w:rsidRPr="002B5756">
        <w:rPr>
          <w:spacing w:val="-5"/>
        </w:rPr>
        <w:t xml:space="preserve"> </w:t>
      </w:r>
      <w:r w:rsidRPr="002B5756">
        <w:t>groups,</w:t>
      </w:r>
      <w:r w:rsidRPr="002B5756">
        <w:rPr>
          <w:spacing w:val="-7"/>
        </w:rPr>
        <w:t xml:space="preserve"> </w:t>
      </w:r>
      <w:r w:rsidRPr="002B5756">
        <w:t>serve</w:t>
      </w:r>
      <w:r w:rsidRPr="002B5756">
        <w:rPr>
          <w:spacing w:val="-7"/>
        </w:rPr>
        <w:t xml:space="preserve"> </w:t>
      </w:r>
      <w:r w:rsidRPr="002B5756">
        <w:t>on</w:t>
      </w:r>
      <w:r w:rsidRPr="002B5756">
        <w:rPr>
          <w:spacing w:val="-5"/>
        </w:rPr>
        <w:t xml:space="preserve"> </w:t>
      </w:r>
      <w:r w:rsidRPr="002B5756">
        <w:t>boards,</w:t>
      </w:r>
      <w:r w:rsidRPr="002B5756">
        <w:rPr>
          <w:spacing w:val="-5"/>
        </w:rPr>
        <w:t xml:space="preserve"> </w:t>
      </w:r>
      <w:r w:rsidRPr="002B5756">
        <w:t>and</w:t>
      </w:r>
      <w:r w:rsidRPr="002B5756">
        <w:rPr>
          <w:spacing w:val="-5"/>
        </w:rPr>
        <w:t xml:space="preserve"> </w:t>
      </w:r>
      <w:r w:rsidRPr="002B5756">
        <w:t>hold</w:t>
      </w:r>
      <w:r w:rsidRPr="002B5756">
        <w:rPr>
          <w:spacing w:val="-2"/>
        </w:rPr>
        <w:t xml:space="preserve"> </w:t>
      </w:r>
      <w:r w:rsidRPr="002B5756">
        <w:t>national positions as part of their community service responsibility.</w:t>
      </w:r>
    </w:p>
    <w:p w14:paraId="732B55B0" w14:textId="77777777" w:rsidR="007E35D5" w:rsidRPr="002B5756" w:rsidRDefault="007E35D5" w:rsidP="007E35D5">
      <w:pPr>
        <w:pStyle w:val="BodyText"/>
        <w:spacing w:line="276" w:lineRule="auto"/>
        <w:ind w:left="356" w:right="788" w:firstLine="720"/>
      </w:pPr>
      <w:r w:rsidRPr="002B5756">
        <w:t>The undergraduate social work faculty members and practicum directors are responsible for the overall design, administration, and evaluation of the Undergraduate Social Work Program's curriculum and educational policies. Minor changes take place regularly and the plan for the Program and curricular re-evaluation</w:t>
      </w:r>
      <w:r w:rsidRPr="002B5756">
        <w:rPr>
          <w:spacing w:val="-5"/>
        </w:rPr>
        <w:t xml:space="preserve"> </w:t>
      </w:r>
      <w:r w:rsidRPr="002B5756">
        <w:t>is</w:t>
      </w:r>
      <w:r w:rsidRPr="002B5756">
        <w:rPr>
          <w:spacing w:val="-2"/>
        </w:rPr>
        <w:t xml:space="preserve"> </w:t>
      </w:r>
      <w:r w:rsidRPr="002B5756">
        <w:t>reviewed</w:t>
      </w:r>
      <w:r w:rsidRPr="002B5756">
        <w:rPr>
          <w:spacing w:val="-2"/>
        </w:rPr>
        <w:t xml:space="preserve"> </w:t>
      </w:r>
      <w:r w:rsidRPr="002B5756">
        <w:t>bi</w:t>
      </w:r>
      <w:r w:rsidRPr="002B5756">
        <w:rPr>
          <w:spacing w:val="-4"/>
        </w:rPr>
        <w:t xml:space="preserve"> </w:t>
      </w:r>
      <w:r w:rsidRPr="002B5756">
        <w:t>-</w:t>
      </w:r>
      <w:r w:rsidRPr="002B5756">
        <w:rPr>
          <w:spacing w:val="-4"/>
        </w:rPr>
        <w:t xml:space="preserve"> </w:t>
      </w:r>
      <w:r w:rsidRPr="002B5756">
        <w:t>yearly</w:t>
      </w:r>
      <w:r w:rsidRPr="002B5756">
        <w:rPr>
          <w:spacing w:val="-2"/>
        </w:rPr>
        <w:t xml:space="preserve"> </w:t>
      </w:r>
      <w:r w:rsidRPr="002B5756">
        <w:t>at</w:t>
      </w:r>
      <w:r w:rsidRPr="002B5756">
        <w:rPr>
          <w:spacing w:val="-1"/>
        </w:rPr>
        <w:t xml:space="preserve"> </w:t>
      </w:r>
      <w:r w:rsidRPr="002B5756">
        <w:t>the</w:t>
      </w:r>
      <w:r w:rsidRPr="002B5756">
        <w:rPr>
          <w:spacing w:val="-2"/>
        </w:rPr>
        <w:t xml:space="preserve"> </w:t>
      </w:r>
      <w:r w:rsidRPr="002B5756">
        <w:t>Fall</w:t>
      </w:r>
      <w:r w:rsidRPr="002B5756">
        <w:rPr>
          <w:spacing w:val="-1"/>
        </w:rPr>
        <w:t xml:space="preserve"> </w:t>
      </w:r>
      <w:r w:rsidRPr="002B5756">
        <w:t>and</w:t>
      </w:r>
      <w:r w:rsidRPr="002B5756">
        <w:rPr>
          <w:spacing w:val="-2"/>
        </w:rPr>
        <w:t xml:space="preserve"> </w:t>
      </w:r>
      <w:r w:rsidRPr="002B5756">
        <w:t>Spring</w:t>
      </w:r>
      <w:r w:rsidRPr="002B5756">
        <w:rPr>
          <w:spacing w:val="-2"/>
        </w:rPr>
        <w:t xml:space="preserve"> </w:t>
      </w:r>
      <w:r w:rsidRPr="002B5756">
        <w:t>Faculty</w:t>
      </w:r>
      <w:r w:rsidRPr="002B5756">
        <w:rPr>
          <w:spacing w:val="-2"/>
        </w:rPr>
        <w:t xml:space="preserve"> </w:t>
      </w:r>
      <w:r w:rsidRPr="002B5756">
        <w:t>Retreat.</w:t>
      </w:r>
      <w:r w:rsidRPr="002B5756">
        <w:rPr>
          <w:spacing w:val="-5"/>
        </w:rPr>
        <w:t xml:space="preserve"> </w:t>
      </w:r>
      <w:r w:rsidRPr="002B5756">
        <w:t>Ongoing</w:t>
      </w:r>
      <w:r w:rsidRPr="002B5756">
        <w:rPr>
          <w:spacing w:val="-2"/>
        </w:rPr>
        <w:t xml:space="preserve"> </w:t>
      </w:r>
      <w:r w:rsidRPr="002B5756">
        <w:t>input</w:t>
      </w:r>
      <w:r w:rsidRPr="002B5756">
        <w:rPr>
          <w:spacing w:val="-4"/>
        </w:rPr>
        <w:t xml:space="preserve"> </w:t>
      </w:r>
      <w:r w:rsidRPr="002B5756">
        <w:t>is</w:t>
      </w:r>
      <w:r w:rsidRPr="002B5756">
        <w:rPr>
          <w:spacing w:val="-4"/>
        </w:rPr>
        <w:t xml:space="preserve"> </w:t>
      </w:r>
      <w:r w:rsidRPr="002B5756">
        <w:t>solicited</w:t>
      </w:r>
      <w:r w:rsidRPr="002B5756">
        <w:rPr>
          <w:spacing w:val="-8"/>
        </w:rPr>
        <w:t xml:space="preserve"> </w:t>
      </w:r>
      <w:r w:rsidRPr="002B5756">
        <w:t>and received from students and</w:t>
      </w:r>
      <w:r w:rsidRPr="002B5756">
        <w:rPr>
          <w:spacing w:val="-1"/>
        </w:rPr>
        <w:t xml:space="preserve"> </w:t>
      </w:r>
      <w:r w:rsidRPr="002B5756">
        <w:t xml:space="preserve">the practice community. All proposed objectives are evaluated </w:t>
      </w:r>
      <w:proofErr w:type="gramStart"/>
      <w:r w:rsidRPr="002B5756">
        <w:t>in light of</w:t>
      </w:r>
      <w:proofErr w:type="gramEnd"/>
      <w:r w:rsidRPr="002B5756">
        <w:t xml:space="preserve"> the Program's overall objectives and professional developments.</w:t>
      </w:r>
    </w:p>
    <w:p w14:paraId="60833A05" w14:textId="77777777" w:rsidR="007E35D5" w:rsidRPr="002B5756" w:rsidRDefault="007E35D5" w:rsidP="007E35D5">
      <w:pPr>
        <w:pStyle w:val="BodyText"/>
        <w:spacing w:line="276" w:lineRule="auto"/>
        <w:ind w:left="355" w:right="699" w:firstLine="720"/>
      </w:pPr>
      <w:r w:rsidRPr="002B5756">
        <w:t>Faculty regularly reviews new textbooks, articles, videos, social media, and other teaching materials to remain current in the academic discipline. Changes in course content, assignments, terminology, or textbooks are discussed thoroughly in faculty meetings to ensure that they are then integrated</w:t>
      </w:r>
      <w:r w:rsidRPr="002B5756">
        <w:rPr>
          <w:spacing w:val="-7"/>
        </w:rPr>
        <w:t xml:space="preserve"> </w:t>
      </w:r>
      <w:r w:rsidRPr="002B5756">
        <w:t>by</w:t>
      </w:r>
      <w:r w:rsidRPr="002B5756">
        <w:rPr>
          <w:spacing w:val="-7"/>
        </w:rPr>
        <w:t xml:space="preserve"> </w:t>
      </w:r>
      <w:r w:rsidRPr="002B5756">
        <w:t>other</w:t>
      </w:r>
      <w:r w:rsidRPr="002B5756">
        <w:rPr>
          <w:spacing w:val="-4"/>
        </w:rPr>
        <w:t xml:space="preserve"> </w:t>
      </w:r>
      <w:r w:rsidRPr="002B5756">
        <w:t>faculty</w:t>
      </w:r>
      <w:r w:rsidRPr="002B5756">
        <w:rPr>
          <w:spacing w:val="-7"/>
        </w:rPr>
        <w:t xml:space="preserve"> </w:t>
      </w:r>
      <w:r w:rsidRPr="002B5756">
        <w:t>in</w:t>
      </w:r>
      <w:r w:rsidRPr="002B5756">
        <w:rPr>
          <w:spacing w:val="-5"/>
        </w:rPr>
        <w:t xml:space="preserve"> </w:t>
      </w:r>
      <w:r w:rsidRPr="002B5756">
        <w:t>all</w:t>
      </w:r>
      <w:r w:rsidRPr="002B5756">
        <w:rPr>
          <w:spacing w:val="-9"/>
        </w:rPr>
        <w:t xml:space="preserve"> </w:t>
      </w:r>
      <w:r w:rsidRPr="002B5756">
        <w:t>courses.</w:t>
      </w:r>
      <w:r w:rsidRPr="002B5756">
        <w:rPr>
          <w:spacing w:val="-10"/>
        </w:rPr>
        <w:t xml:space="preserve"> </w:t>
      </w:r>
      <w:r w:rsidRPr="002B5756">
        <w:t>Faculty</w:t>
      </w:r>
      <w:r w:rsidRPr="002B5756">
        <w:rPr>
          <w:spacing w:val="-7"/>
        </w:rPr>
        <w:t xml:space="preserve"> </w:t>
      </w:r>
      <w:r w:rsidRPr="002B5756">
        <w:t>recommend</w:t>
      </w:r>
      <w:r w:rsidRPr="002B5756">
        <w:rPr>
          <w:spacing w:val="-7"/>
        </w:rPr>
        <w:t xml:space="preserve"> </w:t>
      </w:r>
      <w:r w:rsidRPr="002B5756">
        <w:t>changes;</w:t>
      </w:r>
      <w:r w:rsidRPr="002B5756">
        <w:rPr>
          <w:spacing w:val="-4"/>
        </w:rPr>
        <w:t xml:space="preserve"> </w:t>
      </w:r>
      <w:r w:rsidRPr="002B5756">
        <w:t>the</w:t>
      </w:r>
      <w:r w:rsidRPr="002B5756">
        <w:rPr>
          <w:spacing w:val="-4"/>
        </w:rPr>
        <w:t xml:space="preserve"> </w:t>
      </w:r>
      <w:r w:rsidRPr="002B5756">
        <w:t>Competency</w:t>
      </w:r>
      <w:r w:rsidRPr="002B5756">
        <w:rPr>
          <w:spacing w:val="-2"/>
        </w:rPr>
        <w:t xml:space="preserve"> </w:t>
      </w:r>
      <w:r w:rsidRPr="002B5756">
        <w:t>Chair</w:t>
      </w:r>
      <w:r w:rsidRPr="002B5756">
        <w:rPr>
          <w:spacing w:val="-4"/>
        </w:rPr>
        <w:t xml:space="preserve"> </w:t>
      </w:r>
      <w:r w:rsidRPr="002B5756">
        <w:t>is</w:t>
      </w:r>
      <w:r w:rsidRPr="002B5756">
        <w:rPr>
          <w:spacing w:val="-2"/>
        </w:rPr>
        <w:t xml:space="preserve"> </w:t>
      </w:r>
      <w:r w:rsidRPr="002B5756">
        <w:t>ultimately responsible for assuring that new proposed changes are relevant and consistent with CSWE standards.</w:t>
      </w:r>
    </w:p>
    <w:p w14:paraId="2555C00A" w14:textId="77777777" w:rsidR="007E35D5" w:rsidRPr="002B5756" w:rsidRDefault="007E35D5" w:rsidP="007E35D5">
      <w:pPr>
        <w:pStyle w:val="BodyText"/>
        <w:spacing w:line="276" w:lineRule="auto"/>
        <w:ind w:left="355" w:right="945" w:firstLine="720"/>
      </w:pPr>
      <w:r w:rsidRPr="002B5756">
        <w:t>The</w:t>
      </w:r>
      <w:r w:rsidRPr="002B5756">
        <w:rPr>
          <w:spacing w:val="-10"/>
        </w:rPr>
        <w:t xml:space="preserve"> </w:t>
      </w:r>
      <w:r w:rsidRPr="002B5756">
        <w:t>Program</w:t>
      </w:r>
      <w:r w:rsidRPr="002B5756">
        <w:rPr>
          <w:spacing w:val="-8"/>
        </w:rPr>
        <w:t xml:space="preserve"> </w:t>
      </w:r>
      <w:r w:rsidRPr="002B5756">
        <w:t>receives</w:t>
      </w:r>
      <w:r w:rsidRPr="002B5756">
        <w:rPr>
          <w:spacing w:val="-8"/>
        </w:rPr>
        <w:t xml:space="preserve"> </w:t>
      </w:r>
      <w:r w:rsidRPr="002B5756">
        <w:t>advice</w:t>
      </w:r>
      <w:r w:rsidRPr="002B5756">
        <w:rPr>
          <w:spacing w:val="-6"/>
        </w:rPr>
        <w:t xml:space="preserve"> </w:t>
      </w:r>
      <w:r w:rsidRPr="002B5756">
        <w:t>and</w:t>
      </w:r>
      <w:r w:rsidRPr="002B5756">
        <w:rPr>
          <w:spacing w:val="-10"/>
        </w:rPr>
        <w:t xml:space="preserve"> </w:t>
      </w:r>
      <w:r w:rsidRPr="002B5756">
        <w:t>guidance</w:t>
      </w:r>
      <w:r w:rsidRPr="002B5756">
        <w:rPr>
          <w:spacing w:val="-8"/>
        </w:rPr>
        <w:t xml:space="preserve"> </w:t>
      </w:r>
      <w:r w:rsidRPr="002B5756">
        <w:t>from</w:t>
      </w:r>
      <w:r w:rsidRPr="002B5756">
        <w:rPr>
          <w:spacing w:val="-9"/>
        </w:rPr>
        <w:t xml:space="preserve"> </w:t>
      </w:r>
      <w:r w:rsidRPr="002B5756">
        <w:t>the</w:t>
      </w:r>
      <w:r w:rsidRPr="002B5756">
        <w:rPr>
          <w:spacing w:val="-8"/>
        </w:rPr>
        <w:t xml:space="preserve"> </w:t>
      </w:r>
      <w:r w:rsidRPr="002B5756">
        <w:t>practice</w:t>
      </w:r>
      <w:r w:rsidRPr="002B5756">
        <w:rPr>
          <w:spacing w:val="-8"/>
        </w:rPr>
        <w:t xml:space="preserve"> </w:t>
      </w:r>
      <w:r w:rsidRPr="002B5756">
        <w:t>community.</w:t>
      </w:r>
      <w:r w:rsidRPr="002B5756">
        <w:rPr>
          <w:spacing w:val="-8"/>
        </w:rPr>
        <w:t xml:space="preserve"> </w:t>
      </w:r>
      <w:r w:rsidRPr="002B5756">
        <w:t>The</w:t>
      </w:r>
      <w:r w:rsidRPr="002B5756">
        <w:rPr>
          <w:spacing w:val="-6"/>
        </w:rPr>
        <w:t xml:space="preserve"> </w:t>
      </w:r>
      <w:r w:rsidRPr="002B5756">
        <w:t>Program</w:t>
      </w:r>
      <w:r w:rsidRPr="002B5756">
        <w:rPr>
          <w:spacing w:val="-8"/>
        </w:rPr>
        <w:t xml:space="preserve"> </w:t>
      </w:r>
      <w:r w:rsidRPr="002B5756">
        <w:t>formally receives</w:t>
      </w:r>
      <w:r w:rsidRPr="002B5756">
        <w:rPr>
          <w:spacing w:val="-5"/>
        </w:rPr>
        <w:t xml:space="preserve"> </w:t>
      </w:r>
      <w:r w:rsidRPr="002B5756">
        <w:t>advice</w:t>
      </w:r>
      <w:r w:rsidRPr="002B5756">
        <w:rPr>
          <w:spacing w:val="-2"/>
        </w:rPr>
        <w:t xml:space="preserve"> </w:t>
      </w:r>
      <w:r w:rsidRPr="002B5756">
        <w:t>and</w:t>
      </w:r>
      <w:r w:rsidRPr="002B5756">
        <w:rPr>
          <w:spacing w:val="-3"/>
        </w:rPr>
        <w:t xml:space="preserve"> </w:t>
      </w:r>
      <w:r w:rsidRPr="002B5756">
        <w:t>guidance</w:t>
      </w:r>
      <w:r w:rsidRPr="002B5756">
        <w:rPr>
          <w:spacing w:val="-5"/>
        </w:rPr>
        <w:t xml:space="preserve"> </w:t>
      </w:r>
      <w:r w:rsidRPr="002B5756">
        <w:t>from</w:t>
      </w:r>
      <w:r w:rsidRPr="002B5756">
        <w:rPr>
          <w:spacing w:val="-4"/>
        </w:rPr>
        <w:t xml:space="preserve"> </w:t>
      </w:r>
      <w:r w:rsidRPr="002B5756">
        <w:t>the</w:t>
      </w:r>
      <w:r w:rsidRPr="002B5756">
        <w:rPr>
          <w:spacing w:val="-2"/>
        </w:rPr>
        <w:t xml:space="preserve"> </w:t>
      </w:r>
      <w:r w:rsidRPr="002B5756">
        <w:t>Undergraduate</w:t>
      </w:r>
      <w:r w:rsidRPr="002B5756">
        <w:rPr>
          <w:spacing w:val="-7"/>
        </w:rPr>
        <w:t xml:space="preserve"> </w:t>
      </w:r>
      <w:r w:rsidRPr="002B5756">
        <w:t>Social</w:t>
      </w:r>
      <w:r w:rsidRPr="002B5756">
        <w:rPr>
          <w:spacing w:val="-4"/>
        </w:rPr>
        <w:t xml:space="preserve"> </w:t>
      </w:r>
      <w:r w:rsidRPr="002B5756">
        <w:t>Work</w:t>
      </w:r>
      <w:r w:rsidRPr="002B5756">
        <w:rPr>
          <w:spacing w:val="-3"/>
        </w:rPr>
        <w:t xml:space="preserve"> </w:t>
      </w:r>
      <w:r w:rsidRPr="002B5756">
        <w:t>Advisory</w:t>
      </w:r>
      <w:r w:rsidRPr="002B5756">
        <w:rPr>
          <w:spacing w:val="-3"/>
        </w:rPr>
        <w:t xml:space="preserve"> </w:t>
      </w:r>
      <w:r w:rsidRPr="002B5756">
        <w:t>Board</w:t>
      </w:r>
      <w:r w:rsidRPr="002B5756">
        <w:rPr>
          <w:spacing w:val="-3"/>
        </w:rPr>
        <w:t xml:space="preserve"> </w:t>
      </w:r>
      <w:r w:rsidRPr="002B5756">
        <w:t>during the advisory board meetings that are scheduled for October and May of the academic year.</w:t>
      </w:r>
    </w:p>
    <w:p w14:paraId="65B4FA86" w14:textId="77777777" w:rsidR="007E35D5" w:rsidRPr="002B5756" w:rsidRDefault="007E35D5" w:rsidP="007E35D5">
      <w:pPr>
        <w:pStyle w:val="Heading4"/>
        <w:rPr>
          <w:rFonts w:cs="Times New Roman"/>
        </w:rPr>
      </w:pPr>
      <w:bookmarkStart w:id="210" w:name="The_Social_Work_Advisory_Board"/>
      <w:bookmarkEnd w:id="210"/>
      <w:r w:rsidRPr="002B5756">
        <w:rPr>
          <w:rFonts w:cs="Times New Roman"/>
        </w:rPr>
        <w:t>The Social Work Advisory Board</w:t>
      </w:r>
    </w:p>
    <w:p w14:paraId="18BFDCE9" w14:textId="7DF5DCD4" w:rsidR="00443C4E" w:rsidRPr="002B5756" w:rsidRDefault="007E35D5" w:rsidP="00443C4E">
      <w:pPr>
        <w:pStyle w:val="BodyText"/>
        <w:spacing w:before="81" w:line="276" w:lineRule="auto"/>
        <w:ind w:left="359" w:right="810"/>
      </w:pPr>
      <w:r w:rsidRPr="002B5756">
        <w:t>The</w:t>
      </w:r>
      <w:r w:rsidRPr="002B5756">
        <w:rPr>
          <w:spacing w:val="-5"/>
        </w:rPr>
        <w:t xml:space="preserve"> </w:t>
      </w:r>
      <w:r w:rsidRPr="002B5756">
        <w:t>Undergraduate</w:t>
      </w:r>
      <w:r w:rsidRPr="002B5756">
        <w:rPr>
          <w:spacing w:val="-2"/>
        </w:rPr>
        <w:t xml:space="preserve"> </w:t>
      </w:r>
      <w:r w:rsidRPr="002B5756">
        <w:t>Social</w:t>
      </w:r>
      <w:r w:rsidRPr="002B5756">
        <w:rPr>
          <w:spacing w:val="-4"/>
        </w:rPr>
        <w:t xml:space="preserve"> </w:t>
      </w:r>
      <w:r w:rsidRPr="002B5756">
        <w:t>Work</w:t>
      </w:r>
      <w:r w:rsidRPr="002B5756">
        <w:rPr>
          <w:spacing w:val="-2"/>
        </w:rPr>
        <w:t xml:space="preserve"> </w:t>
      </w:r>
      <w:r w:rsidRPr="002B5756">
        <w:t>Advisory</w:t>
      </w:r>
      <w:r w:rsidRPr="002B5756">
        <w:rPr>
          <w:spacing w:val="-3"/>
        </w:rPr>
        <w:t xml:space="preserve"> </w:t>
      </w:r>
      <w:r w:rsidRPr="002B5756">
        <w:t>Board</w:t>
      </w:r>
      <w:r w:rsidRPr="002B5756">
        <w:rPr>
          <w:spacing w:val="-5"/>
        </w:rPr>
        <w:t xml:space="preserve"> </w:t>
      </w:r>
      <w:r w:rsidRPr="002B5756">
        <w:t>meets</w:t>
      </w:r>
      <w:r w:rsidRPr="002B5756">
        <w:rPr>
          <w:spacing w:val="-2"/>
        </w:rPr>
        <w:t xml:space="preserve"> </w:t>
      </w:r>
      <w:r w:rsidRPr="002B5756">
        <w:t>at</w:t>
      </w:r>
      <w:r w:rsidRPr="002B5756">
        <w:rPr>
          <w:spacing w:val="-4"/>
        </w:rPr>
        <w:t xml:space="preserve"> </w:t>
      </w:r>
      <w:r w:rsidRPr="002B5756">
        <w:t>least</w:t>
      </w:r>
      <w:r w:rsidRPr="002B5756">
        <w:rPr>
          <w:spacing w:val="-4"/>
        </w:rPr>
        <w:t xml:space="preserve"> </w:t>
      </w:r>
      <w:r w:rsidRPr="002B5756">
        <w:t>two</w:t>
      </w:r>
      <w:r w:rsidRPr="002B5756">
        <w:rPr>
          <w:spacing w:val="-5"/>
        </w:rPr>
        <w:t xml:space="preserve"> </w:t>
      </w:r>
      <w:r w:rsidRPr="002B5756">
        <w:t>times</w:t>
      </w:r>
      <w:r w:rsidRPr="002B5756">
        <w:rPr>
          <w:spacing w:val="-5"/>
        </w:rPr>
        <w:t xml:space="preserve"> </w:t>
      </w:r>
      <w:r w:rsidRPr="002B5756">
        <w:t>a</w:t>
      </w:r>
      <w:r w:rsidRPr="002B5756">
        <w:rPr>
          <w:spacing w:val="-2"/>
        </w:rPr>
        <w:t xml:space="preserve"> </w:t>
      </w:r>
      <w:r w:rsidRPr="002B5756">
        <w:t>year</w:t>
      </w:r>
      <w:r w:rsidRPr="002B5756">
        <w:rPr>
          <w:spacing w:val="-1"/>
        </w:rPr>
        <w:t xml:space="preserve"> </w:t>
      </w:r>
      <w:r w:rsidRPr="002B5756">
        <w:t>and</w:t>
      </w:r>
      <w:r w:rsidRPr="002B5756">
        <w:rPr>
          <w:spacing w:val="-2"/>
        </w:rPr>
        <w:t xml:space="preserve"> </w:t>
      </w:r>
      <w:r w:rsidRPr="002B5756">
        <w:t>has</w:t>
      </w:r>
      <w:r w:rsidRPr="002B5756">
        <w:rPr>
          <w:spacing w:val="-4"/>
        </w:rPr>
        <w:t xml:space="preserve"> </w:t>
      </w:r>
      <w:r w:rsidRPr="002B5756">
        <w:rPr>
          <w:spacing w:val="-2"/>
        </w:rPr>
        <w:t>membership</w:t>
      </w:r>
      <w:r w:rsidR="00443C4E" w:rsidRPr="002B5756">
        <w:t xml:space="preserve"> </w:t>
      </w:r>
      <w:r w:rsidR="00443C4E" w:rsidRPr="002B5756">
        <w:t>from</w:t>
      </w:r>
      <w:r w:rsidR="00443C4E" w:rsidRPr="002B5756">
        <w:rPr>
          <w:spacing w:val="-1"/>
        </w:rPr>
        <w:t xml:space="preserve"> </w:t>
      </w:r>
      <w:r w:rsidR="00443C4E" w:rsidRPr="002B5756">
        <w:t>the</w:t>
      </w:r>
      <w:r w:rsidR="00443C4E" w:rsidRPr="002B5756">
        <w:rPr>
          <w:spacing w:val="-2"/>
        </w:rPr>
        <w:t xml:space="preserve"> </w:t>
      </w:r>
      <w:r w:rsidR="00443C4E" w:rsidRPr="002B5756">
        <w:t>following</w:t>
      </w:r>
      <w:r w:rsidR="00443C4E" w:rsidRPr="002B5756">
        <w:rPr>
          <w:spacing w:val="-5"/>
        </w:rPr>
        <w:t xml:space="preserve"> </w:t>
      </w:r>
      <w:r w:rsidR="00443C4E" w:rsidRPr="002B5756">
        <w:t>five</w:t>
      </w:r>
      <w:r w:rsidR="00443C4E" w:rsidRPr="002B5756">
        <w:rPr>
          <w:spacing w:val="-2"/>
        </w:rPr>
        <w:t xml:space="preserve"> </w:t>
      </w:r>
      <w:r w:rsidR="00443C4E" w:rsidRPr="002B5756">
        <w:t>groups:</w:t>
      </w:r>
      <w:r w:rsidR="00443C4E" w:rsidRPr="002B5756">
        <w:rPr>
          <w:spacing w:val="-4"/>
        </w:rPr>
        <w:t xml:space="preserve"> </w:t>
      </w:r>
      <w:r w:rsidR="00443C4E" w:rsidRPr="002B5756">
        <w:t>community</w:t>
      </w:r>
      <w:r w:rsidR="00443C4E" w:rsidRPr="002B5756">
        <w:rPr>
          <w:spacing w:val="-2"/>
        </w:rPr>
        <w:t xml:space="preserve"> </w:t>
      </w:r>
      <w:r w:rsidR="00443C4E" w:rsidRPr="002B5756">
        <w:t>leaders,</w:t>
      </w:r>
      <w:r w:rsidR="00443C4E" w:rsidRPr="002B5756">
        <w:rPr>
          <w:spacing w:val="-5"/>
        </w:rPr>
        <w:t xml:space="preserve"> </w:t>
      </w:r>
      <w:r w:rsidR="00443C4E" w:rsidRPr="002B5756">
        <w:t>WCU</w:t>
      </w:r>
      <w:r w:rsidR="00443C4E" w:rsidRPr="002B5756">
        <w:rPr>
          <w:spacing w:val="-3"/>
        </w:rPr>
        <w:t xml:space="preserve"> </w:t>
      </w:r>
      <w:r w:rsidR="00443C4E" w:rsidRPr="002B5756">
        <w:t>social</w:t>
      </w:r>
      <w:r w:rsidR="00443C4E" w:rsidRPr="002B5756">
        <w:rPr>
          <w:spacing w:val="-1"/>
        </w:rPr>
        <w:t xml:space="preserve"> </w:t>
      </w:r>
      <w:r w:rsidR="00443C4E" w:rsidRPr="002B5756">
        <w:t>work</w:t>
      </w:r>
      <w:r w:rsidR="00443C4E" w:rsidRPr="002B5756">
        <w:rPr>
          <w:spacing w:val="-2"/>
        </w:rPr>
        <w:t xml:space="preserve"> </w:t>
      </w:r>
      <w:r w:rsidR="00443C4E" w:rsidRPr="002B5756">
        <w:t>alumni,</w:t>
      </w:r>
      <w:r w:rsidR="00443C4E" w:rsidRPr="002B5756">
        <w:rPr>
          <w:spacing w:val="-5"/>
        </w:rPr>
        <w:t xml:space="preserve"> </w:t>
      </w:r>
      <w:r w:rsidR="00443C4E" w:rsidRPr="002B5756">
        <w:t>social</w:t>
      </w:r>
      <w:r w:rsidR="00443C4E" w:rsidRPr="002B5756">
        <w:rPr>
          <w:spacing w:val="-1"/>
        </w:rPr>
        <w:t xml:space="preserve"> </w:t>
      </w:r>
      <w:r w:rsidR="00443C4E" w:rsidRPr="002B5756">
        <w:t>workers</w:t>
      </w:r>
      <w:r w:rsidR="00443C4E" w:rsidRPr="002B5756">
        <w:rPr>
          <w:spacing w:val="-4"/>
        </w:rPr>
        <w:t xml:space="preserve"> </w:t>
      </w:r>
      <w:r w:rsidR="00443C4E" w:rsidRPr="002B5756">
        <w:t>employed in the practicum from both public and private sectors, educators, and students declared as social work majors. An updated list of Advisory Board members can be found on the Department’s websit</w:t>
      </w:r>
      <w:r w:rsidR="00443C4E" w:rsidRPr="002B5756">
        <w:t xml:space="preserve">e. </w:t>
      </w:r>
    </w:p>
    <w:p w14:paraId="5B820D08" w14:textId="0A9532CE" w:rsidR="007E35D5" w:rsidRPr="002B5756" w:rsidRDefault="00443C4E" w:rsidP="00443C4E">
      <w:pPr>
        <w:pStyle w:val="BodyText"/>
        <w:ind w:left="359"/>
        <w:sectPr w:rsidR="007E35D5" w:rsidRPr="002B5756" w:rsidSect="004B72A7">
          <w:type w:val="continuous"/>
          <w:pgSz w:w="12240" w:h="15840"/>
          <w:pgMar w:top="720" w:right="720" w:bottom="720" w:left="720" w:header="720" w:footer="720" w:gutter="0"/>
          <w:cols w:space="720"/>
          <w:docGrid w:linePitch="299"/>
        </w:sectPr>
      </w:pPr>
      <w:r w:rsidRPr="002B5756">
        <w:t>The</w:t>
      </w:r>
      <w:r w:rsidRPr="002B5756">
        <w:rPr>
          <w:spacing w:val="-5"/>
        </w:rPr>
        <w:t xml:space="preserve"> </w:t>
      </w:r>
      <w:r w:rsidRPr="002B5756">
        <w:t>purpose</w:t>
      </w:r>
      <w:r w:rsidRPr="002B5756">
        <w:rPr>
          <w:spacing w:val="-7"/>
        </w:rPr>
        <w:t xml:space="preserve"> </w:t>
      </w:r>
      <w:r w:rsidRPr="002B5756">
        <w:t>of</w:t>
      </w:r>
      <w:r w:rsidRPr="002B5756">
        <w:rPr>
          <w:spacing w:val="-5"/>
        </w:rPr>
        <w:t xml:space="preserve"> </w:t>
      </w:r>
      <w:r w:rsidRPr="002B5756">
        <w:t>the</w:t>
      </w:r>
      <w:r w:rsidRPr="002B5756">
        <w:rPr>
          <w:spacing w:val="-4"/>
        </w:rPr>
        <w:t xml:space="preserve"> </w:t>
      </w:r>
      <w:r w:rsidRPr="002B5756">
        <w:t>Advisory</w:t>
      </w:r>
      <w:r w:rsidRPr="002B5756">
        <w:rPr>
          <w:spacing w:val="-5"/>
        </w:rPr>
        <w:t xml:space="preserve"> </w:t>
      </w:r>
      <w:r w:rsidRPr="002B5756">
        <w:t>Board</w:t>
      </w:r>
      <w:r w:rsidRPr="002B5756">
        <w:rPr>
          <w:spacing w:val="-8"/>
        </w:rPr>
        <w:t xml:space="preserve"> </w:t>
      </w:r>
      <w:r w:rsidRPr="002B5756">
        <w:t>is</w:t>
      </w:r>
      <w:r w:rsidRPr="002B5756">
        <w:rPr>
          <w:spacing w:val="-7"/>
        </w:rPr>
        <w:t xml:space="preserve"> </w:t>
      </w:r>
      <w:r w:rsidRPr="002B5756">
        <w:t>as</w:t>
      </w:r>
      <w:r w:rsidRPr="002B5756">
        <w:rPr>
          <w:spacing w:val="-4"/>
        </w:rPr>
        <w:t xml:space="preserve"> </w:t>
      </w:r>
      <w:r w:rsidRPr="002B5756">
        <w:rPr>
          <w:spacing w:val="-2"/>
        </w:rPr>
        <w:t>follows:</w:t>
      </w:r>
    </w:p>
    <w:p w14:paraId="40FD75AA" w14:textId="77777777" w:rsidR="007E35D5" w:rsidRPr="002B5756" w:rsidRDefault="007E35D5" w:rsidP="007E35D5">
      <w:pPr>
        <w:spacing w:before="237"/>
        <w:ind w:left="1245" w:right="1605"/>
        <w:jc w:val="center"/>
        <w:rPr>
          <w:i/>
        </w:rPr>
      </w:pPr>
      <w:r w:rsidRPr="002B5756">
        <w:rPr>
          <w:i/>
          <w:color w:val="404040"/>
        </w:rPr>
        <w:t>"To</w:t>
      </w:r>
      <w:r w:rsidRPr="002B5756">
        <w:rPr>
          <w:i/>
          <w:color w:val="404040"/>
          <w:spacing w:val="-6"/>
        </w:rPr>
        <w:t xml:space="preserve"> </w:t>
      </w:r>
      <w:r w:rsidRPr="002B5756">
        <w:rPr>
          <w:i/>
          <w:color w:val="404040"/>
        </w:rPr>
        <w:t>promote</w:t>
      </w:r>
      <w:r w:rsidRPr="002B5756">
        <w:rPr>
          <w:i/>
          <w:color w:val="404040"/>
          <w:spacing w:val="-8"/>
        </w:rPr>
        <w:t xml:space="preserve"> </w:t>
      </w:r>
      <w:r w:rsidRPr="002B5756">
        <w:rPr>
          <w:i/>
          <w:color w:val="404040"/>
        </w:rPr>
        <w:t>the</w:t>
      </w:r>
      <w:r w:rsidRPr="002B5756">
        <w:rPr>
          <w:i/>
          <w:color w:val="404040"/>
          <w:spacing w:val="-8"/>
        </w:rPr>
        <w:t xml:space="preserve"> </w:t>
      </w:r>
      <w:r w:rsidRPr="002B5756">
        <w:rPr>
          <w:i/>
          <w:color w:val="404040"/>
        </w:rPr>
        <w:t>professional</w:t>
      </w:r>
      <w:r w:rsidRPr="002B5756">
        <w:rPr>
          <w:i/>
          <w:color w:val="404040"/>
          <w:spacing w:val="-2"/>
        </w:rPr>
        <w:t xml:space="preserve"> </w:t>
      </w:r>
      <w:r w:rsidRPr="002B5756">
        <w:rPr>
          <w:i/>
          <w:color w:val="404040"/>
        </w:rPr>
        <w:t>growth</w:t>
      </w:r>
      <w:r w:rsidRPr="002B5756">
        <w:rPr>
          <w:i/>
          <w:color w:val="404040"/>
          <w:spacing w:val="-6"/>
        </w:rPr>
        <w:t xml:space="preserve"> </w:t>
      </w:r>
      <w:r w:rsidRPr="002B5756">
        <w:rPr>
          <w:i/>
          <w:color w:val="404040"/>
        </w:rPr>
        <w:t>and</w:t>
      </w:r>
      <w:r w:rsidRPr="002B5756">
        <w:rPr>
          <w:i/>
          <w:color w:val="404040"/>
          <w:spacing w:val="-6"/>
        </w:rPr>
        <w:t xml:space="preserve"> </w:t>
      </w:r>
      <w:r w:rsidRPr="002B5756">
        <w:rPr>
          <w:i/>
          <w:color w:val="404040"/>
        </w:rPr>
        <w:t>advancement</w:t>
      </w:r>
      <w:r w:rsidRPr="002B5756">
        <w:rPr>
          <w:i/>
          <w:color w:val="404040"/>
          <w:spacing w:val="-10"/>
        </w:rPr>
        <w:t xml:space="preserve"> </w:t>
      </w:r>
      <w:r w:rsidRPr="002B5756">
        <w:rPr>
          <w:i/>
          <w:color w:val="404040"/>
        </w:rPr>
        <w:t>of</w:t>
      </w:r>
      <w:r w:rsidRPr="002B5756">
        <w:rPr>
          <w:i/>
          <w:color w:val="404040"/>
          <w:spacing w:val="-2"/>
        </w:rPr>
        <w:t xml:space="preserve"> </w:t>
      </w:r>
      <w:r w:rsidRPr="002B5756">
        <w:rPr>
          <w:i/>
          <w:color w:val="404040"/>
        </w:rPr>
        <w:t>social</w:t>
      </w:r>
      <w:r w:rsidRPr="002B5756">
        <w:rPr>
          <w:i/>
          <w:color w:val="404040"/>
          <w:spacing w:val="-2"/>
        </w:rPr>
        <w:t xml:space="preserve"> </w:t>
      </w:r>
      <w:r w:rsidRPr="002B5756">
        <w:rPr>
          <w:i/>
          <w:color w:val="404040"/>
        </w:rPr>
        <w:t>work</w:t>
      </w:r>
      <w:r w:rsidRPr="002B5756">
        <w:rPr>
          <w:i/>
          <w:color w:val="404040"/>
          <w:spacing w:val="-5"/>
        </w:rPr>
        <w:t xml:space="preserve"> </w:t>
      </w:r>
      <w:r w:rsidRPr="002B5756">
        <w:rPr>
          <w:i/>
          <w:color w:val="404040"/>
        </w:rPr>
        <w:t>at</w:t>
      </w:r>
      <w:r w:rsidRPr="002B5756">
        <w:rPr>
          <w:i/>
          <w:color w:val="404040"/>
          <w:spacing w:val="-7"/>
        </w:rPr>
        <w:t xml:space="preserve"> </w:t>
      </w:r>
      <w:r w:rsidRPr="002B5756">
        <w:rPr>
          <w:i/>
          <w:color w:val="404040"/>
        </w:rPr>
        <w:t>West</w:t>
      </w:r>
      <w:r w:rsidRPr="002B5756">
        <w:rPr>
          <w:i/>
          <w:color w:val="404040"/>
          <w:spacing w:val="-5"/>
        </w:rPr>
        <w:t xml:space="preserve"> </w:t>
      </w:r>
      <w:r w:rsidRPr="002B5756">
        <w:rPr>
          <w:i/>
          <w:color w:val="404040"/>
        </w:rPr>
        <w:t>Chester University as it relates to local, national, and international issues; to implement and monitor the Curriculum Policy Statement mandated by the Council on Social Work Education; to serve as the impetus for social</w:t>
      </w:r>
      <w:r w:rsidRPr="002B5756">
        <w:rPr>
          <w:i/>
          <w:color w:val="404040"/>
          <w:spacing w:val="40"/>
        </w:rPr>
        <w:t xml:space="preserve"> </w:t>
      </w:r>
      <w:r w:rsidRPr="002B5756">
        <w:rPr>
          <w:i/>
          <w:color w:val="404040"/>
        </w:rPr>
        <w:t>work alumni activities; to advise and consult the Dean of the appropriate School of innovative directions that the Department should pursue; to advise and assist in soliciting and maintaining practicum placements for students; network with employers on career placement for graduates; assist in fundraising activities for the Department.”</w:t>
      </w:r>
    </w:p>
    <w:p w14:paraId="5697D545" w14:textId="77777777" w:rsidR="007E35D5" w:rsidRPr="002B5756" w:rsidRDefault="007E35D5" w:rsidP="007E35D5">
      <w:pPr>
        <w:pStyle w:val="Heading3"/>
        <w:rPr>
          <w:rFonts w:cs="Times New Roman"/>
        </w:rPr>
      </w:pPr>
      <w:bookmarkStart w:id="211" w:name="Faculty_of_the_Undergraduate_Department_"/>
      <w:bookmarkStart w:id="212" w:name="_Toc239062875"/>
      <w:bookmarkEnd w:id="211"/>
      <w:r w:rsidRPr="002B5756">
        <w:rPr>
          <w:rFonts w:cs="Times New Roman"/>
        </w:rPr>
        <w:lastRenderedPageBreak/>
        <w:t>Faculty</w:t>
      </w:r>
      <w:r w:rsidRPr="002B5756">
        <w:rPr>
          <w:rFonts w:cs="Times New Roman"/>
          <w:spacing w:val="-5"/>
        </w:rPr>
        <w:t xml:space="preserve"> </w:t>
      </w:r>
      <w:r w:rsidRPr="002B5756">
        <w:rPr>
          <w:rFonts w:cs="Times New Roman"/>
        </w:rPr>
        <w:t>of</w:t>
      </w:r>
      <w:r w:rsidRPr="002B5756">
        <w:rPr>
          <w:rFonts w:cs="Times New Roman"/>
          <w:spacing w:val="-7"/>
        </w:rPr>
        <w:t xml:space="preserve"> </w:t>
      </w:r>
      <w:r w:rsidRPr="002B5756">
        <w:rPr>
          <w:rFonts w:cs="Times New Roman"/>
        </w:rPr>
        <w:t>the</w:t>
      </w:r>
      <w:r w:rsidRPr="002B5756">
        <w:rPr>
          <w:rFonts w:cs="Times New Roman"/>
          <w:spacing w:val="-5"/>
        </w:rPr>
        <w:t xml:space="preserve"> </w:t>
      </w:r>
      <w:r w:rsidRPr="002B5756">
        <w:rPr>
          <w:rFonts w:cs="Times New Roman"/>
        </w:rPr>
        <w:t>Undergraduate</w:t>
      </w:r>
      <w:r w:rsidRPr="002B5756">
        <w:rPr>
          <w:rFonts w:cs="Times New Roman"/>
          <w:spacing w:val="-5"/>
        </w:rPr>
        <w:t xml:space="preserve"> </w:t>
      </w:r>
      <w:r w:rsidRPr="002B5756">
        <w:rPr>
          <w:rFonts w:cs="Times New Roman"/>
        </w:rPr>
        <w:t>Department</w:t>
      </w:r>
      <w:r w:rsidRPr="002B5756">
        <w:rPr>
          <w:rFonts w:cs="Times New Roman"/>
          <w:spacing w:val="-4"/>
        </w:rPr>
        <w:t xml:space="preserve"> </w:t>
      </w:r>
      <w:r w:rsidRPr="002B5756">
        <w:rPr>
          <w:rFonts w:cs="Times New Roman"/>
        </w:rPr>
        <w:t>of</w:t>
      </w:r>
      <w:r w:rsidRPr="002B5756">
        <w:rPr>
          <w:rFonts w:cs="Times New Roman"/>
          <w:spacing w:val="-4"/>
        </w:rPr>
        <w:t xml:space="preserve"> </w:t>
      </w:r>
      <w:r w:rsidRPr="002B5756">
        <w:rPr>
          <w:rFonts w:cs="Times New Roman"/>
        </w:rPr>
        <w:t>Social</w:t>
      </w:r>
      <w:r w:rsidRPr="002B5756">
        <w:rPr>
          <w:rFonts w:cs="Times New Roman"/>
          <w:spacing w:val="-7"/>
        </w:rPr>
        <w:t xml:space="preserve"> </w:t>
      </w:r>
      <w:r w:rsidRPr="002B5756">
        <w:rPr>
          <w:rFonts w:cs="Times New Roman"/>
        </w:rPr>
        <w:t>Work</w:t>
      </w:r>
      <w:bookmarkEnd w:id="212"/>
      <w:r w:rsidRPr="002B5756">
        <w:rPr>
          <w:rFonts w:cs="Times New Roman"/>
        </w:rPr>
        <w:t xml:space="preserve"> </w:t>
      </w:r>
    </w:p>
    <w:p w14:paraId="19DDA218" w14:textId="77777777" w:rsidR="007E35D5" w:rsidRPr="002B5756" w:rsidRDefault="007E35D5" w:rsidP="007E35D5">
      <w:pPr>
        <w:pStyle w:val="ListParagraph"/>
        <w:rPr>
          <w:b/>
          <w:bCs/>
          <w:color w:val="4472C4" w:themeColor="accent1"/>
          <w:u w:val="single"/>
        </w:rPr>
      </w:pPr>
      <w:hyperlink r:id="rId64">
        <w:proofErr w:type="spellStart"/>
        <w:r w:rsidRPr="002B5756">
          <w:rPr>
            <w:b/>
            <w:bCs/>
            <w:color w:val="4472C4" w:themeColor="accent1"/>
            <w:u w:val="single"/>
          </w:rPr>
          <w:t>Hadih</w:t>
        </w:r>
        <w:proofErr w:type="spellEnd"/>
        <w:r w:rsidRPr="002B5756">
          <w:rPr>
            <w:b/>
            <w:bCs/>
            <w:color w:val="4472C4" w:themeColor="accent1"/>
            <w:u w:val="single"/>
          </w:rPr>
          <w:t xml:space="preserve"> Deedat, Ph.D., MSW, MPH</w:t>
        </w:r>
      </w:hyperlink>
    </w:p>
    <w:p w14:paraId="66A02704" w14:textId="77777777" w:rsidR="007E35D5" w:rsidRPr="002B5756" w:rsidRDefault="007E35D5" w:rsidP="000B411C">
      <w:pPr>
        <w:pStyle w:val="ListParagraph"/>
      </w:pPr>
      <w:r w:rsidRPr="002B5756">
        <w:t>Chairperson/Director</w:t>
      </w:r>
      <w:r w:rsidRPr="002B5756">
        <w:rPr>
          <w:spacing w:val="-14"/>
        </w:rPr>
        <w:t xml:space="preserve"> </w:t>
      </w:r>
      <w:r w:rsidRPr="002B5756">
        <w:t>of</w:t>
      </w:r>
      <w:r w:rsidRPr="002B5756">
        <w:rPr>
          <w:spacing w:val="-14"/>
        </w:rPr>
        <w:t xml:space="preserve"> </w:t>
      </w:r>
      <w:r w:rsidRPr="002B5756">
        <w:t>the</w:t>
      </w:r>
      <w:r w:rsidRPr="002B5756">
        <w:rPr>
          <w:spacing w:val="-14"/>
        </w:rPr>
        <w:t xml:space="preserve"> </w:t>
      </w:r>
      <w:r w:rsidRPr="002B5756">
        <w:t>Undergraduate</w:t>
      </w:r>
      <w:r w:rsidRPr="002B5756">
        <w:rPr>
          <w:spacing w:val="-13"/>
        </w:rPr>
        <w:t xml:space="preserve"> </w:t>
      </w:r>
      <w:r w:rsidRPr="002B5756">
        <w:t>Social</w:t>
      </w:r>
      <w:r w:rsidRPr="002B5756">
        <w:rPr>
          <w:spacing w:val="-14"/>
        </w:rPr>
        <w:t xml:space="preserve"> </w:t>
      </w:r>
      <w:r w:rsidRPr="002B5756">
        <w:t>Work</w:t>
      </w:r>
      <w:r w:rsidRPr="002B5756">
        <w:rPr>
          <w:spacing w:val="-7"/>
        </w:rPr>
        <w:t xml:space="preserve"> </w:t>
      </w:r>
      <w:r w:rsidRPr="002B5756">
        <w:t>Program Associate Professor</w:t>
      </w:r>
    </w:p>
    <w:p w14:paraId="2905BC6A" w14:textId="77777777" w:rsidR="007E35D5" w:rsidRPr="002B5756" w:rsidRDefault="007E35D5" w:rsidP="000B411C">
      <w:pPr>
        <w:pStyle w:val="ListParagraph"/>
        <w:rPr>
          <w:i/>
        </w:rPr>
      </w:pPr>
      <w:r w:rsidRPr="002B5756">
        <w:rPr>
          <w:i/>
        </w:rPr>
        <w:t>Ph.D.,</w:t>
      </w:r>
      <w:r w:rsidRPr="002B5756">
        <w:rPr>
          <w:i/>
          <w:spacing w:val="-12"/>
        </w:rPr>
        <w:t xml:space="preserve"> </w:t>
      </w:r>
      <w:r w:rsidRPr="002B5756">
        <w:rPr>
          <w:i/>
        </w:rPr>
        <w:t>Widener</w:t>
      </w:r>
      <w:r w:rsidRPr="002B5756">
        <w:rPr>
          <w:i/>
          <w:spacing w:val="-7"/>
        </w:rPr>
        <w:t xml:space="preserve"> </w:t>
      </w:r>
      <w:r w:rsidRPr="002B5756">
        <w:rPr>
          <w:i/>
        </w:rPr>
        <w:t>University,</w:t>
      </w:r>
      <w:r w:rsidRPr="002B5756">
        <w:rPr>
          <w:i/>
          <w:spacing w:val="-10"/>
        </w:rPr>
        <w:t xml:space="preserve"> </w:t>
      </w:r>
      <w:r w:rsidRPr="002B5756">
        <w:rPr>
          <w:i/>
        </w:rPr>
        <w:t>M.S.W.,</w:t>
      </w:r>
      <w:r w:rsidRPr="002B5756">
        <w:rPr>
          <w:i/>
          <w:spacing w:val="-8"/>
        </w:rPr>
        <w:t xml:space="preserve"> </w:t>
      </w:r>
      <w:r w:rsidRPr="002B5756">
        <w:rPr>
          <w:i/>
        </w:rPr>
        <w:t>Widener</w:t>
      </w:r>
      <w:r w:rsidRPr="002B5756">
        <w:rPr>
          <w:i/>
          <w:spacing w:val="-7"/>
        </w:rPr>
        <w:t xml:space="preserve"> </w:t>
      </w:r>
      <w:r w:rsidRPr="002B5756">
        <w:rPr>
          <w:i/>
        </w:rPr>
        <w:t>University;</w:t>
      </w:r>
      <w:r w:rsidRPr="002B5756">
        <w:rPr>
          <w:i/>
          <w:spacing w:val="-9"/>
        </w:rPr>
        <w:t xml:space="preserve"> </w:t>
      </w:r>
      <w:r w:rsidRPr="002B5756">
        <w:rPr>
          <w:i/>
        </w:rPr>
        <w:t>M.P.H.,</w:t>
      </w:r>
      <w:r w:rsidRPr="002B5756">
        <w:rPr>
          <w:i/>
          <w:spacing w:val="-8"/>
        </w:rPr>
        <w:t xml:space="preserve"> </w:t>
      </w:r>
      <w:r w:rsidRPr="002B5756">
        <w:rPr>
          <w:i/>
        </w:rPr>
        <w:t>Temple</w:t>
      </w:r>
      <w:r w:rsidRPr="002B5756">
        <w:rPr>
          <w:i/>
          <w:spacing w:val="-7"/>
        </w:rPr>
        <w:t xml:space="preserve"> </w:t>
      </w:r>
      <w:r w:rsidRPr="002B5756">
        <w:rPr>
          <w:i/>
          <w:spacing w:val="-2"/>
        </w:rPr>
        <w:t>University.</w:t>
      </w:r>
    </w:p>
    <w:p w14:paraId="5C1A00ED" w14:textId="77777777" w:rsidR="007E35D5" w:rsidRPr="002B5756" w:rsidRDefault="007E35D5" w:rsidP="000B411C">
      <w:pPr>
        <w:pStyle w:val="ListParagraph"/>
      </w:pPr>
      <w:hyperlink r:id="rId65">
        <w:r w:rsidRPr="002B5756">
          <w:rPr>
            <w:color w:val="0561C1"/>
            <w:u w:val="single" w:color="0561C1"/>
          </w:rPr>
          <w:t>Greg</w:t>
        </w:r>
        <w:r w:rsidRPr="002B5756">
          <w:rPr>
            <w:color w:val="0561C1"/>
            <w:spacing w:val="-10"/>
            <w:u w:val="single" w:color="0561C1"/>
          </w:rPr>
          <w:t xml:space="preserve"> </w:t>
        </w:r>
        <w:r w:rsidRPr="002B5756">
          <w:rPr>
            <w:color w:val="0561C1"/>
            <w:u w:val="single" w:color="0561C1"/>
          </w:rPr>
          <w:t>Tully,</w:t>
        </w:r>
        <w:r w:rsidRPr="002B5756">
          <w:rPr>
            <w:color w:val="0561C1"/>
            <w:spacing w:val="-5"/>
            <w:u w:val="single" w:color="0561C1"/>
          </w:rPr>
          <w:t xml:space="preserve"> </w:t>
        </w:r>
        <w:r w:rsidRPr="002B5756">
          <w:rPr>
            <w:color w:val="0561C1"/>
            <w:u w:val="single" w:color="0561C1"/>
          </w:rPr>
          <w:t>Ph.D.,</w:t>
        </w:r>
        <w:r w:rsidRPr="002B5756">
          <w:rPr>
            <w:color w:val="0561C1"/>
            <w:spacing w:val="-5"/>
            <w:u w:val="single" w:color="0561C1"/>
          </w:rPr>
          <w:t xml:space="preserve"> </w:t>
        </w:r>
        <w:r w:rsidRPr="002B5756">
          <w:rPr>
            <w:color w:val="0561C1"/>
            <w:spacing w:val="-2"/>
            <w:u w:val="single" w:color="0561C1"/>
          </w:rPr>
          <w:t>M.S.W.</w:t>
        </w:r>
      </w:hyperlink>
    </w:p>
    <w:p w14:paraId="6CA27CCE" w14:textId="77777777" w:rsidR="007E35D5" w:rsidRPr="002B5756" w:rsidRDefault="007E35D5" w:rsidP="000B411C">
      <w:pPr>
        <w:pStyle w:val="ListParagraph"/>
      </w:pPr>
      <w:r w:rsidRPr="002B5756">
        <w:rPr>
          <w:spacing w:val="-2"/>
        </w:rPr>
        <w:t>Professor.</w:t>
      </w:r>
    </w:p>
    <w:p w14:paraId="309ADC94" w14:textId="77777777" w:rsidR="007E35D5" w:rsidRPr="002B5756" w:rsidRDefault="007E35D5" w:rsidP="000B411C">
      <w:pPr>
        <w:pStyle w:val="ListParagraph"/>
        <w:rPr>
          <w:i/>
        </w:rPr>
      </w:pPr>
      <w:r w:rsidRPr="002B5756">
        <w:rPr>
          <w:i/>
        </w:rPr>
        <w:t>B.S.,</w:t>
      </w:r>
      <w:r w:rsidRPr="002B5756">
        <w:rPr>
          <w:i/>
          <w:spacing w:val="-13"/>
        </w:rPr>
        <w:t xml:space="preserve"> </w:t>
      </w:r>
      <w:r w:rsidRPr="002B5756">
        <w:rPr>
          <w:i/>
        </w:rPr>
        <w:t>New</w:t>
      </w:r>
      <w:r w:rsidRPr="002B5756">
        <w:rPr>
          <w:i/>
          <w:spacing w:val="-7"/>
        </w:rPr>
        <w:t xml:space="preserve"> </w:t>
      </w:r>
      <w:r w:rsidRPr="002B5756">
        <w:rPr>
          <w:i/>
        </w:rPr>
        <w:t>York</w:t>
      </w:r>
      <w:r w:rsidRPr="002B5756">
        <w:rPr>
          <w:i/>
          <w:spacing w:val="-10"/>
        </w:rPr>
        <w:t xml:space="preserve"> </w:t>
      </w:r>
      <w:r w:rsidRPr="002B5756">
        <w:rPr>
          <w:i/>
        </w:rPr>
        <w:t>University;</w:t>
      </w:r>
      <w:r w:rsidRPr="002B5756">
        <w:rPr>
          <w:i/>
          <w:spacing w:val="-7"/>
        </w:rPr>
        <w:t xml:space="preserve"> </w:t>
      </w:r>
      <w:r w:rsidRPr="002B5756">
        <w:rPr>
          <w:i/>
        </w:rPr>
        <w:t>M.S.W.,</w:t>
      </w:r>
      <w:r w:rsidRPr="002B5756">
        <w:rPr>
          <w:i/>
          <w:spacing w:val="-11"/>
        </w:rPr>
        <w:t xml:space="preserve"> </w:t>
      </w:r>
      <w:r w:rsidRPr="002B5756">
        <w:rPr>
          <w:i/>
        </w:rPr>
        <w:t>Hunter</w:t>
      </w:r>
      <w:r w:rsidRPr="002B5756">
        <w:rPr>
          <w:i/>
          <w:spacing w:val="-8"/>
        </w:rPr>
        <w:t xml:space="preserve"> </w:t>
      </w:r>
      <w:r w:rsidRPr="002B5756">
        <w:rPr>
          <w:i/>
        </w:rPr>
        <w:t>School</w:t>
      </w:r>
      <w:r w:rsidRPr="002B5756">
        <w:rPr>
          <w:i/>
          <w:spacing w:val="-7"/>
        </w:rPr>
        <w:t xml:space="preserve"> </w:t>
      </w:r>
      <w:r w:rsidRPr="002B5756">
        <w:rPr>
          <w:i/>
        </w:rPr>
        <w:t>of</w:t>
      </w:r>
      <w:r w:rsidRPr="002B5756">
        <w:rPr>
          <w:i/>
          <w:spacing w:val="-5"/>
        </w:rPr>
        <w:t xml:space="preserve"> </w:t>
      </w:r>
      <w:r w:rsidRPr="002B5756">
        <w:rPr>
          <w:i/>
        </w:rPr>
        <w:t>Social</w:t>
      </w:r>
      <w:r w:rsidRPr="002B5756">
        <w:rPr>
          <w:i/>
          <w:spacing w:val="-10"/>
        </w:rPr>
        <w:t xml:space="preserve"> </w:t>
      </w:r>
      <w:r w:rsidRPr="002B5756">
        <w:rPr>
          <w:i/>
        </w:rPr>
        <w:t>Work;</w:t>
      </w:r>
      <w:r w:rsidRPr="002B5756">
        <w:rPr>
          <w:i/>
          <w:spacing w:val="-5"/>
        </w:rPr>
        <w:t xml:space="preserve"> </w:t>
      </w:r>
      <w:r w:rsidRPr="002B5756">
        <w:rPr>
          <w:i/>
        </w:rPr>
        <w:t>Ph.D.,</w:t>
      </w:r>
      <w:r w:rsidRPr="002B5756">
        <w:rPr>
          <w:i/>
          <w:spacing w:val="-8"/>
        </w:rPr>
        <w:t xml:space="preserve"> </w:t>
      </w:r>
      <w:r w:rsidRPr="002B5756">
        <w:rPr>
          <w:i/>
        </w:rPr>
        <w:t>New</w:t>
      </w:r>
      <w:r w:rsidRPr="002B5756">
        <w:rPr>
          <w:i/>
          <w:spacing w:val="-7"/>
        </w:rPr>
        <w:t xml:space="preserve"> </w:t>
      </w:r>
      <w:r w:rsidRPr="002B5756">
        <w:rPr>
          <w:i/>
        </w:rPr>
        <w:t>York</w:t>
      </w:r>
      <w:r w:rsidRPr="002B5756">
        <w:rPr>
          <w:i/>
          <w:spacing w:val="-8"/>
        </w:rPr>
        <w:t xml:space="preserve"> </w:t>
      </w:r>
      <w:r w:rsidRPr="002B5756">
        <w:rPr>
          <w:i/>
          <w:spacing w:val="-2"/>
        </w:rPr>
        <w:t>University.</w:t>
      </w:r>
    </w:p>
    <w:p w14:paraId="400CE944" w14:textId="77777777" w:rsidR="007E35D5" w:rsidRPr="002B5756" w:rsidRDefault="007E35D5" w:rsidP="000B411C">
      <w:pPr>
        <w:pStyle w:val="ListParagraph"/>
        <w:rPr>
          <w:color w:val="0561C1"/>
          <w:u w:val="single" w:color="0561C1"/>
        </w:rPr>
      </w:pPr>
      <w:hyperlink r:id="rId66">
        <w:r w:rsidRPr="002B5756">
          <w:rPr>
            <w:color w:val="0561C1"/>
            <w:u w:val="single" w:color="0561C1"/>
          </w:rPr>
          <w:t>Pablo Arriaza, Ph.D., MSW, LCSW</w:t>
        </w:r>
      </w:hyperlink>
    </w:p>
    <w:p w14:paraId="4A5DA4D4" w14:textId="77777777" w:rsidR="007E35D5" w:rsidRPr="002B5756" w:rsidRDefault="007E35D5" w:rsidP="000B411C">
      <w:pPr>
        <w:pStyle w:val="ListParagraph"/>
        <w:rPr>
          <w:i/>
        </w:rPr>
      </w:pPr>
      <w:r w:rsidRPr="002B5756">
        <w:rPr>
          <w:i/>
          <w:color w:val="1D1D1D"/>
        </w:rPr>
        <w:t>Ph.D.,</w:t>
      </w:r>
      <w:r w:rsidRPr="002B5756">
        <w:rPr>
          <w:i/>
          <w:color w:val="1D1D1D"/>
          <w:spacing w:val="-12"/>
        </w:rPr>
        <w:t xml:space="preserve"> </w:t>
      </w:r>
      <w:r w:rsidRPr="002B5756">
        <w:rPr>
          <w:i/>
          <w:color w:val="1D1D1D"/>
        </w:rPr>
        <w:t>University</w:t>
      </w:r>
      <w:r w:rsidRPr="002B5756">
        <w:rPr>
          <w:i/>
          <w:color w:val="1D1D1D"/>
          <w:spacing w:val="-9"/>
        </w:rPr>
        <w:t xml:space="preserve"> </w:t>
      </w:r>
      <w:r w:rsidRPr="002B5756">
        <w:rPr>
          <w:i/>
          <w:color w:val="1D1D1D"/>
        </w:rPr>
        <w:t>of</w:t>
      </w:r>
      <w:r w:rsidRPr="002B5756">
        <w:rPr>
          <w:i/>
          <w:color w:val="1D1D1D"/>
          <w:spacing w:val="-10"/>
        </w:rPr>
        <w:t xml:space="preserve"> </w:t>
      </w:r>
      <w:r w:rsidRPr="002B5756">
        <w:rPr>
          <w:i/>
          <w:color w:val="1D1D1D"/>
        </w:rPr>
        <w:t>Alabama;</w:t>
      </w:r>
      <w:r w:rsidRPr="002B5756">
        <w:rPr>
          <w:i/>
          <w:color w:val="1D1D1D"/>
          <w:spacing w:val="-8"/>
        </w:rPr>
        <w:t xml:space="preserve"> </w:t>
      </w:r>
      <w:r w:rsidRPr="002B5756">
        <w:rPr>
          <w:i/>
          <w:color w:val="1D1D1D"/>
        </w:rPr>
        <w:t>M.S.W.,</w:t>
      </w:r>
      <w:r w:rsidRPr="002B5756">
        <w:rPr>
          <w:i/>
          <w:color w:val="1D1D1D"/>
          <w:spacing w:val="-12"/>
        </w:rPr>
        <w:t xml:space="preserve"> </w:t>
      </w:r>
      <w:r w:rsidRPr="002B5756">
        <w:rPr>
          <w:i/>
          <w:color w:val="1D1D1D"/>
        </w:rPr>
        <w:t>Florida</w:t>
      </w:r>
      <w:r w:rsidRPr="002B5756">
        <w:rPr>
          <w:i/>
          <w:color w:val="1D1D1D"/>
          <w:spacing w:val="-12"/>
        </w:rPr>
        <w:t xml:space="preserve"> </w:t>
      </w:r>
      <w:r w:rsidRPr="002B5756">
        <w:rPr>
          <w:i/>
          <w:color w:val="1D1D1D"/>
        </w:rPr>
        <w:t>State</w:t>
      </w:r>
      <w:r w:rsidRPr="002B5756">
        <w:rPr>
          <w:i/>
          <w:color w:val="1D1D1D"/>
          <w:spacing w:val="-8"/>
        </w:rPr>
        <w:t xml:space="preserve"> </w:t>
      </w:r>
      <w:r w:rsidRPr="002B5756">
        <w:rPr>
          <w:i/>
          <w:color w:val="1D1D1D"/>
          <w:spacing w:val="-2"/>
        </w:rPr>
        <w:t>University</w:t>
      </w:r>
    </w:p>
    <w:p w14:paraId="05892BAA" w14:textId="5AA5C202" w:rsidR="007E35D5" w:rsidRPr="002B5756" w:rsidRDefault="007E35D5" w:rsidP="000B411C">
      <w:pPr>
        <w:pStyle w:val="ListParagraph"/>
        <w:rPr>
          <w:color w:val="0561C1"/>
          <w:u w:val="single" w:color="0561C1"/>
        </w:rPr>
      </w:pPr>
      <w:hyperlink r:id="rId67">
        <w:r w:rsidRPr="002B5756">
          <w:rPr>
            <w:color w:val="0561C1"/>
            <w:u w:val="single" w:color="0561C1"/>
          </w:rPr>
          <w:t>Michele Belliveau, Ph.D., M</w:t>
        </w:r>
        <w:r w:rsidRPr="002B5756">
          <w:rPr>
            <w:color w:val="0561C1"/>
            <w:u w:val="single" w:color="0561C1"/>
          </w:rPr>
          <w:t>S</w:t>
        </w:r>
        <w:r w:rsidRPr="002B5756">
          <w:rPr>
            <w:color w:val="0561C1"/>
            <w:u w:val="single" w:color="0561C1"/>
          </w:rPr>
          <w:t>W</w:t>
        </w:r>
      </w:hyperlink>
    </w:p>
    <w:p w14:paraId="7A5CD9A4" w14:textId="77777777" w:rsidR="007E35D5" w:rsidRPr="002B5756" w:rsidRDefault="007E35D5" w:rsidP="000B411C">
      <w:pPr>
        <w:pStyle w:val="ListParagraph"/>
      </w:pPr>
      <w:r w:rsidRPr="002B5756">
        <w:rPr>
          <w:spacing w:val="-2"/>
        </w:rPr>
        <w:t>Professor</w:t>
      </w:r>
    </w:p>
    <w:p w14:paraId="57167451" w14:textId="77777777" w:rsidR="007E35D5" w:rsidRPr="002B5756" w:rsidRDefault="007E35D5" w:rsidP="000B411C">
      <w:pPr>
        <w:pStyle w:val="ListParagraph"/>
      </w:pPr>
      <w:r w:rsidRPr="002B5756">
        <w:t>Ph.D.,</w:t>
      </w:r>
      <w:r w:rsidRPr="002B5756">
        <w:rPr>
          <w:spacing w:val="-7"/>
        </w:rPr>
        <w:t xml:space="preserve"> </w:t>
      </w:r>
      <w:r w:rsidRPr="002B5756">
        <w:t>University</w:t>
      </w:r>
      <w:r w:rsidRPr="002B5756">
        <w:rPr>
          <w:spacing w:val="-6"/>
        </w:rPr>
        <w:t xml:space="preserve"> </w:t>
      </w:r>
      <w:r w:rsidRPr="002B5756">
        <w:t>of</w:t>
      </w:r>
      <w:r w:rsidRPr="002B5756">
        <w:rPr>
          <w:spacing w:val="-8"/>
        </w:rPr>
        <w:t xml:space="preserve"> </w:t>
      </w:r>
      <w:r w:rsidRPr="002B5756">
        <w:t>Pennsylvania.,</w:t>
      </w:r>
      <w:r w:rsidRPr="002B5756">
        <w:rPr>
          <w:spacing w:val="-10"/>
        </w:rPr>
        <w:t xml:space="preserve"> </w:t>
      </w:r>
      <w:r w:rsidRPr="002B5756">
        <w:t>M.S.S.W.,</w:t>
      </w:r>
      <w:r w:rsidRPr="002B5756">
        <w:rPr>
          <w:spacing w:val="-7"/>
        </w:rPr>
        <w:t xml:space="preserve"> </w:t>
      </w:r>
      <w:r w:rsidRPr="002B5756">
        <w:t>Columbia</w:t>
      </w:r>
      <w:r w:rsidRPr="002B5756">
        <w:rPr>
          <w:spacing w:val="-7"/>
        </w:rPr>
        <w:t xml:space="preserve"> </w:t>
      </w:r>
      <w:r w:rsidRPr="002B5756">
        <w:t>University</w:t>
      </w:r>
      <w:r w:rsidRPr="002B5756">
        <w:rPr>
          <w:spacing w:val="-6"/>
        </w:rPr>
        <w:t xml:space="preserve"> </w:t>
      </w:r>
      <w:r w:rsidRPr="002B5756">
        <w:t>School</w:t>
      </w:r>
      <w:r w:rsidRPr="002B5756">
        <w:rPr>
          <w:spacing w:val="-10"/>
        </w:rPr>
        <w:t xml:space="preserve"> </w:t>
      </w:r>
      <w:r w:rsidRPr="002B5756">
        <w:t>of</w:t>
      </w:r>
      <w:r w:rsidRPr="002B5756">
        <w:rPr>
          <w:spacing w:val="-9"/>
        </w:rPr>
        <w:t xml:space="preserve"> </w:t>
      </w:r>
      <w:r w:rsidRPr="002B5756">
        <w:t>Social</w:t>
      </w:r>
      <w:r w:rsidRPr="002B5756">
        <w:rPr>
          <w:spacing w:val="-3"/>
        </w:rPr>
        <w:t xml:space="preserve"> </w:t>
      </w:r>
      <w:r w:rsidRPr="002B5756">
        <w:t>Work;</w:t>
      </w:r>
      <w:r w:rsidRPr="002B5756">
        <w:rPr>
          <w:spacing w:val="-4"/>
        </w:rPr>
        <w:t xml:space="preserve"> </w:t>
      </w:r>
      <w:r w:rsidRPr="002B5756">
        <w:t>B.A., Earlham College.</w:t>
      </w:r>
    </w:p>
    <w:p w14:paraId="13793E7D" w14:textId="77777777" w:rsidR="007E35D5" w:rsidRPr="002B5756" w:rsidRDefault="007E35D5" w:rsidP="000B411C">
      <w:pPr>
        <w:pStyle w:val="ListParagraph"/>
        <w:rPr>
          <w:color w:val="0561C1"/>
          <w:u w:val="single" w:color="0561C1"/>
        </w:rPr>
      </w:pPr>
      <w:r w:rsidRPr="002B5756">
        <w:rPr>
          <w:color w:val="0561C1"/>
          <w:u w:val="single" w:color="0561C1"/>
        </w:rPr>
        <w:fldChar w:fldCharType="begin"/>
      </w:r>
      <w:r w:rsidRPr="002B5756">
        <w:rPr>
          <w:color w:val="0561C1"/>
          <w:u w:val="single" w:color="0561C1"/>
        </w:rPr>
        <w:instrText>HYPERLINK "https://www.wcupa.edu/education-socialWork/socialWork/cDente.aspx" \h</w:instrText>
      </w:r>
      <w:r w:rsidRPr="002B5756">
        <w:rPr>
          <w:color w:val="0561C1"/>
          <w:u w:val="single" w:color="0561C1"/>
        </w:rPr>
      </w:r>
      <w:r w:rsidRPr="002B5756">
        <w:rPr>
          <w:color w:val="0561C1"/>
          <w:u w:val="single" w:color="0561C1"/>
        </w:rPr>
        <w:fldChar w:fldCharType="separate"/>
      </w:r>
      <w:r w:rsidRPr="002B5756">
        <w:rPr>
          <w:color w:val="0561C1"/>
          <w:u w:val="single" w:color="0561C1"/>
        </w:rPr>
        <w:t>Claire Dente, Ph.D., M.S.W.</w:t>
      </w:r>
      <w:r w:rsidRPr="002B5756">
        <w:rPr>
          <w:color w:val="0561C1"/>
          <w:u w:val="single" w:color="0561C1"/>
        </w:rPr>
        <w:fldChar w:fldCharType="end"/>
      </w:r>
    </w:p>
    <w:p w14:paraId="2D5F0CF0" w14:textId="77777777" w:rsidR="007E35D5" w:rsidRPr="002B5756" w:rsidRDefault="007E35D5" w:rsidP="000B411C">
      <w:pPr>
        <w:pStyle w:val="ListParagraph"/>
      </w:pPr>
      <w:r w:rsidRPr="002B5756">
        <w:rPr>
          <w:spacing w:val="-2"/>
        </w:rPr>
        <w:t>Professor.</w:t>
      </w:r>
    </w:p>
    <w:p w14:paraId="328030A0" w14:textId="77777777" w:rsidR="007E35D5" w:rsidRPr="002B5756" w:rsidRDefault="007E35D5" w:rsidP="000B411C">
      <w:pPr>
        <w:pStyle w:val="ListParagraph"/>
      </w:pPr>
      <w:r w:rsidRPr="002B5756">
        <w:t>B.A.,</w:t>
      </w:r>
      <w:r w:rsidRPr="002B5756">
        <w:rPr>
          <w:spacing w:val="-6"/>
        </w:rPr>
        <w:t xml:space="preserve"> </w:t>
      </w:r>
      <w:r w:rsidRPr="002B5756">
        <w:t>Chestnut</w:t>
      </w:r>
      <w:r w:rsidRPr="002B5756">
        <w:rPr>
          <w:spacing w:val="-7"/>
        </w:rPr>
        <w:t xml:space="preserve"> </w:t>
      </w:r>
      <w:r w:rsidRPr="002B5756">
        <w:t>Hill</w:t>
      </w:r>
      <w:r w:rsidRPr="002B5756">
        <w:rPr>
          <w:spacing w:val="-7"/>
        </w:rPr>
        <w:t xml:space="preserve"> </w:t>
      </w:r>
      <w:r w:rsidRPr="002B5756">
        <w:t>College;</w:t>
      </w:r>
      <w:r w:rsidRPr="002B5756">
        <w:rPr>
          <w:spacing w:val="-6"/>
        </w:rPr>
        <w:t xml:space="preserve"> </w:t>
      </w:r>
      <w:r w:rsidRPr="002B5756">
        <w:t>M.S.W.,</w:t>
      </w:r>
      <w:r w:rsidRPr="002B5756">
        <w:rPr>
          <w:spacing w:val="-6"/>
        </w:rPr>
        <w:t xml:space="preserve"> </w:t>
      </w:r>
      <w:r w:rsidRPr="002B5756">
        <w:t>The</w:t>
      </w:r>
      <w:r w:rsidRPr="002B5756">
        <w:rPr>
          <w:spacing w:val="-8"/>
        </w:rPr>
        <w:t xml:space="preserve"> </w:t>
      </w:r>
      <w:r w:rsidRPr="002B5756">
        <w:t>Catholic</w:t>
      </w:r>
      <w:r w:rsidRPr="002B5756">
        <w:rPr>
          <w:spacing w:val="-8"/>
        </w:rPr>
        <w:t xml:space="preserve"> </w:t>
      </w:r>
      <w:r w:rsidRPr="002B5756">
        <w:t>University</w:t>
      </w:r>
      <w:r w:rsidRPr="002B5756">
        <w:rPr>
          <w:spacing w:val="-6"/>
        </w:rPr>
        <w:t xml:space="preserve"> </w:t>
      </w:r>
      <w:r w:rsidRPr="002B5756">
        <w:t>of</w:t>
      </w:r>
      <w:r w:rsidRPr="002B5756">
        <w:rPr>
          <w:spacing w:val="-6"/>
        </w:rPr>
        <w:t xml:space="preserve"> </w:t>
      </w:r>
      <w:r w:rsidRPr="002B5756">
        <w:t>America;</w:t>
      </w:r>
      <w:r w:rsidRPr="002B5756">
        <w:rPr>
          <w:spacing w:val="-6"/>
        </w:rPr>
        <w:t xml:space="preserve"> </w:t>
      </w:r>
      <w:r w:rsidRPr="002B5756">
        <w:t>Ph.D.,</w:t>
      </w:r>
      <w:r w:rsidRPr="002B5756">
        <w:rPr>
          <w:spacing w:val="-11"/>
        </w:rPr>
        <w:t xml:space="preserve"> </w:t>
      </w:r>
      <w:r w:rsidRPr="002B5756">
        <w:t xml:space="preserve">Temple </w:t>
      </w:r>
      <w:r w:rsidRPr="002B5756">
        <w:rPr>
          <w:spacing w:val="-2"/>
        </w:rPr>
        <w:t>University.</w:t>
      </w:r>
    </w:p>
    <w:p w14:paraId="7AD63101" w14:textId="77777777" w:rsidR="007E35D5" w:rsidRPr="002B5756" w:rsidRDefault="007E35D5" w:rsidP="000B411C">
      <w:pPr>
        <w:pStyle w:val="ListParagraph"/>
        <w:rPr>
          <w:color w:val="0561C1"/>
          <w:u w:val="single" w:color="0561C1"/>
        </w:rPr>
      </w:pPr>
      <w:hyperlink r:id="rId68">
        <w:r w:rsidRPr="002B5756">
          <w:rPr>
            <w:color w:val="0561C1"/>
            <w:u w:val="single" w:color="0561C1"/>
          </w:rPr>
          <w:t>Travis Ingersoll, Ph.D., M.S.W.</w:t>
        </w:r>
      </w:hyperlink>
    </w:p>
    <w:p w14:paraId="0622ED20" w14:textId="77777777" w:rsidR="007E35D5" w:rsidRPr="002B5756" w:rsidRDefault="007E35D5" w:rsidP="000B411C">
      <w:pPr>
        <w:pStyle w:val="ListParagraph"/>
      </w:pPr>
      <w:r w:rsidRPr="002B5756">
        <w:rPr>
          <w:spacing w:val="-2"/>
        </w:rPr>
        <w:t>Professor</w:t>
      </w:r>
    </w:p>
    <w:p w14:paraId="77A223FE" w14:textId="144BF4B6" w:rsidR="007E35D5" w:rsidRPr="002B5756" w:rsidRDefault="007E35D5" w:rsidP="000B411C">
      <w:pPr>
        <w:pStyle w:val="ListParagraph"/>
      </w:pPr>
      <w:r w:rsidRPr="002B5756">
        <w:t>Ph.D.</w:t>
      </w:r>
      <w:r w:rsidRPr="002B5756">
        <w:rPr>
          <w:spacing w:val="-9"/>
        </w:rPr>
        <w:t xml:space="preserve"> </w:t>
      </w:r>
      <w:r w:rsidRPr="002B5756">
        <w:t>Widener</w:t>
      </w:r>
      <w:r w:rsidRPr="002B5756">
        <w:rPr>
          <w:spacing w:val="-8"/>
        </w:rPr>
        <w:t xml:space="preserve"> </w:t>
      </w:r>
      <w:r w:rsidRPr="002B5756">
        <w:rPr>
          <w:spacing w:val="-2"/>
        </w:rPr>
        <w:t>University.</w:t>
      </w:r>
    </w:p>
    <w:p w14:paraId="224BBDE3" w14:textId="77777777" w:rsidR="007E35D5" w:rsidRPr="002B5756" w:rsidRDefault="007E35D5" w:rsidP="000B411C">
      <w:pPr>
        <w:pStyle w:val="ListParagraph"/>
        <w:rPr>
          <w:color w:val="0561C1"/>
          <w:u w:val="single" w:color="0561C1"/>
        </w:rPr>
      </w:pPr>
      <w:hyperlink r:id="rId69">
        <w:r w:rsidRPr="002B5756">
          <w:rPr>
            <w:color w:val="0561C1"/>
            <w:u w:val="single" w:color="0561C1"/>
          </w:rPr>
          <w:t>Meg P</w:t>
        </w:r>
        <w:r w:rsidRPr="002B5756">
          <w:rPr>
            <w:color w:val="0561C1"/>
            <w:u w:val="single" w:color="0561C1"/>
          </w:rPr>
          <w:t>a</w:t>
        </w:r>
        <w:r w:rsidRPr="002B5756">
          <w:rPr>
            <w:color w:val="0561C1"/>
            <w:u w:val="single" w:color="0561C1"/>
          </w:rPr>
          <w:t xml:space="preserve">nichelli, Ph.D., M.S.W., </w:t>
        </w:r>
        <w:proofErr w:type="gramStart"/>
        <w:r w:rsidRPr="002B5756">
          <w:rPr>
            <w:color w:val="0561C1"/>
            <w:u w:val="single" w:color="0561C1"/>
          </w:rPr>
          <w:t>B.A</w:t>
        </w:r>
        <w:proofErr w:type="gramEnd"/>
      </w:hyperlink>
    </w:p>
    <w:p w14:paraId="4EC0759F" w14:textId="77777777" w:rsidR="007E35D5" w:rsidRPr="002B5756" w:rsidRDefault="007E35D5" w:rsidP="000B411C">
      <w:pPr>
        <w:pStyle w:val="ListParagraph"/>
      </w:pPr>
      <w:r w:rsidRPr="002B5756">
        <w:t>Associate</w:t>
      </w:r>
      <w:r w:rsidRPr="002B5756">
        <w:rPr>
          <w:spacing w:val="-13"/>
        </w:rPr>
        <w:t xml:space="preserve"> </w:t>
      </w:r>
      <w:r w:rsidRPr="002B5756">
        <w:rPr>
          <w:spacing w:val="-2"/>
        </w:rPr>
        <w:t>Professor</w:t>
      </w:r>
    </w:p>
    <w:p w14:paraId="486D2B87" w14:textId="77777777" w:rsidR="007E35D5" w:rsidRPr="002B5756" w:rsidRDefault="007E35D5" w:rsidP="000B411C">
      <w:pPr>
        <w:pStyle w:val="ListParagraph"/>
      </w:pPr>
      <w:r w:rsidRPr="002B5756">
        <w:t>B.A.</w:t>
      </w:r>
      <w:r w:rsidRPr="002B5756">
        <w:rPr>
          <w:spacing w:val="-10"/>
        </w:rPr>
        <w:t xml:space="preserve"> </w:t>
      </w:r>
      <w:r w:rsidRPr="002B5756">
        <w:t>West</w:t>
      </w:r>
      <w:r w:rsidRPr="002B5756">
        <w:rPr>
          <w:spacing w:val="-6"/>
        </w:rPr>
        <w:t xml:space="preserve"> </w:t>
      </w:r>
      <w:r w:rsidRPr="002B5756">
        <w:t>Chester</w:t>
      </w:r>
      <w:r w:rsidRPr="002B5756">
        <w:rPr>
          <w:spacing w:val="-7"/>
        </w:rPr>
        <w:t xml:space="preserve"> </w:t>
      </w:r>
      <w:r w:rsidRPr="002B5756">
        <w:t>University;</w:t>
      </w:r>
      <w:r w:rsidRPr="002B5756">
        <w:rPr>
          <w:spacing w:val="-11"/>
        </w:rPr>
        <w:t xml:space="preserve"> </w:t>
      </w:r>
      <w:r w:rsidRPr="002B5756">
        <w:t>M.S.W.,</w:t>
      </w:r>
      <w:r w:rsidRPr="002B5756">
        <w:rPr>
          <w:spacing w:val="-12"/>
        </w:rPr>
        <w:t xml:space="preserve"> </w:t>
      </w:r>
      <w:r w:rsidRPr="002B5756">
        <w:t>West</w:t>
      </w:r>
      <w:r w:rsidRPr="002B5756">
        <w:rPr>
          <w:spacing w:val="-6"/>
        </w:rPr>
        <w:t xml:space="preserve"> </w:t>
      </w:r>
      <w:r w:rsidRPr="002B5756">
        <w:t>Chester</w:t>
      </w:r>
      <w:r w:rsidRPr="002B5756">
        <w:rPr>
          <w:spacing w:val="-9"/>
        </w:rPr>
        <w:t xml:space="preserve"> </w:t>
      </w:r>
      <w:r w:rsidRPr="002B5756">
        <w:t>University;</w:t>
      </w:r>
      <w:r w:rsidRPr="002B5756">
        <w:rPr>
          <w:spacing w:val="-9"/>
        </w:rPr>
        <w:t xml:space="preserve"> </w:t>
      </w:r>
      <w:r w:rsidRPr="002B5756">
        <w:t>Ph.D.,</w:t>
      </w:r>
      <w:r w:rsidRPr="002B5756">
        <w:rPr>
          <w:spacing w:val="-9"/>
        </w:rPr>
        <w:t xml:space="preserve"> </w:t>
      </w:r>
      <w:r w:rsidRPr="002B5756">
        <w:t>Portland</w:t>
      </w:r>
      <w:r w:rsidRPr="002B5756">
        <w:rPr>
          <w:spacing w:val="-9"/>
        </w:rPr>
        <w:t xml:space="preserve"> </w:t>
      </w:r>
      <w:r w:rsidRPr="002B5756">
        <w:t>State</w:t>
      </w:r>
      <w:r w:rsidRPr="002B5756">
        <w:rPr>
          <w:spacing w:val="-4"/>
        </w:rPr>
        <w:t xml:space="preserve"> </w:t>
      </w:r>
      <w:r w:rsidRPr="002B5756">
        <w:rPr>
          <w:spacing w:val="-2"/>
        </w:rPr>
        <w:t>University.</w:t>
      </w:r>
    </w:p>
    <w:p w14:paraId="1F2BC0EC" w14:textId="77777777" w:rsidR="007E35D5" w:rsidRPr="002B5756" w:rsidRDefault="007E35D5" w:rsidP="000B411C">
      <w:pPr>
        <w:pStyle w:val="ListParagraph"/>
      </w:pPr>
      <w:hyperlink r:id="rId70">
        <w:r w:rsidRPr="002B5756">
          <w:rPr>
            <w:color w:val="0561C1"/>
            <w:u w:val="single" w:color="0561C1"/>
          </w:rPr>
          <w:t>Brie</w:t>
        </w:r>
        <w:r w:rsidRPr="002B5756">
          <w:rPr>
            <w:color w:val="0561C1"/>
            <w:spacing w:val="-5"/>
            <w:u w:val="single" w:color="0561C1"/>
          </w:rPr>
          <w:t xml:space="preserve"> </w:t>
        </w:r>
        <w:r w:rsidRPr="002B5756">
          <w:rPr>
            <w:color w:val="0561C1"/>
            <w:u w:val="single" w:color="0561C1"/>
          </w:rPr>
          <w:t>Radis,</w:t>
        </w:r>
        <w:r w:rsidRPr="002B5756">
          <w:rPr>
            <w:color w:val="0561C1"/>
            <w:spacing w:val="-8"/>
            <w:u w:val="single" w:color="0561C1"/>
          </w:rPr>
          <w:t xml:space="preserve"> </w:t>
        </w:r>
        <w:r w:rsidRPr="002B5756">
          <w:rPr>
            <w:color w:val="0561C1"/>
            <w:u w:val="single" w:color="0561C1"/>
          </w:rPr>
          <w:t>DSW.,</w:t>
        </w:r>
        <w:r w:rsidRPr="002B5756">
          <w:rPr>
            <w:color w:val="0561C1"/>
            <w:spacing w:val="-10"/>
            <w:u w:val="single" w:color="0561C1"/>
          </w:rPr>
          <w:t xml:space="preserve"> </w:t>
        </w:r>
        <w:r w:rsidRPr="002B5756">
          <w:rPr>
            <w:color w:val="0561C1"/>
            <w:u w:val="single" w:color="0561C1"/>
          </w:rPr>
          <w:t>MSS.,</w:t>
        </w:r>
        <w:r w:rsidRPr="002B5756">
          <w:rPr>
            <w:color w:val="0561C1"/>
            <w:spacing w:val="-11"/>
            <w:u w:val="single" w:color="0561C1"/>
          </w:rPr>
          <w:t xml:space="preserve"> </w:t>
        </w:r>
        <w:r w:rsidRPr="002B5756">
          <w:rPr>
            <w:color w:val="0561C1"/>
            <w:u w:val="single" w:color="0561C1"/>
          </w:rPr>
          <w:t>MLSP.,</w:t>
        </w:r>
        <w:r w:rsidRPr="002B5756">
          <w:rPr>
            <w:color w:val="0561C1"/>
            <w:spacing w:val="-5"/>
            <w:u w:val="single" w:color="0561C1"/>
          </w:rPr>
          <w:t xml:space="preserve"> </w:t>
        </w:r>
        <w:r w:rsidRPr="002B5756">
          <w:rPr>
            <w:color w:val="0561C1"/>
            <w:spacing w:val="-4"/>
            <w:u w:val="single" w:color="0561C1"/>
          </w:rPr>
          <w:t>LCSW</w:t>
        </w:r>
      </w:hyperlink>
    </w:p>
    <w:p w14:paraId="6C94E045" w14:textId="77777777" w:rsidR="007E35D5" w:rsidRPr="002B5756" w:rsidRDefault="007E35D5" w:rsidP="000B411C">
      <w:pPr>
        <w:pStyle w:val="ListParagraph"/>
      </w:pPr>
      <w:r w:rsidRPr="002B5756">
        <w:t>Associate</w:t>
      </w:r>
      <w:r w:rsidRPr="002B5756">
        <w:rPr>
          <w:spacing w:val="-6"/>
        </w:rPr>
        <w:t xml:space="preserve"> </w:t>
      </w:r>
      <w:r w:rsidRPr="002B5756">
        <w:rPr>
          <w:spacing w:val="-2"/>
        </w:rPr>
        <w:t>Professor</w:t>
      </w:r>
    </w:p>
    <w:p w14:paraId="266C9C4C" w14:textId="77777777" w:rsidR="007E35D5" w:rsidRPr="002B5756" w:rsidRDefault="007E35D5" w:rsidP="000B411C">
      <w:pPr>
        <w:pStyle w:val="ListParagraph"/>
        <w:rPr>
          <w:i/>
        </w:rPr>
      </w:pPr>
      <w:r w:rsidRPr="002B5756">
        <w:rPr>
          <w:i/>
        </w:rPr>
        <w:t>DSW.,</w:t>
      </w:r>
      <w:r w:rsidRPr="002B5756">
        <w:rPr>
          <w:i/>
          <w:spacing w:val="-5"/>
        </w:rPr>
        <w:t xml:space="preserve"> </w:t>
      </w:r>
      <w:r w:rsidRPr="002B5756">
        <w:rPr>
          <w:i/>
        </w:rPr>
        <w:t>University</w:t>
      </w:r>
      <w:r w:rsidRPr="002B5756">
        <w:rPr>
          <w:i/>
          <w:spacing w:val="-7"/>
        </w:rPr>
        <w:t xml:space="preserve"> </w:t>
      </w:r>
      <w:r w:rsidRPr="002B5756">
        <w:rPr>
          <w:i/>
        </w:rPr>
        <w:t>of</w:t>
      </w:r>
      <w:r w:rsidRPr="002B5756">
        <w:rPr>
          <w:i/>
          <w:spacing w:val="-4"/>
        </w:rPr>
        <w:t xml:space="preserve"> </w:t>
      </w:r>
      <w:r w:rsidRPr="002B5756">
        <w:rPr>
          <w:i/>
        </w:rPr>
        <w:t>Pennsylvania.,</w:t>
      </w:r>
      <w:r w:rsidRPr="002B5756">
        <w:rPr>
          <w:i/>
          <w:spacing w:val="-9"/>
        </w:rPr>
        <w:t xml:space="preserve"> </w:t>
      </w:r>
      <w:r w:rsidRPr="002B5756">
        <w:rPr>
          <w:i/>
        </w:rPr>
        <w:t>MSS</w:t>
      </w:r>
      <w:r w:rsidRPr="002B5756">
        <w:rPr>
          <w:i/>
          <w:spacing w:val="-7"/>
        </w:rPr>
        <w:t xml:space="preserve"> </w:t>
      </w:r>
      <w:r w:rsidRPr="002B5756">
        <w:rPr>
          <w:i/>
        </w:rPr>
        <w:t>and</w:t>
      </w:r>
      <w:r w:rsidRPr="002B5756">
        <w:rPr>
          <w:i/>
          <w:spacing w:val="-10"/>
        </w:rPr>
        <w:t xml:space="preserve"> </w:t>
      </w:r>
      <w:r w:rsidRPr="002B5756">
        <w:rPr>
          <w:i/>
        </w:rPr>
        <w:t>MLSP.,</w:t>
      </w:r>
      <w:r w:rsidRPr="002B5756">
        <w:rPr>
          <w:i/>
          <w:spacing w:val="-7"/>
        </w:rPr>
        <w:t xml:space="preserve"> </w:t>
      </w:r>
      <w:r w:rsidRPr="002B5756">
        <w:rPr>
          <w:i/>
        </w:rPr>
        <w:t>Bryn</w:t>
      </w:r>
      <w:r w:rsidRPr="002B5756">
        <w:rPr>
          <w:i/>
          <w:spacing w:val="-7"/>
        </w:rPr>
        <w:t xml:space="preserve"> </w:t>
      </w:r>
      <w:r w:rsidRPr="002B5756">
        <w:rPr>
          <w:i/>
        </w:rPr>
        <w:t>Mawr</w:t>
      </w:r>
      <w:r w:rsidRPr="002B5756">
        <w:rPr>
          <w:i/>
          <w:spacing w:val="-7"/>
        </w:rPr>
        <w:t xml:space="preserve"> </w:t>
      </w:r>
      <w:r w:rsidRPr="002B5756">
        <w:rPr>
          <w:i/>
        </w:rPr>
        <w:t>Graduate</w:t>
      </w:r>
      <w:r w:rsidRPr="002B5756">
        <w:rPr>
          <w:i/>
          <w:spacing w:val="-9"/>
        </w:rPr>
        <w:t xml:space="preserve"> </w:t>
      </w:r>
      <w:r w:rsidRPr="002B5756">
        <w:rPr>
          <w:i/>
        </w:rPr>
        <w:t>School</w:t>
      </w:r>
      <w:r w:rsidRPr="002B5756">
        <w:rPr>
          <w:i/>
          <w:spacing w:val="-6"/>
        </w:rPr>
        <w:t xml:space="preserve"> </w:t>
      </w:r>
      <w:r w:rsidRPr="002B5756">
        <w:rPr>
          <w:i/>
        </w:rPr>
        <w:t>of</w:t>
      </w:r>
      <w:r w:rsidRPr="002B5756">
        <w:rPr>
          <w:i/>
          <w:spacing w:val="-4"/>
        </w:rPr>
        <w:t xml:space="preserve"> </w:t>
      </w:r>
      <w:r w:rsidRPr="002B5756">
        <w:rPr>
          <w:i/>
        </w:rPr>
        <w:t>Social</w:t>
      </w:r>
      <w:r w:rsidRPr="002B5756">
        <w:rPr>
          <w:i/>
          <w:spacing w:val="-4"/>
        </w:rPr>
        <w:t xml:space="preserve"> </w:t>
      </w:r>
      <w:r w:rsidRPr="002B5756">
        <w:rPr>
          <w:i/>
        </w:rPr>
        <w:t>Work and Social Research</w:t>
      </w:r>
    </w:p>
    <w:p w14:paraId="2FB4D25F" w14:textId="77777777" w:rsidR="007E35D5" w:rsidRPr="002B5756" w:rsidRDefault="007E35D5" w:rsidP="000B411C">
      <w:pPr>
        <w:pStyle w:val="ListParagraph"/>
        <w:rPr>
          <w:i/>
        </w:rPr>
        <w:sectPr w:rsidR="007E35D5" w:rsidRPr="002B5756" w:rsidSect="004B72A7">
          <w:type w:val="continuous"/>
          <w:pgSz w:w="12240" w:h="15840"/>
          <w:pgMar w:top="720" w:right="720" w:bottom="720" w:left="720" w:header="720" w:footer="720" w:gutter="0"/>
          <w:cols w:space="720"/>
          <w:docGrid w:linePitch="299"/>
        </w:sectPr>
      </w:pPr>
    </w:p>
    <w:p w14:paraId="46F75A48" w14:textId="77777777" w:rsidR="007E35D5" w:rsidRPr="002B5756" w:rsidRDefault="007E35D5" w:rsidP="000B411C">
      <w:pPr>
        <w:pStyle w:val="ListParagraph"/>
      </w:pPr>
      <w:hyperlink r:id="rId71">
        <w:r w:rsidRPr="002B5756">
          <w:rPr>
            <w:color w:val="0561C1"/>
            <w:u w:val="single" w:color="0561C1"/>
          </w:rPr>
          <w:t>Ebonnie</w:t>
        </w:r>
        <w:r w:rsidRPr="002B5756">
          <w:rPr>
            <w:color w:val="0561C1"/>
            <w:spacing w:val="-11"/>
            <w:u w:val="single" w:color="0561C1"/>
          </w:rPr>
          <w:t xml:space="preserve"> </w:t>
        </w:r>
        <w:r w:rsidRPr="002B5756">
          <w:rPr>
            <w:color w:val="0561C1"/>
            <w:u w:val="single" w:color="0561C1"/>
          </w:rPr>
          <w:t>Vazquez,</w:t>
        </w:r>
        <w:r w:rsidRPr="002B5756">
          <w:rPr>
            <w:color w:val="0561C1"/>
            <w:spacing w:val="-9"/>
            <w:u w:val="single" w:color="0561C1"/>
          </w:rPr>
          <w:t xml:space="preserve"> </w:t>
        </w:r>
        <w:r w:rsidRPr="002B5756">
          <w:rPr>
            <w:color w:val="0561C1"/>
            <w:u w:val="single" w:color="0561C1"/>
          </w:rPr>
          <w:t>Ph.D.,</w:t>
        </w:r>
        <w:r w:rsidRPr="002B5756">
          <w:rPr>
            <w:color w:val="0561C1"/>
            <w:spacing w:val="-11"/>
            <w:u w:val="single" w:color="0561C1"/>
          </w:rPr>
          <w:t xml:space="preserve"> </w:t>
        </w:r>
        <w:r w:rsidRPr="002B5756">
          <w:rPr>
            <w:color w:val="0561C1"/>
            <w:spacing w:val="-5"/>
            <w:u w:val="single" w:color="0561C1"/>
          </w:rPr>
          <w:t>MSW</w:t>
        </w:r>
      </w:hyperlink>
    </w:p>
    <w:p w14:paraId="1A4F58D8" w14:textId="77777777" w:rsidR="007E35D5" w:rsidRPr="002B5756" w:rsidRDefault="007E35D5" w:rsidP="000B411C">
      <w:pPr>
        <w:pStyle w:val="ListParagraph"/>
      </w:pPr>
      <w:r w:rsidRPr="002B5756">
        <w:t>Associate</w:t>
      </w:r>
      <w:r w:rsidRPr="002B5756">
        <w:rPr>
          <w:spacing w:val="-13"/>
        </w:rPr>
        <w:t xml:space="preserve"> </w:t>
      </w:r>
      <w:r w:rsidRPr="002B5756">
        <w:rPr>
          <w:spacing w:val="-2"/>
        </w:rPr>
        <w:t>Professor</w:t>
      </w:r>
    </w:p>
    <w:p w14:paraId="71102464" w14:textId="77777777" w:rsidR="007E35D5" w:rsidRPr="002B5756" w:rsidRDefault="007E35D5" w:rsidP="000B411C">
      <w:pPr>
        <w:pStyle w:val="ListParagraph"/>
        <w:rPr>
          <w:i/>
        </w:rPr>
      </w:pPr>
      <w:r w:rsidRPr="002B5756">
        <w:rPr>
          <w:i/>
        </w:rPr>
        <w:t>B.S.W.,</w:t>
      </w:r>
      <w:r w:rsidRPr="002B5756">
        <w:rPr>
          <w:i/>
          <w:spacing w:val="-4"/>
        </w:rPr>
        <w:t xml:space="preserve"> </w:t>
      </w:r>
      <w:r w:rsidRPr="002B5756">
        <w:rPr>
          <w:i/>
        </w:rPr>
        <w:t>Cheyney</w:t>
      </w:r>
      <w:r w:rsidRPr="002B5756">
        <w:rPr>
          <w:i/>
          <w:spacing w:val="-4"/>
        </w:rPr>
        <w:t xml:space="preserve"> </w:t>
      </w:r>
      <w:r w:rsidRPr="002B5756">
        <w:rPr>
          <w:i/>
        </w:rPr>
        <w:t>State</w:t>
      </w:r>
      <w:r w:rsidRPr="002B5756">
        <w:rPr>
          <w:i/>
          <w:spacing w:val="-4"/>
        </w:rPr>
        <w:t xml:space="preserve"> </w:t>
      </w:r>
      <w:r w:rsidRPr="002B5756">
        <w:rPr>
          <w:i/>
        </w:rPr>
        <w:t>University;</w:t>
      </w:r>
      <w:r w:rsidRPr="002B5756">
        <w:rPr>
          <w:i/>
          <w:spacing w:val="-6"/>
        </w:rPr>
        <w:t xml:space="preserve"> </w:t>
      </w:r>
      <w:r w:rsidRPr="002B5756">
        <w:rPr>
          <w:i/>
        </w:rPr>
        <w:t>M.S.W.,</w:t>
      </w:r>
      <w:r w:rsidRPr="002B5756">
        <w:rPr>
          <w:i/>
          <w:spacing w:val="-4"/>
        </w:rPr>
        <w:t xml:space="preserve"> </w:t>
      </w:r>
      <w:r w:rsidRPr="002B5756">
        <w:rPr>
          <w:i/>
        </w:rPr>
        <w:t>University</w:t>
      </w:r>
      <w:r w:rsidRPr="002B5756">
        <w:rPr>
          <w:i/>
          <w:spacing w:val="-4"/>
        </w:rPr>
        <w:t xml:space="preserve"> </w:t>
      </w:r>
      <w:r w:rsidRPr="002B5756">
        <w:rPr>
          <w:i/>
        </w:rPr>
        <w:t>of</w:t>
      </w:r>
      <w:r w:rsidRPr="002B5756">
        <w:rPr>
          <w:i/>
          <w:spacing w:val="-3"/>
        </w:rPr>
        <w:t xml:space="preserve"> </w:t>
      </w:r>
      <w:r w:rsidRPr="002B5756">
        <w:rPr>
          <w:i/>
        </w:rPr>
        <w:t>Pittsburgh</w:t>
      </w:r>
      <w:r w:rsidRPr="002B5756">
        <w:rPr>
          <w:i/>
          <w:spacing w:val="-4"/>
        </w:rPr>
        <w:t xml:space="preserve"> </w:t>
      </w:r>
      <w:r w:rsidRPr="002B5756">
        <w:rPr>
          <w:i/>
        </w:rPr>
        <w:t>School</w:t>
      </w:r>
      <w:r w:rsidRPr="002B5756">
        <w:rPr>
          <w:i/>
          <w:spacing w:val="-3"/>
        </w:rPr>
        <w:t xml:space="preserve"> </w:t>
      </w:r>
      <w:r w:rsidRPr="002B5756">
        <w:rPr>
          <w:i/>
        </w:rPr>
        <w:t>of</w:t>
      </w:r>
      <w:r w:rsidRPr="002B5756">
        <w:rPr>
          <w:i/>
          <w:spacing w:val="-3"/>
        </w:rPr>
        <w:t xml:space="preserve"> </w:t>
      </w:r>
      <w:r w:rsidRPr="002B5756">
        <w:rPr>
          <w:i/>
        </w:rPr>
        <w:t>Social</w:t>
      </w:r>
      <w:r w:rsidRPr="002B5756">
        <w:rPr>
          <w:i/>
          <w:spacing w:val="-3"/>
        </w:rPr>
        <w:t xml:space="preserve"> </w:t>
      </w:r>
      <w:r w:rsidRPr="002B5756">
        <w:rPr>
          <w:i/>
        </w:rPr>
        <w:t>Work; Ph.D., Walden University</w:t>
      </w:r>
    </w:p>
    <w:p w14:paraId="13510CF0" w14:textId="77777777" w:rsidR="007E35D5" w:rsidRPr="002B5756" w:rsidRDefault="007E35D5" w:rsidP="000B411C">
      <w:pPr>
        <w:pStyle w:val="ListParagraph"/>
      </w:pPr>
      <w:hyperlink r:id="rId72">
        <w:r w:rsidRPr="002B5756">
          <w:rPr>
            <w:color w:val="0561C1"/>
            <w:u w:val="single" w:color="0561C1"/>
          </w:rPr>
          <w:t>Susan</w:t>
        </w:r>
        <w:r w:rsidRPr="002B5756">
          <w:rPr>
            <w:color w:val="0561C1"/>
            <w:spacing w:val="-15"/>
            <w:u w:val="single" w:color="0561C1"/>
          </w:rPr>
          <w:t xml:space="preserve"> </w:t>
        </w:r>
        <w:r w:rsidRPr="002B5756">
          <w:rPr>
            <w:color w:val="0561C1"/>
            <w:u w:val="single" w:color="0561C1"/>
          </w:rPr>
          <w:t>Wysor</w:t>
        </w:r>
        <w:r w:rsidRPr="002B5756">
          <w:rPr>
            <w:color w:val="0561C1"/>
            <w:spacing w:val="-11"/>
            <w:u w:val="single" w:color="0561C1"/>
          </w:rPr>
          <w:t xml:space="preserve"> </w:t>
        </w:r>
        <w:r w:rsidRPr="002B5756">
          <w:rPr>
            <w:color w:val="0561C1"/>
            <w:u w:val="single" w:color="0561C1"/>
          </w:rPr>
          <w:t>Nguema,</w:t>
        </w:r>
        <w:r w:rsidRPr="002B5756">
          <w:rPr>
            <w:color w:val="0561C1"/>
            <w:spacing w:val="-9"/>
            <w:u w:val="single" w:color="0561C1"/>
          </w:rPr>
          <w:t xml:space="preserve"> </w:t>
        </w:r>
        <w:r w:rsidRPr="002B5756">
          <w:rPr>
            <w:color w:val="0561C1"/>
            <w:u w:val="single" w:color="0561C1"/>
          </w:rPr>
          <w:t>Ph.D.,</w:t>
        </w:r>
        <w:r w:rsidRPr="002B5756">
          <w:rPr>
            <w:color w:val="0561C1"/>
            <w:spacing w:val="-9"/>
            <w:u w:val="single" w:color="0561C1"/>
          </w:rPr>
          <w:t xml:space="preserve"> </w:t>
        </w:r>
        <w:r w:rsidRPr="002B5756">
          <w:rPr>
            <w:color w:val="0561C1"/>
            <w:spacing w:val="-2"/>
            <w:u w:val="single" w:color="0561C1"/>
          </w:rPr>
          <w:t>M.S.W.</w:t>
        </w:r>
      </w:hyperlink>
    </w:p>
    <w:p w14:paraId="276A095D" w14:textId="77777777" w:rsidR="007E35D5" w:rsidRPr="002B5756" w:rsidRDefault="007E35D5" w:rsidP="000B411C">
      <w:pPr>
        <w:pStyle w:val="ListParagraph"/>
      </w:pPr>
      <w:r w:rsidRPr="002B5756">
        <w:t>Associate</w:t>
      </w:r>
      <w:r w:rsidRPr="002B5756">
        <w:rPr>
          <w:spacing w:val="-13"/>
        </w:rPr>
        <w:t xml:space="preserve"> </w:t>
      </w:r>
      <w:r w:rsidRPr="002B5756">
        <w:rPr>
          <w:spacing w:val="-2"/>
        </w:rPr>
        <w:t>Professor</w:t>
      </w:r>
    </w:p>
    <w:p w14:paraId="29F5F4C7" w14:textId="77777777" w:rsidR="007E35D5" w:rsidRPr="002B5756" w:rsidRDefault="007E35D5" w:rsidP="000B411C">
      <w:pPr>
        <w:pStyle w:val="ListParagraph"/>
        <w:rPr>
          <w:color w:val="0561C1"/>
          <w:u w:val="single" w:color="0561C1"/>
        </w:rPr>
      </w:pPr>
      <w:r w:rsidRPr="002B5756">
        <w:rPr>
          <w:i/>
        </w:rPr>
        <w:t>B.S.W.,</w:t>
      </w:r>
      <w:r w:rsidRPr="002B5756">
        <w:rPr>
          <w:i/>
          <w:spacing w:val="-3"/>
        </w:rPr>
        <w:t xml:space="preserve"> </w:t>
      </w:r>
      <w:r w:rsidRPr="002B5756">
        <w:rPr>
          <w:i/>
        </w:rPr>
        <w:t>La</w:t>
      </w:r>
      <w:r w:rsidRPr="002B5756">
        <w:rPr>
          <w:i/>
          <w:spacing w:val="-6"/>
        </w:rPr>
        <w:t xml:space="preserve"> </w:t>
      </w:r>
      <w:r w:rsidRPr="002B5756">
        <w:rPr>
          <w:i/>
        </w:rPr>
        <w:t>Salle</w:t>
      </w:r>
      <w:r w:rsidRPr="002B5756">
        <w:rPr>
          <w:i/>
          <w:spacing w:val="-3"/>
        </w:rPr>
        <w:t xml:space="preserve"> </w:t>
      </w:r>
      <w:r w:rsidRPr="002B5756">
        <w:rPr>
          <w:i/>
        </w:rPr>
        <w:t>University;</w:t>
      </w:r>
      <w:r w:rsidRPr="002B5756">
        <w:rPr>
          <w:i/>
          <w:spacing w:val="-2"/>
        </w:rPr>
        <w:t xml:space="preserve"> </w:t>
      </w:r>
      <w:r w:rsidRPr="002B5756">
        <w:rPr>
          <w:i/>
        </w:rPr>
        <w:t>M.S,</w:t>
      </w:r>
      <w:r w:rsidRPr="002B5756">
        <w:rPr>
          <w:i/>
          <w:spacing w:val="-3"/>
        </w:rPr>
        <w:t xml:space="preserve"> </w:t>
      </w:r>
      <w:r w:rsidRPr="002B5756">
        <w:rPr>
          <w:i/>
        </w:rPr>
        <w:t>University</w:t>
      </w:r>
      <w:r w:rsidRPr="002B5756">
        <w:rPr>
          <w:i/>
          <w:spacing w:val="-3"/>
        </w:rPr>
        <w:t xml:space="preserve"> </w:t>
      </w:r>
      <w:r w:rsidRPr="002B5756">
        <w:rPr>
          <w:i/>
        </w:rPr>
        <w:t>of</w:t>
      </w:r>
      <w:r w:rsidRPr="002B5756">
        <w:rPr>
          <w:i/>
          <w:spacing w:val="-2"/>
        </w:rPr>
        <w:t xml:space="preserve"> </w:t>
      </w:r>
      <w:r w:rsidRPr="002B5756">
        <w:rPr>
          <w:i/>
        </w:rPr>
        <w:t>Pennsylvania;</w:t>
      </w:r>
      <w:r w:rsidRPr="002B5756">
        <w:rPr>
          <w:i/>
          <w:spacing w:val="-5"/>
        </w:rPr>
        <w:t xml:space="preserve"> </w:t>
      </w:r>
      <w:r w:rsidRPr="002B5756">
        <w:rPr>
          <w:i/>
        </w:rPr>
        <w:t>MSW,</w:t>
      </w:r>
      <w:r w:rsidRPr="002B5756">
        <w:rPr>
          <w:i/>
          <w:spacing w:val="-3"/>
        </w:rPr>
        <w:t xml:space="preserve"> </w:t>
      </w:r>
      <w:r w:rsidRPr="002B5756">
        <w:rPr>
          <w:i/>
        </w:rPr>
        <w:t>Temple</w:t>
      </w:r>
      <w:r w:rsidRPr="002B5756">
        <w:rPr>
          <w:i/>
          <w:spacing w:val="-3"/>
        </w:rPr>
        <w:t xml:space="preserve"> </w:t>
      </w:r>
      <w:r w:rsidRPr="002B5756">
        <w:rPr>
          <w:i/>
        </w:rPr>
        <w:t>University;</w:t>
      </w:r>
      <w:r w:rsidRPr="002B5756">
        <w:rPr>
          <w:i/>
          <w:spacing w:val="-2"/>
        </w:rPr>
        <w:t xml:space="preserve"> </w:t>
      </w:r>
      <w:r w:rsidRPr="002B5756">
        <w:rPr>
          <w:i/>
        </w:rPr>
        <w:t xml:space="preserve">PhD., Widener </w:t>
      </w:r>
      <w:r w:rsidRPr="002B5756">
        <w:rPr>
          <w:color w:val="0561C1"/>
          <w:u w:val="single" w:color="0561C1"/>
        </w:rPr>
        <w:t>University.</w:t>
      </w:r>
    </w:p>
    <w:p w14:paraId="5BBC2E6A" w14:textId="77777777" w:rsidR="007E35D5" w:rsidRPr="002B5756" w:rsidRDefault="007E35D5" w:rsidP="000B411C">
      <w:pPr>
        <w:pStyle w:val="ListParagraph"/>
        <w:rPr>
          <w:i/>
        </w:rPr>
      </w:pPr>
    </w:p>
    <w:bookmarkStart w:id="213" w:name="Department_of_Social_Work_Advisory_Board"/>
    <w:bookmarkEnd w:id="213"/>
    <w:p w14:paraId="5D4D7438" w14:textId="77777777" w:rsidR="007E35D5" w:rsidRPr="002B5756" w:rsidRDefault="007E35D5" w:rsidP="007E35D5">
      <w:pPr>
        <w:pStyle w:val="Heading3"/>
        <w:rPr>
          <w:rFonts w:cs="Times New Roman"/>
          <w:color w:val="0561C1"/>
          <w:u w:val="single" w:color="0561C1"/>
        </w:rPr>
      </w:pPr>
      <w:r w:rsidRPr="002B5756">
        <w:rPr>
          <w:rFonts w:cs="Times New Roman"/>
          <w:color w:val="0561C1"/>
          <w:u w:val="single" w:color="0561C1"/>
        </w:rPr>
        <w:fldChar w:fldCharType="begin"/>
      </w:r>
      <w:r w:rsidRPr="002B5756">
        <w:rPr>
          <w:rFonts w:cs="Times New Roman"/>
          <w:color w:val="0561C1"/>
          <w:u w:val="single" w:color="0561C1"/>
        </w:rPr>
        <w:instrText>HYPERLINK "https://www.wcupa.edu/education-socialWork/socialWork/advisoryBoard.aspx" \h</w:instrText>
      </w:r>
      <w:r w:rsidRPr="002B5756">
        <w:rPr>
          <w:rFonts w:cs="Times New Roman"/>
          <w:color w:val="0561C1"/>
          <w:u w:val="single" w:color="0561C1"/>
        </w:rPr>
      </w:r>
      <w:r w:rsidRPr="002B5756">
        <w:rPr>
          <w:rFonts w:cs="Times New Roman"/>
          <w:color w:val="0561C1"/>
          <w:u w:val="single" w:color="0561C1"/>
        </w:rPr>
        <w:fldChar w:fldCharType="separate"/>
      </w:r>
      <w:bookmarkStart w:id="214" w:name="_Toc239062876"/>
      <w:r w:rsidRPr="002B5756">
        <w:rPr>
          <w:rFonts w:cs="Times New Roman"/>
          <w:color w:val="0561C1"/>
          <w:u w:val="single" w:color="0561C1"/>
        </w:rPr>
        <w:t>Department of Social Work Advisory Board Members</w:t>
      </w:r>
      <w:bookmarkEnd w:id="214"/>
      <w:r w:rsidRPr="002B5756">
        <w:rPr>
          <w:rFonts w:cs="Times New Roman"/>
          <w:color w:val="0561C1"/>
          <w:u w:val="single" w:color="0561C1"/>
        </w:rPr>
        <w:fldChar w:fldCharType="end"/>
      </w:r>
    </w:p>
    <w:p w14:paraId="0A876277" w14:textId="77777777" w:rsidR="0061152D" w:rsidRPr="002B5756" w:rsidRDefault="007E35D5" w:rsidP="0061152D">
      <w:pPr>
        <w:pStyle w:val="ListParagraph"/>
      </w:pPr>
      <w:r w:rsidRPr="002B5756">
        <w:t>Rachel</w:t>
      </w:r>
      <w:r w:rsidRPr="002B5756">
        <w:rPr>
          <w:spacing w:val="-13"/>
        </w:rPr>
        <w:t xml:space="preserve"> </w:t>
      </w:r>
      <w:r w:rsidRPr="002B5756">
        <w:t>Milano-Davis,</w:t>
      </w:r>
      <w:r w:rsidRPr="002B5756">
        <w:rPr>
          <w:spacing w:val="-14"/>
        </w:rPr>
        <w:t xml:space="preserve"> </w:t>
      </w:r>
      <w:r w:rsidRPr="002B5756">
        <w:t>MSW,</w:t>
      </w:r>
      <w:r w:rsidRPr="002B5756">
        <w:rPr>
          <w:spacing w:val="-12"/>
        </w:rPr>
        <w:t xml:space="preserve"> </w:t>
      </w:r>
      <w:r w:rsidRPr="002B5756">
        <w:t xml:space="preserve">SHRM-SCP </w:t>
      </w:r>
    </w:p>
    <w:p w14:paraId="7F706EC4" w14:textId="2F19C42B" w:rsidR="007E35D5" w:rsidRPr="002B5756" w:rsidRDefault="007E35D5" w:rsidP="0061152D">
      <w:pPr>
        <w:pStyle w:val="ListParagraph"/>
      </w:pPr>
      <w:r w:rsidRPr="002B5756">
        <w:t>Eli Dehope, Ph.D., LCSW, BCD</w:t>
      </w:r>
    </w:p>
    <w:p w14:paraId="50F8E296" w14:textId="77777777" w:rsidR="0061152D" w:rsidRPr="002B5756" w:rsidRDefault="007E35D5" w:rsidP="0061152D">
      <w:pPr>
        <w:pStyle w:val="ListParagraph"/>
      </w:pPr>
      <w:r w:rsidRPr="002B5756">
        <w:t xml:space="preserve">Julie Knudsen, LCSW </w:t>
      </w:r>
    </w:p>
    <w:p w14:paraId="2784CF37" w14:textId="77777777" w:rsidR="0061152D" w:rsidRPr="002B5756" w:rsidRDefault="007E35D5" w:rsidP="0061152D">
      <w:pPr>
        <w:pStyle w:val="ListParagraph"/>
      </w:pPr>
      <w:r w:rsidRPr="002B5756">
        <w:t>Kathy</w:t>
      </w:r>
      <w:r w:rsidRPr="002B5756">
        <w:rPr>
          <w:spacing w:val="-12"/>
        </w:rPr>
        <w:t xml:space="preserve"> </w:t>
      </w:r>
      <w:r w:rsidRPr="002B5756">
        <w:t>Schank,</w:t>
      </w:r>
      <w:r w:rsidRPr="002B5756">
        <w:rPr>
          <w:spacing w:val="-14"/>
        </w:rPr>
        <w:t xml:space="preserve"> </w:t>
      </w:r>
      <w:r w:rsidRPr="002B5756">
        <w:t>MSS,</w:t>
      </w:r>
      <w:r w:rsidRPr="002B5756">
        <w:rPr>
          <w:spacing w:val="-12"/>
        </w:rPr>
        <w:t xml:space="preserve"> </w:t>
      </w:r>
      <w:r w:rsidRPr="002B5756">
        <w:t xml:space="preserve">LCSW </w:t>
      </w:r>
    </w:p>
    <w:p w14:paraId="17566106" w14:textId="77197AB1" w:rsidR="007E35D5" w:rsidRPr="002B5756" w:rsidRDefault="007E35D5" w:rsidP="0061152D">
      <w:pPr>
        <w:pStyle w:val="ListParagraph"/>
      </w:pPr>
      <w:r w:rsidRPr="002B5756">
        <w:t>Deb Maccariella, Director</w:t>
      </w:r>
    </w:p>
    <w:p w14:paraId="14205C97" w14:textId="77777777" w:rsidR="0061152D" w:rsidRPr="002B5756" w:rsidRDefault="007E35D5" w:rsidP="0061152D">
      <w:pPr>
        <w:pStyle w:val="ListParagraph"/>
      </w:pPr>
      <w:r w:rsidRPr="002B5756">
        <w:t>Suezette</w:t>
      </w:r>
      <w:r w:rsidRPr="002B5756">
        <w:rPr>
          <w:spacing w:val="-9"/>
        </w:rPr>
        <w:t xml:space="preserve"> </w:t>
      </w:r>
      <w:r w:rsidRPr="002B5756">
        <w:t>(Susi)</w:t>
      </w:r>
      <w:r w:rsidRPr="002B5756">
        <w:rPr>
          <w:spacing w:val="-7"/>
        </w:rPr>
        <w:t xml:space="preserve"> </w:t>
      </w:r>
      <w:r w:rsidRPr="002B5756">
        <w:t>Dominquez,</w:t>
      </w:r>
      <w:r w:rsidRPr="002B5756">
        <w:rPr>
          <w:spacing w:val="-7"/>
        </w:rPr>
        <w:t xml:space="preserve"> </w:t>
      </w:r>
      <w:r w:rsidRPr="002B5756">
        <w:t>LCSW,</w:t>
      </w:r>
      <w:r w:rsidRPr="002B5756">
        <w:rPr>
          <w:spacing w:val="-7"/>
        </w:rPr>
        <w:t xml:space="preserve"> </w:t>
      </w:r>
      <w:r w:rsidRPr="002B5756">
        <w:t>Clinical</w:t>
      </w:r>
      <w:r w:rsidRPr="002B5756">
        <w:rPr>
          <w:spacing w:val="-9"/>
        </w:rPr>
        <w:t xml:space="preserve"> </w:t>
      </w:r>
      <w:r w:rsidRPr="002B5756">
        <w:t xml:space="preserve">Supervisor </w:t>
      </w:r>
    </w:p>
    <w:p w14:paraId="0CE8F577" w14:textId="77777777" w:rsidR="0061152D" w:rsidRPr="002B5756" w:rsidRDefault="007E35D5" w:rsidP="0061152D">
      <w:pPr>
        <w:pStyle w:val="ListParagraph"/>
      </w:pPr>
      <w:r w:rsidRPr="002B5756">
        <w:t xml:space="preserve">Stacey Steidler Zehren, MSW, LCSW, HSV, SSW </w:t>
      </w:r>
    </w:p>
    <w:p w14:paraId="67D4D468" w14:textId="388CCEDE" w:rsidR="007E35D5" w:rsidRPr="002B5756" w:rsidRDefault="007E35D5" w:rsidP="0061152D">
      <w:pPr>
        <w:pStyle w:val="ListParagraph"/>
      </w:pPr>
      <w:r w:rsidRPr="002B5756">
        <w:t>Natasha McVey, MSS, LCSW, CBIS</w:t>
      </w:r>
    </w:p>
    <w:p w14:paraId="69132C98" w14:textId="77777777" w:rsidR="0061152D" w:rsidRPr="002B5756" w:rsidRDefault="007E35D5" w:rsidP="0061152D">
      <w:pPr>
        <w:pStyle w:val="ListParagraph"/>
      </w:pPr>
      <w:r w:rsidRPr="002B5756">
        <w:t>Mary</w:t>
      </w:r>
      <w:r w:rsidRPr="002B5756">
        <w:rPr>
          <w:spacing w:val="-14"/>
        </w:rPr>
        <w:t xml:space="preserve"> </w:t>
      </w:r>
      <w:proofErr w:type="spellStart"/>
      <w:r w:rsidRPr="002B5756">
        <w:t>Mccormick</w:t>
      </w:r>
      <w:proofErr w:type="spellEnd"/>
      <w:r w:rsidRPr="002B5756">
        <w:t>,</w:t>
      </w:r>
      <w:r w:rsidRPr="002B5756">
        <w:rPr>
          <w:spacing w:val="-13"/>
        </w:rPr>
        <w:t xml:space="preserve"> </w:t>
      </w:r>
      <w:r w:rsidRPr="002B5756">
        <w:t>MSS,</w:t>
      </w:r>
      <w:r w:rsidRPr="002B5756">
        <w:rPr>
          <w:spacing w:val="-11"/>
        </w:rPr>
        <w:t xml:space="preserve"> </w:t>
      </w:r>
      <w:r w:rsidRPr="002B5756">
        <w:t xml:space="preserve">LCSW </w:t>
      </w:r>
    </w:p>
    <w:p w14:paraId="6AE58095" w14:textId="601D8F66" w:rsidR="007E35D5" w:rsidRPr="002B5756" w:rsidRDefault="007E35D5" w:rsidP="0061152D">
      <w:pPr>
        <w:pStyle w:val="ListParagraph"/>
      </w:pPr>
      <w:r w:rsidRPr="002B5756">
        <w:t>Hank Owens</w:t>
      </w:r>
    </w:p>
    <w:p w14:paraId="1725CFEF" w14:textId="77777777" w:rsidR="002B5756" w:rsidRPr="002B5756" w:rsidRDefault="007E35D5" w:rsidP="002B5756">
      <w:pPr>
        <w:pStyle w:val="ListParagraph"/>
      </w:pPr>
      <w:r w:rsidRPr="002B5756">
        <w:t>Michelle</w:t>
      </w:r>
      <w:r w:rsidRPr="002B5756">
        <w:rPr>
          <w:spacing w:val="-7"/>
        </w:rPr>
        <w:t xml:space="preserve"> </w:t>
      </w:r>
      <w:r w:rsidRPr="002B5756">
        <w:t>Legaspi</w:t>
      </w:r>
      <w:r w:rsidRPr="002B5756">
        <w:rPr>
          <w:spacing w:val="-6"/>
        </w:rPr>
        <w:t xml:space="preserve"> </w:t>
      </w:r>
      <w:r w:rsidRPr="002B5756">
        <w:t>Sanchez,</w:t>
      </w:r>
      <w:r w:rsidRPr="002B5756">
        <w:rPr>
          <w:spacing w:val="-10"/>
        </w:rPr>
        <w:t xml:space="preserve"> </w:t>
      </w:r>
      <w:r w:rsidRPr="002B5756">
        <w:t>Manager,</w:t>
      </w:r>
      <w:r w:rsidRPr="002B5756">
        <w:rPr>
          <w:spacing w:val="-7"/>
        </w:rPr>
        <w:t xml:space="preserve"> </w:t>
      </w:r>
      <w:r w:rsidRPr="002B5756">
        <w:t>Advisory</w:t>
      </w:r>
      <w:r w:rsidRPr="002B5756">
        <w:rPr>
          <w:spacing w:val="-7"/>
        </w:rPr>
        <w:t xml:space="preserve"> </w:t>
      </w:r>
      <w:r w:rsidRPr="002B5756">
        <w:t xml:space="preserve">Services </w:t>
      </w:r>
      <w:bookmarkStart w:id="215" w:name="Ina_Hurst_-_Deputy_Director"/>
      <w:bookmarkEnd w:id="215"/>
    </w:p>
    <w:p w14:paraId="0182B610" w14:textId="4909C70B" w:rsidR="007E35D5" w:rsidRPr="002B5756" w:rsidRDefault="007E35D5" w:rsidP="002B5756">
      <w:pPr>
        <w:pStyle w:val="ListParagraph"/>
      </w:pPr>
      <w:r w:rsidRPr="002B5756">
        <w:t xml:space="preserve">Ina Hurst </w:t>
      </w:r>
      <w:r w:rsidR="002B5756" w:rsidRPr="002B5756">
        <w:t>–</w:t>
      </w:r>
      <w:r w:rsidRPr="002B5756">
        <w:t xml:space="preserve"> Deputy Director</w:t>
      </w:r>
    </w:p>
    <w:p w14:paraId="3B1165C3" w14:textId="77777777" w:rsidR="002B5756" w:rsidRPr="002B5756" w:rsidRDefault="007E35D5" w:rsidP="0061152D">
      <w:pPr>
        <w:pStyle w:val="ListParagraph"/>
      </w:pPr>
      <w:bookmarkStart w:id="216" w:name="Quianna_Daniels_Smart,_LSW"/>
      <w:bookmarkEnd w:id="216"/>
      <w:r w:rsidRPr="002B5756">
        <w:t>Quianna</w:t>
      </w:r>
      <w:r w:rsidRPr="002B5756">
        <w:rPr>
          <w:spacing w:val="-13"/>
        </w:rPr>
        <w:t xml:space="preserve"> </w:t>
      </w:r>
      <w:r w:rsidRPr="002B5756">
        <w:t>Daniels</w:t>
      </w:r>
      <w:r w:rsidRPr="002B5756">
        <w:rPr>
          <w:spacing w:val="-13"/>
        </w:rPr>
        <w:t xml:space="preserve"> </w:t>
      </w:r>
      <w:r w:rsidRPr="002B5756">
        <w:t>Smart,</w:t>
      </w:r>
      <w:r w:rsidRPr="002B5756">
        <w:rPr>
          <w:spacing w:val="-12"/>
        </w:rPr>
        <w:t xml:space="preserve"> </w:t>
      </w:r>
      <w:r w:rsidRPr="002B5756">
        <w:t xml:space="preserve">LSW </w:t>
      </w:r>
      <w:bookmarkStart w:id="217" w:name="Cornell_Davis,_III"/>
      <w:bookmarkEnd w:id="217"/>
    </w:p>
    <w:p w14:paraId="0E8F46E0" w14:textId="20A6D3A0" w:rsidR="007E35D5" w:rsidRPr="002B5756" w:rsidRDefault="007E35D5" w:rsidP="0061152D">
      <w:pPr>
        <w:pStyle w:val="ListParagraph"/>
      </w:pPr>
      <w:r w:rsidRPr="002B5756">
        <w:t>Cornell Davis, III</w:t>
      </w:r>
    </w:p>
    <w:p w14:paraId="299EC8A8" w14:textId="77777777" w:rsidR="007E35D5" w:rsidRPr="002B5756" w:rsidRDefault="007E35D5" w:rsidP="0061152D">
      <w:pPr>
        <w:pStyle w:val="ListParagraph"/>
      </w:pPr>
      <w:bookmarkStart w:id="218" w:name="Brie_Radis"/>
      <w:bookmarkEnd w:id="218"/>
      <w:r w:rsidRPr="002B5756">
        <w:t>Brie</w:t>
      </w:r>
      <w:r w:rsidRPr="002B5756">
        <w:rPr>
          <w:spacing w:val="-2"/>
        </w:rPr>
        <w:t xml:space="preserve"> Radis</w:t>
      </w:r>
    </w:p>
    <w:p w14:paraId="47C864C0" w14:textId="77777777" w:rsidR="002B5756" w:rsidRPr="002B5756" w:rsidRDefault="007E35D5" w:rsidP="0061152D">
      <w:pPr>
        <w:pStyle w:val="ListParagraph"/>
      </w:pPr>
      <w:bookmarkStart w:id="219" w:name="Susan_Wysor_Nguema"/>
      <w:bookmarkEnd w:id="219"/>
      <w:r w:rsidRPr="002B5756">
        <w:t>Susan</w:t>
      </w:r>
      <w:r w:rsidRPr="002B5756">
        <w:rPr>
          <w:spacing w:val="-14"/>
        </w:rPr>
        <w:t xml:space="preserve"> </w:t>
      </w:r>
      <w:r w:rsidRPr="002B5756">
        <w:t>Wysor</w:t>
      </w:r>
      <w:r w:rsidRPr="002B5756">
        <w:rPr>
          <w:spacing w:val="-14"/>
        </w:rPr>
        <w:t xml:space="preserve"> </w:t>
      </w:r>
      <w:r w:rsidRPr="002B5756">
        <w:t xml:space="preserve">Nguema </w:t>
      </w:r>
      <w:bookmarkStart w:id="220" w:name="Donna_Callaghan"/>
      <w:bookmarkEnd w:id="220"/>
    </w:p>
    <w:p w14:paraId="10A4FDED" w14:textId="77777777" w:rsidR="002B5756" w:rsidRPr="002B5756" w:rsidRDefault="007E35D5" w:rsidP="0061152D">
      <w:pPr>
        <w:pStyle w:val="ListParagraph"/>
      </w:pPr>
      <w:r w:rsidRPr="002B5756">
        <w:lastRenderedPageBreak/>
        <w:t xml:space="preserve">Donna Callaghan </w:t>
      </w:r>
      <w:bookmarkStart w:id="221" w:name="Hadih_Deedat"/>
      <w:bookmarkEnd w:id="221"/>
    </w:p>
    <w:p w14:paraId="4B84ACBC" w14:textId="6DCDF10A" w:rsidR="007E35D5" w:rsidRPr="002B5756" w:rsidRDefault="007E35D5" w:rsidP="0061152D">
      <w:pPr>
        <w:pStyle w:val="ListParagraph"/>
      </w:pPr>
      <w:proofErr w:type="spellStart"/>
      <w:r w:rsidRPr="002B5756">
        <w:t>Hadih</w:t>
      </w:r>
      <w:proofErr w:type="spellEnd"/>
      <w:r w:rsidRPr="002B5756">
        <w:t xml:space="preserve"> </w:t>
      </w:r>
      <w:proofErr w:type="spellStart"/>
      <w:r w:rsidRPr="002B5756">
        <w:t>Deedat</w:t>
      </w:r>
      <w:proofErr w:type="spellEnd"/>
    </w:p>
    <w:p w14:paraId="4AD34EA8" w14:textId="77777777" w:rsidR="002B5756" w:rsidRPr="002B5756" w:rsidRDefault="007E35D5" w:rsidP="0061152D">
      <w:pPr>
        <w:pStyle w:val="ListParagraph"/>
      </w:pPr>
      <w:bookmarkStart w:id="222" w:name="Ebony_Gardner"/>
      <w:bookmarkEnd w:id="222"/>
      <w:r w:rsidRPr="002B5756">
        <w:t xml:space="preserve">Ebony Gardner </w:t>
      </w:r>
      <w:bookmarkStart w:id="223" w:name="Briana_Heffernan"/>
      <w:bookmarkEnd w:id="223"/>
    </w:p>
    <w:p w14:paraId="0DF678FB" w14:textId="77777777" w:rsidR="002B5756" w:rsidRPr="002B5756" w:rsidRDefault="007E35D5" w:rsidP="0061152D">
      <w:pPr>
        <w:pStyle w:val="ListParagraph"/>
      </w:pPr>
      <w:r w:rsidRPr="002B5756">
        <w:t>Briana</w:t>
      </w:r>
      <w:r w:rsidRPr="002B5756">
        <w:rPr>
          <w:spacing w:val="-14"/>
        </w:rPr>
        <w:t xml:space="preserve"> </w:t>
      </w:r>
      <w:r w:rsidRPr="002B5756">
        <w:t xml:space="preserve">Heffernan </w:t>
      </w:r>
      <w:bookmarkStart w:id="224" w:name="Zoriada_Cordero"/>
      <w:bookmarkEnd w:id="224"/>
    </w:p>
    <w:p w14:paraId="3BE3865F" w14:textId="277D536E" w:rsidR="007E35D5" w:rsidRPr="002B5756" w:rsidRDefault="007E35D5" w:rsidP="0061152D">
      <w:pPr>
        <w:pStyle w:val="ListParagraph"/>
      </w:pPr>
      <w:proofErr w:type="spellStart"/>
      <w:r w:rsidRPr="002B5756">
        <w:t>Zoriada</w:t>
      </w:r>
      <w:proofErr w:type="spellEnd"/>
      <w:r w:rsidRPr="002B5756">
        <w:t xml:space="preserve"> Cordero</w:t>
      </w:r>
    </w:p>
    <w:p w14:paraId="22A6B31F" w14:textId="77777777" w:rsidR="007E35D5" w:rsidRPr="002B5756" w:rsidRDefault="007E35D5" w:rsidP="007E35D5">
      <w:pPr>
        <w:pStyle w:val="BodyText"/>
        <w:spacing w:before="38"/>
      </w:pPr>
    </w:p>
    <w:p w14:paraId="7032601C" w14:textId="77777777" w:rsidR="007E35D5" w:rsidRPr="002B5756" w:rsidRDefault="007E35D5" w:rsidP="007E35D5">
      <w:pPr>
        <w:pStyle w:val="BodyText"/>
        <w:spacing w:line="276" w:lineRule="auto"/>
        <w:ind w:left="359" w:right="699"/>
      </w:pPr>
      <w:bookmarkStart w:id="225" w:name="Two_students;_one_from_the_Philadelphia_"/>
      <w:bookmarkEnd w:id="225"/>
      <w:r w:rsidRPr="002B5756">
        <w:t>Two</w:t>
      </w:r>
      <w:r w:rsidRPr="002B5756">
        <w:rPr>
          <w:spacing w:val="-2"/>
        </w:rPr>
        <w:t xml:space="preserve"> </w:t>
      </w:r>
      <w:r w:rsidRPr="002B5756">
        <w:t>students;</w:t>
      </w:r>
      <w:r w:rsidRPr="002B5756">
        <w:rPr>
          <w:spacing w:val="-1"/>
        </w:rPr>
        <w:t xml:space="preserve"> </w:t>
      </w:r>
      <w:r w:rsidRPr="002B5756">
        <w:t>one</w:t>
      </w:r>
      <w:r w:rsidRPr="002B5756">
        <w:rPr>
          <w:spacing w:val="-2"/>
        </w:rPr>
        <w:t xml:space="preserve"> </w:t>
      </w:r>
      <w:r w:rsidRPr="002B5756">
        <w:t>from</w:t>
      </w:r>
      <w:r w:rsidRPr="002B5756">
        <w:rPr>
          <w:spacing w:val="-1"/>
        </w:rPr>
        <w:t xml:space="preserve"> </w:t>
      </w:r>
      <w:r w:rsidRPr="002B5756">
        <w:t>the</w:t>
      </w:r>
      <w:r w:rsidRPr="002B5756">
        <w:rPr>
          <w:spacing w:val="-4"/>
        </w:rPr>
        <w:t xml:space="preserve"> </w:t>
      </w:r>
      <w:r w:rsidRPr="002B5756">
        <w:t>Philadelphia</w:t>
      </w:r>
      <w:r w:rsidRPr="002B5756">
        <w:rPr>
          <w:spacing w:val="-2"/>
        </w:rPr>
        <w:t xml:space="preserve"> </w:t>
      </w:r>
      <w:r w:rsidRPr="002B5756">
        <w:t>campus</w:t>
      </w:r>
      <w:r w:rsidRPr="002B5756">
        <w:rPr>
          <w:spacing w:val="-2"/>
        </w:rPr>
        <w:t xml:space="preserve"> </w:t>
      </w:r>
      <w:r w:rsidRPr="002B5756">
        <w:t>and</w:t>
      </w:r>
      <w:r w:rsidRPr="002B5756">
        <w:rPr>
          <w:spacing w:val="-2"/>
        </w:rPr>
        <w:t xml:space="preserve"> </w:t>
      </w:r>
      <w:r w:rsidRPr="002B5756">
        <w:t>one</w:t>
      </w:r>
      <w:r w:rsidRPr="002B5756">
        <w:rPr>
          <w:spacing w:val="-2"/>
        </w:rPr>
        <w:t xml:space="preserve"> </w:t>
      </w:r>
      <w:r w:rsidRPr="002B5756">
        <w:t>from</w:t>
      </w:r>
      <w:r w:rsidRPr="002B5756">
        <w:rPr>
          <w:spacing w:val="-4"/>
        </w:rPr>
        <w:t xml:space="preserve"> </w:t>
      </w:r>
      <w:r w:rsidRPr="002B5756">
        <w:t>the</w:t>
      </w:r>
      <w:r w:rsidRPr="002B5756">
        <w:rPr>
          <w:spacing w:val="-4"/>
        </w:rPr>
        <w:t xml:space="preserve"> </w:t>
      </w:r>
      <w:r w:rsidRPr="002B5756">
        <w:t>West</w:t>
      </w:r>
      <w:r w:rsidRPr="002B5756">
        <w:rPr>
          <w:spacing w:val="-1"/>
        </w:rPr>
        <w:t xml:space="preserve"> </w:t>
      </w:r>
      <w:r w:rsidRPr="002B5756">
        <w:t>Chester</w:t>
      </w:r>
      <w:r w:rsidRPr="002B5756">
        <w:rPr>
          <w:spacing w:val="-4"/>
        </w:rPr>
        <w:t xml:space="preserve"> </w:t>
      </w:r>
      <w:r w:rsidRPr="002B5756">
        <w:t>campus</w:t>
      </w:r>
      <w:r w:rsidRPr="002B5756">
        <w:rPr>
          <w:spacing w:val="-2"/>
        </w:rPr>
        <w:t xml:space="preserve"> </w:t>
      </w:r>
      <w:r w:rsidRPr="002B5756">
        <w:t>currently</w:t>
      </w:r>
      <w:r w:rsidRPr="002B5756">
        <w:rPr>
          <w:spacing w:val="-2"/>
        </w:rPr>
        <w:t xml:space="preserve"> </w:t>
      </w:r>
      <w:r w:rsidRPr="002B5756">
        <w:t>also serve on the board.</w:t>
      </w:r>
    </w:p>
    <w:p w14:paraId="579E06AF" w14:textId="77777777" w:rsidR="007E35D5" w:rsidRPr="002B5756" w:rsidRDefault="007E35D5" w:rsidP="007E35D5">
      <w:pPr>
        <w:pStyle w:val="BodyText"/>
        <w:spacing w:line="276" w:lineRule="auto"/>
        <w:ind w:left="359" w:right="4449"/>
      </w:pPr>
      <w:bookmarkStart w:id="226" w:name="Queen_Hadi,_WCU_Philadelphia_Campus_BSW_"/>
      <w:bookmarkEnd w:id="226"/>
      <w:r w:rsidRPr="002B5756">
        <w:t xml:space="preserve">Queen Hadi, WCU Philadelphia Campus BSW Student </w:t>
      </w:r>
      <w:bookmarkStart w:id="227" w:name="Lilyanna_Alvarez,_WCU_West_Chester_Campu"/>
      <w:bookmarkEnd w:id="227"/>
      <w:r w:rsidRPr="002B5756">
        <w:t>Lilyanna</w:t>
      </w:r>
      <w:r w:rsidRPr="002B5756">
        <w:rPr>
          <w:spacing w:val="-5"/>
        </w:rPr>
        <w:t xml:space="preserve"> </w:t>
      </w:r>
      <w:r w:rsidRPr="002B5756">
        <w:t>Alvarez,</w:t>
      </w:r>
      <w:r w:rsidRPr="002B5756">
        <w:rPr>
          <w:spacing w:val="-8"/>
        </w:rPr>
        <w:t xml:space="preserve"> </w:t>
      </w:r>
      <w:r w:rsidRPr="002B5756">
        <w:t>WCU</w:t>
      </w:r>
      <w:r w:rsidRPr="002B5756">
        <w:rPr>
          <w:spacing w:val="-6"/>
        </w:rPr>
        <w:t xml:space="preserve"> </w:t>
      </w:r>
      <w:r w:rsidRPr="002B5756">
        <w:t>West</w:t>
      </w:r>
      <w:r w:rsidRPr="002B5756">
        <w:rPr>
          <w:spacing w:val="-4"/>
        </w:rPr>
        <w:t xml:space="preserve"> </w:t>
      </w:r>
      <w:r w:rsidRPr="002B5756">
        <w:t>Chester</w:t>
      </w:r>
      <w:r w:rsidRPr="002B5756">
        <w:rPr>
          <w:spacing w:val="-4"/>
        </w:rPr>
        <w:t xml:space="preserve"> </w:t>
      </w:r>
      <w:r w:rsidRPr="002B5756">
        <w:t>Campus</w:t>
      </w:r>
      <w:r w:rsidRPr="002B5756">
        <w:rPr>
          <w:spacing w:val="-5"/>
        </w:rPr>
        <w:t xml:space="preserve"> </w:t>
      </w:r>
      <w:r w:rsidRPr="002B5756">
        <w:t>BSW</w:t>
      </w:r>
      <w:r w:rsidRPr="002B5756">
        <w:rPr>
          <w:spacing w:val="-7"/>
        </w:rPr>
        <w:t xml:space="preserve"> </w:t>
      </w:r>
      <w:r w:rsidRPr="002B5756">
        <w:t>Student</w:t>
      </w:r>
    </w:p>
    <w:p w14:paraId="647352CB" w14:textId="77777777" w:rsidR="007E35D5" w:rsidRPr="002B5756" w:rsidRDefault="007E35D5" w:rsidP="007E35D5">
      <w:pPr>
        <w:pStyle w:val="Heading2"/>
        <w:rPr>
          <w:rFonts w:ascii="Times New Roman" w:hAnsi="Times New Roman" w:cs="Times New Roman"/>
        </w:rPr>
      </w:pPr>
      <w:bookmarkStart w:id="228" w:name="Important_Student_Information"/>
      <w:bookmarkStart w:id="229" w:name="_Toc239062877"/>
      <w:bookmarkEnd w:id="228"/>
      <w:r w:rsidRPr="002B5756">
        <w:rPr>
          <w:rFonts w:ascii="Times New Roman" w:hAnsi="Times New Roman" w:cs="Times New Roman"/>
        </w:rPr>
        <w:t>Important</w:t>
      </w:r>
      <w:r w:rsidRPr="002B5756">
        <w:rPr>
          <w:rFonts w:ascii="Times New Roman" w:hAnsi="Times New Roman" w:cs="Times New Roman"/>
          <w:spacing w:val="-2"/>
        </w:rPr>
        <w:t xml:space="preserve"> </w:t>
      </w:r>
      <w:r w:rsidRPr="002B5756">
        <w:rPr>
          <w:rFonts w:ascii="Times New Roman" w:hAnsi="Times New Roman" w:cs="Times New Roman"/>
        </w:rPr>
        <w:t>Student</w:t>
      </w:r>
      <w:r w:rsidRPr="002B5756">
        <w:rPr>
          <w:rFonts w:ascii="Times New Roman" w:hAnsi="Times New Roman" w:cs="Times New Roman"/>
          <w:spacing w:val="-1"/>
        </w:rPr>
        <w:t xml:space="preserve"> </w:t>
      </w:r>
      <w:r w:rsidRPr="002B5756">
        <w:rPr>
          <w:rFonts w:ascii="Times New Roman" w:hAnsi="Times New Roman" w:cs="Times New Roman"/>
          <w:spacing w:val="-2"/>
        </w:rPr>
        <w:t>Information</w:t>
      </w:r>
      <w:bookmarkEnd w:id="229"/>
    </w:p>
    <w:p w14:paraId="373C332D" w14:textId="77777777" w:rsidR="007E35D5" w:rsidRPr="002B5756" w:rsidRDefault="007E35D5" w:rsidP="007E35D5">
      <w:pPr>
        <w:pStyle w:val="Heading3"/>
        <w:rPr>
          <w:rFonts w:cs="Times New Roman"/>
        </w:rPr>
      </w:pPr>
      <w:bookmarkStart w:id="230" w:name="Telephone"/>
      <w:bookmarkStart w:id="231" w:name="_Toc239062878"/>
      <w:bookmarkEnd w:id="230"/>
      <w:r w:rsidRPr="002B5756">
        <w:rPr>
          <w:rFonts w:cs="Times New Roman"/>
        </w:rPr>
        <w:t>Telephone</w:t>
      </w:r>
      <w:bookmarkEnd w:id="231"/>
    </w:p>
    <w:p w14:paraId="1B8421BD" w14:textId="77777777" w:rsidR="007E35D5" w:rsidRPr="002B5756" w:rsidRDefault="007E35D5" w:rsidP="007E35D5">
      <w:pPr>
        <w:pStyle w:val="BodyText"/>
        <w:spacing w:before="40" w:line="276" w:lineRule="auto"/>
        <w:ind w:left="360" w:right="894"/>
      </w:pPr>
      <w:r w:rsidRPr="002B5756">
        <w:t>Faculty office extensions are listed in this handbook and in this document. When calling, after the third ring,</w:t>
      </w:r>
      <w:r w:rsidRPr="002B5756">
        <w:rPr>
          <w:spacing w:val="-2"/>
        </w:rPr>
        <w:t xml:space="preserve"> </w:t>
      </w:r>
      <w:r w:rsidRPr="002B5756">
        <w:t>an answering</w:t>
      </w:r>
      <w:r w:rsidRPr="002B5756">
        <w:rPr>
          <w:spacing w:val="-2"/>
        </w:rPr>
        <w:t xml:space="preserve"> </w:t>
      </w:r>
      <w:r w:rsidRPr="002B5756">
        <w:t>service should pick</w:t>
      </w:r>
      <w:r w:rsidRPr="002B5756">
        <w:rPr>
          <w:spacing w:val="-2"/>
        </w:rPr>
        <w:t xml:space="preserve"> </w:t>
      </w:r>
      <w:r w:rsidRPr="002B5756">
        <w:t>up the</w:t>
      </w:r>
      <w:r w:rsidRPr="002B5756">
        <w:rPr>
          <w:spacing w:val="-1"/>
        </w:rPr>
        <w:t xml:space="preserve"> </w:t>
      </w:r>
      <w:r w:rsidRPr="002B5756">
        <w:t>line if the</w:t>
      </w:r>
      <w:r w:rsidRPr="002B5756">
        <w:rPr>
          <w:spacing w:val="-1"/>
        </w:rPr>
        <w:t xml:space="preserve"> </w:t>
      </w:r>
      <w:r w:rsidRPr="002B5756">
        <w:t>faculty member</w:t>
      </w:r>
      <w:r w:rsidRPr="002B5756">
        <w:rPr>
          <w:spacing w:val="-1"/>
        </w:rPr>
        <w:t xml:space="preserve"> </w:t>
      </w:r>
      <w:r w:rsidRPr="002B5756">
        <w:t>does</w:t>
      </w:r>
      <w:r w:rsidRPr="002B5756">
        <w:rPr>
          <w:spacing w:val="-1"/>
        </w:rPr>
        <w:t xml:space="preserve"> </w:t>
      </w:r>
      <w:r w:rsidRPr="002B5756">
        <w:t>not</w:t>
      </w:r>
      <w:r w:rsidRPr="002B5756">
        <w:rPr>
          <w:spacing w:val="-1"/>
        </w:rPr>
        <w:t xml:space="preserve"> </w:t>
      </w:r>
      <w:r w:rsidRPr="002B5756">
        <w:t>answer. If you need to talk</w:t>
      </w:r>
      <w:r w:rsidRPr="002B5756">
        <w:rPr>
          <w:spacing w:val="-5"/>
        </w:rPr>
        <w:t xml:space="preserve"> </w:t>
      </w:r>
      <w:r w:rsidRPr="002B5756">
        <w:t>with</w:t>
      </w:r>
      <w:r w:rsidRPr="002B5756">
        <w:rPr>
          <w:spacing w:val="-3"/>
        </w:rPr>
        <w:t xml:space="preserve"> </w:t>
      </w:r>
      <w:r w:rsidRPr="002B5756">
        <w:t>someone</w:t>
      </w:r>
      <w:r w:rsidRPr="002B5756">
        <w:rPr>
          <w:spacing w:val="-2"/>
        </w:rPr>
        <w:t xml:space="preserve"> </w:t>
      </w:r>
      <w:r w:rsidRPr="002B5756">
        <w:t>to</w:t>
      </w:r>
      <w:r w:rsidRPr="002B5756">
        <w:rPr>
          <w:spacing w:val="-3"/>
        </w:rPr>
        <w:t xml:space="preserve"> </w:t>
      </w:r>
      <w:r w:rsidRPr="002B5756">
        <w:t>answer,</w:t>
      </w:r>
      <w:r w:rsidRPr="002B5756">
        <w:rPr>
          <w:spacing w:val="-2"/>
        </w:rPr>
        <w:t xml:space="preserve"> </w:t>
      </w:r>
      <w:r w:rsidRPr="002B5756">
        <w:t>please</w:t>
      </w:r>
      <w:r w:rsidRPr="002B5756">
        <w:rPr>
          <w:spacing w:val="-3"/>
        </w:rPr>
        <w:t xml:space="preserve"> </w:t>
      </w:r>
      <w:r w:rsidRPr="002B5756">
        <w:t>call</w:t>
      </w:r>
      <w:r w:rsidRPr="002B5756">
        <w:rPr>
          <w:spacing w:val="-4"/>
        </w:rPr>
        <w:t xml:space="preserve"> </w:t>
      </w:r>
      <w:r w:rsidRPr="002B5756">
        <w:t>610-436-2527.</w:t>
      </w:r>
      <w:r w:rsidRPr="002B5756">
        <w:rPr>
          <w:spacing w:val="-3"/>
        </w:rPr>
        <w:t xml:space="preserve"> </w:t>
      </w:r>
      <w:r w:rsidRPr="002B5756">
        <w:t>The</w:t>
      </w:r>
      <w:r w:rsidRPr="002B5756">
        <w:rPr>
          <w:spacing w:val="-2"/>
        </w:rPr>
        <w:t xml:space="preserve"> </w:t>
      </w:r>
      <w:r w:rsidRPr="002B5756">
        <w:t>secretary</w:t>
      </w:r>
      <w:r w:rsidRPr="002B5756">
        <w:rPr>
          <w:spacing w:val="-5"/>
        </w:rPr>
        <w:t xml:space="preserve"> </w:t>
      </w:r>
      <w:r w:rsidRPr="002B5756">
        <w:t>may</w:t>
      </w:r>
      <w:r w:rsidRPr="002B5756">
        <w:rPr>
          <w:spacing w:val="-3"/>
        </w:rPr>
        <w:t xml:space="preserve"> </w:t>
      </w:r>
      <w:r w:rsidRPr="002B5756">
        <w:t>not</w:t>
      </w:r>
      <w:r w:rsidRPr="002B5756">
        <w:rPr>
          <w:spacing w:val="-4"/>
        </w:rPr>
        <w:t xml:space="preserve"> </w:t>
      </w:r>
      <w:r w:rsidRPr="002B5756">
        <w:t>always</w:t>
      </w:r>
      <w:r w:rsidRPr="002B5756">
        <w:rPr>
          <w:spacing w:val="-3"/>
        </w:rPr>
        <w:t xml:space="preserve"> </w:t>
      </w:r>
      <w:r w:rsidRPr="002B5756">
        <w:t>be</w:t>
      </w:r>
      <w:r w:rsidRPr="002B5756">
        <w:rPr>
          <w:spacing w:val="-4"/>
        </w:rPr>
        <w:t xml:space="preserve"> </w:t>
      </w:r>
      <w:r w:rsidRPr="002B5756">
        <w:t>at</w:t>
      </w:r>
      <w:r w:rsidRPr="002B5756">
        <w:rPr>
          <w:spacing w:val="-5"/>
        </w:rPr>
        <w:t xml:space="preserve"> </w:t>
      </w:r>
      <w:r w:rsidRPr="002B5756">
        <w:t>the</w:t>
      </w:r>
      <w:r w:rsidRPr="002B5756">
        <w:rPr>
          <w:spacing w:val="-4"/>
        </w:rPr>
        <w:t xml:space="preserve"> </w:t>
      </w:r>
      <w:r w:rsidRPr="002B5756">
        <w:t>desk</w:t>
      </w:r>
      <w:r w:rsidRPr="002B5756">
        <w:rPr>
          <w:spacing w:val="-5"/>
        </w:rPr>
        <w:t xml:space="preserve"> but</w:t>
      </w:r>
    </w:p>
    <w:p w14:paraId="370F01B7" w14:textId="77777777" w:rsidR="007E35D5" w:rsidRPr="002B5756" w:rsidRDefault="007E35D5" w:rsidP="007E35D5">
      <w:pPr>
        <w:pStyle w:val="BodyText"/>
        <w:spacing w:line="276" w:lineRule="auto"/>
        <w:jc w:val="both"/>
        <w:sectPr w:rsidR="007E35D5" w:rsidRPr="002B5756" w:rsidSect="004B72A7">
          <w:type w:val="continuous"/>
          <w:pgSz w:w="12240" w:h="15840"/>
          <w:pgMar w:top="720" w:right="720" w:bottom="720" w:left="720" w:header="720" w:footer="720" w:gutter="0"/>
          <w:cols w:space="720"/>
          <w:docGrid w:linePitch="299"/>
        </w:sectPr>
      </w:pPr>
    </w:p>
    <w:p w14:paraId="55C189D8" w14:textId="77777777" w:rsidR="007E35D5" w:rsidRPr="002B5756" w:rsidRDefault="007E35D5" w:rsidP="007E35D5">
      <w:pPr>
        <w:pStyle w:val="BodyText"/>
        <w:spacing w:before="81" w:line="276" w:lineRule="auto"/>
        <w:ind w:left="359" w:right="1020"/>
      </w:pPr>
      <w:r w:rsidRPr="002B5756">
        <w:t>will</w:t>
      </w:r>
      <w:r w:rsidRPr="002B5756">
        <w:rPr>
          <w:spacing w:val="-1"/>
        </w:rPr>
        <w:t xml:space="preserve"> </w:t>
      </w:r>
      <w:r w:rsidRPr="002B5756">
        <w:t>distribute your</w:t>
      </w:r>
      <w:r w:rsidRPr="002B5756">
        <w:rPr>
          <w:spacing w:val="-1"/>
        </w:rPr>
        <w:t xml:space="preserve"> </w:t>
      </w:r>
      <w:r w:rsidRPr="002B5756">
        <w:t>message and/or get</w:t>
      </w:r>
      <w:r w:rsidRPr="002B5756">
        <w:rPr>
          <w:spacing w:val="-1"/>
        </w:rPr>
        <w:t xml:space="preserve"> </w:t>
      </w:r>
      <w:r w:rsidRPr="002B5756">
        <w:t>back</w:t>
      </w:r>
      <w:r w:rsidRPr="002B5756">
        <w:rPr>
          <w:spacing w:val="-2"/>
        </w:rPr>
        <w:t xml:space="preserve"> </w:t>
      </w:r>
      <w:r w:rsidRPr="002B5756">
        <w:t>to you as</w:t>
      </w:r>
      <w:r w:rsidRPr="002B5756">
        <w:rPr>
          <w:spacing w:val="-1"/>
        </w:rPr>
        <w:t xml:space="preserve"> </w:t>
      </w:r>
      <w:r w:rsidRPr="002B5756">
        <w:t>soon as possible.</w:t>
      </w:r>
      <w:r w:rsidRPr="002B5756">
        <w:rPr>
          <w:spacing w:val="-5"/>
        </w:rPr>
        <w:t xml:space="preserve"> </w:t>
      </w:r>
      <w:r w:rsidRPr="002B5756">
        <w:t>When</w:t>
      </w:r>
      <w:r w:rsidRPr="002B5756">
        <w:rPr>
          <w:spacing w:val="-2"/>
        </w:rPr>
        <w:t xml:space="preserve"> </w:t>
      </w:r>
      <w:r w:rsidRPr="002B5756">
        <w:t>you</w:t>
      </w:r>
      <w:r w:rsidRPr="002B5756">
        <w:rPr>
          <w:spacing w:val="-7"/>
        </w:rPr>
        <w:t xml:space="preserve"> </w:t>
      </w:r>
      <w:r w:rsidRPr="002B5756">
        <w:t>are</w:t>
      </w:r>
      <w:r w:rsidRPr="002B5756">
        <w:rPr>
          <w:spacing w:val="-1"/>
        </w:rPr>
        <w:t xml:space="preserve"> </w:t>
      </w:r>
      <w:r w:rsidRPr="002B5756">
        <w:t>calling</w:t>
      </w:r>
      <w:r w:rsidRPr="002B5756">
        <w:rPr>
          <w:spacing w:val="-2"/>
        </w:rPr>
        <w:t xml:space="preserve"> </w:t>
      </w:r>
      <w:r w:rsidRPr="002B5756">
        <w:t>about</w:t>
      </w:r>
      <w:r w:rsidRPr="002B5756">
        <w:rPr>
          <w:spacing w:val="-3"/>
        </w:rPr>
        <w:t xml:space="preserve"> </w:t>
      </w:r>
      <w:r w:rsidRPr="002B5756">
        <w:t>an absence</w:t>
      </w:r>
      <w:r w:rsidRPr="002B5756">
        <w:rPr>
          <w:spacing w:val="-4"/>
        </w:rPr>
        <w:t xml:space="preserve"> </w:t>
      </w:r>
      <w:r w:rsidRPr="002B5756">
        <w:t>from</w:t>
      </w:r>
      <w:r w:rsidRPr="002B5756">
        <w:rPr>
          <w:spacing w:val="-6"/>
        </w:rPr>
        <w:t xml:space="preserve"> </w:t>
      </w:r>
      <w:r w:rsidRPr="002B5756">
        <w:t>class,</w:t>
      </w:r>
      <w:r w:rsidRPr="002B5756">
        <w:rPr>
          <w:spacing w:val="-5"/>
        </w:rPr>
        <w:t xml:space="preserve"> </w:t>
      </w:r>
      <w:r w:rsidRPr="002B5756">
        <w:t>please</w:t>
      </w:r>
      <w:r w:rsidRPr="002B5756">
        <w:rPr>
          <w:spacing w:val="-7"/>
        </w:rPr>
        <w:t xml:space="preserve"> </w:t>
      </w:r>
      <w:r w:rsidRPr="002B5756">
        <w:t>call</w:t>
      </w:r>
      <w:r w:rsidRPr="002B5756">
        <w:rPr>
          <w:spacing w:val="-4"/>
        </w:rPr>
        <w:t xml:space="preserve"> </w:t>
      </w:r>
      <w:r w:rsidRPr="002B5756">
        <w:t>the</w:t>
      </w:r>
      <w:r w:rsidRPr="002B5756">
        <w:rPr>
          <w:spacing w:val="-7"/>
        </w:rPr>
        <w:t xml:space="preserve"> </w:t>
      </w:r>
      <w:r w:rsidRPr="002B5756">
        <w:t>faculty</w:t>
      </w:r>
      <w:r w:rsidRPr="002B5756">
        <w:rPr>
          <w:spacing w:val="-7"/>
        </w:rPr>
        <w:t xml:space="preserve"> </w:t>
      </w:r>
      <w:r w:rsidRPr="002B5756">
        <w:t>members'</w:t>
      </w:r>
      <w:r w:rsidRPr="002B5756">
        <w:rPr>
          <w:spacing w:val="-9"/>
        </w:rPr>
        <w:t xml:space="preserve"> </w:t>
      </w:r>
      <w:r w:rsidRPr="002B5756">
        <w:t>number</w:t>
      </w:r>
      <w:r w:rsidRPr="002B5756">
        <w:rPr>
          <w:spacing w:val="-1"/>
        </w:rPr>
        <w:t xml:space="preserve"> </w:t>
      </w:r>
      <w:r w:rsidRPr="002B5756">
        <w:t>directly.</w:t>
      </w:r>
      <w:r w:rsidRPr="002B5756">
        <w:rPr>
          <w:spacing w:val="37"/>
        </w:rPr>
        <w:t xml:space="preserve"> </w:t>
      </w:r>
      <w:r w:rsidRPr="002B5756">
        <w:t>Except</w:t>
      </w:r>
      <w:r w:rsidRPr="002B5756">
        <w:rPr>
          <w:spacing w:val="-1"/>
        </w:rPr>
        <w:t xml:space="preserve"> </w:t>
      </w:r>
      <w:r w:rsidRPr="002B5756">
        <w:t>for</w:t>
      </w:r>
      <w:r w:rsidRPr="002B5756">
        <w:rPr>
          <w:spacing w:val="-4"/>
        </w:rPr>
        <w:t xml:space="preserve"> </w:t>
      </w:r>
      <w:r w:rsidRPr="002B5756">
        <w:t>the</w:t>
      </w:r>
      <w:r w:rsidRPr="002B5756">
        <w:rPr>
          <w:spacing w:val="-2"/>
        </w:rPr>
        <w:t xml:space="preserve"> </w:t>
      </w:r>
      <w:r w:rsidRPr="002B5756">
        <w:t>Chairperson,</w:t>
      </w:r>
      <w:r w:rsidRPr="002B5756">
        <w:rPr>
          <w:spacing w:val="-2"/>
        </w:rPr>
        <w:t xml:space="preserve"> </w:t>
      </w:r>
      <w:r w:rsidRPr="002B5756">
        <w:t>each faculty member keeps their own appointments.</w:t>
      </w:r>
    </w:p>
    <w:p w14:paraId="7CD1FE6E" w14:textId="77777777" w:rsidR="007E35D5" w:rsidRPr="002B5756" w:rsidRDefault="007E35D5" w:rsidP="007E35D5">
      <w:pPr>
        <w:pStyle w:val="Heading3"/>
        <w:rPr>
          <w:rFonts w:cs="Times New Roman"/>
        </w:rPr>
      </w:pPr>
      <w:bookmarkStart w:id="232" w:name="Lounges"/>
      <w:bookmarkStart w:id="233" w:name="_Toc239062879"/>
      <w:bookmarkEnd w:id="232"/>
      <w:r w:rsidRPr="002B5756">
        <w:rPr>
          <w:rFonts w:cs="Times New Roman"/>
        </w:rPr>
        <w:t>Lounges</w:t>
      </w:r>
      <w:bookmarkEnd w:id="233"/>
    </w:p>
    <w:p w14:paraId="1F1AAF6F" w14:textId="77777777" w:rsidR="007E35D5" w:rsidRPr="002B5756" w:rsidRDefault="007E35D5" w:rsidP="007E35D5">
      <w:pPr>
        <w:pStyle w:val="BodyText"/>
        <w:spacing w:before="37" w:line="278" w:lineRule="auto"/>
        <w:ind w:left="358" w:right="699" w:firstLine="1"/>
      </w:pPr>
      <w:r w:rsidRPr="002B5756">
        <w:t>Sitting</w:t>
      </w:r>
      <w:r w:rsidRPr="002B5756">
        <w:rPr>
          <w:spacing w:val="-6"/>
        </w:rPr>
        <w:t xml:space="preserve"> </w:t>
      </w:r>
      <w:r w:rsidRPr="002B5756">
        <w:t>areas</w:t>
      </w:r>
      <w:r w:rsidRPr="002B5756">
        <w:rPr>
          <w:spacing w:val="-3"/>
        </w:rPr>
        <w:t xml:space="preserve"> </w:t>
      </w:r>
      <w:r w:rsidRPr="002B5756">
        <w:t>are</w:t>
      </w:r>
      <w:r w:rsidRPr="002B5756">
        <w:rPr>
          <w:spacing w:val="-6"/>
        </w:rPr>
        <w:t xml:space="preserve"> </w:t>
      </w:r>
      <w:r w:rsidRPr="002B5756">
        <w:t>located</w:t>
      </w:r>
      <w:r w:rsidRPr="002B5756">
        <w:rPr>
          <w:spacing w:val="-9"/>
        </w:rPr>
        <w:t xml:space="preserve"> </w:t>
      </w:r>
      <w:r w:rsidRPr="002B5756">
        <w:t>in</w:t>
      </w:r>
      <w:r w:rsidRPr="002B5756">
        <w:rPr>
          <w:spacing w:val="-6"/>
        </w:rPr>
        <w:t xml:space="preserve"> </w:t>
      </w:r>
      <w:r w:rsidRPr="002B5756">
        <w:t>hallway</w:t>
      </w:r>
      <w:r w:rsidRPr="002B5756">
        <w:rPr>
          <w:spacing w:val="-4"/>
        </w:rPr>
        <w:t xml:space="preserve"> </w:t>
      </w:r>
      <w:r w:rsidRPr="002B5756">
        <w:t>areas.</w:t>
      </w:r>
      <w:r w:rsidRPr="002B5756">
        <w:rPr>
          <w:spacing w:val="-6"/>
        </w:rPr>
        <w:t xml:space="preserve"> </w:t>
      </w:r>
      <w:r w:rsidRPr="002B5756">
        <w:t>A</w:t>
      </w:r>
      <w:r w:rsidRPr="002B5756">
        <w:rPr>
          <w:spacing w:val="-5"/>
        </w:rPr>
        <w:t xml:space="preserve"> </w:t>
      </w:r>
      <w:r w:rsidRPr="002B5756">
        <w:t>small</w:t>
      </w:r>
      <w:r w:rsidRPr="002B5756">
        <w:rPr>
          <w:spacing w:val="-5"/>
        </w:rPr>
        <w:t xml:space="preserve"> </w:t>
      </w:r>
      <w:r w:rsidRPr="002B5756">
        <w:t>eating</w:t>
      </w:r>
      <w:r w:rsidRPr="002B5756">
        <w:rPr>
          <w:spacing w:val="-6"/>
        </w:rPr>
        <w:t xml:space="preserve"> </w:t>
      </w:r>
      <w:r w:rsidRPr="002B5756">
        <w:t>area,</w:t>
      </w:r>
      <w:r w:rsidRPr="002B5756">
        <w:rPr>
          <w:spacing w:val="-4"/>
        </w:rPr>
        <w:t xml:space="preserve"> </w:t>
      </w:r>
      <w:r w:rsidRPr="002B5756">
        <w:t>and</w:t>
      </w:r>
      <w:r w:rsidRPr="002B5756">
        <w:rPr>
          <w:spacing w:val="-4"/>
        </w:rPr>
        <w:t xml:space="preserve"> </w:t>
      </w:r>
      <w:r w:rsidRPr="002B5756">
        <w:t>sink</w:t>
      </w:r>
      <w:r w:rsidRPr="002B5756">
        <w:rPr>
          <w:spacing w:val="-4"/>
        </w:rPr>
        <w:t xml:space="preserve"> </w:t>
      </w:r>
      <w:r w:rsidRPr="002B5756">
        <w:t>are</w:t>
      </w:r>
      <w:r w:rsidRPr="002B5756">
        <w:rPr>
          <w:spacing w:val="-6"/>
        </w:rPr>
        <w:t xml:space="preserve"> </w:t>
      </w:r>
      <w:r w:rsidRPr="002B5756">
        <w:t>in</w:t>
      </w:r>
      <w:r w:rsidRPr="002B5756">
        <w:rPr>
          <w:spacing w:val="-6"/>
        </w:rPr>
        <w:t xml:space="preserve"> </w:t>
      </w:r>
      <w:r w:rsidRPr="002B5756">
        <w:t>the</w:t>
      </w:r>
      <w:r w:rsidRPr="002B5756">
        <w:rPr>
          <w:spacing w:val="-6"/>
        </w:rPr>
        <w:t xml:space="preserve"> </w:t>
      </w:r>
      <w:r w:rsidRPr="002B5756">
        <w:t>kitchen</w:t>
      </w:r>
      <w:r w:rsidRPr="002B5756">
        <w:rPr>
          <w:spacing w:val="-4"/>
        </w:rPr>
        <w:t xml:space="preserve"> </w:t>
      </w:r>
      <w:r w:rsidRPr="002B5756">
        <w:t>area</w:t>
      </w:r>
      <w:r w:rsidRPr="002B5756">
        <w:rPr>
          <w:spacing w:val="-1"/>
        </w:rPr>
        <w:t xml:space="preserve"> </w:t>
      </w:r>
      <w:r w:rsidRPr="002B5756">
        <w:t>outside</w:t>
      </w:r>
      <w:r w:rsidRPr="002B5756">
        <w:rPr>
          <w:spacing w:val="-3"/>
        </w:rPr>
        <w:t xml:space="preserve"> </w:t>
      </w:r>
      <w:r w:rsidRPr="002B5756">
        <w:t>the student lab on both campuses.</w:t>
      </w:r>
      <w:r w:rsidRPr="002B5756">
        <w:rPr>
          <w:spacing w:val="40"/>
        </w:rPr>
        <w:t xml:space="preserve"> </w:t>
      </w:r>
      <w:r w:rsidRPr="002B5756">
        <w:t>Please help us to keep them clean!</w:t>
      </w:r>
    </w:p>
    <w:p w14:paraId="5DC8F756" w14:textId="77777777" w:rsidR="007E35D5" w:rsidRPr="002B5756" w:rsidRDefault="007E35D5" w:rsidP="007E35D5">
      <w:pPr>
        <w:pStyle w:val="Heading3"/>
        <w:rPr>
          <w:rFonts w:cs="Times New Roman"/>
        </w:rPr>
      </w:pPr>
      <w:bookmarkStart w:id="234" w:name="Student_Files"/>
      <w:bookmarkStart w:id="235" w:name="_Toc239062880"/>
      <w:bookmarkEnd w:id="234"/>
      <w:r w:rsidRPr="002B5756">
        <w:rPr>
          <w:rFonts w:cs="Times New Roman"/>
        </w:rPr>
        <w:t>Student</w:t>
      </w:r>
      <w:r w:rsidRPr="002B5756">
        <w:rPr>
          <w:rFonts w:cs="Times New Roman"/>
          <w:spacing w:val="-5"/>
        </w:rPr>
        <w:t xml:space="preserve"> </w:t>
      </w:r>
      <w:r w:rsidRPr="002B5756">
        <w:rPr>
          <w:rFonts w:cs="Times New Roman"/>
          <w:spacing w:val="-4"/>
        </w:rPr>
        <w:t>Files</w:t>
      </w:r>
      <w:bookmarkEnd w:id="235"/>
    </w:p>
    <w:p w14:paraId="01C5790F" w14:textId="77777777" w:rsidR="007E35D5" w:rsidRPr="002B5756" w:rsidRDefault="007E35D5" w:rsidP="007E35D5">
      <w:pPr>
        <w:pStyle w:val="BodyText"/>
        <w:spacing w:before="38" w:line="276" w:lineRule="auto"/>
        <w:ind w:left="357" w:right="739"/>
      </w:pPr>
      <w:r w:rsidRPr="002B5756">
        <w:t>To support global efforts for environmental sustainability, the Undergraduate Social Work Department does not have printed copies of students’ files. All advising and guidance forms are uploaded to the Students’ Advising Notes found within their Degree Progress Report. In the event of an emergency, the Chairperson, Academic Advisor, and/or university administrator will access students’ “Emergency Contact” information found on their student portal. Students have access to their advising notes and files via their student portal. If you want something removed from your file, please speak with the Department’s</w:t>
      </w:r>
      <w:r w:rsidRPr="002B5756">
        <w:rPr>
          <w:spacing w:val="-4"/>
        </w:rPr>
        <w:t xml:space="preserve"> </w:t>
      </w:r>
      <w:r w:rsidRPr="002B5756">
        <w:t>Chairperson.</w:t>
      </w:r>
      <w:r w:rsidRPr="002B5756">
        <w:rPr>
          <w:spacing w:val="-7"/>
        </w:rPr>
        <w:t xml:space="preserve"> </w:t>
      </w:r>
      <w:r w:rsidRPr="002B5756">
        <w:t>Please</w:t>
      </w:r>
      <w:r w:rsidRPr="002B5756">
        <w:rPr>
          <w:spacing w:val="-4"/>
        </w:rPr>
        <w:t xml:space="preserve"> </w:t>
      </w:r>
      <w:r w:rsidRPr="002B5756">
        <w:t>check</w:t>
      </w:r>
      <w:r w:rsidRPr="002B5756">
        <w:rPr>
          <w:spacing w:val="-7"/>
        </w:rPr>
        <w:t xml:space="preserve"> </w:t>
      </w:r>
      <w:r w:rsidRPr="002B5756">
        <w:t>your</w:t>
      </w:r>
      <w:r w:rsidRPr="002B5756">
        <w:rPr>
          <w:spacing w:val="-1"/>
        </w:rPr>
        <w:t xml:space="preserve"> </w:t>
      </w:r>
      <w:r w:rsidRPr="002B5756">
        <w:t>personal</w:t>
      </w:r>
      <w:r w:rsidRPr="002B5756">
        <w:rPr>
          <w:spacing w:val="-4"/>
        </w:rPr>
        <w:t xml:space="preserve"> </w:t>
      </w:r>
      <w:r w:rsidRPr="002B5756">
        <w:t>information</w:t>
      </w:r>
      <w:r w:rsidRPr="002B5756">
        <w:rPr>
          <w:spacing w:val="-7"/>
        </w:rPr>
        <w:t xml:space="preserve"> </w:t>
      </w:r>
      <w:r w:rsidRPr="002B5756">
        <w:t>periodically</w:t>
      </w:r>
      <w:r w:rsidRPr="002B5756">
        <w:rPr>
          <w:spacing w:val="-7"/>
        </w:rPr>
        <w:t xml:space="preserve"> </w:t>
      </w:r>
      <w:r w:rsidRPr="002B5756">
        <w:t>to</w:t>
      </w:r>
      <w:r w:rsidRPr="002B5756">
        <w:rPr>
          <w:spacing w:val="-7"/>
        </w:rPr>
        <w:t xml:space="preserve"> </w:t>
      </w:r>
      <w:r w:rsidRPr="002B5756">
        <w:t>make</w:t>
      </w:r>
      <w:r w:rsidRPr="002B5756">
        <w:rPr>
          <w:spacing w:val="-4"/>
        </w:rPr>
        <w:t xml:space="preserve"> </w:t>
      </w:r>
      <w:r w:rsidRPr="002B5756">
        <w:t>sure</w:t>
      </w:r>
      <w:r w:rsidRPr="002B5756">
        <w:rPr>
          <w:spacing w:val="-2"/>
        </w:rPr>
        <w:t xml:space="preserve"> </w:t>
      </w:r>
      <w:r w:rsidRPr="002B5756">
        <w:t>all</w:t>
      </w:r>
      <w:r w:rsidRPr="002B5756">
        <w:rPr>
          <w:spacing w:val="-4"/>
        </w:rPr>
        <w:t xml:space="preserve"> </w:t>
      </w:r>
      <w:r w:rsidRPr="002B5756">
        <w:t>materials are in order and your most current address and phone(s) number(s) are included in your “Personal Information”</w:t>
      </w:r>
      <w:r w:rsidRPr="002B5756">
        <w:rPr>
          <w:spacing w:val="-4"/>
        </w:rPr>
        <w:t xml:space="preserve"> </w:t>
      </w:r>
      <w:r w:rsidRPr="002B5756">
        <w:t>section</w:t>
      </w:r>
      <w:r w:rsidRPr="002B5756">
        <w:rPr>
          <w:spacing w:val="-2"/>
        </w:rPr>
        <w:t xml:space="preserve"> </w:t>
      </w:r>
      <w:r w:rsidRPr="002B5756">
        <w:t>of</w:t>
      </w:r>
      <w:r w:rsidRPr="002B5756">
        <w:rPr>
          <w:spacing w:val="-1"/>
        </w:rPr>
        <w:t xml:space="preserve"> </w:t>
      </w:r>
      <w:r w:rsidRPr="002B5756">
        <w:t>your</w:t>
      </w:r>
      <w:r w:rsidRPr="002B5756">
        <w:rPr>
          <w:spacing w:val="-1"/>
        </w:rPr>
        <w:t xml:space="preserve"> </w:t>
      </w:r>
      <w:r w:rsidRPr="002B5756">
        <w:t>student</w:t>
      </w:r>
      <w:r w:rsidRPr="002B5756">
        <w:rPr>
          <w:spacing w:val="-1"/>
        </w:rPr>
        <w:t xml:space="preserve"> </w:t>
      </w:r>
      <w:r w:rsidRPr="002B5756">
        <w:t>portal.</w:t>
      </w:r>
      <w:r w:rsidRPr="002B5756">
        <w:rPr>
          <w:spacing w:val="-5"/>
        </w:rPr>
        <w:t xml:space="preserve"> </w:t>
      </w:r>
      <w:r w:rsidRPr="002B5756">
        <w:t>We</w:t>
      </w:r>
      <w:r w:rsidRPr="002B5756">
        <w:rPr>
          <w:spacing w:val="-2"/>
        </w:rPr>
        <w:t xml:space="preserve"> </w:t>
      </w:r>
      <w:r w:rsidRPr="002B5756">
        <w:t>ask</w:t>
      </w:r>
      <w:r w:rsidRPr="002B5756">
        <w:rPr>
          <w:spacing w:val="-2"/>
        </w:rPr>
        <w:t xml:space="preserve"> </w:t>
      </w:r>
      <w:r w:rsidRPr="002B5756">
        <w:t>that</w:t>
      </w:r>
      <w:r w:rsidRPr="002B5756">
        <w:rPr>
          <w:spacing w:val="-1"/>
        </w:rPr>
        <w:t xml:space="preserve"> </w:t>
      </w:r>
      <w:r w:rsidRPr="002B5756">
        <w:t>each</w:t>
      </w:r>
      <w:r w:rsidRPr="002B5756">
        <w:rPr>
          <w:spacing w:val="-2"/>
        </w:rPr>
        <w:t xml:space="preserve"> </w:t>
      </w:r>
      <w:r w:rsidRPr="002B5756">
        <w:t>student</w:t>
      </w:r>
      <w:r w:rsidRPr="002B5756">
        <w:rPr>
          <w:spacing w:val="-4"/>
        </w:rPr>
        <w:t xml:space="preserve"> </w:t>
      </w:r>
      <w:r w:rsidRPr="002B5756">
        <w:t>include</w:t>
      </w:r>
      <w:r w:rsidRPr="002B5756">
        <w:rPr>
          <w:spacing w:val="-4"/>
        </w:rPr>
        <w:t xml:space="preserve"> </w:t>
      </w:r>
      <w:r w:rsidRPr="002B5756">
        <w:t>the</w:t>
      </w:r>
      <w:r w:rsidRPr="002B5756">
        <w:rPr>
          <w:spacing w:val="-4"/>
        </w:rPr>
        <w:t xml:space="preserve"> </w:t>
      </w:r>
      <w:r w:rsidRPr="002B5756">
        <w:t>name</w:t>
      </w:r>
      <w:r w:rsidRPr="002B5756">
        <w:rPr>
          <w:spacing w:val="-4"/>
        </w:rPr>
        <w:t xml:space="preserve"> </w:t>
      </w:r>
      <w:r w:rsidRPr="002B5756">
        <w:t>and</w:t>
      </w:r>
      <w:r w:rsidRPr="002B5756">
        <w:rPr>
          <w:spacing w:val="-2"/>
        </w:rPr>
        <w:t xml:space="preserve"> </w:t>
      </w:r>
      <w:r w:rsidRPr="002B5756">
        <w:t>phone</w:t>
      </w:r>
      <w:r w:rsidRPr="002B5756">
        <w:rPr>
          <w:spacing w:val="-2"/>
        </w:rPr>
        <w:t xml:space="preserve"> </w:t>
      </w:r>
      <w:r w:rsidRPr="002B5756">
        <w:t>number of a contact person in case of an emergency in the “Emergency Contact” section of their student portal.</w:t>
      </w:r>
    </w:p>
    <w:p w14:paraId="0FC1ED9F" w14:textId="77777777" w:rsidR="007E35D5" w:rsidRPr="002B5756" w:rsidRDefault="007E35D5" w:rsidP="007E35D5">
      <w:pPr>
        <w:pStyle w:val="BodyText"/>
        <w:spacing w:line="276" w:lineRule="auto"/>
        <w:ind w:left="357" w:right="699"/>
      </w:pPr>
      <w:r w:rsidRPr="002B5756">
        <w:t>For</w:t>
      </w:r>
      <w:r w:rsidRPr="002B5756">
        <w:rPr>
          <w:spacing w:val="-2"/>
        </w:rPr>
        <w:t xml:space="preserve"> </w:t>
      </w:r>
      <w:r w:rsidRPr="002B5756">
        <w:t>any</w:t>
      </w:r>
      <w:r w:rsidRPr="002B5756">
        <w:rPr>
          <w:spacing w:val="-5"/>
        </w:rPr>
        <w:t xml:space="preserve"> </w:t>
      </w:r>
      <w:r w:rsidRPr="002B5756">
        <w:t>assistance</w:t>
      </w:r>
      <w:r w:rsidRPr="002B5756">
        <w:rPr>
          <w:spacing w:val="-3"/>
        </w:rPr>
        <w:t xml:space="preserve"> </w:t>
      </w:r>
      <w:r w:rsidRPr="002B5756">
        <w:t>updating</w:t>
      </w:r>
      <w:r w:rsidRPr="002B5756">
        <w:rPr>
          <w:spacing w:val="-5"/>
        </w:rPr>
        <w:t xml:space="preserve"> </w:t>
      </w:r>
      <w:r w:rsidRPr="002B5756">
        <w:t>demographic</w:t>
      </w:r>
      <w:r w:rsidRPr="002B5756">
        <w:rPr>
          <w:spacing w:val="-3"/>
        </w:rPr>
        <w:t xml:space="preserve"> </w:t>
      </w:r>
      <w:r w:rsidRPr="002B5756">
        <w:t>information</w:t>
      </w:r>
      <w:r w:rsidRPr="002B5756">
        <w:rPr>
          <w:spacing w:val="-3"/>
        </w:rPr>
        <w:t xml:space="preserve"> </w:t>
      </w:r>
      <w:r w:rsidRPr="002B5756">
        <w:t>and/or</w:t>
      </w:r>
      <w:r w:rsidRPr="002B5756">
        <w:rPr>
          <w:spacing w:val="-4"/>
        </w:rPr>
        <w:t xml:space="preserve"> </w:t>
      </w:r>
      <w:r w:rsidRPr="002B5756">
        <w:t>emergency</w:t>
      </w:r>
      <w:r w:rsidRPr="002B5756">
        <w:rPr>
          <w:spacing w:val="-5"/>
        </w:rPr>
        <w:t xml:space="preserve"> </w:t>
      </w:r>
      <w:r w:rsidRPr="002B5756">
        <w:t>contact</w:t>
      </w:r>
      <w:r w:rsidRPr="002B5756">
        <w:rPr>
          <w:spacing w:val="-2"/>
        </w:rPr>
        <w:t xml:space="preserve"> </w:t>
      </w:r>
      <w:r w:rsidRPr="002B5756">
        <w:t>information,</w:t>
      </w:r>
      <w:r w:rsidRPr="002B5756">
        <w:rPr>
          <w:spacing w:val="-3"/>
        </w:rPr>
        <w:t xml:space="preserve"> </w:t>
      </w:r>
      <w:r w:rsidRPr="002B5756">
        <w:t>students</w:t>
      </w:r>
      <w:r w:rsidRPr="002B5756">
        <w:rPr>
          <w:spacing w:val="-4"/>
        </w:rPr>
        <w:t xml:space="preserve"> </w:t>
      </w:r>
      <w:r w:rsidRPr="002B5756">
        <w:t>can contact the Registrar’s Office.</w:t>
      </w:r>
    </w:p>
    <w:p w14:paraId="1DC5B6F2" w14:textId="77777777" w:rsidR="007E35D5" w:rsidRPr="002B5756" w:rsidRDefault="007E35D5" w:rsidP="007E35D5">
      <w:pPr>
        <w:pStyle w:val="Heading3"/>
        <w:rPr>
          <w:rFonts w:cs="Times New Roman"/>
        </w:rPr>
      </w:pPr>
      <w:bookmarkStart w:id="236" w:name="Computer_Labs_and_Resource_Rooms"/>
      <w:bookmarkStart w:id="237" w:name="_Toc239062881"/>
      <w:bookmarkEnd w:id="236"/>
      <w:r w:rsidRPr="002B5756">
        <w:rPr>
          <w:rFonts w:cs="Times New Roman"/>
        </w:rPr>
        <w:t>Computer</w:t>
      </w:r>
      <w:r w:rsidRPr="002B5756">
        <w:rPr>
          <w:rFonts w:cs="Times New Roman"/>
          <w:spacing w:val="-4"/>
        </w:rPr>
        <w:t xml:space="preserve"> </w:t>
      </w:r>
      <w:r w:rsidRPr="002B5756">
        <w:rPr>
          <w:rFonts w:cs="Times New Roman"/>
        </w:rPr>
        <w:t>Labs</w:t>
      </w:r>
      <w:r w:rsidRPr="002B5756">
        <w:rPr>
          <w:rFonts w:cs="Times New Roman"/>
          <w:spacing w:val="-4"/>
        </w:rPr>
        <w:t xml:space="preserve"> </w:t>
      </w:r>
      <w:r w:rsidRPr="002B5756">
        <w:rPr>
          <w:rFonts w:cs="Times New Roman"/>
        </w:rPr>
        <w:t>and</w:t>
      </w:r>
      <w:r w:rsidRPr="002B5756">
        <w:rPr>
          <w:rFonts w:cs="Times New Roman"/>
          <w:spacing w:val="-6"/>
        </w:rPr>
        <w:t xml:space="preserve"> </w:t>
      </w:r>
      <w:r w:rsidRPr="002B5756">
        <w:rPr>
          <w:rFonts w:cs="Times New Roman"/>
        </w:rPr>
        <w:t>Resource</w:t>
      </w:r>
      <w:r w:rsidRPr="002B5756">
        <w:rPr>
          <w:rFonts w:cs="Times New Roman"/>
          <w:spacing w:val="-3"/>
        </w:rPr>
        <w:t xml:space="preserve"> </w:t>
      </w:r>
      <w:r w:rsidRPr="002B5756">
        <w:rPr>
          <w:rFonts w:cs="Times New Roman"/>
          <w:spacing w:val="-4"/>
        </w:rPr>
        <w:t>Rooms</w:t>
      </w:r>
      <w:bookmarkEnd w:id="237"/>
    </w:p>
    <w:p w14:paraId="450825A6" w14:textId="77777777" w:rsidR="007E35D5" w:rsidRPr="002B5756" w:rsidRDefault="007E35D5" w:rsidP="007E35D5">
      <w:pPr>
        <w:pStyle w:val="BodyText"/>
        <w:spacing w:before="38" w:line="276" w:lineRule="auto"/>
        <w:ind w:left="356" w:right="699"/>
      </w:pPr>
      <w:r w:rsidRPr="002B5756">
        <w:t>The</w:t>
      </w:r>
      <w:r w:rsidRPr="002B5756">
        <w:rPr>
          <w:spacing w:val="-2"/>
        </w:rPr>
        <w:t xml:space="preserve"> </w:t>
      </w:r>
      <w:r w:rsidRPr="002B5756">
        <w:t>Social</w:t>
      </w:r>
      <w:r w:rsidRPr="002B5756">
        <w:rPr>
          <w:spacing w:val="-4"/>
        </w:rPr>
        <w:t xml:space="preserve"> </w:t>
      </w:r>
      <w:r w:rsidRPr="002B5756">
        <w:t>Work</w:t>
      </w:r>
      <w:r w:rsidRPr="002B5756">
        <w:rPr>
          <w:spacing w:val="-2"/>
        </w:rPr>
        <w:t xml:space="preserve"> </w:t>
      </w:r>
      <w:r w:rsidRPr="002B5756">
        <w:t>Department</w:t>
      </w:r>
      <w:r w:rsidRPr="002B5756">
        <w:rPr>
          <w:spacing w:val="-1"/>
        </w:rPr>
        <w:t xml:space="preserve"> </w:t>
      </w:r>
      <w:r w:rsidRPr="002B5756">
        <w:t>has</w:t>
      </w:r>
      <w:r w:rsidRPr="002B5756">
        <w:rPr>
          <w:spacing w:val="-2"/>
        </w:rPr>
        <w:t xml:space="preserve"> </w:t>
      </w:r>
      <w:r w:rsidRPr="002B5756">
        <w:t>three</w:t>
      </w:r>
      <w:r w:rsidRPr="002B5756">
        <w:rPr>
          <w:spacing w:val="-4"/>
        </w:rPr>
        <w:t xml:space="preserve"> </w:t>
      </w:r>
      <w:r w:rsidRPr="002B5756">
        <w:t>computers</w:t>
      </w:r>
      <w:r w:rsidRPr="002B5756">
        <w:rPr>
          <w:spacing w:val="-7"/>
        </w:rPr>
        <w:t xml:space="preserve"> </w:t>
      </w:r>
      <w:r w:rsidRPr="002B5756">
        <w:t>and</w:t>
      </w:r>
      <w:r w:rsidRPr="002B5756">
        <w:rPr>
          <w:spacing w:val="-9"/>
        </w:rPr>
        <w:t xml:space="preserve"> </w:t>
      </w:r>
      <w:r w:rsidRPr="002B5756">
        <w:t>one</w:t>
      </w:r>
      <w:r w:rsidRPr="002B5756">
        <w:rPr>
          <w:spacing w:val="-4"/>
        </w:rPr>
        <w:t xml:space="preserve"> </w:t>
      </w:r>
      <w:r w:rsidRPr="002B5756">
        <w:t>printer</w:t>
      </w:r>
      <w:r w:rsidRPr="002B5756">
        <w:rPr>
          <w:spacing w:val="-6"/>
        </w:rPr>
        <w:t xml:space="preserve"> </w:t>
      </w:r>
      <w:r w:rsidRPr="002B5756">
        <w:t>for</w:t>
      </w:r>
      <w:r w:rsidRPr="002B5756">
        <w:rPr>
          <w:spacing w:val="-4"/>
        </w:rPr>
        <w:t xml:space="preserve"> </w:t>
      </w:r>
      <w:r w:rsidRPr="002B5756">
        <w:t>student</w:t>
      </w:r>
      <w:r w:rsidRPr="002B5756">
        <w:rPr>
          <w:spacing w:val="-4"/>
        </w:rPr>
        <w:t xml:space="preserve"> </w:t>
      </w:r>
      <w:r w:rsidRPr="002B5756">
        <w:t>use</w:t>
      </w:r>
      <w:r w:rsidRPr="002B5756">
        <w:rPr>
          <w:spacing w:val="-4"/>
        </w:rPr>
        <w:t xml:space="preserve"> </w:t>
      </w:r>
      <w:r w:rsidRPr="002B5756">
        <w:t>at</w:t>
      </w:r>
      <w:r w:rsidRPr="002B5756">
        <w:rPr>
          <w:spacing w:val="-4"/>
        </w:rPr>
        <w:t xml:space="preserve"> </w:t>
      </w:r>
      <w:r w:rsidRPr="002B5756">
        <w:t>the</w:t>
      </w:r>
      <w:r w:rsidRPr="002B5756">
        <w:rPr>
          <w:spacing w:val="-7"/>
        </w:rPr>
        <w:t xml:space="preserve"> </w:t>
      </w:r>
      <w:r w:rsidRPr="002B5756">
        <w:t>West</w:t>
      </w:r>
      <w:r w:rsidRPr="002B5756">
        <w:rPr>
          <w:spacing w:val="-9"/>
        </w:rPr>
        <w:t xml:space="preserve"> </w:t>
      </w:r>
      <w:r w:rsidRPr="002B5756">
        <w:t>Chester campus. The Philadelphia location has two computer labs.</w:t>
      </w:r>
    </w:p>
    <w:p w14:paraId="649932EF" w14:textId="77777777" w:rsidR="007E35D5" w:rsidRPr="002B5756" w:rsidRDefault="007E35D5" w:rsidP="007E35D5">
      <w:pPr>
        <w:pStyle w:val="Heading3"/>
        <w:rPr>
          <w:rFonts w:cs="Times New Roman"/>
        </w:rPr>
      </w:pPr>
      <w:bookmarkStart w:id="238" w:name="Smoking"/>
      <w:bookmarkStart w:id="239" w:name="_Toc239062882"/>
      <w:bookmarkEnd w:id="238"/>
      <w:r w:rsidRPr="002B5756">
        <w:rPr>
          <w:rFonts w:cs="Times New Roman"/>
        </w:rPr>
        <w:t>Smoking</w:t>
      </w:r>
      <w:bookmarkEnd w:id="239"/>
    </w:p>
    <w:p w14:paraId="6443EEA9" w14:textId="77777777" w:rsidR="007E35D5" w:rsidRPr="002B5756" w:rsidRDefault="007E35D5" w:rsidP="007E35D5">
      <w:pPr>
        <w:pStyle w:val="BodyText"/>
        <w:spacing w:before="38"/>
        <w:ind w:left="356"/>
      </w:pPr>
      <w:r w:rsidRPr="002B5756">
        <w:t>Students</w:t>
      </w:r>
      <w:r w:rsidRPr="002B5756">
        <w:rPr>
          <w:spacing w:val="-7"/>
        </w:rPr>
        <w:t xml:space="preserve"> </w:t>
      </w:r>
      <w:r w:rsidRPr="002B5756">
        <w:t>may</w:t>
      </w:r>
      <w:r w:rsidRPr="002B5756">
        <w:rPr>
          <w:spacing w:val="-9"/>
        </w:rPr>
        <w:t xml:space="preserve"> </w:t>
      </w:r>
      <w:r w:rsidRPr="002B5756">
        <w:t>smoke</w:t>
      </w:r>
      <w:r w:rsidRPr="002B5756">
        <w:rPr>
          <w:spacing w:val="-3"/>
        </w:rPr>
        <w:t xml:space="preserve"> </w:t>
      </w:r>
      <w:r w:rsidRPr="002B5756">
        <w:t>outside</w:t>
      </w:r>
      <w:r w:rsidRPr="002B5756">
        <w:rPr>
          <w:spacing w:val="-7"/>
        </w:rPr>
        <w:t xml:space="preserve"> </w:t>
      </w:r>
      <w:r w:rsidRPr="002B5756">
        <w:t>in</w:t>
      </w:r>
      <w:r w:rsidRPr="002B5756">
        <w:rPr>
          <w:spacing w:val="-6"/>
        </w:rPr>
        <w:t xml:space="preserve"> </w:t>
      </w:r>
      <w:r w:rsidRPr="002B5756">
        <w:t>the</w:t>
      </w:r>
      <w:r w:rsidRPr="002B5756">
        <w:rPr>
          <w:spacing w:val="-3"/>
        </w:rPr>
        <w:t xml:space="preserve"> </w:t>
      </w:r>
      <w:r w:rsidRPr="002B5756">
        <w:t>back</w:t>
      </w:r>
      <w:r w:rsidRPr="002B5756">
        <w:rPr>
          <w:spacing w:val="-7"/>
        </w:rPr>
        <w:t xml:space="preserve"> </w:t>
      </w:r>
      <w:r w:rsidRPr="002B5756">
        <w:t>of</w:t>
      </w:r>
      <w:r w:rsidRPr="002B5756">
        <w:rPr>
          <w:spacing w:val="-5"/>
        </w:rPr>
        <w:t xml:space="preserve"> </w:t>
      </w:r>
      <w:r w:rsidRPr="002B5756">
        <w:t>the</w:t>
      </w:r>
      <w:r w:rsidRPr="002B5756">
        <w:rPr>
          <w:spacing w:val="-3"/>
        </w:rPr>
        <w:t xml:space="preserve"> </w:t>
      </w:r>
      <w:r w:rsidRPr="002B5756">
        <w:rPr>
          <w:spacing w:val="-2"/>
        </w:rPr>
        <w:t>building.</w:t>
      </w:r>
    </w:p>
    <w:p w14:paraId="1D27C28E" w14:textId="77777777" w:rsidR="007E35D5" w:rsidRPr="002B5756" w:rsidRDefault="007E35D5" w:rsidP="007E35D5">
      <w:pPr>
        <w:pStyle w:val="Heading3"/>
        <w:rPr>
          <w:rFonts w:cs="Times New Roman"/>
        </w:rPr>
      </w:pPr>
      <w:bookmarkStart w:id="240" w:name="Copy_machine"/>
      <w:bookmarkStart w:id="241" w:name="_Toc239062883"/>
      <w:bookmarkEnd w:id="240"/>
      <w:r w:rsidRPr="002B5756">
        <w:rPr>
          <w:rFonts w:cs="Times New Roman"/>
        </w:rPr>
        <w:t>Copy</w:t>
      </w:r>
      <w:r w:rsidRPr="002B5756">
        <w:rPr>
          <w:rFonts w:cs="Times New Roman"/>
          <w:spacing w:val="-4"/>
        </w:rPr>
        <w:t xml:space="preserve"> </w:t>
      </w:r>
      <w:r w:rsidRPr="002B5756">
        <w:rPr>
          <w:rFonts w:cs="Times New Roman"/>
        </w:rPr>
        <w:t>machine</w:t>
      </w:r>
      <w:bookmarkEnd w:id="241"/>
    </w:p>
    <w:p w14:paraId="195F906A" w14:textId="77777777" w:rsidR="007E35D5" w:rsidRPr="002B5756" w:rsidRDefault="007E35D5" w:rsidP="007E35D5">
      <w:pPr>
        <w:pStyle w:val="BodyText"/>
        <w:spacing w:before="38" w:line="276" w:lineRule="auto"/>
        <w:ind w:left="355" w:right="691"/>
      </w:pPr>
      <w:r w:rsidRPr="002B5756">
        <w:t>Students</w:t>
      </w:r>
      <w:r w:rsidRPr="002B5756">
        <w:rPr>
          <w:spacing w:val="-1"/>
        </w:rPr>
        <w:t xml:space="preserve"> </w:t>
      </w:r>
      <w:r w:rsidRPr="002B5756">
        <w:t>have</w:t>
      </w:r>
      <w:r w:rsidRPr="002B5756">
        <w:rPr>
          <w:spacing w:val="-3"/>
        </w:rPr>
        <w:t xml:space="preserve"> </w:t>
      </w:r>
      <w:r w:rsidRPr="002B5756">
        <w:t>access</w:t>
      </w:r>
      <w:r w:rsidRPr="002B5756">
        <w:rPr>
          <w:spacing w:val="-3"/>
        </w:rPr>
        <w:t xml:space="preserve"> </w:t>
      </w:r>
      <w:r w:rsidRPr="002B5756">
        <w:t>to</w:t>
      </w:r>
      <w:r w:rsidRPr="002B5756">
        <w:rPr>
          <w:spacing w:val="-1"/>
        </w:rPr>
        <w:t xml:space="preserve"> </w:t>
      </w:r>
      <w:r w:rsidRPr="002B5756">
        <w:t>a</w:t>
      </w:r>
      <w:r w:rsidRPr="002B5756">
        <w:rPr>
          <w:spacing w:val="-3"/>
        </w:rPr>
        <w:t xml:space="preserve"> </w:t>
      </w:r>
      <w:r w:rsidRPr="002B5756">
        <w:t>copy</w:t>
      </w:r>
      <w:r w:rsidRPr="002B5756">
        <w:rPr>
          <w:spacing w:val="-1"/>
        </w:rPr>
        <w:t xml:space="preserve"> </w:t>
      </w:r>
      <w:r w:rsidRPr="002B5756">
        <w:t>machine</w:t>
      </w:r>
      <w:r w:rsidRPr="002B5756">
        <w:rPr>
          <w:spacing w:val="-3"/>
        </w:rPr>
        <w:t xml:space="preserve"> </w:t>
      </w:r>
      <w:r w:rsidRPr="002B5756">
        <w:t>located</w:t>
      </w:r>
      <w:r w:rsidRPr="002B5756">
        <w:rPr>
          <w:spacing w:val="-4"/>
        </w:rPr>
        <w:t xml:space="preserve"> </w:t>
      </w:r>
      <w:r w:rsidRPr="002B5756">
        <w:t>in</w:t>
      </w:r>
      <w:r w:rsidRPr="002B5756">
        <w:rPr>
          <w:spacing w:val="-4"/>
        </w:rPr>
        <w:t xml:space="preserve"> </w:t>
      </w:r>
      <w:r w:rsidRPr="002B5756">
        <w:t>the</w:t>
      </w:r>
      <w:r w:rsidRPr="002B5756">
        <w:rPr>
          <w:spacing w:val="-3"/>
        </w:rPr>
        <w:t xml:space="preserve"> </w:t>
      </w:r>
      <w:r w:rsidRPr="002B5756">
        <w:t>Frances</w:t>
      </w:r>
      <w:r w:rsidRPr="002B5756">
        <w:rPr>
          <w:spacing w:val="-1"/>
        </w:rPr>
        <w:t xml:space="preserve"> </w:t>
      </w:r>
      <w:r w:rsidRPr="002B5756">
        <w:t>Harvey</w:t>
      </w:r>
      <w:r w:rsidRPr="002B5756">
        <w:rPr>
          <w:spacing w:val="-1"/>
        </w:rPr>
        <w:t xml:space="preserve"> </w:t>
      </w:r>
      <w:r w:rsidRPr="002B5756">
        <w:t>Green</w:t>
      </w:r>
      <w:r w:rsidRPr="002B5756">
        <w:rPr>
          <w:spacing w:val="-1"/>
        </w:rPr>
        <w:t xml:space="preserve"> </w:t>
      </w:r>
      <w:r w:rsidRPr="002B5756">
        <w:t>Library</w:t>
      </w:r>
      <w:r w:rsidRPr="002B5756">
        <w:rPr>
          <w:spacing w:val="-4"/>
        </w:rPr>
        <w:t xml:space="preserve"> </w:t>
      </w:r>
      <w:r w:rsidRPr="002B5756">
        <w:t>on</w:t>
      </w:r>
      <w:r w:rsidRPr="002B5756">
        <w:rPr>
          <w:spacing w:val="-4"/>
        </w:rPr>
        <w:t xml:space="preserve"> </w:t>
      </w:r>
      <w:r w:rsidRPr="002B5756">
        <w:t>North</w:t>
      </w:r>
      <w:r w:rsidRPr="002B5756">
        <w:rPr>
          <w:spacing w:val="-4"/>
        </w:rPr>
        <w:t xml:space="preserve"> </w:t>
      </w:r>
      <w:r w:rsidRPr="002B5756">
        <w:t>Campus,</w:t>
      </w:r>
      <w:r w:rsidRPr="002B5756">
        <w:rPr>
          <w:spacing w:val="-4"/>
        </w:rPr>
        <w:t xml:space="preserve"> </w:t>
      </w:r>
      <w:r w:rsidRPr="002B5756">
        <w:t xml:space="preserve">in the </w:t>
      </w:r>
      <w:r w:rsidRPr="002B5756">
        <w:lastRenderedPageBreak/>
        <w:t xml:space="preserve">Sykes Student Union, and in other buildings throughout the university. Students in the Philadelphia Program, there is no copy machine at the Philadelphia site for students to use at this time. Officers of the Social Work student organizations are supplied a code to use the administrative copy machine for club/organization business </w:t>
      </w:r>
      <w:r w:rsidRPr="002B5756">
        <w:rPr>
          <w:u w:val="single"/>
        </w:rPr>
        <w:t>only</w:t>
      </w:r>
      <w:r w:rsidRPr="002B5756">
        <w:t>.</w:t>
      </w:r>
    </w:p>
    <w:p w14:paraId="0233E949" w14:textId="77777777" w:rsidR="007E35D5" w:rsidRPr="002B5756" w:rsidRDefault="007E35D5" w:rsidP="007E35D5">
      <w:pPr>
        <w:pStyle w:val="Heading3"/>
        <w:rPr>
          <w:rFonts w:cs="Times New Roman"/>
        </w:rPr>
      </w:pPr>
      <w:bookmarkStart w:id="242" w:name="West_Chester_Campus_Map"/>
      <w:bookmarkStart w:id="243" w:name="_Toc239062884"/>
      <w:bookmarkEnd w:id="242"/>
      <w:r w:rsidRPr="002B5756">
        <w:rPr>
          <w:rFonts w:cs="Times New Roman"/>
        </w:rPr>
        <w:t>West</w:t>
      </w:r>
      <w:r w:rsidRPr="002B5756">
        <w:rPr>
          <w:rFonts w:cs="Times New Roman"/>
          <w:spacing w:val="-7"/>
        </w:rPr>
        <w:t xml:space="preserve"> </w:t>
      </w:r>
      <w:r w:rsidRPr="002B5756">
        <w:rPr>
          <w:rFonts w:cs="Times New Roman"/>
        </w:rPr>
        <w:t>Chester</w:t>
      </w:r>
      <w:r w:rsidRPr="002B5756">
        <w:rPr>
          <w:rFonts w:cs="Times New Roman"/>
          <w:spacing w:val="-4"/>
        </w:rPr>
        <w:t xml:space="preserve"> </w:t>
      </w:r>
      <w:r w:rsidRPr="002B5756">
        <w:rPr>
          <w:rFonts w:cs="Times New Roman"/>
        </w:rPr>
        <w:t>Campus</w:t>
      </w:r>
      <w:r w:rsidRPr="002B5756">
        <w:rPr>
          <w:rFonts w:cs="Times New Roman"/>
          <w:spacing w:val="-8"/>
        </w:rPr>
        <w:t xml:space="preserve"> </w:t>
      </w:r>
      <w:r w:rsidRPr="002B5756">
        <w:rPr>
          <w:rFonts w:cs="Times New Roman"/>
          <w:spacing w:val="-5"/>
        </w:rPr>
        <w:t>Map</w:t>
      </w:r>
      <w:bookmarkEnd w:id="243"/>
    </w:p>
    <w:p w14:paraId="1C894088" w14:textId="77777777" w:rsidR="007E35D5" w:rsidRPr="002B5756" w:rsidRDefault="007E35D5" w:rsidP="007E35D5">
      <w:pPr>
        <w:pStyle w:val="BodyText"/>
        <w:spacing w:before="37"/>
        <w:ind w:left="359"/>
      </w:pPr>
      <w:hyperlink r:id="rId73">
        <w:r w:rsidRPr="002B5756">
          <w:rPr>
            <w:color w:val="0561C1"/>
            <w:u w:val="single" w:color="0561C1"/>
          </w:rPr>
          <w:t>West</w:t>
        </w:r>
        <w:r w:rsidRPr="002B5756">
          <w:rPr>
            <w:color w:val="0561C1"/>
            <w:spacing w:val="-4"/>
            <w:u w:val="single" w:color="0561C1"/>
          </w:rPr>
          <w:t xml:space="preserve"> </w:t>
        </w:r>
        <w:r w:rsidRPr="002B5756">
          <w:rPr>
            <w:color w:val="0561C1"/>
            <w:spacing w:val="-2"/>
            <w:u w:val="single" w:color="0561C1"/>
          </w:rPr>
          <w:t>Chester</w:t>
        </w:r>
      </w:hyperlink>
    </w:p>
    <w:p w14:paraId="587D5EEC" w14:textId="77777777" w:rsidR="007E35D5" w:rsidRPr="002B5756" w:rsidRDefault="007E35D5" w:rsidP="007E35D5">
      <w:pPr>
        <w:pStyle w:val="Heading3"/>
        <w:rPr>
          <w:rFonts w:cs="Times New Roman"/>
        </w:rPr>
      </w:pPr>
      <w:bookmarkStart w:id="244" w:name="Philadelphia_Site_Location"/>
      <w:bookmarkStart w:id="245" w:name="_Toc239062885"/>
      <w:bookmarkEnd w:id="244"/>
      <w:r w:rsidRPr="002B5756">
        <w:rPr>
          <w:rFonts w:cs="Times New Roman"/>
        </w:rPr>
        <w:t>Philadelphia</w:t>
      </w:r>
      <w:r w:rsidRPr="002B5756">
        <w:rPr>
          <w:rFonts w:cs="Times New Roman"/>
          <w:spacing w:val="-5"/>
        </w:rPr>
        <w:t xml:space="preserve"> </w:t>
      </w:r>
      <w:r w:rsidRPr="002B5756">
        <w:rPr>
          <w:rFonts w:cs="Times New Roman"/>
        </w:rPr>
        <w:t>Site</w:t>
      </w:r>
      <w:r w:rsidRPr="002B5756">
        <w:rPr>
          <w:rFonts w:cs="Times New Roman"/>
          <w:spacing w:val="-8"/>
        </w:rPr>
        <w:t xml:space="preserve"> </w:t>
      </w:r>
      <w:r w:rsidRPr="002B5756">
        <w:rPr>
          <w:rFonts w:cs="Times New Roman"/>
          <w:spacing w:val="-2"/>
        </w:rPr>
        <w:t>Location</w:t>
      </w:r>
      <w:bookmarkEnd w:id="245"/>
    </w:p>
    <w:p w14:paraId="5CAF7972" w14:textId="77777777" w:rsidR="007E35D5" w:rsidRPr="002B5756" w:rsidRDefault="007E35D5" w:rsidP="007E35D5">
      <w:pPr>
        <w:pStyle w:val="BodyText"/>
        <w:spacing w:before="37"/>
        <w:ind w:left="360"/>
      </w:pPr>
      <w:hyperlink r:id="rId74">
        <w:r w:rsidRPr="002B5756">
          <w:rPr>
            <w:color w:val="0561C1"/>
            <w:spacing w:val="-2"/>
            <w:u w:val="single" w:color="0561C1"/>
          </w:rPr>
          <w:t>Philadelphia</w:t>
        </w:r>
      </w:hyperlink>
    </w:p>
    <w:p w14:paraId="7746F6E9" w14:textId="77777777" w:rsidR="00CA4BE7" w:rsidRPr="002B5756" w:rsidRDefault="00CA4BE7"/>
    <w:sectPr w:rsidR="00CA4BE7" w:rsidRPr="002B5756" w:rsidSect="004B72A7">
      <w:type w:val="continuous"/>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03063" w14:textId="77777777" w:rsidR="00416EA9" w:rsidRDefault="00416EA9">
      <w:r>
        <w:separator/>
      </w:r>
    </w:p>
  </w:endnote>
  <w:endnote w:type="continuationSeparator" w:id="0">
    <w:p w14:paraId="7D0AB88C" w14:textId="77777777" w:rsidR="00416EA9" w:rsidRDefault="00416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8EC44" w14:textId="77777777" w:rsidR="007E35D5" w:rsidRPr="008A3A8B" w:rsidRDefault="007E35D5" w:rsidP="008A3A8B">
    <w:pPr>
      <w:pStyle w:val="Heading3"/>
      <w:rPr>
        <w:b/>
        <w:bCs/>
        <w:sz w:val="20"/>
        <w:szCs w:val="20"/>
      </w:rPr>
    </w:pPr>
    <w:r w:rsidRPr="008A3A8B">
      <w:rPr>
        <w:sz w:val="20"/>
        <w:szCs w:val="20"/>
      </w:rPr>
      <w:t>Revised</w:t>
    </w:r>
    <w:r w:rsidRPr="008A3A8B">
      <w:rPr>
        <w:spacing w:val="-5"/>
        <w:sz w:val="20"/>
        <w:szCs w:val="20"/>
      </w:rPr>
      <w:t xml:space="preserve"> </w:t>
    </w:r>
    <w:r w:rsidRPr="008A3A8B">
      <w:rPr>
        <w:sz w:val="20"/>
        <w:szCs w:val="20"/>
      </w:rPr>
      <w:t>December</w:t>
    </w:r>
    <w:r w:rsidRPr="008A3A8B">
      <w:rPr>
        <w:spacing w:val="5"/>
        <w:sz w:val="20"/>
        <w:szCs w:val="20"/>
      </w:rPr>
      <w:t xml:space="preserve"> </w:t>
    </w:r>
    <w:r w:rsidRPr="008A3A8B">
      <w:rPr>
        <w:spacing w:val="-4"/>
        <w:sz w:val="20"/>
        <w:szCs w:val="20"/>
      </w:rPr>
      <w:t>2025</w:t>
    </w:r>
  </w:p>
  <w:p w14:paraId="5ABCB83B" w14:textId="77777777" w:rsidR="007E35D5" w:rsidRDefault="007E35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84713" w14:textId="77777777" w:rsidR="00416EA9" w:rsidRDefault="00416EA9">
      <w:r>
        <w:separator/>
      </w:r>
    </w:p>
  </w:footnote>
  <w:footnote w:type="continuationSeparator" w:id="0">
    <w:p w14:paraId="2CC0FB16" w14:textId="77777777" w:rsidR="00416EA9" w:rsidRDefault="00416E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00E6"/>
    <w:multiLevelType w:val="hybridMultilevel"/>
    <w:tmpl w:val="270C4DF6"/>
    <w:lvl w:ilvl="0" w:tplc="5E601D22">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2BA25C18">
      <w:numFmt w:val="bullet"/>
      <w:lvlText w:val="•"/>
      <w:lvlJc w:val="left"/>
      <w:pPr>
        <w:ind w:left="2016" w:hanging="360"/>
      </w:pPr>
      <w:rPr>
        <w:rFonts w:hint="default"/>
        <w:lang w:val="en-US" w:eastAsia="en-US" w:bidi="ar-SA"/>
      </w:rPr>
    </w:lvl>
    <w:lvl w:ilvl="2" w:tplc="74F68008">
      <w:numFmt w:val="bullet"/>
      <w:lvlText w:val="•"/>
      <w:lvlJc w:val="left"/>
      <w:pPr>
        <w:ind w:left="2952" w:hanging="360"/>
      </w:pPr>
      <w:rPr>
        <w:rFonts w:hint="default"/>
        <w:lang w:val="en-US" w:eastAsia="en-US" w:bidi="ar-SA"/>
      </w:rPr>
    </w:lvl>
    <w:lvl w:ilvl="3" w:tplc="1408F30E">
      <w:numFmt w:val="bullet"/>
      <w:lvlText w:val="•"/>
      <w:lvlJc w:val="left"/>
      <w:pPr>
        <w:ind w:left="3888" w:hanging="360"/>
      </w:pPr>
      <w:rPr>
        <w:rFonts w:hint="default"/>
        <w:lang w:val="en-US" w:eastAsia="en-US" w:bidi="ar-SA"/>
      </w:rPr>
    </w:lvl>
    <w:lvl w:ilvl="4" w:tplc="EB04AF7A">
      <w:numFmt w:val="bullet"/>
      <w:lvlText w:val="•"/>
      <w:lvlJc w:val="left"/>
      <w:pPr>
        <w:ind w:left="4824" w:hanging="360"/>
      </w:pPr>
      <w:rPr>
        <w:rFonts w:hint="default"/>
        <w:lang w:val="en-US" w:eastAsia="en-US" w:bidi="ar-SA"/>
      </w:rPr>
    </w:lvl>
    <w:lvl w:ilvl="5" w:tplc="4976B4FA">
      <w:numFmt w:val="bullet"/>
      <w:lvlText w:val="•"/>
      <w:lvlJc w:val="left"/>
      <w:pPr>
        <w:ind w:left="5760" w:hanging="360"/>
      </w:pPr>
      <w:rPr>
        <w:rFonts w:hint="default"/>
        <w:lang w:val="en-US" w:eastAsia="en-US" w:bidi="ar-SA"/>
      </w:rPr>
    </w:lvl>
    <w:lvl w:ilvl="6" w:tplc="52FAC166">
      <w:numFmt w:val="bullet"/>
      <w:lvlText w:val="•"/>
      <w:lvlJc w:val="left"/>
      <w:pPr>
        <w:ind w:left="6696" w:hanging="360"/>
      </w:pPr>
      <w:rPr>
        <w:rFonts w:hint="default"/>
        <w:lang w:val="en-US" w:eastAsia="en-US" w:bidi="ar-SA"/>
      </w:rPr>
    </w:lvl>
    <w:lvl w:ilvl="7" w:tplc="E0F80EF2">
      <w:numFmt w:val="bullet"/>
      <w:lvlText w:val="•"/>
      <w:lvlJc w:val="left"/>
      <w:pPr>
        <w:ind w:left="7632" w:hanging="360"/>
      </w:pPr>
      <w:rPr>
        <w:rFonts w:hint="default"/>
        <w:lang w:val="en-US" w:eastAsia="en-US" w:bidi="ar-SA"/>
      </w:rPr>
    </w:lvl>
    <w:lvl w:ilvl="8" w:tplc="A5145E76">
      <w:numFmt w:val="bullet"/>
      <w:lvlText w:val="•"/>
      <w:lvlJc w:val="left"/>
      <w:pPr>
        <w:ind w:left="8568" w:hanging="360"/>
      </w:pPr>
      <w:rPr>
        <w:rFonts w:hint="default"/>
        <w:lang w:val="en-US" w:eastAsia="en-US" w:bidi="ar-SA"/>
      </w:rPr>
    </w:lvl>
  </w:abstractNum>
  <w:abstractNum w:abstractNumId="1" w15:restartNumberingAfterBreak="0">
    <w:nsid w:val="02407DA8"/>
    <w:multiLevelType w:val="hybridMultilevel"/>
    <w:tmpl w:val="F6B65AA4"/>
    <w:lvl w:ilvl="0" w:tplc="97901E3A">
      <w:start w:val="1"/>
      <w:numFmt w:val="decimal"/>
      <w:lvlText w:val="%1."/>
      <w:lvlJc w:val="left"/>
      <w:pPr>
        <w:ind w:left="1077"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0BE848C8">
      <w:numFmt w:val="bullet"/>
      <w:lvlText w:val="•"/>
      <w:lvlJc w:val="left"/>
      <w:pPr>
        <w:ind w:left="2016" w:hanging="360"/>
      </w:pPr>
      <w:rPr>
        <w:rFonts w:hint="default"/>
        <w:lang w:val="en-US" w:eastAsia="en-US" w:bidi="ar-SA"/>
      </w:rPr>
    </w:lvl>
    <w:lvl w:ilvl="2" w:tplc="96C22710">
      <w:numFmt w:val="bullet"/>
      <w:lvlText w:val="•"/>
      <w:lvlJc w:val="left"/>
      <w:pPr>
        <w:ind w:left="2952" w:hanging="360"/>
      </w:pPr>
      <w:rPr>
        <w:rFonts w:hint="default"/>
        <w:lang w:val="en-US" w:eastAsia="en-US" w:bidi="ar-SA"/>
      </w:rPr>
    </w:lvl>
    <w:lvl w:ilvl="3" w:tplc="F4120D82">
      <w:numFmt w:val="bullet"/>
      <w:lvlText w:val="•"/>
      <w:lvlJc w:val="left"/>
      <w:pPr>
        <w:ind w:left="3888" w:hanging="360"/>
      </w:pPr>
      <w:rPr>
        <w:rFonts w:hint="default"/>
        <w:lang w:val="en-US" w:eastAsia="en-US" w:bidi="ar-SA"/>
      </w:rPr>
    </w:lvl>
    <w:lvl w:ilvl="4" w:tplc="A0DEE504">
      <w:numFmt w:val="bullet"/>
      <w:lvlText w:val="•"/>
      <w:lvlJc w:val="left"/>
      <w:pPr>
        <w:ind w:left="4824" w:hanging="360"/>
      </w:pPr>
      <w:rPr>
        <w:rFonts w:hint="default"/>
        <w:lang w:val="en-US" w:eastAsia="en-US" w:bidi="ar-SA"/>
      </w:rPr>
    </w:lvl>
    <w:lvl w:ilvl="5" w:tplc="88407862">
      <w:numFmt w:val="bullet"/>
      <w:lvlText w:val="•"/>
      <w:lvlJc w:val="left"/>
      <w:pPr>
        <w:ind w:left="5760" w:hanging="360"/>
      </w:pPr>
      <w:rPr>
        <w:rFonts w:hint="default"/>
        <w:lang w:val="en-US" w:eastAsia="en-US" w:bidi="ar-SA"/>
      </w:rPr>
    </w:lvl>
    <w:lvl w:ilvl="6" w:tplc="CDAE10DC">
      <w:numFmt w:val="bullet"/>
      <w:lvlText w:val="•"/>
      <w:lvlJc w:val="left"/>
      <w:pPr>
        <w:ind w:left="6696" w:hanging="360"/>
      </w:pPr>
      <w:rPr>
        <w:rFonts w:hint="default"/>
        <w:lang w:val="en-US" w:eastAsia="en-US" w:bidi="ar-SA"/>
      </w:rPr>
    </w:lvl>
    <w:lvl w:ilvl="7" w:tplc="3440C374">
      <w:numFmt w:val="bullet"/>
      <w:lvlText w:val="•"/>
      <w:lvlJc w:val="left"/>
      <w:pPr>
        <w:ind w:left="7632" w:hanging="360"/>
      </w:pPr>
      <w:rPr>
        <w:rFonts w:hint="default"/>
        <w:lang w:val="en-US" w:eastAsia="en-US" w:bidi="ar-SA"/>
      </w:rPr>
    </w:lvl>
    <w:lvl w:ilvl="8" w:tplc="F16EA306">
      <w:numFmt w:val="bullet"/>
      <w:lvlText w:val="•"/>
      <w:lvlJc w:val="left"/>
      <w:pPr>
        <w:ind w:left="8568" w:hanging="360"/>
      </w:pPr>
      <w:rPr>
        <w:rFonts w:hint="default"/>
        <w:lang w:val="en-US" w:eastAsia="en-US" w:bidi="ar-SA"/>
      </w:rPr>
    </w:lvl>
  </w:abstractNum>
  <w:abstractNum w:abstractNumId="2" w15:restartNumberingAfterBreak="0">
    <w:nsid w:val="03DD757A"/>
    <w:multiLevelType w:val="hybridMultilevel"/>
    <w:tmpl w:val="47004E84"/>
    <w:lvl w:ilvl="0" w:tplc="88AE1462">
      <w:start w:val="1"/>
      <w:numFmt w:val="decimal"/>
      <w:lvlText w:val="%1."/>
      <w:lvlJc w:val="left"/>
      <w:pPr>
        <w:ind w:left="1079"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4C9697E2">
      <w:numFmt w:val="bullet"/>
      <w:lvlText w:val="•"/>
      <w:lvlJc w:val="left"/>
      <w:pPr>
        <w:ind w:left="2016" w:hanging="360"/>
      </w:pPr>
      <w:rPr>
        <w:rFonts w:hint="default"/>
        <w:lang w:val="en-US" w:eastAsia="en-US" w:bidi="ar-SA"/>
      </w:rPr>
    </w:lvl>
    <w:lvl w:ilvl="2" w:tplc="605C249A">
      <w:numFmt w:val="bullet"/>
      <w:lvlText w:val="•"/>
      <w:lvlJc w:val="left"/>
      <w:pPr>
        <w:ind w:left="2952" w:hanging="360"/>
      </w:pPr>
      <w:rPr>
        <w:rFonts w:hint="default"/>
        <w:lang w:val="en-US" w:eastAsia="en-US" w:bidi="ar-SA"/>
      </w:rPr>
    </w:lvl>
    <w:lvl w:ilvl="3" w:tplc="8D6E4E82">
      <w:numFmt w:val="bullet"/>
      <w:lvlText w:val="•"/>
      <w:lvlJc w:val="left"/>
      <w:pPr>
        <w:ind w:left="3888" w:hanging="360"/>
      </w:pPr>
      <w:rPr>
        <w:rFonts w:hint="default"/>
        <w:lang w:val="en-US" w:eastAsia="en-US" w:bidi="ar-SA"/>
      </w:rPr>
    </w:lvl>
    <w:lvl w:ilvl="4" w:tplc="47B431C0">
      <w:numFmt w:val="bullet"/>
      <w:lvlText w:val="•"/>
      <w:lvlJc w:val="left"/>
      <w:pPr>
        <w:ind w:left="4824" w:hanging="360"/>
      </w:pPr>
      <w:rPr>
        <w:rFonts w:hint="default"/>
        <w:lang w:val="en-US" w:eastAsia="en-US" w:bidi="ar-SA"/>
      </w:rPr>
    </w:lvl>
    <w:lvl w:ilvl="5" w:tplc="F288DE5A">
      <w:numFmt w:val="bullet"/>
      <w:lvlText w:val="•"/>
      <w:lvlJc w:val="left"/>
      <w:pPr>
        <w:ind w:left="5760" w:hanging="360"/>
      </w:pPr>
      <w:rPr>
        <w:rFonts w:hint="default"/>
        <w:lang w:val="en-US" w:eastAsia="en-US" w:bidi="ar-SA"/>
      </w:rPr>
    </w:lvl>
    <w:lvl w:ilvl="6" w:tplc="C91E355C">
      <w:numFmt w:val="bullet"/>
      <w:lvlText w:val="•"/>
      <w:lvlJc w:val="left"/>
      <w:pPr>
        <w:ind w:left="6696" w:hanging="360"/>
      </w:pPr>
      <w:rPr>
        <w:rFonts w:hint="default"/>
        <w:lang w:val="en-US" w:eastAsia="en-US" w:bidi="ar-SA"/>
      </w:rPr>
    </w:lvl>
    <w:lvl w:ilvl="7" w:tplc="89AAAE80">
      <w:numFmt w:val="bullet"/>
      <w:lvlText w:val="•"/>
      <w:lvlJc w:val="left"/>
      <w:pPr>
        <w:ind w:left="7632" w:hanging="360"/>
      </w:pPr>
      <w:rPr>
        <w:rFonts w:hint="default"/>
        <w:lang w:val="en-US" w:eastAsia="en-US" w:bidi="ar-SA"/>
      </w:rPr>
    </w:lvl>
    <w:lvl w:ilvl="8" w:tplc="07C45AE4">
      <w:numFmt w:val="bullet"/>
      <w:lvlText w:val="•"/>
      <w:lvlJc w:val="left"/>
      <w:pPr>
        <w:ind w:left="8568" w:hanging="360"/>
      </w:pPr>
      <w:rPr>
        <w:rFonts w:hint="default"/>
        <w:lang w:val="en-US" w:eastAsia="en-US" w:bidi="ar-SA"/>
      </w:rPr>
    </w:lvl>
  </w:abstractNum>
  <w:abstractNum w:abstractNumId="3" w15:restartNumberingAfterBreak="0">
    <w:nsid w:val="0746335E"/>
    <w:multiLevelType w:val="hybridMultilevel"/>
    <w:tmpl w:val="BDB671FC"/>
    <w:lvl w:ilvl="0" w:tplc="44E21B46">
      <w:start w:val="1"/>
      <w:numFmt w:val="decimal"/>
      <w:lvlText w:val="%1."/>
      <w:lvlJc w:val="left"/>
      <w:pPr>
        <w:ind w:left="1077"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AFD2A7DC">
      <w:numFmt w:val="bullet"/>
      <w:lvlText w:val="•"/>
      <w:lvlJc w:val="left"/>
      <w:pPr>
        <w:ind w:left="2016" w:hanging="360"/>
      </w:pPr>
      <w:rPr>
        <w:rFonts w:hint="default"/>
        <w:lang w:val="en-US" w:eastAsia="en-US" w:bidi="ar-SA"/>
      </w:rPr>
    </w:lvl>
    <w:lvl w:ilvl="2" w:tplc="52D648EC">
      <w:numFmt w:val="bullet"/>
      <w:lvlText w:val="•"/>
      <w:lvlJc w:val="left"/>
      <w:pPr>
        <w:ind w:left="2952" w:hanging="360"/>
      </w:pPr>
      <w:rPr>
        <w:rFonts w:hint="default"/>
        <w:lang w:val="en-US" w:eastAsia="en-US" w:bidi="ar-SA"/>
      </w:rPr>
    </w:lvl>
    <w:lvl w:ilvl="3" w:tplc="1E04F99C">
      <w:numFmt w:val="bullet"/>
      <w:lvlText w:val="•"/>
      <w:lvlJc w:val="left"/>
      <w:pPr>
        <w:ind w:left="3888" w:hanging="360"/>
      </w:pPr>
      <w:rPr>
        <w:rFonts w:hint="default"/>
        <w:lang w:val="en-US" w:eastAsia="en-US" w:bidi="ar-SA"/>
      </w:rPr>
    </w:lvl>
    <w:lvl w:ilvl="4" w:tplc="9B84855E">
      <w:numFmt w:val="bullet"/>
      <w:lvlText w:val="•"/>
      <w:lvlJc w:val="left"/>
      <w:pPr>
        <w:ind w:left="4824" w:hanging="360"/>
      </w:pPr>
      <w:rPr>
        <w:rFonts w:hint="default"/>
        <w:lang w:val="en-US" w:eastAsia="en-US" w:bidi="ar-SA"/>
      </w:rPr>
    </w:lvl>
    <w:lvl w:ilvl="5" w:tplc="E1005BC6">
      <w:numFmt w:val="bullet"/>
      <w:lvlText w:val="•"/>
      <w:lvlJc w:val="left"/>
      <w:pPr>
        <w:ind w:left="5760" w:hanging="360"/>
      </w:pPr>
      <w:rPr>
        <w:rFonts w:hint="default"/>
        <w:lang w:val="en-US" w:eastAsia="en-US" w:bidi="ar-SA"/>
      </w:rPr>
    </w:lvl>
    <w:lvl w:ilvl="6" w:tplc="54E65694">
      <w:numFmt w:val="bullet"/>
      <w:lvlText w:val="•"/>
      <w:lvlJc w:val="left"/>
      <w:pPr>
        <w:ind w:left="6696" w:hanging="360"/>
      </w:pPr>
      <w:rPr>
        <w:rFonts w:hint="default"/>
        <w:lang w:val="en-US" w:eastAsia="en-US" w:bidi="ar-SA"/>
      </w:rPr>
    </w:lvl>
    <w:lvl w:ilvl="7" w:tplc="E5B01FE6">
      <w:numFmt w:val="bullet"/>
      <w:lvlText w:val="•"/>
      <w:lvlJc w:val="left"/>
      <w:pPr>
        <w:ind w:left="7632" w:hanging="360"/>
      </w:pPr>
      <w:rPr>
        <w:rFonts w:hint="default"/>
        <w:lang w:val="en-US" w:eastAsia="en-US" w:bidi="ar-SA"/>
      </w:rPr>
    </w:lvl>
    <w:lvl w:ilvl="8" w:tplc="16E80466">
      <w:numFmt w:val="bullet"/>
      <w:lvlText w:val="•"/>
      <w:lvlJc w:val="left"/>
      <w:pPr>
        <w:ind w:left="8568" w:hanging="360"/>
      </w:pPr>
      <w:rPr>
        <w:rFonts w:hint="default"/>
        <w:lang w:val="en-US" w:eastAsia="en-US" w:bidi="ar-SA"/>
      </w:rPr>
    </w:lvl>
  </w:abstractNum>
  <w:abstractNum w:abstractNumId="4" w15:restartNumberingAfterBreak="0">
    <w:nsid w:val="0B3D5936"/>
    <w:multiLevelType w:val="hybridMultilevel"/>
    <w:tmpl w:val="6476A1EE"/>
    <w:lvl w:ilvl="0" w:tplc="B8368B7C">
      <w:start w:val="1"/>
      <w:numFmt w:val="decimal"/>
      <w:lvlText w:val="%1."/>
      <w:lvlJc w:val="left"/>
      <w:pPr>
        <w:ind w:left="1078"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81C262B6">
      <w:numFmt w:val="bullet"/>
      <w:lvlText w:val="•"/>
      <w:lvlJc w:val="left"/>
      <w:pPr>
        <w:ind w:left="2016" w:hanging="360"/>
      </w:pPr>
      <w:rPr>
        <w:rFonts w:hint="default"/>
        <w:lang w:val="en-US" w:eastAsia="en-US" w:bidi="ar-SA"/>
      </w:rPr>
    </w:lvl>
    <w:lvl w:ilvl="2" w:tplc="3AE2694E">
      <w:numFmt w:val="bullet"/>
      <w:lvlText w:val="•"/>
      <w:lvlJc w:val="left"/>
      <w:pPr>
        <w:ind w:left="2952" w:hanging="360"/>
      </w:pPr>
      <w:rPr>
        <w:rFonts w:hint="default"/>
        <w:lang w:val="en-US" w:eastAsia="en-US" w:bidi="ar-SA"/>
      </w:rPr>
    </w:lvl>
    <w:lvl w:ilvl="3" w:tplc="3BF21E8C">
      <w:numFmt w:val="bullet"/>
      <w:lvlText w:val="•"/>
      <w:lvlJc w:val="left"/>
      <w:pPr>
        <w:ind w:left="3888" w:hanging="360"/>
      </w:pPr>
      <w:rPr>
        <w:rFonts w:hint="default"/>
        <w:lang w:val="en-US" w:eastAsia="en-US" w:bidi="ar-SA"/>
      </w:rPr>
    </w:lvl>
    <w:lvl w:ilvl="4" w:tplc="69B6D952">
      <w:numFmt w:val="bullet"/>
      <w:lvlText w:val="•"/>
      <w:lvlJc w:val="left"/>
      <w:pPr>
        <w:ind w:left="4824" w:hanging="360"/>
      </w:pPr>
      <w:rPr>
        <w:rFonts w:hint="default"/>
        <w:lang w:val="en-US" w:eastAsia="en-US" w:bidi="ar-SA"/>
      </w:rPr>
    </w:lvl>
    <w:lvl w:ilvl="5" w:tplc="D9DC7608">
      <w:numFmt w:val="bullet"/>
      <w:lvlText w:val="•"/>
      <w:lvlJc w:val="left"/>
      <w:pPr>
        <w:ind w:left="5760" w:hanging="360"/>
      </w:pPr>
      <w:rPr>
        <w:rFonts w:hint="default"/>
        <w:lang w:val="en-US" w:eastAsia="en-US" w:bidi="ar-SA"/>
      </w:rPr>
    </w:lvl>
    <w:lvl w:ilvl="6" w:tplc="B70A67A6">
      <w:numFmt w:val="bullet"/>
      <w:lvlText w:val="•"/>
      <w:lvlJc w:val="left"/>
      <w:pPr>
        <w:ind w:left="6696" w:hanging="360"/>
      </w:pPr>
      <w:rPr>
        <w:rFonts w:hint="default"/>
        <w:lang w:val="en-US" w:eastAsia="en-US" w:bidi="ar-SA"/>
      </w:rPr>
    </w:lvl>
    <w:lvl w:ilvl="7" w:tplc="D624E412">
      <w:numFmt w:val="bullet"/>
      <w:lvlText w:val="•"/>
      <w:lvlJc w:val="left"/>
      <w:pPr>
        <w:ind w:left="7632" w:hanging="360"/>
      </w:pPr>
      <w:rPr>
        <w:rFonts w:hint="default"/>
        <w:lang w:val="en-US" w:eastAsia="en-US" w:bidi="ar-SA"/>
      </w:rPr>
    </w:lvl>
    <w:lvl w:ilvl="8" w:tplc="36DC1842">
      <w:numFmt w:val="bullet"/>
      <w:lvlText w:val="•"/>
      <w:lvlJc w:val="left"/>
      <w:pPr>
        <w:ind w:left="8568" w:hanging="360"/>
      </w:pPr>
      <w:rPr>
        <w:rFonts w:hint="default"/>
        <w:lang w:val="en-US" w:eastAsia="en-US" w:bidi="ar-SA"/>
      </w:rPr>
    </w:lvl>
  </w:abstractNum>
  <w:abstractNum w:abstractNumId="5" w15:restartNumberingAfterBreak="0">
    <w:nsid w:val="0BC829A5"/>
    <w:multiLevelType w:val="hybridMultilevel"/>
    <w:tmpl w:val="AEDEF556"/>
    <w:lvl w:ilvl="0" w:tplc="85B6F826">
      <w:start w:val="1"/>
      <w:numFmt w:val="decimal"/>
      <w:lvlText w:val="%1."/>
      <w:lvlJc w:val="left"/>
      <w:pPr>
        <w:ind w:left="1078"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632854BE">
      <w:numFmt w:val="bullet"/>
      <w:lvlText w:val="•"/>
      <w:lvlJc w:val="left"/>
      <w:pPr>
        <w:ind w:left="2016" w:hanging="360"/>
      </w:pPr>
      <w:rPr>
        <w:rFonts w:hint="default"/>
        <w:lang w:val="en-US" w:eastAsia="en-US" w:bidi="ar-SA"/>
      </w:rPr>
    </w:lvl>
    <w:lvl w:ilvl="2" w:tplc="6E1492E0">
      <w:numFmt w:val="bullet"/>
      <w:lvlText w:val="•"/>
      <w:lvlJc w:val="left"/>
      <w:pPr>
        <w:ind w:left="2952" w:hanging="360"/>
      </w:pPr>
      <w:rPr>
        <w:rFonts w:hint="default"/>
        <w:lang w:val="en-US" w:eastAsia="en-US" w:bidi="ar-SA"/>
      </w:rPr>
    </w:lvl>
    <w:lvl w:ilvl="3" w:tplc="0EC039F0">
      <w:numFmt w:val="bullet"/>
      <w:lvlText w:val="•"/>
      <w:lvlJc w:val="left"/>
      <w:pPr>
        <w:ind w:left="3888" w:hanging="360"/>
      </w:pPr>
      <w:rPr>
        <w:rFonts w:hint="default"/>
        <w:lang w:val="en-US" w:eastAsia="en-US" w:bidi="ar-SA"/>
      </w:rPr>
    </w:lvl>
    <w:lvl w:ilvl="4" w:tplc="FD80CD9C">
      <w:numFmt w:val="bullet"/>
      <w:lvlText w:val="•"/>
      <w:lvlJc w:val="left"/>
      <w:pPr>
        <w:ind w:left="4824" w:hanging="360"/>
      </w:pPr>
      <w:rPr>
        <w:rFonts w:hint="default"/>
        <w:lang w:val="en-US" w:eastAsia="en-US" w:bidi="ar-SA"/>
      </w:rPr>
    </w:lvl>
    <w:lvl w:ilvl="5" w:tplc="80468BAE">
      <w:numFmt w:val="bullet"/>
      <w:lvlText w:val="•"/>
      <w:lvlJc w:val="left"/>
      <w:pPr>
        <w:ind w:left="5760" w:hanging="360"/>
      </w:pPr>
      <w:rPr>
        <w:rFonts w:hint="default"/>
        <w:lang w:val="en-US" w:eastAsia="en-US" w:bidi="ar-SA"/>
      </w:rPr>
    </w:lvl>
    <w:lvl w:ilvl="6" w:tplc="2BD61466">
      <w:numFmt w:val="bullet"/>
      <w:lvlText w:val="•"/>
      <w:lvlJc w:val="left"/>
      <w:pPr>
        <w:ind w:left="6696" w:hanging="360"/>
      </w:pPr>
      <w:rPr>
        <w:rFonts w:hint="default"/>
        <w:lang w:val="en-US" w:eastAsia="en-US" w:bidi="ar-SA"/>
      </w:rPr>
    </w:lvl>
    <w:lvl w:ilvl="7" w:tplc="06F402DC">
      <w:numFmt w:val="bullet"/>
      <w:lvlText w:val="•"/>
      <w:lvlJc w:val="left"/>
      <w:pPr>
        <w:ind w:left="7632" w:hanging="360"/>
      </w:pPr>
      <w:rPr>
        <w:rFonts w:hint="default"/>
        <w:lang w:val="en-US" w:eastAsia="en-US" w:bidi="ar-SA"/>
      </w:rPr>
    </w:lvl>
    <w:lvl w:ilvl="8" w:tplc="16A89FAC">
      <w:numFmt w:val="bullet"/>
      <w:lvlText w:val="•"/>
      <w:lvlJc w:val="left"/>
      <w:pPr>
        <w:ind w:left="8568" w:hanging="360"/>
      </w:pPr>
      <w:rPr>
        <w:rFonts w:hint="default"/>
        <w:lang w:val="en-US" w:eastAsia="en-US" w:bidi="ar-SA"/>
      </w:rPr>
    </w:lvl>
  </w:abstractNum>
  <w:abstractNum w:abstractNumId="6" w15:restartNumberingAfterBreak="0">
    <w:nsid w:val="0BFD1BCD"/>
    <w:multiLevelType w:val="hybridMultilevel"/>
    <w:tmpl w:val="880CA28E"/>
    <w:lvl w:ilvl="0" w:tplc="8E8C08BC">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6C78992C">
      <w:numFmt w:val="bullet"/>
      <w:lvlText w:val="•"/>
      <w:lvlJc w:val="left"/>
      <w:pPr>
        <w:ind w:left="2016" w:hanging="360"/>
      </w:pPr>
      <w:rPr>
        <w:rFonts w:hint="default"/>
        <w:lang w:val="en-US" w:eastAsia="en-US" w:bidi="ar-SA"/>
      </w:rPr>
    </w:lvl>
    <w:lvl w:ilvl="2" w:tplc="DB76DCC2">
      <w:numFmt w:val="bullet"/>
      <w:lvlText w:val="•"/>
      <w:lvlJc w:val="left"/>
      <w:pPr>
        <w:ind w:left="2952" w:hanging="360"/>
      </w:pPr>
      <w:rPr>
        <w:rFonts w:hint="default"/>
        <w:lang w:val="en-US" w:eastAsia="en-US" w:bidi="ar-SA"/>
      </w:rPr>
    </w:lvl>
    <w:lvl w:ilvl="3" w:tplc="774C0B50">
      <w:numFmt w:val="bullet"/>
      <w:lvlText w:val="•"/>
      <w:lvlJc w:val="left"/>
      <w:pPr>
        <w:ind w:left="3888" w:hanging="360"/>
      </w:pPr>
      <w:rPr>
        <w:rFonts w:hint="default"/>
        <w:lang w:val="en-US" w:eastAsia="en-US" w:bidi="ar-SA"/>
      </w:rPr>
    </w:lvl>
    <w:lvl w:ilvl="4" w:tplc="760AE878">
      <w:numFmt w:val="bullet"/>
      <w:lvlText w:val="•"/>
      <w:lvlJc w:val="left"/>
      <w:pPr>
        <w:ind w:left="4824" w:hanging="360"/>
      </w:pPr>
      <w:rPr>
        <w:rFonts w:hint="default"/>
        <w:lang w:val="en-US" w:eastAsia="en-US" w:bidi="ar-SA"/>
      </w:rPr>
    </w:lvl>
    <w:lvl w:ilvl="5" w:tplc="0A40B970">
      <w:numFmt w:val="bullet"/>
      <w:lvlText w:val="•"/>
      <w:lvlJc w:val="left"/>
      <w:pPr>
        <w:ind w:left="5760" w:hanging="360"/>
      </w:pPr>
      <w:rPr>
        <w:rFonts w:hint="default"/>
        <w:lang w:val="en-US" w:eastAsia="en-US" w:bidi="ar-SA"/>
      </w:rPr>
    </w:lvl>
    <w:lvl w:ilvl="6" w:tplc="9222C214">
      <w:numFmt w:val="bullet"/>
      <w:lvlText w:val="•"/>
      <w:lvlJc w:val="left"/>
      <w:pPr>
        <w:ind w:left="6696" w:hanging="360"/>
      </w:pPr>
      <w:rPr>
        <w:rFonts w:hint="default"/>
        <w:lang w:val="en-US" w:eastAsia="en-US" w:bidi="ar-SA"/>
      </w:rPr>
    </w:lvl>
    <w:lvl w:ilvl="7" w:tplc="0EAC26B4">
      <w:numFmt w:val="bullet"/>
      <w:lvlText w:val="•"/>
      <w:lvlJc w:val="left"/>
      <w:pPr>
        <w:ind w:left="7632" w:hanging="360"/>
      </w:pPr>
      <w:rPr>
        <w:rFonts w:hint="default"/>
        <w:lang w:val="en-US" w:eastAsia="en-US" w:bidi="ar-SA"/>
      </w:rPr>
    </w:lvl>
    <w:lvl w:ilvl="8" w:tplc="2CEE318A">
      <w:numFmt w:val="bullet"/>
      <w:lvlText w:val="•"/>
      <w:lvlJc w:val="left"/>
      <w:pPr>
        <w:ind w:left="8568" w:hanging="360"/>
      </w:pPr>
      <w:rPr>
        <w:rFonts w:hint="default"/>
        <w:lang w:val="en-US" w:eastAsia="en-US" w:bidi="ar-SA"/>
      </w:rPr>
    </w:lvl>
  </w:abstractNum>
  <w:abstractNum w:abstractNumId="7" w15:restartNumberingAfterBreak="0">
    <w:nsid w:val="0CA41909"/>
    <w:multiLevelType w:val="hybridMultilevel"/>
    <w:tmpl w:val="32E021F2"/>
    <w:lvl w:ilvl="0" w:tplc="A39E8B6C">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3EB07A86">
      <w:numFmt w:val="bullet"/>
      <w:lvlText w:val="•"/>
      <w:lvlJc w:val="left"/>
      <w:pPr>
        <w:ind w:left="1387" w:hanging="360"/>
      </w:pPr>
      <w:rPr>
        <w:rFonts w:hint="default"/>
        <w:lang w:val="en-US" w:eastAsia="en-US" w:bidi="ar-SA"/>
      </w:rPr>
    </w:lvl>
    <w:lvl w:ilvl="2" w:tplc="DE1A147A">
      <w:numFmt w:val="bullet"/>
      <w:lvlText w:val="•"/>
      <w:lvlJc w:val="left"/>
      <w:pPr>
        <w:ind w:left="1954" w:hanging="360"/>
      </w:pPr>
      <w:rPr>
        <w:rFonts w:hint="default"/>
        <w:lang w:val="en-US" w:eastAsia="en-US" w:bidi="ar-SA"/>
      </w:rPr>
    </w:lvl>
    <w:lvl w:ilvl="3" w:tplc="0B563796">
      <w:numFmt w:val="bullet"/>
      <w:lvlText w:val="•"/>
      <w:lvlJc w:val="left"/>
      <w:pPr>
        <w:ind w:left="2522" w:hanging="360"/>
      </w:pPr>
      <w:rPr>
        <w:rFonts w:hint="default"/>
        <w:lang w:val="en-US" w:eastAsia="en-US" w:bidi="ar-SA"/>
      </w:rPr>
    </w:lvl>
    <w:lvl w:ilvl="4" w:tplc="07525166">
      <w:numFmt w:val="bullet"/>
      <w:lvlText w:val="•"/>
      <w:lvlJc w:val="left"/>
      <w:pPr>
        <w:ind w:left="3089" w:hanging="360"/>
      </w:pPr>
      <w:rPr>
        <w:rFonts w:hint="default"/>
        <w:lang w:val="en-US" w:eastAsia="en-US" w:bidi="ar-SA"/>
      </w:rPr>
    </w:lvl>
    <w:lvl w:ilvl="5" w:tplc="2E92EAC0">
      <w:numFmt w:val="bullet"/>
      <w:lvlText w:val="•"/>
      <w:lvlJc w:val="left"/>
      <w:pPr>
        <w:ind w:left="3657" w:hanging="360"/>
      </w:pPr>
      <w:rPr>
        <w:rFonts w:hint="default"/>
        <w:lang w:val="en-US" w:eastAsia="en-US" w:bidi="ar-SA"/>
      </w:rPr>
    </w:lvl>
    <w:lvl w:ilvl="6" w:tplc="84E848B6">
      <w:numFmt w:val="bullet"/>
      <w:lvlText w:val="•"/>
      <w:lvlJc w:val="left"/>
      <w:pPr>
        <w:ind w:left="4224" w:hanging="360"/>
      </w:pPr>
      <w:rPr>
        <w:rFonts w:hint="default"/>
        <w:lang w:val="en-US" w:eastAsia="en-US" w:bidi="ar-SA"/>
      </w:rPr>
    </w:lvl>
    <w:lvl w:ilvl="7" w:tplc="CE6A5E4A">
      <w:numFmt w:val="bullet"/>
      <w:lvlText w:val="•"/>
      <w:lvlJc w:val="left"/>
      <w:pPr>
        <w:ind w:left="4791" w:hanging="360"/>
      </w:pPr>
      <w:rPr>
        <w:rFonts w:hint="default"/>
        <w:lang w:val="en-US" w:eastAsia="en-US" w:bidi="ar-SA"/>
      </w:rPr>
    </w:lvl>
    <w:lvl w:ilvl="8" w:tplc="8FBCBDF4">
      <w:numFmt w:val="bullet"/>
      <w:lvlText w:val="•"/>
      <w:lvlJc w:val="left"/>
      <w:pPr>
        <w:ind w:left="5359" w:hanging="360"/>
      </w:pPr>
      <w:rPr>
        <w:rFonts w:hint="default"/>
        <w:lang w:val="en-US" w:eastAsia="en-US" w:bidi="ar-SA"/>
      </w:rPr>
    </w:lvl>
  </w:abstractNum>
  <w:abstractNum w:abstractNumId="8" w15:restartNumberingAfterBreak="0">
    <w:nsid w:val="0D214D75"/>
    <w:multiLevelType w:val="hybridMultilevel"/>
    <w:tmpl w:val="6C6E3482"/>
    <w:lvl w:ilvl="0" w:tplc="A5D0915A">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C78CF05E">
      <w:numFmt w:val="bullet"/>
      <w:lvlText w:val="•"/>
      <w:lvlJc w:val="left"/>
      <w:pPr>
        <w:ind w:left="2016" w:hanging="360"/>
      </w:pPr>
      <w:rPr>
        <w:rFonts w:hint="default"/>
        <w:lang w:val="en-US" w:eastAsia="en-US" w:bidi="ar-SA"/>
      </w:rPr>
    </w:lvl>
    <w:lvl w:ilvl="2" w:tplc="F1584196">
      <w:numFmt w:val="bullet"/>
      <w:lvlText w:val="•"/>
      <w:lvlJc w:val="left"/>
      <w:pPr>
        <w:ind w:left="2952" w:hanging="360"/>
      </w:pPr>
      <w:rPr>
        <w:rFonts w:hint="default"/>
        <w:lang w:val="en-US" w:eastAsia="en-US" w:bidi="ar-SA"/>
      </w:rPr>
    </w:lvl>
    <w:lvl w:ilvl="3" w:tplc="A434014E">
      <w:numFmt w:val="bullet"/>
      <w:lvlText w:val="•"/>
      <w:lvlJc w:val="left"/>
      <w:pPr>
        <w:ind w:left="3888" w:hanging="360"/>
      </w:pPr>
      <w:rPr>
        <w:rFonts w:hint="default"/>
        <w:lang w:val="en-US" w:eastAsia="en-US" w:bidi="ar-SA"/>
      </w:rPr>
    </w:lvl>
    <w:lvl w:ilvl="4" w:tplc="59DA85A8">
      <w:numFmt w:val="bullet"/>
      <w:lvlText w:val="•"/>
      <w:lvlJc w:val="left"/>
      <w:pPr>
        <w:ind w:left="4824" w:hanging="360"/>
      </w:pPr>
      <w:rPr>
        <w:rFonts w:hint="default"/>
        <w:lang w:val="en-US" w:eastAsia="en-US" w:bidi="ar-SA"/>
      </w:rPr>
    </w:lvl>
    <w:lvl w:ilvl="5" w:tplc="0FF6C458">
      <w:numFmt w:val="bullet"/>
      <w:lvlText w:val="•"/>
      <w:lvlJc w:val="left"/>
      <w:pPr>
        <w:ind w:left="5760" w:hanging="360"/>
      </w:pPr>
      <w:rPr>
        <w:rFonts w:hint="default"/>
        <w:lang w:val="en-US" w:eastAsia="en-US" w:bidi="ar-SA"/>
      </w:rPr>
    </w:lvl>
    <w:lvl w:ilvl="6" w:tplc="F4F05C34">
      <w:numFmt w:val="bullet"/>
      <w:lvlText w:val="•"/>
      <w:lvlJc w:val="left"/>
      <w:pPr>
        <w:ind w:left="6696" w:hanging="360"/>
      </w:pPr>
      <w:rPr>
        <w:rFonts w:hint="default"/>
        <w:lang w:val="en-US" w:eastAsia="en-US" w:bidi="ar-SA"/>
      </w:rPr>
    </w:lvl>
    <w:lvl w:ilvl="7" w:tplc="A1A4B09A">
      <w:numFmt w:val="bullet"/>
      <w:lvlText w:val="•"/>
      <w:lvlJc w:val="left"/>
      <w:pPr>
        <w:ind w:left="7632" w:hanging="360"/>
      </w:pPr>
      <w:rPr>
        <w:rFonts w:hint="default"/>
        <w:lang w:val="en-US" w:eastAsia="en-US" w:bidi="ar-SA"/>
      </w:rPr>
    </w:lvl>
    <w:lvl w:ilvl="8" w:tplc="73668B70">
      <w:numFmt w:val="bullet"/>
      <w:lvlText w:val="•"/>
      <w:lvlJc w:val="left"/>
      <w:pPr>
        <w:ind w:left="8568" w:hanging="360"/>
      </w:pPr>
      <w:rPr>
        <w:rFonts w:hint="default"/>
        <w:lang w:val="en-US" w:eastAsia="en-US" w:bidi="ar-SA"/>
      </w:rPr>
    </w:lvl>
  </w:abstractNum>
  <w:abstractNum w:abstractNumId="9" w15:restartNumberingAfterBreak="0">
    <w:nsid w:val="0EF165BD"/>
    <w:multiLevelType w:val="hybridMultilevel"/>
    <w:tmpl w:val="7B028A98"/>
    <w:lvl w:ilvl="0" w:tplc="7CE82CA6">
      <w:start w:val="1"/>
      <w:numFmt w:val="decimal"/>
      <w:lvlText w:val="%1."/>
      <w:lvlJc w:val="left"/>
      <w:pPr>
        <w:ind w:left="1079"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335475EC">
      <w:numFmt w:val="bullet"/>
      <w:lvlText w:val="•"/>
      <w:lvlJc w:val="left"/>
      <w:pPr>
        <w:ind w:left="2016" w:hanging="360"/>
      </w:pPr>
      <w:rPr>
        <w:rFonts w:hint="default"/>
        <w:lang w:val="en-US" w:eastAsia="en-US" w:bidi="ar-SA"/>
      </w:rPr>
    </w:lvl>
    <w:lvl w:ilvl="2" w:tplc="448AE0AC">
      <w:numFmt w:val="bullet"/>
      <w:lvlText w:val="•"/>
      <w:lvlJc w:val="left"/>
      <w:pPr>
        <w:ind w:left="2952" w:hanging="360"/>
      </w:pPr>
      <w:rPr>
        <w:rFonts w:hint="default"/>
        <w:lang w:val="en-US" w:eastAsia="en-US" w:bidi="ar-SA"/>
      </w:rPr>
    </w:lvl>
    <w:lvl w:ilvl="3" w:tplc="A3FEF66A">
      <w:numFmt w:val="bullet"/>
      <w:lvlText w:val="•"/>
      <w:lvlJc w:val="left"/>
      <w:pPr>
        <w:ind w:left="3888" w:hanging="360"/>
      </w:pPr>
      <w:rPr>
        <w:rFonts w:hint="default"/>
        <w:lang w:val="en-US" w:eastAsia="en-US" w:bidi="ar-SA"/>
      </w:rPr>
    </w:lvl>
    <w:lvl w:ilvl="4" w:tplc="09BCB754">
      <w:numFmt w:val="bullet"/>
      <w:lvlText w:val="•"/>
      <w:lvlJc w:val="left"/>
      <w:pPr>
        <w:ind w:left="4824" w:hanging="360"/>
      </w:pPr>
      <w:rPr>
        <w:rFonts w:hint="default"/>
        <w:lang w:val="en-US" w:eastAsia="en-US" w:bidi="ar-SA"/>
      </w:rPr>
    </w:lvl>
    <w:lvl w:ilvl="5" w:tplc="C8EECD8E">
      <w:numFmt w:val="bullet"/>
      <w:lvlText w:val="•"/>
      <w:lvlJc w:val="left"/>
      <w:pPr>
        <w:ind w:left="5760" w:hanging="360"/>
      </w:pPr>
      <w:rPr>
        <w:rFonts w:hint="default"/>
        <w:lang w:val="en-US" w:eastAsia="en-US" w:bidi="ar-SA"/>
      </w:rPr>
    </w:lvl>
    <w:lvl w:ilvl="6" w:tplc="6AA0FE2E">
      <w:numFmt w:val="bullet"/>
      <w:lvlText w:val="•"/>
      <w:lvlJc w:val="left"/>
      <w:pPr>
        <w:ind w:left="6696" w:hanging="360"/>
      </w:pPr>
      <w:rPr>
        <w:rFonts w:hint="default"/>
        <w:lang w:val="en-US" w:eastAsia="en-US" w:bidi="ar-SA"/>
      </w:rPr>
    </w:lvl>
    <w:lvl w:ilvl="7" w:tplc="AE322376">
      <w:numFmt w:val="bullet"/>
      <w:lvlText w:val="•"/>
      <w:lvlJc w:val="left"/>
      <w:pPr>
        <w:ind w:left="7632" w:hanging="360"/>
      </w:pPr>
      <w:rPr>
        <w:rFonts w:hint="default"/>
        <w:lang w:val="en-US" w:eastAsia="en-US" w:bidi="ar-SA"/>
      </w:rPr>
    </w:lvl>
    <w:lvl w:ilvl="8" w:tplc="E6307688">
      <w:numFmt w:val="bullet"/>
      <w:lvlText w:val="•"/>
      <w:lvlJc w:val="left"/>
      <w:pPr>
        <w:ind w:left="8568" w:hanging="360"/>
      </w:pPr>
      <w:rPr>
        <w:rFonts w:hint="default"/>
        <w:lang w:val="en-US" w:eastAsia="en-US" w:bidi="ar-SA"/>
      </w:rPr>
    </w:lvl>
  </w:abstractNum>
  <w:abstractNum w:abstractNumId="10" w15:restartNumberingAfterBreak="0">
    <w:nsid w:val="13990217"/>
    <w:multiLevelType w:val="hybridMultilevel"/>
    <w:tmpl w:val="D45A1E06"/>
    <w:lvl w:ilvl="0" w:tplc="4BA696B2">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CFC672D6">
      <w:numFmt w:val="bullet"/>
      <w:lvlText w:val="•"/>
      <w:lvlJc w:val="left"/>
      <w:pPr>
        <w:ind w:left="1387" w:hanging="360"/>
      </w:pPr>
      <w:rPr>
        <w:rFonts w:hint="default"/>
        <w:lang w:val="en-US" w:eastAsia="en-US" w:bidi="ar-SA"/>
      </w:rPr>
    </w:lvl>
    <w:lvl w:ilvl="2" w:tplc="E8523058">
      <w:numFmt w:val="bullet"/>
      <w:lvlText w:val="•"/>
      <w:lvlJc w:val="left"/>
      <w:pPr>
        <w:ind w:left="1954" w:hanging="360"/>
      </w:pPr>
      <w:rPr>
        <w:rFonts w:hint="default"/>
        <w:lang w:val="en-US" w:eastAsia="en-US" w:bidi="ar-SA"/>
      </w:rPr>
    </w:lvl>
    <w:lvl w:ilvl="3" w:tplc="FE2A5968">
      <w:numFmt w:val="bullet"/>
      <w:lvlText w:val="•"/>
      <w:lvlJc w:val="left"/>
      <w:pPr>
        <w:ind w:left="2522" w:hanging="360"/>
      </w:pPr>
      <w:rPr>
        <w:rFonts w:hint="default"/>
        <w:lang w:val="en-US" w:eastAsia="en-US" w:bidi="ar-SA"/>
      </w:rPr>
    </w:lvl>
    <w:lvl w:ilvl="4" w:tplc="5BEA750E">
      <w:numFmt w:val="bullet"/>
      <w:lvlText w:val="•"/>
      <w:lvlJc w:val="left"/>
      <w:pPr>
        <w:ind w:left="3089" w:hanging="360"/>
      </w:pPr>
      <w:rPr>
        <w:rFonts w:hint="default"/>
        <w:lang w:val="en-US" w:eastAsia="en-US" w:bidi="ar-SA"/>
      </w:rPr>
    </w:lvl>
    <w:lvl w:ilvl="5" w:tplc="339E8418">
      <w:numFmt w:val="bullet"/>
      <w:lvlText w:val="•"/>
      <w:lvlJc w:val="left"/>
      <w:pPr>
        <w:ind w:left="3657" w:hanging="360"/>
      </w:pPr>
      <w:rPr>
        <w:rFonts w:hint="default"/>
        <w:lang w:val="en-US" w:eastAsia="en-US" w:bidi="ar-SA"/>
      </w:rPr>
    </w:lvl>
    <w:lvl w:ilvl="6" w:tplc="12F6DCB4">
      <w:numFmt w:val="bullet"/>
      <w:lvlText w:val="•"/>
      <w:lvlJc w:val="left"/>
      <w:pPr>
        <w:ind w:left="4224" w:hanging="360"/>
      </w:pPr>
      <w:rPr>
        <w:rFonts w:hint="default"/>
        <w:lang w:val="en-US" w:eastAsia="en-US" w:bidi="ar-SA"/>
      </w:rPr>
    </w:lvl>
    <w:lvl w:ilvl="7" w:tplc="8938B104">
      <w:numFmt w:val="bullet"/>
      <w:lvlText w:val="•"/>
      <w:lvlJc w:val="left"/>
      <w:pPr>
        <w:ind w:left="4791" w:hanging="360"/>
      </w:pPr>
      <w:rPr>
        <w:rFonts w:hint="default"/>
        <w:lang w:val="en-US" w:eastAsia="en-US" w:bidi="ar-SA"/>
      </w:rPr>
    </w:lvl>
    <w:lvl w:ilvl="8" w:tplc="89CA7CF8">
      <w:numFmt w:val="bullet"/>
      <w:lvlText w:val="•"/>
      <w:lvlJc w:val="left"/>
      <w:pPr>
        <w:ind w:left="5359" w:hanging="360"/>
      </w:pPr>
      <w:rPr>
        <w:rFonts w:hint="default"/>
        <w:lang w:val="en-US" w:eastAsia="en-US" w:bidi="ar-SA"/>
      </w:rPr>
    </w:lvl>
  </w:abstractNum>
  <w:abstractNum w:abstractNumId="11" w15:restartNumberingAfterBreak="0">
    <w:nsid w:val="14437964"/>
    <w:multiLevelType w:val="hybridMultilevel"/>
    <w:tmpl w:val="778E0982"/>
    <w:lvl w:ilvl="0" w:tplc="1848D90C">
      <w:start w:val="1"/>
      <w:numFmt w:val="decimal"/>
      <w:lvlText w:val="%1."/>
      <w:lvlJc w:val="left"/>
      <w:pPr>
        <w:ind w:left="1077"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3D126416">
      <w:numFmt w:val="bullet"/>
      <w:lvlText w:val="•"/>
      <w:lvlJc w:val="left"/>
      <w:pPr>
        <w:ind w:left="2016" w:hanging="360"/>
      </w:pPr>
      <w:rPr>
        <w:rFonts w:hint="default"/>
        <w:lang w:val="en-US" w:eastAsia="en-US" w:bidi="ar-SA"/>
      </w:rPr>
    </w:lvl>
    <w:lvl w:ilvl="2" w:tplc="166442AE">
      <w:numFmt w:val="bullet"/>
      <w:lvlText w:val="•"/>
      <w:lvlJc w:val="left"/>
      <w:pPr>
        <w:ind w:left="2952" w:hanging="360"/>
      </w:pPr>
      <w:rPr>
        <w:rFonts w:hint="default"/>
        <w:lang w:val="en-US" w:eastAsia="en-US" w:bidi="ar-SA"/>
      </w:rPr>
    </w:lvl>
    <w:lvl w:ilvl="3" w:tplc="60E83BF6">
      <w:numFmt w:val="bullet"/>
      <w:lvlText w:val="•"/>
      <w:lvlJc w:val="left"/>
      <w:pPr>
        <w:ind w:left="3888" w:hanging="360"/>
      </w:pPr>
      <w:rPr>
        <w:rFonts w:hint="default"/>
        <w:lang w:val="en-US" w:eastAsia="en-US" w:bidi="ar-SA"/>
      </w:rPr>
    </w:lvl>
    <w:lvl w:ilvl="4" w:tplc="E03E6C62">
      <w:numFmt w:val="bullet"/>
      <w:lvlText w:val="•"/>
      <w:lvlJc w:val="left"/>
      <w:pPr>
        <w:ind w:left="4824" w:hanging="360"/>
      </w:pPr>
      <w:rPr>
        <w:rFonts w:hint="default"/>
        <w:lang w:val="en-US" w:eastAsia="en-US" w:bidi="ar-SA"/>
      </w:rPr>
    </w:lvl>
    <w:lvl w:ilvl="5" w:tplc="6C465782">
      <w:numFmt w:val="bullet"/>
      <w:lvlText w:val="•"/>
      <w:lvlJc w:val="left"/>
      <w:pPr>
        <w:ind w:left="5760" w:hanging="360"/>
      </w:pPr>
      <w:rPr>
        <w:rFonts w:hint="default"/>
        <w:lang w:val="en-US" w:eastAsia="en-US" w:bidi="ar-SA"/>
      </w:rPr>
    </w:lvl>
    <w:lvl w:ilvl="6" w:tplc="9142FA22">
      <w:numFmt w:val="bullet"/>
      <w:lvlText w:val="•"/>
      <w:lvlJc w:val="left"/>
      <w:pPr>
        <w:ind w:left="6696" w:hanging="360"/>
      </w:pPr>
      <w:rPr>
        <w:rFonts w:hint="default"/>
        <w:lang w:val="en-US" w:eastAsia="en-US" w:bidi="ar-SA"/>
      </w:rPr>
    </w:lvl>
    <w:lvl w:ilvl="7" w:tplc="6DC0EABC">
      <w:numFmt w:val="bullet"/>
      <w:lvlText w:val="•"/>
      <w:lvlJc w:val="left"/>
      <w:pPr>
        <w:ind w:left="7632" w:hanging="360"/>
      </w:pPr>
      <w:rPr>
        <w:rFonts w:hint="default"/>
        <w:lang w:val="en-US" w:eastAsia="en-US" w:bidi="ar-SA"/>
      </w:rPr>
    </w:lvl>
    <w:lvl w:ilvl="8" w:tplc="D25CBE54">
      <w:numFmt w:val="bullet"/>
      <w:lvlText w:val="•"/>
      <w:lvlJc w:val="left"/>
      <w:pPr>
        <w:ind w:left="8568" w:hanging="360"/>
      </w:pPr>
      <w:rPr>
        <w:rFonts w:hint="default"/>
        <w:lang w:val="en-US" w:eastAsia="en-US" w:bidi="ar-SA"/>
      </w:rPr>
    </w:lvl>
  </w:abstractNum>
  <w:abstractNum w:abstractNumId="12" w15:restartNumberingAfterBreak="0">
    <w:nsid w:val="16B41D1D"/>
    <w:multiLevelType w:val="hybridMultilevel"/>
    <w:tmpl w:val="46965E0C"/>
    <w:lvl w:ilvl="0" w:tplc="65AAA04E">
      <w:start w:val="1"/>
      <w:numFmt w:val="decimal"/>
      <w:lvlText w:val="%1."/>
      <w:lvlJc w:val="left"/>
      <w:pPr>
        <w:ind w:left="1079"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5240E218">
      <w:numFmt w:val="bullet"/>
      <w:lvlText w:val="•"/>
      <w:lvlJc w:val="left"/>
      <w:pPr>
        <w:ind w:left="2016" w:hanging="360"/>
      </w:pPr>
      <w:rPr>
        <w:rFonts w:hint="default"/>
        <w:lang w:val="en-US" w:eastAsia="en-US" w:bidi="ar-SA"/>
      </w:rPr>
    </w:lvl>
    <w:lvl w:ilvl="2" w:tplc="787E1BF0">
      <w:numFmt w:val="bullet"/>
      <w:lvlText w:val="•"/>
      <w:lvlJc w:val="left"/>
      <w:pPr>
        <w:ind w:left="2952" w:hanging="360"/>
      </w:pPr>
      <w:rPr>
        <w:rFonts w:hint="default"/>
        <w:lang w:val="en-US" w:eastAsia="en-US" w:bidi="ar-SA"/>
      </w:rPr>
    </w:lvl>
    <w:lvl w:ilvl="3" w:tplc="3FACFCB8">
      <w:numFmt w:val="bullet"/>
      <w:lvlText w:val="•"/>
      <w:lvlJc w:val="left"/>
      <w:pPr>
        <w:ind w:left="3888" w:hanging="360"/>
      </w:pPr>
      <w:rPr>
        <w:rFonts w:hint="default"/>
        <w:lang w:val="en-US" w:eastAsia="en-US" w:bidi="ar-SA"/>
      </w:rPr>
    </w:lvl>
    <w:lvl w:ilvl="4" w:tplc="AB14C2BA">
      <w:numFmt w:val="bullet"/>
      <w:lvlText w:val="•"/>
      <w:lvlJc w:val="left"/>
      <w:pPr>
        <w:ind w:left="4824" w:hanging="360"/>
      </w:pPr>
      <w:rPr>
        <w:rFonts w:hint="default"/>
        <w:lang w:val="en-US" w:eastAsia="en-US" w:bidi="ar-SA"/>
      </w:rPr>
    </w:lvl>
    <w:lvl w:ilvl="5" w:tplc="0EC84BF0">
      <w:numFmt w:val="bullet"/>
      <w:lvlText w:val="•"/>
      <w:lvlJc w:val="left"/>
      <w:pPr>
        <w:ind w:left="5760" w:hanging="360"/>
      </w:pPr>
      <w:rPr>
        <w:rFonts w:hint="default"/>
        <w:lang w:val="en-US" w:eastAsia="en-US" w:bidi="ar-SA"/>
      </w:rPr>
    </w:lvl>
    <w:lvl w:ilvl="6" w:tplc="AFFCF810">
      <w:numFmt w:val="bullet"/>
      <w:lvlText w:val="•"/>
      <w:lvlJc w:val="left"/>
      <w:pPr>
        <w:ind w:left="6696" w:hanging="360"/>
      </w:pPr>
      <w:rPr>
        <w:rFonts w:hint="default"/>
        <w:lang w:val="en-US" w:eastAsia="en-US" w:bidi="ar-SA"/>
      </w:rPr>
    </w:lvl>
    <w:lvl w:ilvl="7" w:tplc="2C841BD4">
      <w:numFmt w:val="bullet"/>
      <w:lvlText w:val="•"/>
      <w:lvlJc w:val="left"/>
      <w:pPr>
        <w:ind w:left="7632" w:hanging="360"/>
      </w:pPr>
      <w:rPr>
        <w:rFonts w:hint="default"/>
        <w:lang w:val="en-US" w:eastAsia="en-US" w:bidi="ar-SA"/>
      </w:rPr>
    </w:lvl>
    <w:lvl w:ilvl="8" w:tplc="F36ABC20">
      <w:numFmt w:val="bullet"/>
      <w:lvlText w:val="•"/>
      <w:lvlJc w:val="left"/>
      <w:pPr>
        <w:ind w:left="8568" w:hanging="360"/>
      </w:pPr>
      <w:rPr>
        <w:rFonts w:hint="default"/>
        <w:lang w:val="en-US" w:eastAsia="en-US" w:bidi="ar-SA"/>
      </w:rPr>
    </w:lvl>
  </w:abstractNum>
  <w:abstractNum w:abstractNumId="13" w15:restartNumberingAfterBreak="0">
    <w:nsid w:val="17B77D45"/>
    <w:multiLevelType w:val="hybridMultilevel"/>
    <w:tmpl w:val="2DD22C94"/>
    <w:lvl w:ilvl="0" w:tplc="8D34686C">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797AB18C">
      <w:numFmt w:val="bullet"/>
      <w:lvlText w:val="•"/>
      <w:lvlJc w:val="left"/>
      <w:pPr>
        <w:ind w:left="1387" w:hanging="360"/>
      </w:pPr>
      <w:rPr>
        <w:rFonts w:hint="default"/>
        <w:lang w:val="en-US" w:eastAsia="en-US" w:bidi="ar-SA"/>
      </w:rPr>
    </w:lvl>
    <w:lvl w:ilvl="2" w:tplc="BA8E79EE">
      <w:numFmt w:val="bullet"/>
      <w:lvlText w:val="•"/>
      <w:lvlJc w:val="left"/>
      <w:pPr>
        <w:ind w:left="1954" w:hanging="360"/>
      </w:pPr>
      <w:rPr>
        <w:rFonts w:hint="default"/>
        <w:lang w:val="en-US" w:eastAsia="en-US" w:bidi="ar-SA"/>
      </w:rPr>
    </w:lvl>
    <w:lvl w:ilvl="3" w:tplc="379E0C48">
      <w:numFmt w:val="bullet"/>
      <w:lvlText w:val="•"/>
      <w:lvlJc w:val="left"/>
      <w:pPr>
        <w:ind w:left="2522" w:hanging="360"/>
      </w:pPr>
      <w:rPr>
        <w:rFonts w:hint="default"/>
        <w:lang w:val="en-US" w:eastAsia="en-US" w:bidi="ar-SA"/>
      </w:rPr>
    </w:lvl>
    <w:lvl w:ilvl="4" w:tplc="6EBA3AD6">
      <w:numFmt w:val="bullet"/>
      <w:lvlText w:val="•"/>
      <w:lvlJc w:val="left"/>
      <w:pPr>
        <w:ind w:left="3089" w:hanging="360"/>
      </w:pPr>
      <w:rPr>
        <w:rFonts w:hint="default"/>
        <w:lang w:val="en-US" w:eastAsia="en-US" w:bidi="ar-SA"/>
      </w:rPr>
    </w:lvl>
    <w:lvl w:ilvl="5" w:tplc="8D8A72DC">
      <w:numFmt w:val="bullet"/>
      <w:lvlText w:val="•"/>
      <w:lvlJc w:val="left"/>
      <w:pPr>
        <w:ind w:left="3657" w:hanging="360"/>
      </w:pPr>
      <w:rPr>
        <w:rFonts w:hint="default"/>
        <w:lang w:val="en-US" w:eastAsia="en-US" w:bidi="ar-SA"/>
      </w:rPr>
    </w:lvl>
    <w:lvl w:ilvl="6" w:tplc="DD1C1CAC">
      <w:numFmt w:val="bullet"/>
      <w:lvlText w:val="•"/>
      <w:lvlJc w:val="left"/>
      <w:pPr>
        <w:ind w:left="4224" w:hanging="360"/>
      </w:pPr>
      <w:rPr>
        <w:rFonts w:hint="default"/>
        <w:lang w:val="en-US" w:eastAsia="en-US" w:bidi="ar-SA"/>
      </w:rPr>
    </w:lvl>
    <w:lvl w:ilvl="7" w:tplc="7C9AC678">
      <w:numFmt w:val="bullet"/>
      <w:lvlText w:val="•"/>
      <w:lvlJc w:val="left"/>
      <w:pPr>
        <w:ind w:left="4791" w:hanging="360"/>
      </w:pPr>
      <w:rPr>
        <w:rFonts w:hint="default"/>
        <w:lang w:val="en-US" w:eastAsia="en-US" w:bidi="ar-SA"/>
      </w:rPr>
    </w:lvl>
    <w:lvl w:ilvl="8" w:tplc="7E12D83C">
      <w:numFmt w:val="bullet"/>
      <w:lvlText w:val="•"/>
      <w:lvlJc w:val="left"/>
      <w:pPr>
        <w:ind w:left="5359" w:hanging="360"/>
      </w:pPr>
      <w:rPr>
        <w:rFonts w:hint="default"/>
        <w:lang w:val="en-US" w:eastAsia="en-US" w:bidi="ar-SA"/>
      </w:rPr>
    </w:lvl>
  </w:abstractNum>
  <w:abstractNum w:abstractNumId="14" w15:restartNumberingAfterBreak="0">
    <w:nsid w:val="1B7E768F"/>
    <w:multiLevelType w:val="hybridMultilevel"/>
    <w:tmpl w:val="5BFC57AA"/>
    <w:lvl w:ilvl="0" w:tplc="A88EFBB4">
      <w:start w:val="1"/>
      <w:numFmt w:val="decimal"/>
      <w:lvlText w:val="%1."/>
      <w:lvlJc w:val="left"/>
      <w:pPr>
        <w:ind w:left="1078"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CF581AA2">
      <w:numFmt w:val="bullet"/>
      <w:lvlText w:val="•"/>
      <w:lvlJc w:val="left"/>
      <w:pPr>
        <w:ind w:left="2016" w:hanging="360"/>
      </w:pPr>
      <w:rPr>
        <w:rFonts w:hint="default"/>
        <w:lang w:val="en-US" w:eastAsia="en-US" w:bidi="ar-SA"/>
      </w:rPr>
    </w:lvl>
    <w:lvl w:ilvl="2" w:tplc="2DEE62F8">
      <w:numFmt w:val="bullet"/>
      <w:lvlText w:val="•"/>
      <w:lvlJc w:val="left"/>
      <w:pPr>
        <w:ind w:left="2952" w:hanging="360"/>
      </w:pPr>
      <w:rPr>
        <w:rFonts w:hint="default"/>
        <w:lang w:val="en-US" w:eastAsia="en-US" w:bidi="ar-SA"/>
      </w:rPr>
    </w:lvl>
    <w:lvl w:ilvl="3" w:tplc="5E8C8378">
      <w:numFmt w:val="bullet"/>
      <w:lvlText w:val="•"/>
      <w:lvlJc w:val="left"/>
      <w:pPr>
        <w:ind w:left="3888" w:hanging="360"/>
      </w:pPr>
      <w:rPr>
        <w:rFonts w:hint="default"/>
        <w:lang w:val="en-US" w:eastAsia="en-US" w:bidi="ar-SA"/>
      </w:rPr>
    </w:lvl>
    <w:lvl w:ilvl="4" w:tplc="081EE52A">
      <w:numFmt w:val="bullet"/>
      <w:lvlText w:val="•"/>
      <w:lvlJc w:val="left"/>
      <w:pPr>
        <w:ind w:left="4824" w:hanging="360"/>
      </w:pPr>
      <w:rPr>
        <w:rFonts w:hint="default"/>
        <w:lang w:val="en-US" w:eastAsia="en-US" w:bidi="ar-SA"/>
      </w:rPr>
    </w:lvl>
    <w:lvl w:ilvl="5" w:tplc="376A6812">
      <w:numFmt w:val="bullet"/>
      <w:lvlText w:val="•"/>
      <w:lvlJc w:val="left"/>
      <w:pPr>
        <w:ind w:left="5760" w:hanging="360"/>
      </w:pPr>
      <w:rPr>
        <w:rFonts w:hint="default"/>
        <w:lang w:val="en-US" w:eastAsia="en-US" w:bidi="ar-SA"/>
      </w:rPr>
    </w:lvl>
    <w:lvl w:ilvl="6" w:tplc="D0364A72">
      <w:numFmt w:val="bullet"/>
      <w:lvlText w:val="•"/>
      <w:lvlJc w:val="left"/>
      <w:pPr>
        <w:ind w:left="6696" w:hanging="360"/>
      </w:pPr>
      <w:rPr>
        <w:rFonts w:hint="default"/>
        <w:lang w:val="en-US" w:eastAsia="en-US" w:bidi="ar-SA"/>
      </w:rPr>
    </w:lvl>
    <w:lvl w:ilvl="7" w:tplc="44246FF0">
      <w:numFmt w:val="bullet"/>
      <w:lvlText w:val="•"/>
      <w:lvlJc w:val="left"/>
      <w:pPr>
        <w:ind w:left="7632" w:hanging="360"/>
      </w:pPr>
      <w:rPr>
        <w:rFonts w:hint="default"/>
        <w:lang w:val="en-US" w:eastAsia="en-US" w:bidi="ar-SA"/>
      </w:rPr>
    </w:lvl>
    <w:lvl w:ilvl="8" w:tplc="CE6A6238">
      <w:numFmt w:val="bullet"/>
      <w:lvlText w:val="•"/>
      <w:lvlJc w:val="left"/>
      <w:pPr>
        <w:ind w:left="8568" w:hanging="360"/>
      </w:pPr>
      <w:rPr>
        <w:rFonts w:hint="default"/>
        <w:lang w:val="en-US" w:eastAsia="en-US" w:bidi="ar-SA"/>
      </w:rPr>
    </w:lvl>
  </w:abstractNum>
  <w:abstractNum w:abstractNumId="15" w15:restartNumberingAfterBreak="0">
    <w:nsid w:val="1CB577CA"/>
    <w:multiLevelType w:val="hybridMultilevel"/>
    <w:tmpl w:val="C8D2DDBE"/>
    <w:lvl w:ilvl="0" w:tplc="41DC0B1A">
      <w:start w:val="1"/>
      <w:numFmt w:val="decimal"/>
      <w:lvlText w:val="%1."/>
      <w:lvlJc w:val="left"/>
      <w:pPr>
        <w:ind w:left="1078"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48C62D46">
      <w:numFmt w:val="bullet"/>
      <w:lvlText w:val="•"/>
      <w:lvlJc w:val="left"/>
      <w:pPr>
        <w:ind w:left="2016" w:hanging="360"/>
      </w:pPr>
      <w:rPr>
        <w:rFonts w:hint="default"/>
        <w:lang w:val="en-US" w:eastAsia="en-US" w:bidi="ar-SA"/>
      </w:rPr>
    </w:lvl>
    <w:lvl w:ilvl="2" w:tplc="1E3C403C">
      <w:numFmt w:val="bullet"/>
      <w:lvlText w:val="•"/>
      <w:lvlJc w:val="left"/>
      <w:pPr>
        <w:ind w:left="2952" w:hanging="360"/>
      </w:pPr>
      <w:rPr>
        <w:rFonts w:hint="default"/>
        <w:lang w:val="en-US" w:eastAsia="en-US" w:bidi="ar-SA"/>
      </w:rPr>
    </w:lvl>
    <w:lvl w:ilvl="3" w:tplc="9BCA2ADE">
      <w:numFmt w:val="bullet"/>
      <w:lvlText w:val="•"/>
      <w:lvlJc w:val="left"/>
      <w:pPr>
        <w:ind w:left="3888" w:hanging="360"/>
      </w:pPr>
      <w:rPr>
        <w:rFonts w:hint="default"/>
        <w:lang w:val="en-US" w:eastAsia="en-US" w:bidi="ar-SA"/>
      </w:rPr>
    </w:lvl>
    <w:lvl w:ilvl="4" w:tplc="14045094">
      <w:numFmt w:val="bullet"/>
      <w:lvlText w:val="•"/>
      <w:lvlJc w:val="left"/>
      <w:pPr>
        <w:ind w:left="4824" w:hanging="360"/>
      </w:pPr>
      <w:rPr>
        <w:rFonts w:hint="default"/>
        <w:lang w:val="en-US" w:eastAsia="en-US" w:bidi="ar-SA"/>
      </w:rPr>
    </w:lvl>
    <w:lvl w:ilvl="5" w:tplc="D38E8194">
      <w:numFmt w:val="bullet"/>
      <w:lvlText w:val="•"/>
      <w:lvlJc w:val="left"/>
      <w:pPr>
        <w:ind w:left="5760" w:hanging="360"/>
      </w:pPr>
      <w:rPr>
        <w:rFonts w:hint="default"/>
        <w:lang w:val="en-US" w:eastAsia="en-US" w:bidi="ar-SA"/>
      </w:rPr>
    </w:lvl>
    <w:lvl w:ilvl="6" w:tplc="73502B8C">
      <w:numFmt w:val="bullet"/>
      <w:lvlText w:val="•"/>
      <w:lvlJc w:val="left"/>
      <w:pPr>
        <w:ind w:left="6696" w:hanging="360"/>
      </w:pPr>
      <w:rPr>
        <w:rFonts w:hint="default"/>
        <w:lang w:val="en-US" w:eastAsia="en-US" w:bidi="ar-SA"/>
      </w:rPr>
    </w:lvl>
    <w:lvl w:ilvl="7" w:tplc="FFEA5E8A">
      <w:numFmt w:val="bullet"/>
      <w:lvlText w:val="•"/>
      <w:lvlJc w:val="left"/>
      <w:pPr>
        <w:ind w:left="7632" w:hanging="360"/>
      </w:pPr>
      <w:rPr>
        <w:rFonts w:hint="default"/>
        <w:lang w:val="en-US" w:eastAsia="en-US" w:bidi="ar-SA"/>
      </w:rPr>
    </w:lvl>
    <w:lvl w:ilvl="8" w:tplc="2D7A28E6">
      <w:numFmt w:val="bullet"/>
      <w:lvlText w:val="•"/>
      <w:lvlJc w:val="left"/>
      <w:pPr>
        <w:ind w:left="8568" w:hanging="360"/>
      </w:pPr>
      <w:rPr>
        <w:rFonts w:hint="default"/>
        <w:lang w:val="en-US" w:eastAsia="en-US" w:bidi="ar-SA"/>
      </w:rPr>
    </w:lvl>
  </w:abstractNum>
  <w:abstractNum w:abstractNumId="16" w15:restartNumberingAfterBreak="0">
    <w:nsid w:val="204F3DC2"/>
    <w:multiLevelType w:val="hybridMultilevel"/>
    <w:tmpl w:val="1352A9F0"/>
    <w:lvl w:ilvl="0" w:tplc="0B2E5562">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FE06EAC2">
      <w:numFmt w:val="bullet"/>
      <w:lvlText w:val="•"/>
      <w:lvlJc w:val="left"/>
      <w:pPr>
        <w:ind w:left="2016" w:hanging="360"/>
      </w:pPr>
      <w:rPr>
        <w:rFonts w:hint="default"/>
        <w:lang w:val="en-US" w:eastAsia="en-US" w:bidi="ar-SA"/>
      </w:rPr>
    </w:lvl>
    <w:lvl w:ilvl="2" w:tplc="98D0FE98">
      <w:numFmt w:val="bullet"/>
      <w:lvlText w:val="•"/>
      <w:lvlJc w:val="left"/>
      <w:pPr>
        <w:ind w:left="2952" w:hanging="360"/>
      </w:pPr>
      <w:rPr>
        <w:rFonts w:hint="default"/>
        <w:lang w:val="en-US" w:eastAsia="en-US" w:bidi="ar-SA"/>
      </w:rPr>
    </w:lvl>
    <w:lvl w:ilvl="3" w:tplc="A156D8A6">
      <w:numFmt w:val="bullet"/>
      <w:lvlText w:val="•"/>
      <w:lvlJc w:val="left"/>
      <w:pPr>
        <w:ind w:left="3888" w:hanging="360"/>
      </w:pPr>
      <w:rPr>
        <w:rFonts w:hint="default"/>
        <w:lang w:val="en-US" w:eastAsia="en-US" w:bidi="ar-SA"/>
      </w:rPr>
    </w:lvl>
    <w:lvl w:ilvl="4" w:tplc="0A942FDA">
      <w:numFmt w:val="bullet"/>
      <w:lvlText w:val="•"/>
      <w:lvlJc w:val="left"/>
      <w:pPr>
        <w:ind w:left="4824" w:hanging="360"/>
      </w:pPr>
      <w:rPr>
        <w:rFonts w:hint="default"/>
        <w:lang w:val="en-US" w:eastAsia="en-US" w:bidi="ar-SA"/>
      </w:rPr>
    </w:lvl>
    <w:lvl w:ilvl="5" w:tplc="20502960">
      <w:numFmt w:val="bullet"/>
      <w:lvlText w:val="•"/>
      <w:lvlJc w:val="left"/>
      <w:pPr>
        <w:ind w:left="5760" w:hanging="360"/>
      </w:pPr>
      <w:rPr>
        <w:rFonts w:hint="default"/>
        <w:lang w:val="en-US" w:eastAsia="en-US" w:bidi="ar-SA"/>
      </w:rPr>
    </w:lvl>
    <w:lvl w:ilvl="6" w:tplc="CDD28416">
      <w:numFmt w:val="bullet"/>
      <w:lvlText w:val="•"/>
      <w:lvlJc w:val="left"/>
      <w:pPr>
        <w:ind w:left="6696" w:hanging="360"/>
      </w:pPr>
      <w:rPr>
        <w:rFonts w:hint="default"/>
        <w:lang w:val="en-US" w:eastAsia="en-US" w:bidi="ar-SA"/>
      </w:rPr>
    </w:lvl>
    <w:lvl w:ilvl="7" w:tplc="D47C2016">
      <w:numFmt w:val="bullet"/>
      <w:lvlText w:val="•"/>
      <w:lvlJc w:val="left"/>
      <w:pPr>
        <w:ind w:left="7632" w:hanging="360"/>
      </w:pPr>
      <w:rPr>
        <w:rFonts w:hint="default"/>
        <w:lang w:val="en-US" w:eastAsia="en-US" w:bidi="ar-SA"/>
      </w:rPr>
    </w:lvl>
    <w:lvl w:ilvl="8" w:tplc="43FA4076">
      <w:numFmt w:val="bullet"/>
      <w:lvlText w:val="•"/>
      <w:lvlJc w:val="left"/>
      <w:pPr>
        <w:ind w:left="8568" w:hanging="360"/>
      </w:pPr>
      <w:rPr>
        <w:rFonts w:hint="default"/>
        <w:lang w:val="en-US" w:eastAsia="en-US" w:bidi="ar-SA"/>
      </w:rPr>
    </w:lvl>
  </w:abstractNum>
  <w:abstractNum w:abstractNumId="17" w15:restartNumberingAfterBreak="0">
    <w:nsid w:val="20E63D74"/>
    <w:multiLevelType w:val="hybridMultilevel"/>
    <w:tmpl w:val="917CD5B0"/>
    <w:lvl w:ilvl="0" w:tplc="404E5636">
      <w:start w:val="1"/>
      <w:numFmt w:val="decimal"/>
      <w:lvlText w:val="%1."/>
      <w:lvlJc w:val="left"/>
      <w:pPr>
        <w:ind w:left="1076"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C77A40E0">
      <w:numFmt w:val="bullet"/>
      <w:lvlText w:val="•"/>
      <w:lvlJc w:val="left"/>
      <w:pPr>
        <w:ind w:left="2016" w:hanging="360"/>
      </w:pPr>
      <w:rPr>
        <w:rFonts w:hint="default"/>
        <w:lang w:val="en-US" w:eastAsia="en-US" w:bidi="ar-SA"/>
      </w:rPr>
    </w:lvl>
    <w:lvl w:ilvl="2" w:tplc="60A87418">
      <w:numFmt w:val="bullet"/>
      <w:lvlText w:val="•"/>
      <w:lvlJc w:val="left"/>
      <w:pPr>
        <w:ind w:left="2952" w:hanging="360"/>
      </w:pPr>
      <w:rPr>
        <w:rFonts w:hint="default"/>
        <w:lang w:val="en-US" w:eastAsia="en-US" w:bidi="ar-SA"/>
      </w:rPr>
    </w:lvl>
    <w:lvl w:ilvl="3" w:tplc="5E36A462">
      <w:numFmt w:val="bullet"/>
      <w:lvlText w:val="•"/>
      <w:lvlJc w:val="left"/>
      <w:pPr>
        <w:ind w:left="3888" w:hanging="360"/>
      </w:pPr>
      <w:rPr>
        <w:rFonts w:hint="default"/>
        <w:lang w:val="en-US" w:eastAsia="en-US" w:bidi="ar-SA"/>
      </w:rPr>
    </w:lvl>
    <w:lvl w:ilvl="4" w:tplc="BBCAAFA0">
      <w:numFmt w:val="bullet"/>
      <w:lvlText w:val="•"/>
      <w:lvlJc w:val="left"/>
      <w:pPr>
        <w:ind w:left="4824" w:hanging="360"/>
      </w:pPr>
      <w:rPr>
        <w:rFonts w:hint="default"/>
        <w:lang w:val="en-US" w:eastAsia="en-US" w:bidi="ar-SA"/>
      </w:rPr>
    </w:lvl>
    <w:lvl w:ilvl="5" w:tplc="35625F30">
      <w:numFmt w:val="bullet"/>
      <w:lvlText w:val="•"/>
      <w:lvlJc w:val="left"/>
      <w:pPr>
        <w:ind w:left="5760" w:hanging="360"/>
      </w:pPr>
      <w:rPr>
        <w:rFonts w:hint="default"/>
        <w:lang w:val="en-US" w:eastAsia="en-US" w:bidi="ar-SA"/>
      </w:rPr>
    </w:lvl>
    <w:lvl w:ilvl="6" w:tplc="0EE0F844">
      <w:numFmt w:val="bullet"/>
      <w:lvlText w:val="•"/>
      <w:lvlJc w:val="left"/>
      <w:pPr>
        <w:ind w:left="6696" w:hanging="360"/>
      </w:pPr>
      <w:rPr>
        <w:rFonts w:hint="default"/>
        <w:lang w:val="en-US" w:eastAsia="en-US" w:bidi="ar-SA"/>
      </w:rPr>
    </w:lvl>
    <w:lvl w:ilvl="7" w:tplc="F43EAD68">
      <w:numFmt w:val="bullet"/>
      <w:lvlText w:val="•"/>
      <w:lvlJc w:val="left"/>
      <w:pPr>
        <w:ind w:left="7632" w:hanging="360"/>
      </w:pPr>
      <w:rPr>
        <w:rFonts w:hint="default"/>
        <w:lang w:val="en-US" w:eastAsia="en-US" w:bidi="ar-SA"/>
      </w:rPr>
    </w:lvl>
    <w:lvl w:ilvl="8" w:tplc="04B8750A">
      <w:numFmt w:val="bullet"/>
      <w:lvlText w:val="•"/>
      <w:lvlJc w:val="left"/>
      <w:pPr>
        <w:ind w:left="8568" w:hanging="360"/>
      </w:pPr>
      <w:rPr>
        <w:rFonts w:hint="default"/>
        <w:lang w:val="en-US" w:eastAsia="en-US" w:bidi="ar-SA"/>
      </w:rPr>
    </w:lvl>
  </w:abstractNum>
  <w:abstractNum w:abstractNumId="18" w15:restartNumberingAfterBreak="0">
    <w:nsid w:val="228C7C59"/>
    <w:multiLevelType w:val="hybridMultilevel"/>
    <w:tmpl w:val="56E28D9E"/>
    <w:lvl w:ilvl="0" w:tplc="CBD07044">
      <w:start w:val="1"/>
      <w:numFmt w:val="bullet"/>
      <w:lvlText w:val="•"/>
      <w:lvlJc w:val="left"/>
      <w:pPr>
        <w:ind w:left="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0F8C666">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7CEBC7E">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E8EE03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2C89176">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352DFD4">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B4AE11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77A235C">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AFE07B2">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28F444A8"/>
    <w:multiLevelType w:val="hybridMultilevel"/>
    <w:tmpl w:val="34FAE700"/>
    <w:lvl w:ilvl="0" w:tplc="9662DD26">
      <w:start w:val="1"/>
      <w:numFmt w:val="decimal"/>
      <w:lvlText w:val="%1."/>
      <w:lvlJc w:val="left"/>
      <w:pPr>
        <w:ind w:left="1078"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7CD0987A">
      <w:numFmt w:val="bullet"/>
      <w:lvlText w:val="•"/>
      <w:lvlJc w:val="left"/>
      <w:pPr>
        <w:ind w:left="2016" w:hanging="360"/>
      </w:pPr>
      <w:rPr>
        <w:rFonts w:hint="default"/>
        <w:lang w:val="en-US" w:eastAsia="en-US" w:bidi="ar-SA"/>
      </w:rPr>
    </w:lvl>
    <w:lvl w:ilvl="2" w:tplc="F04671FE">
      <w:numFmt w:val="bullet"/>
      <w:lvlText w:val="•"/>
      <w:lvlJc w:val="left"/>
      <w:pPr>
        <w:ind w:left="2952" w:hanging="360"/>
      </w:pPr>
      <w:rPr>
        <w:rFonts w:hint="default"/>
        <w:lang w:val="en-US" w:eastAsia="en-US" w:bidi="ar-SA"/>
      </w:rPr>
    </w:lvl>
    <w:lvl w:ilvl="3" w:tplc="A2FC2406">
      <w:numFmt w:val="bullet"/>
      <w:lvlText w:val="•"/>
      <w:lvlJc w:val="left"/>
      <w:pPr>
        <w:ind w:left="3888" w:hanging="360"/>
      </w:pPr>
      <w:rPr>
        <w:rFonts w:hint="default"/>
        <w:lang w:val="en-US" w:eastAsia="en-US" w:bidi="ar-SA"/>
      </w:rPr>
    </w:lvl>
    <w:lvl w:ilvl="4" w:tplc="3CBED4B2">
      <w:numFmt w:val="bullet"/>
      <w:lvlText w:val="•"/>
      <w:lvlJc w:val="left"/>
      <w:pPr>
        <w:ind w:left="4824" w:hanging="360"/>
      </w:pPr>
      <w:rPr>
        <w:rFonts w:hint="default"/>
        <w:lang w:val="en-US" w:eastAsia="en-US" w:bidi="ar-SA"/>
      </w:rPr>
    </w:lvl>
    <w:lvl w:ilvl="5" w:tplc="643831E8">
      <w:numFmt w:val="bullet"/>
      <w:lvlText w:val="•"/>
      <w:lvlJc w:val="left"/>
      <w:pPr>
        <w:ind w:left="5760" w:hanging="360"/>
      </w:pPr>
      <w:rPr>
        <w:rFonts w:hint="default"/>
        <w:lang w:val="en-US" w:eastAsia="en-US" w:bidi="ar-SA"/>
      </w:rPr>
    </w:lvl>
    <w:lvl w:ilvl="6" w:tplc="05B67C7C">
      <w:numFmt w:val="bullet"/>
      <w:lvlText w:val="•"/>
      <w:lvlJc w:val="left"/>
      <w:pPr>
        <w:ind w:left="6696" w:hanging="360"/>
      </w:pPr>
      <w:rPr>
        <w:rFonts w:hint="default"/>
        <w:lang w:val="en-US" w:eastAsia="en-US" w:bidi="ar-SA"/>
      </w:rPr>
    </w:lvl>
    <w:lvl w:ilvl="7" w:tplc="28629EB4">
      <w:numFmt w:val="bullet"/>
      <w:lvlText w:val="•"/>
      <w:lvlJc w:val="left"/>
      <w:pPr>
        <w:ind w:left="7632" w:hanging="360"/>
      </w:pPr>
      <w:rPr>
        <w:rFonts w:hint="default"/>
        <w:lang w:val="en-US" w:eastAsia="en-US" w:bidi="ar-SA"/>
      </w:rPr>
    </w:lvl>
    <w:lvl w:ilvl="8" w:tplc="DE748D2C">
      <w:numFmt w:val="bullet"/>
      <w:lvlText w:val="•"/>
      <w:lvlJc w:val="left"/>
      <w:pPr>
        <w:ind w:left="8568" w:hanging="360"/>
      </w:pPr>
      <w:rPr>
        <w:rFonts w:hint="default"/>
        <w:lang w:val="en-US" w:eastAsia="en-US" w:bidi="ar-SA"/>
      </w:rPr>
    </w:lvl>
  </w:abstractNum>
  <w:abstractNum w:abstractNumId="20" w15:restartNumberingAfterBreak="0">
    <w:nsid w:val="28FF688A"/>
    <w:multiLevelType w:val="hybridMultilevel"/>
    <w:tmpl w:val="72104FA0"/>
    <w:lvl w:ilvl="0" w:tplc="0F72097E">
      <w:start w:val="1"/>
      <w:numFmt w:val="decimal"/>
      <w:lvlText w:val="%1."/>
      <w:lvlJc w:val="left"/>
      <w:pPr>
        <w:ind w:left="1076"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60261778">
      <w:numFmt w:val="bullet"/>
      <w:lvlText w:val="•"/>
      <w:lvlJc w:val="left"/>
      <w:pPr>
        <w:ind w:left="2016" w:hanging="360"/>
      </w:pPr>
      <w:rPr>
        <w:rFonts w:hint="default"/>
        <w:lang w:val="en-US" w:eastAsia="en-US" w:bidi="ar-SA"/>
      </w:rPr>
    </w:lvl>
    <w:lvl w:ilvl="2" w:tplc="BD18F38A">
      <w:numFmt w:val="bullet"/>
      <w:lvlText w:val="•"/>
      <w:lvlJc w:val="left"/>
      <w:pPr>
        <w:ind w:left="2952" w:hanging="360"/>
      </w:pPr>
      <w:rPr>
        <w:rFonts w:hint="default"/>
        <w:lang w:val="en-US" w:eastAsia="en-US" w:bidi="ar-SA"/>
      </w:rPr>
    </w:lvl>
    <w:lvl w:ilvl="3" w:tplc="7AEAFF68">
      <w:numFmt w:val="bullet"/>
      <w:lvlText w:val="•"/>
      <w:lvlJc w:val="left"/>
      <w:pPr>
        <w:ind w:left="3888" w:hanging="360"/>
      </w:pPr>
      <w:rPr>
        <w:rFonts w:hint="default"/>
        <w:lang w:val="en-US" w:eastAsia="en-US" w:bidi="ar-SA"/>
      </w:rPr>
    </w:lvl>
    <w:lvl w:ilvl="4" w:tplc="D92E3F84">
      <w:numFmt w:val="bullet"/>
      <w:lvlText w:val="•"/>
      <w:lvlJc w:val="left"/>
      <w:pPr>
        <w:ind w:left="4824" w:hanging="360"/>
      </w:pPr>
      <w:rPr>
        <w:rFonts w:hint="default"/>
        <w:lang w:val="en-US" w:eastAsia="en-US" w:bidi="ar-SA"/>
      </w:rPr>
    </w:lvl>
    <w:lvl w:ilvl="5" w:tplc="0B72884A">
      <w:numFmt w:val="bullet"/>
      <w:lvlText w:val="•"/>
      <w:lvlJc w:val="left"/>
      <w:pPr>
        <w:ind w:left="5760" w:hanging="360"/>
      </w:pPr>
      <w:rPr>
        <w:rFonts w:hint="default"/>
        <w:lang w:val="en-US" w:eastAsia="en-US" w:bidi="ar-SA"/>
      </w:rPr>
    </w:lvl>
    <w:lvl w:ilvl="6" w:tplc="12C6B39A">
      <w:numFmt w:val="bullet"/>
      <w:lvlText w:val="•"/>
      <w:lvlJc w:val="left"/>
      <w:pPr>
        <w:ind w:left="6696" w:hanging="360"/>
      </w:pPr>
      <w:rPr>
        <w:rFonts w:hint="default"/>
        <w:lang w:val="en-US" w:eastAsia="en-US" w:bidi="ar-SA"/>
      </w:rPr>
    </w:lvl>
    <w:lvl w:ilvl="7" w:tplc="BEAC49D4">
      <w:numFmt w:val="bullet"/>
      <w:lvlText w:val="•"/>
      <w:lvlJc w:val="left"/>
      <w:pPr>
        <w:ind w:left="7632" w:hanging="360"/>
      </w:pPr>
      <w:rPr>
        <w:rFonts w:hint="default"/>
        <w:lang w:val="en-US" w:eastAsia="en-US" w:bidi="ar-SA"/>
      </w:rPr>
    </w:lvl>
    <w:lvl w:ilvl="8" w:tplc="ADAC513A">
      <w:numFmt w:val="bullet"/>
      <w:lvlText w:val="•"/>
      <w:lvlJc w:val="left"/>
      <w:pPr>
        <w:ind w:left="8568" w:hanging="360"/>
      </w:pPr>
      <w:rPr>
        <w:rFonts w:hint="default"/>
        <w:lang w:val="en-US" w:eastAsia="en-US" w:bidi="ar-SA"/>
      </w:rPr>
    </w:lvl>
  </w:abstractNum>
  <w:abstractNum w:abstractNumId="21" w15:restartNumberingAfterBreak="0">
    <w:nsid w:val="2B767DF2"/>
    <w:multiLevelType w:val="hybridMultilevel"/>
    <w:tmpl w:val="1A6AD49E"/>
    <w:lvl w:ilvl="0" w:tplc="3A5AF64E">
      <w:numFmt w:val="bullet"/>
      <w:lvlText w:val=""/>
      <w:lvlJc w:val="left"/>
      <w:pPr>
        <w:ind w:left="1080" w:hanging="361"/>
      </w:pPr>
      <w:rPr>
        <w:rFonts w:ascii="Symbol" w:eastAsia="Symbol" w:hAnsi="Symbol" w:cs="Symbol" w:hint="default"/>
        <w:b w:val="0"/>
        <w:bCs w:val="0"/>
        <w:i w:val="0"/>
        <w:iCs w:val="0"/>
        <w:spacing w:val="0"/>
        <w:w w:val="100"/>
        <w:sz w:val="22"/>
        <w:szCs w:val="22"/>
        <w:lang w:val="en-US" w:eastAsia="en-US" w:bidi="ar-SA"/>
      </w:rPr>
    </w:lvl>
    <w:lvl w:ilvl="1" w:tplc="A004362A">
      <w:numFmt w:val="bullet"/>
      <w:lvlText w:val="•"/>
      <w:lvlJc w:val="left"/>
      <w:pPr>
        <w:ind w:left="2016" w:hanging="361"/>
      </w:pPr>
      <w:rPr>
        <w:rFonts w:hint="default"/>
        <w:lang w:val="en-US" w:eastAsia="en-US" w:bidi="ar-SA"/>
      </w:rPr>
    </w:lvl>
    <w:lvl w:ilvl="2" w:tplc="48322132">
      <w:numFmt w:val="bullet"/>
      <w:lvlText w:val="•"/>
      <w:lvlJc w:val="left"/>
      <w:pPr>
        <w:ind w:left="2952" w:hanging="361"/>
      </w:pPr>
      <w:rPr>
        <w:rFonts w:hint="default"/>
        <w:lang w:val="en-US" w:eastAsia="en-US" w:bidi="ar-SA"/>
      </w:rPr>
    </w:lvl>
    <w:lvl w:ilvl="3" w:tplc="E3DE6630">
      <w:numFmt w:val="bullet"/>
      <w:lvlText w:val="•"/>
      <w:lvlJc w:val="left"/>
      <w:pPr>
        <w:ind w:left="3888" w:hanging="361"/>
      </w:pPr>
      <w:rPr>
        <w:rFonts w:hint="default"/>
        <w:lang w:val="en-US" w:eastAsia="en-US" w:bidi="ar-SA"/>
      </w:rPr>
    </w:lvl>
    <w:lvl w:ilvl="4" w:tplc="B680DC2A">
      <w:numFmt w:val="bullet"/>
      <w:lvlText w:val="•"/>
      <w:lvlJc w:val="left"/>
      <w:pPr>
        <w:ind w:left="4824" w:hanging="361"/>
      </w:pPr>
      <w:rPr>
        <w:rFonts w:hint="default"/>
        <w:lang w:val="en-US" w:eastAsia="en-US" w:bidi="ar-SA"/>
      </w:rPr>
    </w:lvl>
    <w:lvl w:ilvl="5" w:tplc="EF8A170E">
      <w:numFmt w:val="bullet"/>
      <w:lvlText w:val="•"/>
      <w:lvlJc w:val="left"/>
      <w:pPr>
        <w:ind w:left="5760" w:hanging="361"/>
      </w:pPr>
      <w:rPr>
        <w:rFonts w:hint="default"/>
        <w:lang w:val="en-US" w:eastAsia="en-US" w:bidi="ar-SA"/>
      </w:rPr>
    </w:lvl>
    <w:lvl w:ilvl="6" w:tplc="DFB48516">
      <w:numFmt w:val="bullet"/>
      <w:lvlText w:val="•"/>
      <w:lvlJc w:val="left"/>
      <w:pPr>
        <w:ind w:left="6696" w:hanging="361"/>
      </w:pPr>
      <w:rPr>
        <w:rFonts w:hint="default"/>
        <w:lang w:val="en-US" w:eastAsia="en-US" w:bidi="ar-SA"/>
      </w:rPr>
    </w:lvl>
    <w:lvl w:ilvl="7" w:tplc="2E26C1BA">
      <w:numFmt w:val="bullet"/>
      <w:lvlText w:val="•"/>
      <w:lvlJc w:val="left"/>
      <w:pPr>
        <w:ind w:left="7632" w:hanging="361"/>
      </w:pPr>
      <w:rPr>
        <w:rFonts w:hint="default"/>
        <w:lang w:val="en-US" w:eastAsia="en-US" w:bidi="ar-SA"/>
      </w:rPr>
    </w:lvl>
    <w:lvl w:ilvl="8" w:tplc="AC000430">
      <w:numFmt w:val="bullet"/>
      <w:lvlText w:val="•"/>
      <w:lvlJc w:val="left"/>
      <w:pPr>
        <w:ind w:left="8568" w:hanging="361"/>
      </w:pPr>
      <w:rPr>
        <w:rFonts w:hint="default"/>
        <w:lang w:val="en-US" w:eastAsia="en-US" w:bidi="ar-SA"/>
      </w:rPr>
    </w:lvl>
  </w:abstractNum>
  <w:abstractNum w:abstractNumId="22" w15:restartNumberingAfterBreak="0">
    <w:nsid w:val="2D9C7A97"/>
    <w:multiLevelType w:val="hybridMultilevel"/>
    <w:tmpl w:val="6FFEF32A"/>
    <w:lvl w:ilvl="0" w:tplc="57B2A5FA">
      <w:start w:val="1"/>
      <w:numFmt w:val="decimal"/>
      <w:lvlText w:val="%1."/>
      <w:lvlJc w:val="left"/>
      <w:pPr>
        <w:ind w:left="1078"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10C804FC">
      <w:numFmt w:val="bullet"/>
      <w:lvlText w:val="•"/>
      <w:lvlJc w:val="left"/>
      <w:pPr>
        <w:ind w:left="2016" w:hanging="360"/>
      </w:pPr>
      <w:rPr>
        <w:rFonts w:hint="default"/>
        <w:lang w:val="en-US" w:eastAsia="en-US" w:bidi="ar-SA"/>
      </w:rPr>
    </w:lvl>
    <w:lvl w:ilvl="2" w:tplc="81F2A6A4">
      <w:numFmt w:val="bullet"/>
      <w:lvlText w:val="•"/>
      <w:lvlJc w:val="left"/>
      <w:pPr>
        <w:ind w:left="2952" w:hanging="360"/>
      </w:pPr>
      <w:rPr>
        <w:rFonts w:hint="default"/>
        <w:lang w:val="en-US" w:eastAsia="en-US" w:bidi="ar-SA"/>
      </w:rPr>
    </w:lvl>
    <w:lvl w:ilvl="3" w:tplc="55E00540">
      <w:numFmt w:val="bullet"/>
      <w:lvlText w:val="•"/>
      <w:lvlJc w:val="left"/>
      <w:pPr>
        <w:ind w:left="3888" w:hanging="360"/>
      </w:pPr>
      <w:rPr>
        <w:rFonts w:hint="default"/>
        <w:lang w:val="en-US" w:eastAsia="en-US" w:bidi="ar-SA"/>
      </w:rPr>
    </w:lvl>
    <w:lvl w:ilvl="4" w:tplc="BB4833BC">
      <w:numFmt w:val="bullet"/>
      <w:lvlText w:val="•"/>
      <w:lvlJc w:val="left"/>
      <w:pPr>
        <w:ind w:left="4824" w:hanging="360"/>
      </w:pPr>
      <w:rPr>
        <w:rFonts w:hint="default"/>
        <w:lang w:val="en-US" w:eastAsia="en-US" w:bidi="ar-SA"/>
      </w:rPr>
    </w:lvl>
    <w:lvl w:ilvl="5" w:tplc="332ECD76">
      <w:numFmt w:val="bullet"/>
      <w:lvlText w:val="•"/>
      <w:lvlJc w:val="left"/>
      <w:pPr>
        <w:ind w:left="5760" w:hanging="360"/>
      </w:pPr>
      <w:rPr>
        <w:rFonts w:hint="default"/>
        <w:lang w:val="en-US" w:eastAsia="en-US" w:bidi="ar-SA"/>
      </w:rPr>
    </w:lvl>
    <w:lvl w:ilvl="6" w:tplc="A7505726">
      <w:numFmt w:val="bullet"/>
      <w:lvlText w:val="•"/>
      <w:lvlJc w:val="left"/>
      <w:pPr>
        <w:ind w:left="6696" w:hanging="360"/>
      </w:pPr>
      <w:rPr>
        <w:rFonts w:hint="default"/>
        <w:lang w:val="en-US" w:eastAsia="en-US" w:bidi="ar-SA"/>
      </w:rPr>
    </w:lvl>
    <w:lvl w:ilvl="7" w:tplc="B2A288D0">
      <w:numFmt w:val="bullet"/>
      <w:lvlText w:val="•"/>
      <w:lvlJc w:val="left"/>
      <w:pPr>
        <w:ind w:left="7632" w:hanging="360"/>
      </w:pPr>
      <w:rPr>
        <w:rFonts w:hint="default"/>
        <w:lang w:val="en-US" w:eastAsia="en-US" w:bidi="ar-SA"/>
      </w:rPr>
    </w:lvl>
    <w:lvl w:ilvl="8" w:tplc="377272B2">
      <w:numFmt w:val="bullet"/>
      <w:lvlText w:val="•"/>
      <w:lvlJc w:val="left"/>
      <w:pPr>
        <w:ind w:left="8568" w:hanging="360"/>
      </w:pPr>
      <w:rPr>
        <w:rFonts w:hint="default"/>
        <w:lang w:val="en-US" w:eastAsia="en-US" w:bidi="ar-SA"/>
      </w:rPr>
    </w:lvl>
  </w:abstractNum>
  <w:abstractNum w:abstractNumId="23" w15:restartNumberingAfterBreak="0">
    <w:nsid w:val="2E553CB1"/>
    <w:multiLevelType w:val="hybridMultilevel"/>
    <w:tmpl w:val="28DE4328"/>
    <w:lvl w:ilvl="0" w:tplc="B830963C">
      <w:start w:val="1"/>
      <w:numFmt w:val="decimal"/>
      <w:lvlText w:val="%1."/>
      <w:lvlJc w:val="left"/>
      <w:pPr>
        <w:ind w:left="1077"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0350867C">
      <w:numFmt w:val="bullet"/>
      <w:lvlText w:val=""/>
      <w:lvlJc w:val="left"/>
      <w:pPr>
        <w:ind w:left="1437" w:hanging="361"/>
      </w:pPr>
      <w:rPr>
        <w:rFonts w:ascii="Symbol" w:eastAsia="Symbol" w:hAnsi="Symbol" w:cs="Symbol" w:hint="default"/>
        <w:b w:val="0"/>
        <w:bCs w:val="0"/>
        <w:i w:val="0"/>
        <w:iCs w:val="0"/>
        <w:spacing w:val="0"/>
        <w:w w:val="100"/>
        <w:sz w:val="22"/>
        <w:szCs w:val="22"/>
        <w:lang w:val="en-US" w:eastAsia="en-US" w:bidi="ar-SA"/>
      </w:rPr>
    </w:lvl>
    <w:lvl w:ilvl="2" w:tplc="D20818EC">
      <w:numFmt w:val="bullet"/>
      <w:lvlText w:val="•"/>
      <w:lvlJc w:val="left"/>
      <w:pPr>
        <w:ind w:left="2440" w:hanging="361"/>
      </w:pPr>
      <w:rPr>
        <w:rFonts w:hint="default"/>
        <w:lang w:val="en-US" w:eastAsia="en-US" w:bidi="ar-SA"/>
      </w:rPr>
    </w:lvl>
    <w:lvl w:ilvl="3" w:tplc="95F687D0">
      <w:numFmt w:val="bullet"/>
      <w:lvlText w:val="•"/>
      <w:lvlJc w:val="left"/>
      <w:pPr>
        <w:ind w:left="3440" w:hanging="361"/>
      </w:pPr>
      <w:rPr>
        <w:rFonts w:hint="default"/>
        <w:lang w:val="en-US" w:eastAsia="en-US" w:bidi="ar-SA"/>
      </w:rPr>
    </w:lvl>
    <w:lvl w:ilvl="4" w:tplc="AF5CC7CA">
      <w:numFmt w:val="bullet"/>
      <w:lvlText w:val="•"/>
      <w:lvlJc w:val="left"/>
      <w:pPr>
        <w:ind w:left="4440" w:hanging="361"/>
      </w:pPr>
      <w:rPr>
        <w:rFonts w:hint="default"/>
        <w:lang w:val="en-US" w:eastAsia="en-US" w:bidi="ar-SA"/>
      </w:rPr>
    </w:lvl>
    <w:lvl w:ilvl="5" w:tplc="4A3EB428">
      <w:numFmt w:val="bullet"/>
      <w:lvlText w:val="•"/>
      <w:lvlJc w:val="left"/>
      <w:pPr>
        <w:ind w:left="5440" w:hanging="361"/>
      </w:pPr>
      <w:rPr>
        <w:rFonts w:hint="default"/>
        <w:lang w:val="en-US" w:eastAsia="en-US" w:bidi="ar-SA"/>
      </w:rPr>
    </w:lvl>
    <w:lvl w:ilvl="6" w:tplc="D19CC484">
      <w:numFmt w:val="bullet"/>
      <w:lvlText w:val="•"/>
      <w:lvlJc w:val="left"/>
      <w:pPr>
        <w:ind w:left="6440" w:hanging="361"/>
      </w:pPr>
      <w:rPr>
        <w:rFonts w:hint="default"/>
        <w:lang w:val="en-US" w:eastAsia="en-US" w:bidi="ar-SA"/>
      </w:rPr>
    </w:lvl>
    <w:lvl w:ilvl="7" w:tplc="8640D33C">
      <w:numFmt w:val="bullet"/>
      <w:lvlText w:val="•"/>
      <w:lvlJc w:val="left"/>
      <w:pPr>
        <w:ind w:left="7440" w:hanging="361"/>
      </w:pPr>
      <w:rPr>
        <w:rFonts w:hint="default"/>
        <w:lang w:val="en-US" w:eastAsia="en-US" w:bidi="ar-SA"/>
      </w:rPr>
    </w:lvl>
    <w:lvl w:ilvl="8" w:tplc="247E6456">
      <w:numFmt w:val="bullet"/>
      <w:lvlText w:val="•"/>
      <w:lvlJc w:val="left"/>
      <w:pPr>
        <w:ind w:left="8440" w:hanging="361"/>
      </w:pPr>
      <w:rPr>
        <w:rFonts w:hint="default"/>
        <w:lang w:val="en-US" w:eastAsia="en-US" w:bidi="ar-SA"/>
      </w:rPr>
    </w:lvl>
  </w:abstractNum>
  <w:abstractNum w:abstractNumId="24" w15:restartNumberingAfterBreak="0">
    <w:nsid w:val="2EFE0468"/>
    <w:multiLevelType w:val="hybridMultilevel"/>
    <w:tmpl w:val="7310CDBE"/>
    <w:lvl w:ilvl="0" w:tplc="81260FB8">
      <w:start w:val="1"/>
      <w:numFmt w:val="decimal"/>
      <w:lvlText w:val="%1."/>
      <w:lvlJc w:val="left"/>
      <w:pPr>
        <w:ind w:left="1079"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85D6F478">
      <w:numFmt w:val="bullet"/>
      <w:lvlText w:val="•"/>
      <w:lvlJc w:val="left"/>
      <w:pPr>
        <w:ind w:left="2016" w:hanging="360"/>
      </w:pPr>
      <w:rPr>
        <w:rFonts w:hint="default"/>
        <w:lang w:val="en-US" w:eastAsia="en-US" w:bidi="ar-SA"/>
      </w:rPr>
    </w:lvl>
    <w:lvl w:ilvl="2" w:tplc="4F84D946">
      <w:numFmt w:val="bullet"/>
      <w:lvlText w:val="•"/>
      <w:lvlJc w:val="left"/>
      <w:pPr>
        <w:ind w:left="2952" w:hanging="360"/>
      </w:pPr>
      <w:rPr>
        <w:rFonts w:hint="default"/>
        <w:lang w:val="en-US" w:eastAsia="en-US" w:bidi="ar-SA"/>
      </w:rPr>
    </w:lvl>
    <w:lvl w:ilvl="3" w:tplc="FCA0220E">
      <w:numFmt w:val="bullet"/>
      <w:lvlText w:val="•"/>
      <w:lvlJc w:val="left"/>
      <w:pPr>
        <w:ind w:left="3888" w:hanging="360"/>
      </w:pPr>
      <w:rPr>
        <w:rFonts w:hint="default"/>
        <w:lang w:val="en-US" w:eastAsia="en-US" w:bidi="ar-SA"/>
      </w:rPr>
    </w:lvl>
    <w:lvl w:ilvl="4" w:tplc="C86416E6">
      <w:numFmt w:val="bullet"/>
      <w:lvlText w:val="•"/>
      <w:lvlJc w:val="left"/>
      <w:pPr>
        <w:ind w:left="4824" w:hanging="360"/>
      </w:pPr>
      <w:rPr>
        <w:rFonts w:hint="default"/>
        <w:lang w:val="en-US" w:eastAsia="en-US" w:bidi="ar-SA"/>
      </w:rPr>
    </w:lvl>
    <w:lvl w:ilvl="5" w:tplc="DBC6BA08">
      <w:numFmt w:val="bullet"/>
      <w:lvlText w:val="•"/>
      <w:lvlJc w:val="left"/>
      <w:pPr>
        <w:ind w:left="5760" w:hanging="360"/>
      </w:pPr>
      <w:rPr>
        <w:rFonts w:hint="default"/>
        <w:lang w:val="en-US" w:eastAsia="en-US" w:bidi="ar-SA"/>
      </w:rPr>
    </w:lvl>
    <w:lvl w:ilvl="6" w:tplc="5FEC64E4">
      <w:numFmt w:val="bullet"/>
      <w:lvlText w:val="•"/>
      <w:lvlJc w:val="left"/>
      <w:pPr>
        <w:ind w:left="6696" w:hanging="360"/>
      </w:pPr>
      <w:rPr>
        <w:rFonts w:hint="default"/>
        <w:lang w:val="en-US" w:eastAsia="en-US" w:bidi="ar-SA"/>
      </w:rPr>
    </w:lvl>
    <w:lvl w:ilvl="7" w:tplc="E8BE4F94">
      <w:numFmt w:val="bullet"/>
      <w:lvlText w:val="•"/>
      <w:lvlJc w:val="left"/>
      <w:pPr>
        <w:ind w:left="7632" w:hanging="360"/>
      </w:pPr>
      <w:rPr>
        <w:rFonts w:hint="default"/>
        <w:lang w:val="en-US" w:eastAsia="en-US" w:bidi="ar-SA"/>
      </w:rPr>
    </w:lvl>
    <w:lvl w:ilvl="8" w:tplc="691CD3C0">
      <w:numFmt w:val="bullet"/>
      <w:lvlText w:val="•"/>
      <w:lvlJc w:val="left"/>
      <w:pPr>
        <w:ind w:left="8568" w:hanging="360"/>
      </w:pPr>
      <w:rPr>
        <w:rFonts w:hint="default"/>
        <w:lang w:val="en-US" w:eastAsia="en-US" w:bidi="ar-SA"/>
      </w:rPr>
    </w:lvl>
  </w:abstractNum>
  <w:abstractNum w:abstractNumId="25" w15:restartNumberingAfterBreak="0">
    <w:nsid w:val="355253D0"/>
    <w:multiLevelType w:val="hybridMultilevel"/>
    <w:tmpl w:val="C3B69E3E"/>
    <w:lvl w:ilvl="0" w:tplc="246E1B8E">
      <w:start w:val="1"/>
      <w:numFmt w:val="decimal"/>
      <w:lvlText w:val="%1."/>
      <w:lvlJc w:val="left"/>
      <w:pPr>
        <w:ind w:left="1078" w:hanging="360"/>
      </w:pPr>
      <w:rPr>
        <w:rFonts w:ascii="Times New Roman" w:eastAsia="Times New Roman" w:hAnsi="Times New Roman" w:cs="Times New Roman" w:hint="default"/>
        <w:b w:val="0"/>
        <w:bCs w:val="0"/>
        <w:i/>
        <w:iCs/>
        <w:spacing w:val="0"/>
        <w:w w:val="100"/>
        <w:sz w:val="22"/>
        <w:szCs w:val="22"/>
        <w:lang w:val="en-US" w:eastAsia="en-US" w:bidi="ar-SA"/>
      </w:rPr>
    </w:lvl>
    <w:lvl w:ilvl="1" w:tplc="9594E06A">
      <w:numFmt w:val="bullet"/>
      <w:lvlText w:val="•"/>
      <w:lvlJc w:val="left"/>
      <w:pPr>
        <w:ind w:left="2016" w:hanging="360"/>
      </w:pPr>
      <w:rPr>
        <w:rFonts w:hint="default"/>
        <w:lang w:val="en-US" w:eastAsia="en-US" w:bidi="ar-SA"/>
      </w:rPr>
    </w:lvl>
    <w:lvl w:ilvl="2" w:tplc="EE4A3FD4">
      <w:numFmt w:val="bullet"/>
      <w:lvlText w:val="•"/>
      <w:lvlJc w:val="left"/>
      <w:pPr>
        <w:ind w:left="2952" w:hanging="360"/>
      </w:pPr>
      <w:rPr>
        <w:rFonts w:hint="default"/>
        <w:lang w:val="en-US" w:eastAsia="en-US" w:bidi="ar-SA"/>
      </w:rPr>
    </w:lvl>
    <w:lvl w:ilvl="3" w:tplc="355C79B4">
      <w:numFmt w:val="bullet"/>
      <w:lvlText w:val="•"/>
      <w:lvlJc w:val="left"/>
      <w:pPr>
        <w:ind w:left="3888" w:hanging="360"/>
      </w:pPr>
      <w:rPr>
        <w:rFonts w:hint="default"/>
        <w:lang w:val="en-US" w:eastAsia="en-US" w:bidi="ar-SA"/>
      </w:rPr>
    </w:lvl>
    <w:lvl w:ilvl="4" w:tplc="7BB41570">
      <w:numFmt w:val="bullet"/>
      <w:lvlText w:val="•"/>
      <w:lvlJc w:val="left"/>
      <w:pPr>
        <w:ind w:left="4824" w:hanging="360"/>
      </w:pPr>
      <w:rPr>
        <w:rFonts w:hint="default"/>
        <w:lang w:val="en-US" w:eastAsia="en-US" w:bidi="ar-SA"/>
      </w:rPr>
    </w:lvl>
    <w:lvl w:ilvl="5" w:tplc="E04EC20E">
      <w:numFmt w:val="bullet"/>
      <w:lvlText w:val="•"/>
      <w:lvlJc w:val="left"/>
      <w:pPr>
        <w:ind w:left="5760" w:hanging="360"/>
      </w:pPr>
      <w:rPr>
        <w:rFonts w:hint="default"/>
        <w:lang w:val="en-US" w:eastAsia="en-US" w:bidi="ar-SA"/>
      </w:rPr>
    </w:lvl>
    <w:lvl w:ilvl="6" w:tplc="1AB6130C">
      <w:numFmt w:val="bullet"/>
      <w:lvlText w:val="•"/>
      <w:lvlJc w:val="left"/>
      <w:pPr>
        <w:ind w:left="6696" w:hanging="360"/>
      </w:pPr>
      <w:rPr>
        <w:rFonts w:hint="default"/>
        <w:lang w:val="en-US" w:eastAsia="en-US" w:bidi="ar-SA"/>
      </w:rPr>
    </w:lvl>
    <w:lvl w:ilvl="7" w:tplc="FE6ADF10">
      <w:numFmt w:val="bullet"/>
      <w:lvlText w:val="•"/>
      <w:lvlJc w:val="left"/>
      <w:pPr>
        <w:ind w:left="7632" w:hanging="360"/>
      </w:pPr>
      <w:rPr>
        <w:rFonts w:hint="default"/>
        <w:lang w:val="en-US" w:eastAsia="en-US" w:bidi="ar-SA"/>
      </w:rPr>
    </w:lvl>
    <w:lvl w:ilvl="8" w:tplc="19F2C146">
      <w:numFmt w:val="bullet"/>
      <w:lvlText w:val="•"/>
      <w:lvlJc w:val="left"/>
      <w:pPr>
        <w:ind w:left="8568" w:hanging="360"/>
      </w:pPr>
      <w:rPr>
        <w:rFonts w:hint="default"/>
        <w:lang w:val="en-US" w:eastAsia="en-US" w:bidi="ar-SA"/>
      </w:rPr>
    </w:lvl>
  </w:abstractNum>
  <w:abstractNum w:abstractNumId="26" w15:restartNumberingAfterBreak="0">
    <w:nsid w:val="388C0E94"/>
    <w:multiLevelType w:val="hybridMultilevel"/>
    <w:tmpl w:val="F476F2E0"/>
    <w:lvl w:ilvl="0" w:tplc="16C292B2">
      <w:start w:val="1"/>
      <w:numFmt w:val="decimal"/>
      <w:lvlText w:val="%1."/>
      <w:lvlJc w:val="left"/>
      <w:pPr>
        <w:ind w:left="1077"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2DC8D69C">
      <w:numFmt w:val="bullet"/>
      <w:lvlText w:val="•"/>
      <w:lvlJc w:val="left"/>
      <w:pPr>
        <w:ind w:left="2016" w:hanging="360"/>
      </w:pPr>
      <w:rPr>
        <w:rFonts w:hint="default"/>
        <w:lang w:val="en-US" w:eastAsia="en-US" w:bidi="ar-SA"/>
      </w:rPr>
    </w:lvl>
    <w:lvl w:ilvl="2" w:tplc="A006AB76">
      <w:numFmt w:val="bullet"/>
      <w:lvlText w:val="•"/>
      <w:lvlJc w:val="left"/>
      <w:pPr>
        <w:ind w:left="2952" w:hanging="360"/>
      </w:pPr>
      <w:rPr>
        <w:rFonts w:hint="default"/>
        <w:lang w:val="en-US" w:eastAsia="en-US" w:bidi="ar-SA"/>
      </w:rPr>
    </w:lvl>
    <w:lvl w:ilvl="3" w:tplc="4CD63706">
      <w:numFmt w:val="bullet"/>
      <w:lvlText w:val="•"/>
      <w:lvlJc w:val="left"/>
      <w:pPr>
        <w:ind w:left="3888" w:hanging="360"/>
      </w:pPr>
      <w:rPr>
        <w:rFonts w:hint="default"/>
        <w:lang w:val="en-US" w:eastAsia="en-US" w:bidi="ar-SA"/>
      </w:rPr>
    </w:lvl>
    <w:lvl w:ilvl="4" w:tplc="51745C16">
      <w:numFmt w:val="bullet"/>
      <w:lvlText w:val="•"/>
      <w:lvlJc w:val="left"/>
      <w:pPr>
        <w:ind w:left="4824" w:hanging="360"/>
      </w:pPr>
      <w:rPr>
        <w:rFonts w:hint="default"/>
        <w:lang w:val="en-US" w:eastAsia="en-US" w:bidi="ar-SA"/>
      </w:rPr>
    </w:lvl>
    <w:lvl w:ilvl="5" w:tplc="3C947778">
      <w:numFmt w:val="bullet"/>
      <w:lvlText w:val="•"/>
      <w:lvlJc w:val="left"/>
      <w:pPr>
        <w:ind w:left="5760" w:hanging="360"/>
      </w:pPr>
      <w:rPr>
        <w:rFonts w:hint="default"/>
        <w:lang w:val="en-US" w:eastAsia="en-US" w:bidi="ar-SA"/>
      </w:rPr>
    </w:lvl>
    <w:lvl w:ilvl="6" w:tplc="9536B7EC">
      <w:numFmt w:val="bullet"/>
      <w:lvlText w:val="•"/>
      <w:lvlJc w:val="left"/>
      <w:pPr>
        <w:ind w:left="6696" w:hanging="360"/>
      </w:pPr>
      <w:rPr>
        <w:rFonts w:hint="default"/>
        <w:lang w:val="en-US" w:eastAsia="en-US" w:bidi="ar-SA"/>
      </w:rPr>
    </w:lvl>
    <w:lvl w:ilvl="7" w:tplc="87FEA2C8">
      <w:numFmt w:val="bullet"/>
      <w:lvlText w:val="•"/>
      <w:lvlJc w:val="left"/>
      <w:pPr>
        <w:ind w:left="7632" w:hanging="360"/>
      </w:pPr>
      <w:rPr>
        <w:rFonts w:hint="default"/>
        <w:lang w:val="en-US" w:eastAsia="en-US" w:bidi="ar-SA"/>
      </w:rPr>
    </w:lvl>
    <w:lvl w:ilvl="8" w:tplc="75C8EC4A">
      <w:numFmt w:val="bullet"/>
      <w:lvlText w:val="•"/>
      <w:lvlJc w:val="left"/>
      <w:pPr>
        <w:ind w:left="8568" w:hanging="360"/>
      </w:pPr>
      <w:rPr>
        <w:rFonts w:hint="default"/>
        <w:lang w:val="en-US" w:eastAsia="en-US" w:bidi="ar-SA"/>
      </w:rPr>
    </w:lvl>
  </w:abstractNum>
  <w:abstractNum w:abstractNumId="27" w15:restartNumberingAfterBreak="0">
    <w:nsid w:val="39A47F61"/>
    <w:multiLevelType w:val="hybridMultilevel"/>
    <w:tmpl w:val="E99A695E"/>
    <w:lvl w:ilvl="0" w:tplc="911C610C">
      <w:start w:val="1"/>
      <w:numFmt w:val="upperRoman"/>
      <w:lvlText w:val="%1"/>
      <w:lvlJc w:val="left"/>
      <w:pPr>
        <w:ind w:left="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7CC88216">
      <w:start w:val="1"/>
      <w:numFmt w:val="lowerLetter"/>
      <w:lvlText w:val="%2"/>
      <w:lvlJc w:val="left"/>
      <w:pPr>
        <w:ind w:left="3048"/>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02C0E0E4">
      <w:start w:val="1"/>
      <w:numFmt w:val="lowerRoman"/>
      <w:lvlText w:val="%3"/>
      <w:lvlJc w:val="left"/>
      <w:pPr>
        <w:ind w:left="3768"/>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46A46F0C">
      <w:start w:val="1"/>
      <w:numFmt w:val="decimal"/>
      <w:lvlText w:val="%4"/>
      <w:lvlJc w:val="left"/>
      <w:pPr>
        <w:ind w:left="4488"/>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8F369B9E">
      <w:start w:val="1"/>
      <w:numFmt w:val="lowerLetter"/>
      <w:lvlText w:val="%5"/>
      <w:lvlJc w:val="left"/>
      <w:pPr>
        <w:ind w:left="5208"/>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6342759C">
      <w:start w:val="1"/>
      <w:numFmt w:val="lowerRoman"/>
      <w:lvlText w:val="%6"/>
      <w:lvlJc w:val="left"/>
      <w:pPr>
        <w:ind w:left="5928"/>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54581B5C">
      <w:start w:val="1"/>
      <w:numFmt w:val="decimal"/>
      <w:lvlText w:val="%7"/>
      <w:lvlJc w:val="left"/>
      <w:pPr>
        <w:ind w:left="6648"/>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1A441A5C">
      <w:start w:val="1"/>
      <w:numFmt w:val="lowerLetter"/>
      <w:lvlText w:val="%8"/>
      <w:lvlJc w:val="left"/>
      <w:pPr>
        <w:ind w:left="7368"/>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97005972">
      <w:start w:val="1"/>
      <w:numFmt w:val="lowerRoman"/>
      <w:lvlText w:val="%9"/>
      <w:lvlJc w:val="left"/>
      <w:pPr>
        <w:ind w:left="8088"/>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4AF738BB"/>
    <w:multiLevelType w:val="hybridMultilevel"/>
    <w:tmpl w:val="5EF2CE74"/>
    <w:lvl w:ilvl="0" w:tplc="ED8C9B1C">
      <w:start w:val="1"/>
      <w:numFmt w:val="decimal"/>
      <w:lvlText w:val="%1."/>
      <w:lvlJc w:val="left"/>
      <w:pPr>
        <w:ind w:left="1079"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26061704">
      <w:numFmt w:val="bullet"/>
      <w:lvlText w:val="•"/>
      <w:lvlJc w:val="left"/>
      <w:pPr>
        <w:ind w:left="2016" w:hanging="360"/>
      </w:pPr>
      <w:rPr>
        <w:rFonts w:hint="default"/>
        <w:lang w:val="en-US" w:eastAsia="en-US" w:bidi="ar-SA"/>
      </w:rPr>
    </w:lvl>
    <w:lvl w:ilvl="2" w:tplc="4900081A">
      <w:numFmt w:val="bullet"/>
      <w:lvlText w:val="•"/>
      <w:lvlJc w:val="left"/>
      <w:pPr>
        <w:ind w:left="2952" w:hanging="360"/>
      </w:pPr>
      <w:rPr>
        <w:rFonts w:hint="default"/>
        <w:lang w:val="en-US" w:eastAsia="en-US" w:bidi="ar-SA"/>
      </w:rPr>
    </w:lvl>
    <w:lvl w:ilvl="3" w:tplc="4AA869D4">
      <w:numFmt w:val="bullet"/>
      <w:lvlText w:val="•"/>
      <w:lvlJc w:val="left"/>
      <w:pPr>
        <w:ind w:left="3888" w:hanging="360"/>
      </w:pPr>
      <w:rPr>
        <w:rFonts w:hint="default"/>
        <w:lang w:val="en-US" w:eastAsia="en-US" w:bidi="ar-SA"/>
      </w:rPr>
    </w:lvl>
    <w:lvl w:ilvl="4" w:tplc="5BCC1BE4">
      <w:numFmt w:val="bullet"/>
      <w:lvlText w:val="•"/>
      <w:lvlJc w:val="left"/>
      <w:pPr>
        <w:ind w:left="4824" w:hanging="360"/>
      </w:pPr>
      <w:rPr>
        <w:rFonts w:hint="default"/>
        <w:lang w:val="en-US" w:eastAsia="en-US" w:bidi="ar-SA"/>
      </w:rPr>
    </w:lvl>
    <w:lvl w:ilvl="5" w:tplc="78027266">
      <w:numFmt w:val="bullet"/>
      <w:lvlText w:val="•"/>
      <w:lvlJc w:val="left"/>
      <w:pPr>
        <w:ind w:left="5760" w:hanging="360"/>
      </w:pPr>
      <w:rPr>
        <w:rFonts w:hint="default"/>
        <w:lang w:val="en-US" w:eastAsia="en-US" w:bidi="ar-SA"/>
      </w:rPr>
    </w:lvl>
    <w:lvl w:ilvl="6" w:tplc="3E5010AC">
      <w:numFmt w:val="bullet"/>
      <w:lvlText w:val="•"/>
      <w:lvlJc w:val="left"/>
      <w:pPr>
        <w:ind w:left="6696" w:hanging="360"/>
      </w:pPr>
      <w:rPr>
        <w:rFonts w:hint="default"/>
        <w:lang w:val="en-US" w:eastAsia="en-US" w:bidi="ar-SA"/>
      </w:rPr>
    </w:lvl>
    <w:lvl w:ilvl="7" w:tplc="F66AF6F8">
      <w:numFmt w:val="bullet"/>
      <w:lvlText w:val="•"/>
      <w:lvlJc w:val="left"/>
      <w:pPr>
        <w:ind w:left="7632" w:hanging="360"/>
      </w:pPr>
      <w:rPr>
        <w:rFonts w:hint="default"/>
        <w:lang w:val="en-US" w:eastAsia="en-US" w:bidi="ar-SA"/>
      </w:rPr>
    </w:lvl>
    <w:lvl w:ilvl="8" w:tplc="442A8B5C">
      <w:numFmt w:val="bullet"/>
      <w:lvlText w:val="•"/>
      <w:lvlJc w:val="left"/>
      <w:pPr>
        <w:ind w:left="8568" w:hanging="360"/>
      </w:pPr>
      <w:rPr>
        <w:rFonts w:hint="default"/>
        <w:lang w:val="en-US" w:eastAsia="en-US" w:bidi="ar-SA"/>
      </w:rPr>
    </w:lvl>
  </w:abstractNum>
  <w:abstractNum w:abstractNumId="29" w15:restartNumberingAfterBreak="0">
    <w:nsid w:val="4CB1569B"/>
    <w:multiLevelType w:val="hybridMultilevel"/>
    <w:tmpl w:val="A2480C02"/>
    <w:lvl w:ilvl="0" w:tplc="10D4EF8A">
      <w:numFmt w:val="bullet"/>
      <w:lvlText w:val=""/>
      <w:lvlJc w:val="left"/>
      <w:pPr>
        <w:ind w:left="1079" w:hanging="361"/>
      </w:pPr>
      <w:rPr>
        <w:rFonts w:ascii="Symbol" w:eastAsia="Symbol" w:hAnsi="Symbol" w:cs="Symbol" w:hint="default"/>
        <w:b w:val="0"/>
        <w:bCs w:val="0"/>
        <w:i w:val="0"/>
        <w:iCs w:val="0"/>
        <w:spacing w:val="0"/>
        <w:w w:val="100"/>
        <w:sz w:val="22"/>
        <w:szCs w:val="22"/>
        <w:lang w:val="en-US" w:eastAsia="en-US" w:bidi="ar-SA"/>
      </w:rPr>
    </w:lvl>
    <w:lvl w:ilvl="1" w:tplc="379CDF3C">
      <w:numFmt w:val="bullet"/>
      <w:lvlText w:val="•"/>
      <w:lvlJc w:val="left"/>
      <w:pPr>
        <w:ind w:left="2016" w:hanging="361"/>
      </w:pPr>
      <w:rPr>
        <w:rFonts w:hint="default"/>
        <w:lang w:val="en-US" w:eastAsia="en-US" w:bidi="ar-SA"/>
      </w:rPr>
    </w:lvl>
    <w:lvl w:ilvl="2" w:tplc="9BD02B58">
      <w:numFmt w:val="bullet"/>
      <w:lvlText w:val="•"/>
      <w:lvlJc w:val="left"/>
      <w:pPr>
        <w:ind w:left="2952" w:hanging="361"/>
      </w:pPr>
      <w:rPr>
        <w:rFonts w:hint="default"/>
        <w:lang w:val="en-US" w:eastAsia="en-US" w:bidi="ar-SA"/>
      </w:rPr>
    </w:lvl>
    <w:lvl w:ilvl="3" w:tplc="1BD2CDAC">
      <w:numFmt w:val="bullet"/>
      <w:lvlText w:val="•"/>
      <w:lvlJc w:val="left"/>
      <w:pPr>
        <w:ind w:left="3888" w:hanging="361"/>
      </w:pPr>
      <w:rPr>
        <w:rFonts w:hint="default"/>
        <w:lang w:val="en-US" w:eastAsia="en-US" w:bidi="ar-SA"/>
      </w:rPr>
    </w:lvl>
    <w:lvl w:ilvl="4" w:tplc="EF0E9948">
      <w:numFmt w:val="bullet"/>
      <w:lvlText w:val="•"/>
      <w:lvlJc w:val="left"/>
      <w:pPr>
        <w:ind w:left="4824" w:hanging="361"/>
      </w:pPr>
      <w:rPr>
        <w:rFonts w:hint="default"/>
        <w:lang w:val="en-US" w:eastAsia="en-US" w:bidi="ar-SA"/>
      </w:rPr>
    </w:lvl>
    <w:lvl w:ilvl="5" w:tplc="D15E813A">
      <w:numFmt w:val="bullet"/>
      <w:lvlText w:val="•"/>
      <w:lvlJc w:val="left"/>
      <w:pPr>
        <w:ind w:left="5760" w:hanging="361"/>
      </w:pPr>
      <w:rPr>
        <w:rFonts w:hint="default"/>
        <w:lang w:val="en-US" w:eastAsia="en-US" w:bidi="ar-SA"/>
      </w:rPr>
    </w:lvl>
    <w:lvl w:ilvl="6" w:tplc="32507D06">
      <w:numFmt w:val="bullet"/>
      <w:lvlText w:val="•"/>
      <w:lvlJc w:val="left"/>
      <w:pPr>
        <w:ind w:left="6696" w:hanging="361"/>
      </w:pPr>
      <w:rPr>
        <w:rFonts w:hint="default"/>
        <w:lang w:val="en-US" w:eastAsia="en-US" w:bidi="ar-SA"/>
      </w:rPr>
    </w:lvl>
    <w:lvl w:ilvl="7" w:tplc="C3BC974C">
      <w:numFmt w:val="bullet"/>
      <w:lvlText w:val="•"/>
      <w:lvlJc w:val="left"/>
      <w:pPr>
        <w:ind w:left="7632" w:hanging="361"/>
      </w:pPr>
      <w:rPr>
        <w:rFonts w:hint="default"/>
        <w:lang w:val="en-US" w:eastAsia="en-US" w:bidi="ar-SA"/>
      </w:rPr>
    </w:lvl>
    <w:lvl w:ilvl="8" w:tplc="A61C0DA4">
      <w:numFmt w:val="bullet"/>
      <w:lvlText w:val="•"/>
      <w:lvlJc w:val="left"/>
      <w:pPr>
        <w:ind w:left="8568" w:hanging="361"/>
      </w:pPr>
      <w:rPr>
        <w:rFonts w:hint="default"/>
        <w:lang w:val="en-US" w:eastAsia="en-US" w:bidi="ar-SA"/>
      </w:rPr>
    </w:lvl>
  </w:abstractNum>
  <w:abstractNum w:abstractNumId="30" w15:restartNumberingAfterBreak="0">
    <w:nsid w:val="54FC0106"/>
    <w:multiLevelType w:val="hybridMultilevel"/>
    <w:tmpl w:val="F81CDFA8"/>
    <w:lvl w:ilvl="0" w:tplc="F56CC6CC">
      <w:start w:val="1"/>
      <w:numFmt w:val="decimal"/>
      <w:lvlText w:val="%1."/>
      <w:lvlJc w:val="left"/>
      <w:pPr>
        <w:ind w:left="1079"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0018FBD6">
      <w:numFmt w:val="bullet"/>
      <w:lvlText w:val="•"/>
      <w:lvlJc w:val="left"/>
      <w:pPr>
        <w:ind w:left="2016" w:hanging="360"/>
      </w:pPr>
      <w:rPr>
        <w:rFonts w:hint="default"/>
        <w:lang w:val="en-US" w:eastAsia="en-US" w:bidi="ar-SA"/>
      </w:rPr>
    </w:lvl>
    <w:lvl w:ilvl="2" w:tplc="05B8DA4A">
      <w:numFmt w:val="bullet"/>
      <w:lvlText w:val="•"/>
      <w:lvlJc w:val="left"/>
      <w:pPr>
        <w:ind w:left="2952" w:hanging="360"/>
      </w:pPr>
      <w:rPr>
        <w:rFonts w:hint="default"/>
        <w:lang w:val="en-US" w:eastAsia="en-US" w:bidi="ar-SA"/>
      </w:rPr>
    </w:lvl>
    <w:lvl w:ilvl="3" w:tplc="C922AB78">
      <w:numFmt w:val="bullet"/>
      <w:lvlText w:val="•"/>
      <w:lvlJc w:val="left"/>
      <w:pPr>
        <w:ind w:left="3888" w:hanging="360"/>
      </w:pPr>
      <w:rPr>
        <w:rFonts w:hint="default"/>
        <w:lang w:val="en-US" w:eastAsia="en-US" w:bidi="ar-SA"/>
      </w:rPr>
    </w:lvl>
    <w:lvl w:ilvl="4" w:tplc="BE148EE8">
      <w:numFmt w:val="bullet"/>
      <w:lvlText w:val="•"/>
      <w:lvlJc w:val="left"/>
      <w:pPr>
        <w:ind w:left="4824" w:hanging="360"/>
      </w:pPr>
      <w:rPr>
        <w:rFonts w:hint="default"/>
        <w:lang w:val="en-US" w:eastAsia="en-US" w:bidi="ar-SA"/>
      </w:rPr>
    </w:lvl>
    <w:lvl w:ilvl="5" w:tplc="C5F011EC">
      <w:numFmt w:val="bullet"/>
      <w:lvlText w:val="•"/>
      <w:lvlJc w:val="left"/>
      <w:pPr>
        <w:ind w:left="5760" w:hanging="360"/>
      </w:pPr>
      <w:rPr>
        <w:rFonts w:hint="default"/>
        <w:lang w:val="en-US" w:eastAsia="en-US" w:bidi="ar-SA"/>
      </w:rPr>
    </w:lvl>
    <w:lvl w:ilvl="6" w:tplc="E02CAAFA">
      <w:numFmt w:val="bullet"/>
      <w:lvlText w:val="•"/>
      <w:lvlJc w:val="left"/>
      <w:pPr>
        <w:ind w:left="6696" w:hanging="360"/>
      </w:pPr>
      <w:rPr>
        <w:rFonts w:hint="default"/>
        <w:lang w:val="en-US" w:eastAsia="en-US" w:bidi="ar-SA"/>
      </w:rPr>
    </w:lvl>
    <w:lvl w:ilvl="7" w:tplc="B8A65D24">
      <w:numFmt w:val="bullet"/>
      <w:lvlText w:val="•"/>
      <w:lvlJc w:val="left"/>
      <w:pPr>
        <w:ind w:left="7632" w:hanging="360"/>
      </w:pPr>
      <w:rPr>
        <w:rFonts w:hint="default"/>
        <w:lang w:val="en-US" w:eastAsia="en-US" w:bidi="ar-SA"/>
      </w:rPr>
    </w:lvl>
    <w:lvl w:ilvl="8" w:tplc="965A5EF2">
      <w:numFmt w:val="bullet"/>
      <w:lvlText w:val="•"/>
      <w:lvlJc w:val="left"/>
      <w:pPr>
        <w:ind w:left="8568" w:hanging="360"/>
      </w:pPr>
      <w:rPr>
        <w:rFonts w:hint="default"/>
        <w:lang w:val="en-US" w:eastAsia="en-US" w:bidi="ar-SA"/>
      </w:rPr>
    </w:lvl>
  </w:abstractNum>
  <w:abstractNum w:abstractNumId="31" w15:restartNumberingAfterBreak="0">
    <w:nsid w:val="55A44686"/>
    <w:multiLevelType w:val="hybridMultilevel"/>
    <w:tmpl w:val="8BEA2736"/>
    <w:lvl w:ilvl="0" w:tplc="CF4E5E0A">
      <w:start w:val="1"/>
      <w:numFmt w:val="decimal"/>
      <w:lvlText w:val="%1."/>
      <w:lvlJc w:val="left"/>
      <w:pPr>
        <w:ind w:left="1079"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0ACCB42E">
      <w:numFmt w:val="bullet"/>
      <w:lvlText w:val="•"/>
      <w:lvlJc w:val="left"/>
      <w:pPr>
        <w:ind w:left="2016" w:hanging="360"/>
      </w:pPr>
      <w:rPr>
        <w:rFonts w:hint="default"/>
        <w:lang w:val="en-US" w:eastAsia="en-US" w:bidi="ar-SA"/>
      </w:rPr>
    </w:lvl>
    <w:lvl w:ilvl="2" w:tplc="CF988C24">
      <w:numFmt w:val="bullet"/>
      <w:lvlText w:val="•"/>
      <w:lvlJc w:val="left"/>
      <w:pPr>
        <w:ind w:left="2952" w:hanging="360"/>
      </w:pPr>
      <w:rPr>
        <w:rFonts w:hint="default"/>
        <w:lang w:val="en-US" w:eastAsia="en-US" w:bidi="ar-SA"/>
      </w:rPr>
    </w:lvl>
    <w:lvl w:ilvl="3" w:tplc="C4545742">
      <w:numFmt w:val="bullet"/>
      <w:lvlText w:val="•"/>
      <w:lvlJc w:val="left"/>
      <w:pPr>
        <w:ind w:left="3888" w:hanging="360"/>
      </w:pPr>
      <w:rPr>
        <w:rFonts w:hint="default"/>
        <w:lang w:val="en-US" w:eastAsia="en-US" w:bidi="ar-SA"/>
      </w:rPr>
    </w:lvl>
    <w:lvl w:ilvl="4" w:tplc="D85E1CEC">
      <w:numFmt w:val="bullet"/>
      <w:lvlText w:val="•"/>
      <w:lvlJc w:val="left"/>
      <w:pPr>
        <w:ind w:left="4824" w:hanging="360"/>
      </w:pPr>
      <w:rPr>
        <w:rFonts w:hint="default"/>
        <w:lang w:val="en-US" w:eastAsia="en-US" w:bidi="ar-SA"/>
      </w:rPr>
    </w:lvl>
    <w:lvl w:ilvl="5" w:tplc="102EF50E">
      <w:numFmt w:val="bullet"/>
      <w:lvlText w:val="•"/>
      <w:lvlJc w:val="left"/>
      <w:pPr>
        <w:ind w:left="5760" w:hanging="360"/>
      </w:pPr>
      <w:rPr>
        <w:rFonts w:hint="default"/>
        <w:lang w:val="en-US" w:eastAsia="en-US" w:bidi="ar-SA"/>
      </w:rPr>
    </w:lvl>
    <w:lvl w:ilvl="6" w:tplc="D62CD47E">
      <w:numFmt w:val="bullet"/>
      <w:lvlText w:val="•"/>
      <w:lvlJc w:val="left"/>
      <w:pPr>
        <w:ind w:left="6696" w:hanging="360"/>
      </w:pPr>
      <w:rPr>
        <w:rFonts w:hint="default"/>
        <w:lang w:val="en-US" w:eastAsia="en-US" w:bidi="ar-SA"/>
      </w:rPr>
    </w:lvl>
    <w:lvl w:ilvl="7" w:tplc="886405A2">
      <w:numFmt w:val="bullet"/>
      <w:lvlText w:val="•"/>
      <w:lvlJc w:val="left"/>
      <w:pPr>
        <w:ind w:left="7632" w:hanging="360"/>
      </w:pPr>
      <w:rPr>
        <w:rFonts w:hint="default"/>
        <w:lang w:val="en-US" w:eastAsia="en-US" w:bidi="ar-SA"/>
      </w:rPr>
    </w:lvl>
    <w:lvl w:ilvl="8" w:tplc="6AD26872">
      <w:numFmt w:val="bullet"/>
      <w:lvlText w:val="•"/>
      <w:lvlJc w:val="left"/>
      <w:pPr>
        <w:ind w:left="8568" w:hanging="360"/>
      </w:pPr>
      <w:rPr>
        <w:rFonts w:hint="default"/>
        <w:lang w:val="en-US" w:eastAsia="en-US" w:bidi="ar-SA"/>
      </w:rPr>
    </w:lvl>
  </w:abstractNum>
  <w:abstractNum w:abstractNumId="32" w15:restartNumberingAfterBreak="0">
    <w:nsid w:val="5A75061F"/>
    <w:multiLevelType w:val="hybridMultilevel"/>
    <w:tmpl w:val="E9E0E0B0"/>
    <w:lvl w:ilvl="0" w:tplc="82DA42D0">
      <w:start w:val="1"/>
      <w:numFmt w:val="decimal"/>
      <w:lvlText w:val="%1."/>
      <w:lvlJc w:val="left"/>
      <w:pPr>
        <w:ind w:left="1079"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B2B41870">
      <w:numFmt w:val="bullet"/>
      <w:lvlText w:val="•"/>
      <w:lvlJc w:val="left"/>
      <w:pPr>
        <w:ind w:left="2016" w:hanging="360"/>
      </w:pPr>
      <w:rPr>
        <w:rFonts w:hint="default"/>
        <w:lang w:val="en-US" w:eastAsia="en-US" w:bidi="ar-SA"/>
      </w:rPr>
    </w:lvl>
    <w:lvl w:ilvl="2" w:tplc="F0F0A6F8">
      <w:numFmt w:val="bullet"/>
      <w:lvlText w:val="•"/>
      <w:lvlJc w:val="left"/>
      <w:pPr>
        <w:ind w:left="2952" w:hanging="360"/>
      </w:pPr>
      <w:rPr>
        <w:rFonts w:hint="default"/>
        <w:lang w:val="en-US" w:eastAsia="en-US" w:bidi="ar-SA"/>
      </w:rPr>
    </w:lvl>
    <w:lvl w:ilvl="3" w:tplc="FAB0F0A0">
      <w:numFmt w:val="bullet"/>
      <w:lvlText w:val="•"/>
      <w:lvlJc w:val="left"/>
      <w:pPr>
        <w:ind w:left="3888" w:hanging="360"/>
      </w:pPr>
      <w:rPr>
        <w:rFonts w:hint="default"/>
        <w:lang w:val="en-US" w:eastAsia="en-US" w:bidi="ar-SA"/>
      </w:rPr>
    </w:lvl>
    <w:lvl w:ilvl="4" w:tplc="D8ACD0D0">
      <w:numFmt w:val="bullet"/>
      <w:lvlText w:val="•"/>
      <w:lvlJc w:val="left"/>
      <w:pPr>
        <w:ind w:left="4824" w:hanging="360"/>
      </w:pPr>
      <w:rPr>
        <w:rFonts w:hint="default"/>
        <w:lang w:val="en-US" w:eastAsia="en-US" w:bidi="ar-SA"/>
      </w:rPr>
    </w:lvl>
    <w:lvl w:ilvl="5" w:tplc="344EDCCA">
      <w:numFmt w:val="bullet"/>
      <w:lvlText w:val="•"/>
      <w:lvlJc w:val="left"/>
      <w:pPr>
        <w:ind w:left="5760" w:hanging="360"/>
      </w:pPr>
      <w:rPr>
        <w:rFonts w:hint="default"/>
        <w:lang w:val="en-US" w:eastAsia="en-US" w:bidi="ar-SA"/>
      </w:rPr>
    </w:lvl>
    <w:lvl w:ilvl="6" w:tplc="D77A0168">
      <w:numFmt w:val="bullet"/>
      <w:lvlText w:val="•"/>
      <w:lvlJc w:val="left"/>
      <w:pPr>
        <w:ind w:left="6696" w:hanging="360"/>
      </w:pPr>
      <w:rPr>
        <w:rFonts w:hint="default"/>
        <w:lang w:val="en-US" w:eastAsia="en-US" w:bidi="ar-SA"/>
      </w:rPr>
    </w:lvl>
    <w:lvl w:ilvl="7" w:tplc="6C78D4E0">
      <w:numFmt w:val="bullet"/>
      <w:lvlText w:val="•"/>
      <w:lvlJc w:val="left"/>
      <w:pPr>
        <w:ind w:left="7632" w:hanging="360"/>
      </w:pPr>
      <w:rPr>
        <w:rFonts w:hint="default"/>
        <w:lang w:val="en-US" w:eastAsia="en-US" w:bidi="ar-SA"/>
      </w:rPr>
    </w:lvl>
    <w:lvl w:ilvl="8" w:tplc="3B323A3A">
      <w:numFmt w:val="bullet"/>
      <w:lvlText w:val="•"/>
      <w:lvlJc w:val="left"/>
      <w:pPr>
        <w:ind w:left="8568" w:hanging="360"/>
      </w:pPr>
      <w:rPr>
        <w:rFonts w:hint="default"/>
        <w:lang w:val="en-US" w:eastAsia="en-US" w:bidi="ar-SA"/>
      </w:rPr>
    </w:lvl>
  </w:abstractNum>
  <w:abstractNum w:abstractNumId="33" w15:restartNumberingAfterBreak="0">
    <w:nsid w:val="5DF95F0F"/>
    <w:multiLevelType w:val="hybridMultilevel"/>
    <w:tmpl w:val="04521624"/>
    <w:lvl w:ilvl="0" w:tplc="D2D0FC6E">
      <w:numFmt w:val="bullet"/>
      <w:lvlText w:val="•"/>
      <w:lvlJc w:val="left"/>
      <w:pPr>
        <w:ind w:left="1651" w:hanging="1292"/>
      </w:pPr>
      <w:rPr>
        <w:rFonts w:ascii="Arial" w:eastAsia="Arial" w:hAnsi="Arial" w:cs="Arial" w:hint="default"/>
        <w:b w:val="0"/>
        <w:bCs w:val="0"/>
        <w:i w:val="0"/>
        <w:iCs w:val="0"/>
        <w:spacing w:val="0"/>
        <w:w w:val="129"/>
        <w:sz w:val="20"/>
        <w:szCs w:val="20"/>
        <w:lang w:val="en-US" w:eastAsia="en-US" w:bidi="ar-SA"/>
      </w:rPr>
    </w:lvl>
    <w:lvl w:ilvl="1" w:tplc="A51CCA16">
      <w:numFmt w:val="bullet"/>
      <w:lvlText w:val="•"/>
      <w:lvlJc w:val="left"/>
      <w:pPr>
        <w:ind w:left="2538" w:hanging="1292"/>
      </w:pPr>
      <w:rPr>
        <w:rFonts w:hint="default"/>
        <w:lang w:val="en-US" w:eastAsia="en-US" w:bidi="ar-SA"/>
      </w:rPr>
    </w:lvl>
    <w:lvl w:ilvl="2" w:tplc="664872E4">
      <w:numFmt w:val="bullet"/>
      <w:lvlText w:val="•"/>
      <w:lvlJc w:val="left"/>
      <w:pPr>
        <w:ind w:left="3416" w:hanging="1292"/>
      </w:pPr>
      <w:rPr>
        <w:rFonts w:hint="default"/>
        <w:lang w:val="en-US" w:eastAsia="en-US" w:bidi="ar-SA"/>
      </w:rPr>
    </w:lvl>
    <w:lvl w:ilvl="3" w:tplc="16BC68FC">
      <w:numFmt w:val="bullet"/>
      <w:lvlText w:val="•"/>
      <w:lvlJc w:val="left"/>
      <w:pPr>
        <w:ind w:left="4294" w:hanging="1292"/>
      </w:pPr>
      <w:rPr>
        <w:rFonts w:hint="default"/>
        <w:lang w:val="en-US" w:eastAsia="en-US" w:bidi="ar-SA"/>
      </w:rPr>
    </w:lvl>
    <w:lvl w:ilvl="4" w:tplc="E5186ECA">
      <w:numFmt w:val="bullet"/>
      <w:lvlText w:val="•"/>
      <w:lvlJc w:val="left"/>
      <w:pPr>
        <w:ind w:left="5172" w:hanging="1292"/>
      </w:pPr>
      <w:rPr>
        <w:rFonts w:hint="default"/>
        <w:lang w:val="en-US" w:eastAsia="en-US" w:bidi="ar-SA"/>
      </w:rPr>
    </w:lvl>
    <w:lvl w:ilvl="5" w:tplc="DCF08556">
      <w:numFmt w:val="bullet"/>
      <w:lvlText w:val="•"/>
      <w:lvlJc w:val="left"/>
      <w:pPr>
        <w:ind w:left="6050" w:hanging="1292"/>
      </w:pPr>
      <w:rPr>
        <w:rFonts w:hint="default"/>
        <w:lang w:val="en-US" w:eastAsia="en-US" w:bidi="ar-SA"/>
      </w:rPr>
    </w:lvl>
    <w:lvl w:ilvl="6" w:tplc="97CE5F2A">
      <w:numFmt w:val="bullet"/>
      <w:lvlText w:val="•"/>
      <w:lvlJc w:val="left"/>
      <w:pPr>
        <w:ind w:left="6928" w:hanging="1292"/>
      </w:pPr>
      <w:rPr>
        <w:rFonts w:hint="default"/>
        <w:lang w:val="en-US" w:eastAsia="en-US" w:bidi="ar-SA"/>
      </w:rPr>
    </w:lvl>
    <w:lvl w:ilvl="7" w:tplc="547217B2">
      <w:numFmt w:val="bullet"/>
      <w:lvlText w:val="•"/>
      <w:lvlJc w:val="left"/>
      <w:pPr>
        <w:ind w:left="7806" w:hanging="1292"/>
      </w:pPr>
      <w:rPr>
        <w:rFonts w:hint="default"/>
        <w:lang w:val="en-US" w:eastAsia="en-US" w:bidi="ar-SA"/>
      </w:rPr>
    </w:lvl>
    <w:lvl w:ilvl="8" w:tplc="8F2ACF56">
      <w:numFmt w:val="bullet"/>
      <w:lvlText w:val="•"/>
      <w:lvlJc w:val="left"/>
      <w:pPr>
        <w:ind w:left="8684" w:hanging="1292"/>
      </w:pPr>
      <w:rPr>
        <w:rFonts w:hint="default"/>
        <w:lang w:val="en-US" w:eastAsia="en-US" w:bidi="ar-SA"/>
      </w:rPr>
    </w:lvl>
  </w:abstractNum>
  <w:abstractNum w:abstractNumId="34" w15:restartNumberingAfterBreak="0">
    <w:nsid w:val="60EF7C76"/>
    <w:multiLevelType w:val="hybridMultilevel"/>
    <w:tmpl w:val="389409E4"/>
    <w:lvl w:ilvl="0" w:tplc="B3820846">
      <w:start w:val="1"/>
      <w:numFmt w:val="decimal"/>
      <w:lvlText w:val="%1."/>
      <w:lvlJc w:val="left"/>
      <w:pPr>
        <w:ind w:left="1079"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E14EEB04">
      <w:numFmt w:val="bullet"/>
      <w:lvlText w:val="•"/>
      <w:lvlJc w:val="left"/>
      <w:pPr>
        <w:ind w:left="2016" w:hanging="360"/>
      </w:pPr>
      <w:rPr>
        <w:rFonts w:hint="default"/>
        <w:lang w:val="en-US" w:eastAsia="en-US" w:bidi="ar-SA"/>
      </w:rPr>
    </w:lvl>
    <w:lvl w:ilvl="2" w:tplc="B5D64270">
      <w:numFmt w:val="bullet"/>
      <w:lvlText w:val="•"/>
      <w:lvlJc w:val="left"/>
      <w:pPr>
        <w:ind w:left="2952" w:hanging="360"/>
      </w:pPr>
      <w:rPr>
        <w:rFonts w:hint="default"/>
        <w:lang w:val="en-US" w:eastAsia="en-US" w:bidi="ar-SA"/>
      </w:rPr>
    </w:lvl>
    <w:lvl w:ilvl="3" w:tplc="57585CFE">
      <w:numFmt w:val="bullet"/>
      <w:lvlText w:val="•"/>
      <w:lvlJc w:val="left"/>
      <w:pPr>
        <w:ind w:left="3888" w:hanging="360"/>
      </w:pPr>
      <w:rPr>
        <w:rFonts w:hint="default"/>
        <w:lang w:val="en-US" w:eastAsia="en-US" w:bidi="ar-SA"/>
      </w:rPr>
    </w:lvl>
    <w:lvl w:ilvl="4" w:tplc="0E542E0E">
      <w:numFmt w:val="bullet"/>
      <w:lvlText w:val="•"/>
      <w:lvlJc w:val="left"/>
      <w:pPr>
        <w:ind w:left="4824" w:hanging="360"/>
      </w:pPr>
      <w:rPr>
        <w:rFonts w:hint="default"/>
        <w:lang w:val="en-US" w:eastAsia="en-US" w:bidi="ar-SA"/>
      </w:rPr>
    </w:lvl>
    <w:lvl w:ilvl="5" w:tplc="57BAEDAE">
      <w:numFmt w:val="bullet"/>
      <w:lvlText w:val="•"/>
      <w:lvlJc w:val="left"/>
      <w:pPr>
        <w:ind w:left="5760" w:hanging="360"/>
      </w:pPr>
      <w:rPr>
        <w:rFonts w:hint="default"/>
        <w:lang w:val="en-US" w:eastAsia="en-US" w:bidi="ar-SA"/>
      </w:rPr>
    </w:lvl>
    <w:lvl w:ilvl="6" w:tplc="AD18251C">
      <w:numFmt w:val="bullet"/>
      <w:lvlText w:val="•"/>
      <w:lvlJc w:val="left"/>
      <w:pPr>
        <w:ind w:left="6696" w:hanging="360"/>
      </w:pPr>
      <w:rPr>
        <w:rFonts w:hint="default"/>
        <w:lang w:val="en-US" w:eastAsia="en-US" w:bidi="ar-SA"/>
      </w:rPr>
    </w:lvl>
    <w:lvl w:ilvl="7" w:tplc="E8047702">
      <w:numFmt w:val="bullet"/>
      <w:lvlText w:val="•"/>
      <w:lvlJc w:val="left"/>
      <w:pPr>
        <w:ind w:left="7632" w:hanging="360"/>
      </w:pPr>
      <w:rPr>
        <w:rFonts w:hint="default"/>
        <w:lang w:val="en-US" w:eastAsia="en-US" w:bidi="ar-SA"/>
      </w:rPr>
    </w:lvl>
    <w:lvl w:ilvl="8" w:tplc="01E873D6">
      <w:numFmt w:val="bullet"/>
      <w:lvlText w:val="•"/>
      <w:lvlJc w:val="left"/>
      <w:pPr>
        <w:ind w:left="8568" w:hanging="360"/>
      </w:pPr>
      <w:rPr>
        <w:rFonts w:hint="default"/>
        <w:lang w:val="en-US" w:eastAsia="en-US" w:bidi="ar-SA"/>
      </w:rPr>
    </w:lvl>
  </w:abstractNum>
  <w:abstractNum w:abstractNumId="35" w15:restartNumberingAfterBreak="0">
    <w:nsid w:val="64B82728"/>
    <w:multiLevelType w:val="hybridMultilevel"/>
    <w:tmpl w:val="DD2453C0"/>
    <w:lvl w:ilvl="0" w:tplc="6FE635A6">
      <w:start w:val="1"/>
      <w:numFmt w:val="decimal"/>
      <w:lvlText w:val="%1."/>
      <w:lvlJc w:val="left"/>
      <w:pPr>
        <w:ind w:left="8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9CD2CD76">
      <w:numFmt w:val="bullet"/>
      <w:lvlText w:val="•"/>
      <w:lvlJc w:val="left"/>
      <w:pPr>
        <w:ind w:left="1888" w:hanging="360"/>
      </w:pPr>
      <w:rPr>
        <w:rFonts w:hint="default"/>
        <w:lang w:val="en-US" w:eastAsia="en-US" w:bidi="ar-SA"/>
      </w:rPr>
    </w:lvl>
    <w:lvl w:ilvl="2" w:tplc="D55249D4">
      <w:numFmt w:val="bullet"/>
      <w:lvlText w:val="•"/>
      <w:lvlJc w:val="left"/>
      <w:pPr>
        <w:ind w:left="2916" w:hanging="360"/>
      </w:pPr>
      <w:rPr>
        <w:rFonts w:hint="default"/>
        <w:lang w:val="en-US" w:eastAsia="en-US" w:bidi="ar-SA"/>
      </w:rPr>
    </w:lvl>
    <w:lvl w:ilvl="3" w:tplc="CAA84AC4">
      <w:numFmt w:val="bullet"/>
      <w:lvlText w:val="•"/>
      <w:lvlJc w:val="left"/>
      <w:pPr>
        <w:ind w:left="3944" w:hanging="360"/>
      </w:pPr>
      <w:rPr>
        <w:rFonts w:hint="default"/>
        <w:lang w:val="en-US" w:eastAsia="en-US" w:bidi="ar-SA"/>
      </w:rPr>
    </w:lvl>
    <w:lvl w:ilvl="4" w:tplc="94DE858C">
      <w:numFmt w:val="bullet"/>
      <w:lvlText w:val="•"/>
      <w:lvlJc w:val="left"/>
      <w:pPr>
        <w:ind w:left="4972" w:hanging="360"/>
      </w:pPr>
      <w:rPr>
        <w:rFonts w:hint="default"/>
        <w:lang w:val="en-US" w:eastAsia="en-US" w:bidi="ar-SA"/>
      </w:rPr>
    </w:lvl>
    <w:lvl w:ilvl="5" w:tplc="D6A40372">
      <w:numFmt w:val="bullet"/>
      <w:lvlText w:val="•"/>
      <w:lvlJc w:val="left"/>
      <w:pPr>
        <w:ind w:left="6000" w:hanging="360"/>
      </w:pPr>
      <w:rPr>
        <w:rFonts w:hint="default"/>
        <w:lang w:val="en-US" w:eastAsia="en-US" w:bidi="ar-SA"/>
      </w:rPr>
    </w:lvl>
    <w:lvl w:ilvl="6" w:tplc="9D3C7292">
      <w:numFmt w:val="bullet"/>
      <w:lvlText w:val="•"/>
      <w:lvlJc w:val="left"/>
      <w:pPr>
        <w:ind w:left="7028" w:hanging="360"/>
      </w:pPr>
      <w:rPr>
        <w:rFonts w:hint="default"/>
        <w:lang w:val="en-US" w:eastAsia="en-US" w:bidi="ar-SA"/>
      </w:rPr>
    </w:lvl>
    <w:lvl w:ilvl="7" w:tplc="E6C21FC2">
      <w:numFmt w:val="bullet"/>
      <w:lvlText w:val="•"/>
      <w:lvlJc w:val="left"/>
      <w:pPr>
        <w:ind w:left="8056" w:hanging="360"/>
      </w:pPr>
      <w:rPr>
        <w:rFonts w:hint="default"/>
        <w:lang w:val="en-US" w:eastAsia="en-US" w:bidi="ar-SA"/>
      </w:rPr>
    </w:lvl>
    <w:lvl w:ilvl="8" w:tplc="CA86EA12">
      <w:numFmt w:val="bullet"/>
      <w:lvlText w:val="•"/>
      <w:lvlJc w:val="left"/>
      <w:pPr>
        <w:ind w:left="9084" w:hanging="360"/>
      </w:pPr>
      <w:rPr>
        <w:rFonts w:hint="default"/>
        <w:lang w:val="en-US" w:eastAsia="en-US" w:bidi="ar-SA"/>
      </w:rPr>
    </w:lvl>
  </w:abstractNum>
  <w:abstractNum w:abstractNumId="36" w15:restartNumberingAfterBreak="0">
    <w:nsid w:val="691E033B"/>
    <w:multiLevelType w:val="hybridMultilevel"/>
    <w:tmpl w:val="412C954E"/>
    <w:lvl w:ilvl="0" w:tplc="378669A0">
      <w:start w:val="1"/>
      <w:numFmt w:val="decimal"/>
      <w:lvlText w:val="%1."/>
      <w:lvlJc w:val="left"/>
      <w:pPr>
        <w:ind w:left="1078"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AFC6AB74">
      <w:numFmt w:val="bullet"/>
      <w:lvlText w:val="•"/>
      <w:lvlJc w:val="left"/>
      <w:pPr>
        <w:ind w:left="2016" w:hanging="360"/>
      </w:pPr>
      <w:rPr>
        <w:rFonts w:hint="default"/>
        <w:lang w:val="en-US" w:eastAsia="en-US" w:bidi="ar-SA"/>
      </w:rPr>
    </w:lvl>
    <w:lvl w:ilvl="2" w:tplc="EF124788">
      <w:numFmt w:val="bullet"/>
      <w:lvlText w:val="•"/>
      <w:lvlJc w:val="left"/>
      <w:pPr>
        <w:ind w:left="2952" w:hanging="360"/>
      </w:pPr>
      <w:rPr>
        <w:rFonts w:hint="default"/>
        <w:lang w:val="en-US" w:eastAsia="en-US" w:bidi="ar-SA"/>
      </w:rPr>
    </w:lvl>
    <w:lvl w:ilvl="3" w:tplc="A5E498E6">
      <w:numFmt w:val="bullet"/>
      <w:lvlText w:val="•"/>
      <w:lvlJc w:val="left"/>
      <w:pPr>
        <w:ind w:left="3888" w:hanging="360"/>
      </w:pPr>
      <w:rPr>
        <w:rFonts w:hint="default"/>
        <w:lang w:val="en-US" w:eastAsia="en-US" w:bidi="ar-SA"/>
      </w:rPr>
    </w:lvl>
    <w:lvl w:ilvl="4" w:tplc="49E6828A">
      <w:numFmt w:val="bullet"/>
      <w:lvlText w:val="•"/>
      <w:lvlJc w:val="left"/>
      <w:pPr>
        <w:ind w:left="4824" w:hanging="360"/>
      </w:pPr>
      <w:rPr>
        <w:rFonts w:hint="default"/>
        <w:lang w:val="en-US" w:eastAsia="en-US" w:bidi="ar-SA"/>
      </w:rPr>
    </w:lvl>
    <w:lvl w:ilvl="5" w:tplc="837CCE28">
      <w:numFmt w:val="bullet"/>
      <w:lvlText w:val="•"/>
      <w:lvlJc w:val="left"/>
      <w:pPr>
        <w:ind w:left="5760" w:hanging="360"/>
      </w:pPr>
      <w:rPr>
        <w:rFonts w:hint="default"/>
        <w:lang w:val="en-US" w:eastAsia="en-US" w:bidi="ar-SA"/>
      </w:rPr>
    </w:lvl>
    <w:lvl w:ilvl="6" w:tplc="937A20D0">
      <w:numFmt w:val="bullet"/>
      <w:lvlText w:val="•"/>
      <w:lvlJc w:val="left"/>
      <w:pPr>
        <w:ind w:left="6696" w:hanging="360"/>
      </w:pPr>
      <w:rPr>
        <w:rFonts w:hint="default"/>
        <w:lang w:val="en-US" w:eastAsia="en-US" w:bidi="ar-SA"/>
      </w:rPr>
    </w:lvl>
    <w:lvl w:ilvl="7" w:tplc="4DD42E46">
      <w:numFmt w:val="bullet"/>
      <w:lvlText w:val="•"/>
      <w:lvlJc w:val="left"/>
      <w:pPr>
        <w:ind w:left="7632" w:hanging="360"/>
      </w:pPr>
      <w:rPr>
        <w:rFonts w:hint="default"/>
        <w:lang w:val="en-US" w:eastAsia="en-US" w:bidi="ar-SA"/>
      </w:rPr>
    </w:lvl>
    <w:lvl w:ilvl="8" w:tplc="95BCCB12">
      <w:numFmt w:val="bullet"/>
      <w:lvlText w:val="•"/>
      <w:lvlJc w:val="left"/>
      <w:pPr>
        <w:ind w:left="8568" w:hanging="360"/>
      </w:pPr>
      <w:rPr>
        <w:rFonts w:hint="default"/>
        <w:lang w:val="en-US" w:eastAsia="en-US" w:bidi="ar-SA"/>
      </w:rPr>
    </w:lvl>
  </w:abstractNum>
  <w:abstractNum w:abstractNumId="37" w15:restartNumberingAfterBreak="0">
    <w:nsid w:val="6FD768CE"/>
    <w:multiLevelType w:val="hybridMultilevel"/>
    <w:tmpl w:val="E166A1CA"/>
    <w:lvl w:ilvl="0" w:tplc="5846ED7E">
      <w:start w:val="1"/>
      <w:numFmt w:val="decimal"/>
      <w:lvlText w:val="%1."/>
      <w:lvlJc w:val="left"/>
      <w:pPr>
        <w:ind w:left="1079"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B352BE80">
      <w:numFmt w:val="bullet"/>
      <w:lvlText w:val="•"/>
      <w:lvlJc w:val="left"/>
      <w:pPr>
        <w:ind w:left="2016" w:hanging="360"/>
      </w:pPr>
      <w:rPr>
        <w:rFonts w:hint="default"/>
        <w:lang w:val="en-US" w:eastAsia="en-US" w:bidi="ar-SA"/>
      </w:rPr>
    </w:lvl>
    <w:lvl w:ilvl="2" w:tplc="C43A7826">
      <w:numFmt w:val="bullet"/>
      <w:lvlText w:val="•"/>
      <w:lvlJc w:val="left"/>
      <w:pPr>
        <w:ind w:left="2952" w:hanging="360"/>
      </w:pPr>
      <w:rPr>
        <w:rFonts w:hint="default"/>
        <w:lang w:val="en-US" w:eastAsia="en-US" w:bidi="ar-SA"/>
      </w:rPr>
    </w:lvl>
    <w:lvl w:ilvl="3" w:tplc="BB96FBA6">
      <w:numFmt w:val="bullet"/>
      <w:lvlText w:val="•"/>
      <w:lvlJc w:val="left"/>
      <w:pPr>
        <w:ind w:left="3888" w:hanging="360"/>
      </w:pPr>
      <w:rPr>
        <w:rFonts w:hint="default"/>
        <w:lang w:val="en-US" w:eastAsia="en-US" w:bidi="ar-SA"/>
      </w:rPr>
    </w:lvl>
    <w:lvl w:ilvl="4" w:tplc="A846F3FC">
      <w:numFmt w:val="bullet"/>
      <w:lvlText w:val="•"/>
      <w:lvlJc w:val="left"/>
      <w:pPr>
        <w:ind w:left="4824" w:hanging="360"/>
      </w:pPr>
      <w:rPr>
        <w:rFonts w:hint="default"/>
        <w:lang w:val="en-US" w:eastAsia="en-US" w:bidi="ar-SA"/>
      </w:rPr>
    </w:lvl>
    <w:lvl w:ilvl="5" w:tplc="A052E658">
      <w:numFmt w:val="bullet"/>
      <w:lvlText w:val="•"/>
      <w:lvlJc w:val="left"/>
      <w:pPr>
        <w:ind w:left="5760" w:hanging="360"/>
      </w:pPr>
      <w:rPr>
        <w:rFonts w:hint="default"/>
        <w:lang w:val="en-US" w:eastAsia="en-US" w:bidi="ar-SA"/>
      </w:rPr>
    </w:lvl>
    <w:lvl w:ilvl="6" w:tplc="6FE89E08">
      <w:numFmt w:val="bullet"/>
      <w:lvlText w:val="•"/>
      <w:lvlJc w:val="left"/>
      <w:pPr>
        <w:ind w:left="6696" w:hanging="360"/>
      </w:pPr>
      <w:rPr>
        <w:rFonts w:hint="default"/>
        <w:lang w:val="en-US" w:eastAsia="en-US" w:bidi="ar-SA"/>
      </w:rPr>
    </w:lvl>
    <w:lvl w:ilvl="7" w:tplc="15BAE292">
      <w:numFmt w:val="bullet"/>
      <w:lvlText w:val="•"/>
      <w:lvlJc w:val="left"/>
      <w:pPr>
        <w:ind w:left="7632" w:hanging="360"/>
      </w:pPr>
      <w:rPr>
        <w:rFonts w:hint="default"/>
        <w:lang w:val="en-US" w:eastAsia="en-US" w:bidi="ar-SA"/>
      </w:rPr>
    </w:lvl>
    <w:lvl w:ilvl="8" w:tplc="A754DE22">
      <w:numFmt w:val="bullet"/>
      <w:lvlText w:val="•"/>
      <w:lvlJc w:val="left"/>
      <w:pPr>
        <w:ind w:left="8568" w:hanging="360"/>
      </w:pPr>
      <w:rPr>
        <w:rFonts w:hint="default"/>
        <w:lang w:val="en-US" w:eastAsia="en-US" w:bidi="ar-SA"/>
      </w:rPr>
    </w:lvl>
  </w:abstractNum>
  <w:abstractNum w:abstractNumId="38" w15:restartNumberingAfterBreak="0">
    <w:nsid w:val="74024BBF"/>
    <w:multiLevelType w:val="hybridMultilevel"/>
    <w:tmpl w:val="2482FCB6"/>
    <w:lvl w:ilvl="0" w:tplc="7138D140">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1DBE8AAC">
      <w:numFmt w:val="bullet"/>
      <w:lvlText w:val="•"/>
      <w:lvlJc w:val="left"/>
      <w:pPr>
        <w:ind w:left="1387" w:hanging="360"/>
      </w:pPr>
      <w:rPr>
        <w:rFonts w:hint="default"/>
        <w:lang w:val="en-US" w:eastAsia="en-US" w:bidi="ar-SA"/>
      </w:rPr>
    </w:lvl>
    <w:lvl w:ilvl="2" w:tplc="598A6CA4">
      <w:numFmt w:val="bullet"/>
      <w:lvlText w:val="•"/>
      <w:lvlJc w:val="left"/>
      <w:pPr>
        <w:ind w:left="1954" w:hanging="360"/>
      </w:pPr>
      <w:rPr>
        <w:rFonts w:hint="default"/>
        <w:lang w:val="en-US" w:eastAsia="en-US" w:bidi="ar-SA"/>
      </w:rPr>
    </w:lvl>
    <w:lvl w:ilvl="3" w:tplc="50263C10">
      <w:numFmt w:val="bullet"/>
      <w:lvlText w:val="•"/>
      <w:lvlJc w:val="left"/>
      <w:pPr>
        <w:ind w:left="2522" w:hanging="360"/>
      </w:pPr>
      <w:rPr>
        <w:rFonts w:hint="default"/>
        <w:lang w:val="en-US" w:eastAsia="en-US" w:bidi="ar-SA"/>
      </w:rPr>
    </w:lvl>
    <w:lvl w:ilvl="4" w:tplc="8F98345E">
      <w:numFmt w:val="bullet"/>
      <w:lvlText w:val="•"/>
      <w:lvlJc w:val="left"/>
      <w:pPr>
        <w:ind w:left="3089" w:hanging="360"/>
      </w:pPr>
      <w:rPr>
        <w:rFonts w:hint="default"/>
        <w:lang w:val="en-US" w:eastAsia="en-US" w:bidi="ar-SA"/>
      </w:rPr>
    </w:lvl>
    <w:lvl w:ilvl="5" w:tplc="86B2CA38">
      <w:numFmt w:val="bullet"/>
      <w:lvlText w:val="•"/>
      <w:lvlJc w:val="left"/>
      <w:pPr>
        <w:ind w:left="3657" w:hanging="360"/>
      </w:pPr>
      <w:rPr>
        <w:rFonts w:hint="default"/>
        <w:lang w:val="en-US" w:eastAsia="en-US" w:bidi="ar-SA"/>
      </w:rPr>
    </w:lvl>
    <w:lvl w:ilvl="6" w:tplc="60BA2692">
      <w:numFmt w:val="bullet"/>
      <w:lvlText w:val="•"/>
      <w:lvlJc w:val="left"/>
      <w:pPr>
        <w:ind w:left="4224" w:hanging="360"/>
      </w:pPr>
      <w:rPr>
        <w:rFonts w:hint="default"/>
        <w:lang w:val="en-US" w:eastAsia="en-US" w:bidi="ar-SA"/>
      </w:rPr>
    </w:lvl>
    <w:lvl w:ilvl="7" w:tplc="0C6AAC32">
      <w:numFmt w:val="bullet"/>
      <w:lvlText w:val="•"/>
      <w:lvlJc w:val="left"/>
      <w:pPr>
        <w:ind w:left="4791" w:hanging="360"/>
      </w:pPr>
      <w:rPr>
        <w:rFonts w:hint="default"/>
        <w:lang w:val="en-US" w:eastAsia="en-US" w:bidi="ar-SA"/>
      </w:rPr>
    </w:lvl>
    <w:lvl w:ilvl="8" w:tplc="9C588336">
      <w:numFmt w:val="bullet"/>
      <w:lvlText w:val="•"/>
      <w:lvlJc w:val="left"/>
      <w:pPr>
        <w:ind w:left="5359" w:hanging="360"/>
      </w:pPr>
      <w:rPr>
        <w:rFonts w:hint="default"/>
        <w:lang w:val="en-US" w:eastAsia="en-US" w:bidi="ar-SA"/>
      </w:rPr>
    </w:lvl>
  </w:abstractNum>
  <w:abstractNum w:abstractNumId="39" w15:restartNumberingAfterBreak="0">
    <w:nsid w:val="765D166E"/>
    <w:multiLevelType w:val="hybridMultilevel"/>
    <w:tmpl w:val="825EF430"/>
    <w:lvl w:ilvl="0" w:tplc="71EE1244">
      <w:start w:val="1"/>
      <w:numFmt w:val="decimal"/>
      <w:lvlText w:val="%1."/>
      <w:lvlJc w:val="left"/>
      <w:pPr>
        <w:ind w:left="1078"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0EF2A008">
      <w:numFmt w:val="bullet"/>
      <w:lvlText w:val="•"/>
      <w:lvlJc w:val="left"/>
      <w:pPr>
        <w:ind w:left="2016" w:hanging="360"/>
      </w:pPr>
      <w:rPr>
        <w:rFonts w:hint="default"/>
        <w:lang w:val="en-US" w:eastAsia="en-US" w:bidi="ar-SA"/>
      </w:rPr>
    </w:lvl>
    <w:lvl w:ilvl="2" w:tplc="D4C40244">
      <w:numFmt w:val="bullet"/>
      <w:lvlText w:val="•"/>
      <w:lvlJc w:val="left"/>
      <w:pPr>
        <w:ind w:left="2952" w:hanging="360"/>
      </w:pPr>
      <w:rPr>
        <w:rFonts w:hint="default"/>
        <w:lang w:val="en-US" w:eastAsia="en-US" w:bidi="ar-SA"/>
      </w:rPr>
    </w:lvl>
    <w:lvl w:ilvl="3" w:tplc="52AC2604">
      <w:numFmt w:val="bullet"/>
      <w:lvlText w:val="•"/>
      <w:lvlJc w:val="left"/>
      <w:pPr>
        <w:ind w:left="3888" w:hanging="360"/>
      </w:pPr>
      <w:rPr>
        <w:rFonts w:hint="default"/>
        <w:lang w:val="en-US" w:eastAsia="en-US" w:bidi="ar-SA"/>
      </w:rPr>
    </w:lvl>
    <w:lvl w:ilvl="4" w:tplc="C8BE9C6E">
      <w:numFmt w:val="bullet"/>
      <w:lvlText w:val="•"/>
      <w:lvlJc w:val="left"/>
      <w:pPr>
        <w:ind w:left="4824" w:hanging="360"/>
      </w:pPr>
      <w:rPr>
        <w:rFonts w:hint="default"/>
        <w:lang w:val="en-US" w:eastAsia="en-US" w:bidi="ar-SA"/>
      </w:rPr>
    </w:lvl>
    <w:lvl w:ilvl="5" w:tplc="A61CEFD4">
      <w:numFmt w:val="bullet"/>
      <w:lvlText w:val="•"/>
      <w:lvlJc w:val="left"/>
      <w:pPr>
        <w:ind w:left="5760" w:hanging="360"/>
      </w:pPr>
      <w:rPr>
        <w:rFonts w:hint="default"/>
        <w:lang w:val="en-US" w:eastAsia="en-US" w:bidi="ar-SA"/>
      </w:rPr>
    </w:lvl>
    <w:lvl w:ilvl="6" w:tplc="1FC4F494">
      <w:numFmt w:val="bullet"/>
      <w:lvlText w:val="•"/>
      <w:lvlJc w:val="left"/>
      <w:pPr>
        <w:ind w:left="6696" w:hanging="360"/>
      </w:pPr>
      <w:rPr>
        <w:rFonts w:hint="default"/>
        <w:lang w:val="en-US" w:eastAsia="en-US" w:bidi="ar-SA"/>
      </w:rPr>
    </w:lvl>
    <w:lvl w:ilvl="7" w:tplc="65D2A24E">
      <w:numFmt w:val="bullet"/>
      <w:lvlText w:val="•"/>
      <w:lvlJc w:val="left"/>
      <w:pPr>
        <w:ind w:left="7632" w:hanging="360"/>
      </w:pPr>
      <w:rPr>
        <w:rFonts w:hint="default"/>
        <w:lang w:val="en-US" w:eastAsia="en-US" w:bidi="ar-SA"/>
      </w:rPr>
    </w:lvl>
    <w:lvl w:ilvl="8" w:tplc="F348D2CE">
      <w:numFmt w:val="bullet"/>
      <w:lvlText w:val="•"/>
      <w:lvlJc w:val="left"/>
      <w:pPr>
        <w:ind w:left="8568" w:hanging="360"/>
      </w:pPr>
      <w:rPr>
        <w:rFonts w:hint="default"/>
        <w:lang w:val="en-US" w:eastAsia="en-US" w:bidi="ar-SA"/>
      </w:rPr>
    </w:lvl>
  </w:abstractNum>
  <w:abstractNum w:abstractNumId="40" w15:restartNumberingAfterBreak="0">
    <w:nsid w:val="76EA35D9"/>
    <w:multiLevelType w:val="hybridMultilevel"/>
    <w:tmpl w:val="E860511E"/>
    <w:lvl w:ilvl="0" w:tplc="4628DB38">
      <w:numFmt w:val="bullet"/>
      <w:lvlText w:val=""/>
      <w:lvlJc w:val="left"/>
      <w:pPr>
        <w:ind w:left="1080" w:hanging="361"/>
      </w:pPr>
      <w:rPr>
        <w:rFonts w:ascii="Symbol" w:eastAsia="Symbol" w:hAnsi="Symbol" w:cs="Symbol" w:hint="default"/>
        <w:b w:val="0"/>
        <w:bCs w:val="0"/>
        <w:i w:val="0"/>
        <w:iCs w:val="0"/>
        <w:spacing w:val="0"/>
        <w:w w:val="100"/>
        <w:sz w:val="22"/>
        <w:szCs w:val="22"/>
        <w:lang w:val="en-US" w:eastAsia="en-US" w:bidi="ar-SA"/>
      </w:rPr>
    </w:lvl>
    <w:lvl w:ilvl="1" w:tplc="976A5D78">
      <w:numFmt w:val="bullet"/>
      <w:lvlText w:val="•"/>
      <w:lvlJc w:val="left"/>
      <w:pPr>
        <w:ind w:left="2016" w:hanging="361"/>
      </w:pPr>
      <w:rPr>
        <w:rFonts w:hint="default"/>
        <w:lang w:val="en-US" w:eastAsia="en-US" w:bidi="ar-SA"/>
      </w:rPr>
    </w:lvl>
    <w:lvl w:ilvl="2" w:tplc="3D90497E">
      <w:numFmt w:val="bullet"/>
      <w:lvlText w:val="•"/>
      <w:lvlJc w:val="left"/>
      <w:pPr>
        <w:ind w:left="2952" w:hanging="361"/>
      </w:pPr>
      <w:rPr>
        <w:rFonts w:hint="default"/>
        <w:lang w:val="en-US" w:eastAsia="en-US" w:bidi="ar-SA"/>
      </w:rPr>
    </w:lvl>
    <w:lvl w:ilvl="3" w:tplc="D6FC1A8C">
      <w:numFmt w:val="bullet"/>
      <w:lvlText w:val="•"/>
      <w:lvlJc w:val="left"/>
      <w:pPr>
        <w:ind w:left="3888" w:hanging="361"/>
      </w:pPr>
      <w:rPr>
        <w:rFonts w:hint="default"/>
        <w:lang w:val="en-US" w:eastAsia="en-US" w:bidi="ar-SA"/>
      </w:rPr>
    </w:lvl>
    <w:lvl w:ilvl="4" w:tplc="F44463C0">
      <w:numFmt w:val="bullet"/>
      <w:lvlText w:val="•"/>
      <w:lvlJc w:val="left"/>
      <w:pPr>
        <w:ind w:left="4824" w:hanging="361"/>
      </w:pPr>
      <w:rPr>
        <w:rFonts w:hint="default"/>
        <w:lang w:val="en-US" w:eastAsia="en-US" w:bidi="ar-SA"/>
      </w:rPr>
    </w:lvl>
    <w:lvl w:ilvl="5" w:tplc="13BEAC76">
      <w:numFmt w:val="bullet"/>
      <w:lvlText w:val="•"/>
      <w:lvlJc w:val="left"/>
      <w:pPr>
        <w:ind w:left="5760" w:hanging="361"/>
      </w:pPr>
      <w:rPr>
        <w:rFonts w:hint="default"/>
        <w:lang w:val="en-US" w:eastAsia="en-US" w:bidi="ar-SA"/>
      </w:rPr>
    </w:lvl>
    <w:lvl w:ilvl="6" w:tplc="E114777E">
      <w:numFmt w:val="bullet"/>
      <w:lvlText w:val="•"/>
      <w:lvlJc w:val="left"/>
      <w:pPr>
        <w:ind w:left="6696" w:hanging="361"/>
      </w:pPr>
      <w:rPr>
        <w:rFonts w:hint="default"/>
        <w:lang w:val="en-US" w:eastAsia="en-US" w:bidi="ar-SA"/>
      </w:rPr>
    </w:lvl>
    <w:lvl w:ilvl="7" w:tplc="78FE3824">
      <w:numFmt w:val="bullet"/>
      <w:lvlText w:val="•"/>
      <w:lvlJc w:val="left"/>
      <w:pPr>
        <w:ind w:left="7632" w:hanging="361"/>
      </w:pPr>
      <w:rPr>
        <w:rFonts w:hint="default"/>
        <w:lang w:val="en-US" w:eastAsia="en-US" w:bidi="ar-SA"/>
      </w:rPr>
    </w:lvl>
    <w:lvl w:ilvl="8" w:tplc="3D02C9CE">
      <w:numFmt w:val="bullet"/>
      <w:lvlText w:val="•"/>
      <w:lvlJc w:val="left"/>
      <w:pPr>
        <w:ind w:left="8568" w:hanging="361"/>
      </w:pPr>
      <w:rPr>
        <w:rFonts w:hint="default"/>
        <w:lang w:val="en-US" w:eastAsia="en-US" w:bidi="ar-SA"/>
      </w:rPr>
    </w:lvl>
  </w:abstractNum>
  <w:abstractNum w:abstractNumId="41" w15:restartNumberingAfterBreak="0">
    <w:nsid w:val="772523BD"/>
    <w:multiLevelType w:val="hybridMultilevel"/>
    <w:tmpl w:val="141E3F7E"/>
    <w:lvl w:ilvl="0" w:tplc="CBD07044">
      <w:start w:val="1"/>
      <w:numFmt w:val="bullet"/>
      <w:lvlText w:val="•"/>
      <w:lvlJc w:val="left"/>
      <w:pPr>
        <w:ind w:left="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A10D10"/>
    <w:multiLevelType w:val="hybridMultilevel"/>
    <w:tmpl w:val="9BF6B24A"/>
    <w:lvl w:ilvl="0" w:tplc="658E68B6">
      <w:numFmt w:val="bullet"/>
      <w:lvlText w:val=""/>
      <w:lvlJc w:val="left"/>
      <w:pPr>
        <w:ind w:left="1080" w:hanging="361"/>
      </w:pPr>
      <w:rPr>
        <w:rFonts w:ascii="Symbol" w:eastAsia="Symbol" w:hAnsi="Symbol" w:cs="Symbol" w:hint="default"/>
        <w:b w:val="0"/>
        <w:bCs w:val="0"/>
        <w:i w:val="0"/>
        <w:iCs w:val="0"/>
        <w:spacing w:val="0"/>
        <w:w w:val="100"/>
        <w:sz w:val="22"/>
        <w:szCs w:val="22"/>
        <w:lang w:val="en-US" w:eastAsia="en-US" w:bidi="ar-SA"/>
      </w:rPr>
    </w:lvl>
    <w:lvl w:ilvl="1" w:tplc="6E18F134">
      <w:numFmt w:val="bullet"/>
      <w:lvlText w:val="•"/>
      <w:lvlJc w:val="left"/>
      <w:pPr>
        <w:ind w:left="2016" w:hanging="361"/>
      </w:pPr>
      <w:rPr>
        <w:rFonts w:hint="default"/>
        <w:lang w:val="en-US" w:eastAsia="en-US" w:bidi="ar-SA"/>
      </w:rPr>
    </w:lvl>
    <w:lvl w:ilvl="2" w:tplc="F02449CC">
      <w:numFmt w:val="bullet"/>
      <w:lvlText w:val="•"/>
      <w:lvlJc w:val="left"/>
      <w:pPr>
        <w:ind w:left="2952" w:hanging="361"/>
      </w:pPr>
      <w:rPr>
        <w:rFonts w:hint="default"/>
        <w:lang w:val="en-US" w:eastAsia="en-US" w:bidi="ar-SA"/>
      </w:rPr>
    </w:lvl>
    <w:lvl w:ilvl="3" w:tplc="8D50C95E">
      <w:numFmt w:val="bullet"/>
      <w:lvlText w:val="•"/>
      <w:lvlJc w:val="left"/>
      <w:pPr>
        <w:ind w:left="3888" w:hanging="361"/>
      </w:pPr>
      <w:rPr>
        <w:rFonts w:hint="default"/>
        <w:lang w:val="en-US" w:eastAsia="en-US" w:bidi="ar-SA"/>
      </w:rPr>
    </w:lvl>
    <w:lvl w:ilvl="4" w:tplc="C25E2B70">
      <w:numFmt w:val="bullet"/>
      <w:lvlText w:val="•"/>
      <w:lvlJc w:val="left"/>
      <w:pPr>
        <w:ind w:left="4824" w:hanging="361"/>
      </w:pPr>
      <w:rPr>
        <w:rFonts w:hint="default"/>
        <w:lang w:val="en-US" w:eastAsia="en-US" w:bidi="ar-SA"/>
      </w:rPr>
    </w:lvl>
    <w:lvl w:ilvl="5" w:tplc="F6084676">
      <w:numFmt w:val="bullet"/>
      <w:lvlText w:val="•"/>
      <w:lvlJc w:val="left"/>
      <w:pPr>
        <w:ind w:left="5760" w:hanging="361"/>
      </w:pPr>
      <w:rPr>
        <w:rFonts w:hint="default"/>
        <w:lang w:val="en-US" w:eastAsia="en-US" w:bidi="ar-SA"/>
      </w:rPr>
    </w:lvl>
    <w:lvl w:ilvl="6" w:tplc="965E1D6A">
      <w:numFmt w:val="bullet"/>
      <w:lvlText w:val="•"/>
      <w:lvlJc w:val="left"/>
      <w:pPr>
        <w:ind w:left="6696" w:hanging="361"/>
      </w:pPr>
      <w:rPr>
        <w:rFonts w:hint="default"/>
        <w:lang w:val="en-US" w:eastAsia="en-US" w:bidi="ar-SA"/>
      </w:rPr>
    </w:lvl>
    <w:lvl w:ilvl="7" w:tplc="CE227266">
      <w:numFmt w:val="bullet"/>
      <w:lvlText w:val="•"/>
      <w:lvlJc w:val="left"/>
      <w:pPr>
        <w:ind w:left="7632" w:hanging="361"/>
      </w:pPr>
      <w:rPr>
        <w:rFonts w:hint="default"/>
        <w:lang w:val="en-US" w:eastAsia="en-US" w:bidi="ar-SA"/>
      </w:rPr>
    </w:lvl>
    <w:lvl w:ilvl="8" w:tplc="424E1838">
      <w:numFmt w:val="bullet"/>
      <w:lvlText w:val="•"/>
      <w:lvlJc w:val="left"/>
      <w:pPr>
        <w:ind w:left="8568" w:hanging="361"/>
      </w:pPr>
      <w:rPr>
        <w:rFonts w:hint="default"/>
        <w:lang w:val="en-US" w:eastAsia="en-US" w:bidi="ar-SA"/>
      </w:rPr>
    </w:lvl>
  </w:abstractNum>
  <w:abstractNum w:abstractNumId="43" w15:restartNumberingAfterBreak="0">
    <w:nsid w:val="7AAD1913"/>
    <w:multiLevelType w:val="hybridMultilevel"/>
    <w:tmpl w:val="541C23FE"/>
    <w:lvl w:ilvl="0" w:tplc="25A81034">
      <w:start w:val="1"/>
      <w:numFmt w:val="decimal"/>
      <w:lvlText w:val="%1."/>
      <w:lvlJc w:val="left"/>
      <w:pPr>
        <w:ind w:left="1079"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1FFC525A">
      <w:numFmt w:val="bullet"/>
      <w:lvlText w:val="•"/>
      <w:lvlJc w:val="left"/>
      <w:pPr>
        <w:ind w:left="2016" w:hanging="360"/>
      </w:pPr>
      <w:rPr>
        <w:rFonts w:hint="default"/>
        <w:lang w:val="en-US" w:eastAsia="en-US" w:bidi="ar-SA"/>
      </w:rPr>
    </w:lvl>
    <w:lvl w:ilvl="2" w:tplc="9692C2A2">
      <w:numFmt w:val="bullet"/>
      <w:lvlText w:val="•"/>
      <w:lvlJc w:val="left"/>
      <w:pPr>
        <w:ind w:left="2952" w:hanging="360"/>
      </w:pPr>
      <w:rPr>
        <w:rFonts w:hint="default"/>
        <w:lang w:val="en-US" w:eastAsia="en-US" w:bidi="ar-SA"/>
      </w:rPr>
    </w:lvl>
    <w:lvl w:ilvl="3" w:tplc="460A492C">
      <w:numFmt w:val="bullet"/>
      <w:lvlText w:val="•"/>
      <w:lvlJc w:val="left"/>
      <w:pPr>
        <w:ind w:left="3888" w:hanging="360"/>
      </w:pPr>
      <w:rPr>
        <w:rFonts w:hint="default"/>
        <w:lang w:val="en-US" w:eastAsia="en-US" w:bidi="ar-SA"/>
      </w:rPr>
    </w:lvl>
    <w:lvl w:ilvl="4" w:tplc="8E2825E2">
      <w:numFmt w:val="bullet"/>
      <w:lvlText w:val="•"/>
      <w:lvlJc w:val="left"/>
      <w:pPr>
        <w:ind w:left="4824" w:hanging="360"/>
      </w:pPr>
      <w:rPr>
        <w:rFonts w:hint="default"/>
        <w:lang w:val="en-US" w:eastAsia="en-US" w:bidi="ar-SA"/>
      </w:rPr>
    </w:lvl>
    <w:lvl w:ilvl="5" w:tplc="9CF278BE">
      <w:numFmt w:val="bullet"/>
      <w:lvlText w:val="•"/>
      <w:lvlJc w:val="left"/>
      <w:pPr>
        <w:ind w:left="5760" w:hanging="360"/>
      </w:pPr>
      <w:rPr>
        <w:rFonts w:hint="default"/>
        <w:lang w:val="en-US" w:eastAsia="en-US" w:bidi="ar-SA"/>
      </w:rPr>
    </w:lvl>
    <w:lvl w:ilvl="6" w:tplc="A356B7D6">
      <w:numFmt w:val="bullet"/>
      <w:lvlText w:val="•"/>
      <w:lvlJc w:val="left"/>
      <w:pPr>
        <w:ind w:left="6696" w:hanging="360"/>
      </w:pPr>
      <w:rPr>
        <w:rFonts w:hint="default"/>
        <w:lang w:val="en-US" w:eastAsia="en-US" w:bidi="ar-SA"/>
      </w:rPr>
    </w:lvl>
    <w:lvl w:ilvl="7" w:tplc="04F8202C">
      <w:numFmt w:val="bullet"/>
      <w:lvlText w:val="•"/>
      <w:lvlJc w:val="left"/>
      <w:pPr>
        <w:ind w:left="7632" w:hanging="360"/>
      </w:pPr>
      <w:rPr>
        <w:rFonts w:hint="default"/>
        <w:lang w:val="en-US" w:eastAsia="en-US" w:bidi="ar-SA"/>
      </w:rPr>
    </w:lvl>
    <w:lvl w:ilvl="8" w:tplc="875AECF8">
      <w:numFmt w:val="bullet"/>
      <w:lvlText w:val="•"/>
      <w:lvlJc w:val="left"/>
      <w:pPr>
        <w:ind w:left="8568" w:hanging="360"/>
      </w:pPr>
      <w:rPr>
        <w:rFonts w:hint="default"/>
        <w:lang w:val="en-US" w:eastAsia="en-US" w:bidi="ar-SA"/>
      </w:rPr>
    </w:lvl>
  </w:abstractNum>
  <w:abstractNum w:abstractNumId="44" w15:restartNumberingAfterBreak="0">
    <w:nsid w:val="7FDD0BFF"/>
    <w:multiLevelType w:val="hybridMultilevel"/>
    <w:tmpl w:val="BBE84168"/>
    <w:lvl w:ilvl="0" w:tplc="9AF2AB1A">
      <w:start w:val="1"/>
      <w:numFmt w:val="decimal"/>
      <w:lvlText w:val="%1."/>
      <w:lvlJc w:val="left"/>
      <w:pPr>
        <w:ind w:left="1074"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9BA45D12">
      <w:numFmt w:val="bullet"/>
      <w:lvlText w:val="•"/>
      <w:lvlJc w:val="left"/>
      <w:pPr>
        <w:ind w:left="2016" w:hanging="360"/>
      </w:pPr>
      <w:rPr>
        <w:rFonts w:hint="default"/>
        <w:lang w:val="en-US" w:eastAsia="en-US" w:bidi="ar-SA"/>
      </w:rPr>
    </w:lvl>
    <w:lvl w:ilvl="2" w:tplc="D0ACE6DA">
      <w:numFmt w:val="bullet"/>
      <w:lvlText w:val="•"/>
      <w:lvlJc w:val="left"/>
      <w:pPr>
        <w:ind w:left="2952" w:hanging="360"/>
      </w:pPr>
      <w:rPr>
        <w:rFonts w:hint="default"/>
        <w:lang w:val="en-US" w:eastAsia="en-US" w:bidi="ar-SA"/>
      </w:rPr>
    </w:lvl>
    <w:lvl w:ilvl="3" w:tplc="F016FA42">
      <w:numFmt w:val="bullet"/>
      <w:lvlText w:val="•"/>
      <w:lvlJc w:val="left"/>
      <w:pPr>
        <w:ind w:left="3888" w:hanging="360"/>
      </w:pPr>
      <w:rPr>
        <w:rFonts w:hint="default"/>
        <w:lang w:val="en-US" w:eastAsia="en-US" w:bidi="ar-SA"/>
      </w:rPr>
    </w:lvl>
    <w:lvl w:ilvl="4" w:tplc="5BD8F66E">
      <w:numFmt w:val="bullet"/>
      <w:lvlText w:val="•"/>
      <w:lvlJc w:val="left"/>
      <w:pPr>
        <w:ind w:left="4824" w:hanging="360"/>
      </w:pPr>
      <w:rPr>
        <w:rFonts w:hint="default"/>
        <w:lang w:val="en-US" w:eastAsia="en-US" w:bidi="ar-SA"/>
      </w:rPr>
    </w:lvl>
    <w:lvl w:ilvl="5" w:tplc="6910F6F2">
      <w:numFmt w:val="bullet"/>
      <w:lvlText w:val="•"/>
      <w:lvlJc w:val="left"/>
      <w:pPr>
        <w:ind w:left="5760" w:hanging="360"/>
      </w:pPr>
      <w:rPr>
        <w:rFonts w:hint="default"/>
        <w:lang w:val="en-US" w:eastAsia="en-US" w:bidi="ar-SA"/>
      </w:rPr>
    </w:lvl>
    <w:lvl w:ilvl="6" w:tplc="49D60BA8">
      <w:numFmt w:val="bullet"/>
      <w:lvlText w:val="•"/>
      <w:lvlJc w:val="left"/>
      <w:pPr>
        <w:ind w:left="6696" w:hanging="360"/>
      </w:pPr>
      <w:rPr>
        <w:rFonts w:hint="default"/>
        <w:lang w:val="en-US" w:eastAsia="en-US" w:bidi="ar-SA"/>
      </w:rPr>
    </w:lvl>
    <w:lvl w:ilvl="7" w:tplc="8C400292">
      <w:numFmt w:val="bullet"/>
      <w:lvlText w:val="•"/>
      <w:lvlJc w:val="left"/>
      <w:pPr>
        <w:ind w:left="7632" w:hanging="360"/>
      </w:pPr>
      <w:rPr>
        <w:rFonts w:hint="default"/>
        <w:lang w:val="en-US" w:eastAsia="en-US" w:bidi="ar-SA"/>
      </w:rPr>
    </w:lvl>
    <w:lvl w:ilvl="8" w:tplc="156C29A6">
      <w:numFmt w:val="bullet"/>
      <w:lvlText w:val="•"/>
      <w:lvlJc w:val="left"/>
      <w:pPr>
        <w:ind w:left="8568" w:hanging="360"/>
      </w:pPr>
      <w:rPr>
        <w:rFonts w:hint="default"/>
        <w:lang w:val="en-US" w:eastAsia="en-US" w:bidi="ar-SA"/>
      </w:rPr>
    </w:lvl>
  </w:abstractNum>
  <w:num w:numId="1" w16cid:durableId="1115061761">
    <w:abstractNumId w:val="2"/>
  </w:num>
  <w:num w:numId="2" w16cid:durableId="1235093352">
    <w:abstractNumId w:val="11"/>
  </w:num>
  <w:num w:numId="3" w16cid:durableId="1624114557">
    <w:abstractNumId w:val="26"/>
  </w:num>
  <w:num w:numId="4" w16cid:durableId="1192105467">
    <w:abstractNumId w:val="3"/>
  </w:num>
  <w:num w:numId="5" w16cid:durableId="240141775">
    <w:abstractNumId w:val="17"/>
  </w:num>
  <w:num w:numId="6" w16cid:durableId="13306108">
    <w:abstractNumId w:val="22"/>
  </w:num>
  <w:num w:numId="7" w16cid:durableId="486216292">
    <w:abstractNumId w:val="34"/>
  </w:num>
  <w:num w:numId="8" w16cid:durableId="1958871268">
    <w:abstractNumId w:val="14"/>
  </w:num>
  <w:num w:numId="9" w16cid:durableId="1955861707">
    <w:abstractNumId w:val="44"/>
  </w:num>
  <w:num w:numId="10" w16cid:durableId="410199347">
    <w:abstractNumId w:val="15"/>
  </w:num>
  <w:num w:numId="11" w16cid:durableId="627469235">
    <w:abstractNumId w:val="20"/>
  </w:num>
  <w:num w:numId="12" w16cid:durableId="1748770025">
    <w:abstractNumId w:val="32"/>
  </w:num>
  <w:num w:numId="13" w16cid:durableId="35938394">
    <w:abstractNumId w:val="1"/>
  </w:num>
  <w:num w:numId="14" w16cid:durableId="769206397">
    <w:abstractNumId w:val="6"/>
  </w:num>
  <w:num w:numId="15" w16cid:durableId="45028180">
    <w:abstractNumId w:val="5"/>
  </w:num>
  <w:num w:numId="16" w16cid:durableId="970134322">
    <w:abstractNumId w:val="31"/>
  </w:num>
  <w:num w:numId="17" w16cid:durableId="1098674017">
    <w:abstractNumId w:val="42"/>
  </w:num>
  <w:num w:numId="18" w16cid:durableId="177620603">
    <w:abstractNumId w:val="0"/>
  </w:num>
  <w:num w:numId="19" w16cid:durableId="1993558947">
    <w:abstractNumId w:val="23"/>
  </w:num>
  <w:num w:numId="20" w16cid:durableId="1055271814">
    <w:abstractNumId w:val="33"/>
  </w:num>
  <w:num w:numId="21" w16cid:durableId="1977300177">
    <w:abstractNumId w:val="40"/>
  </w:num>
  <w:num w:numId="22" w16cid:durableId="1760247926">
    <w:abstractNumId w:val="12"/>
  </w:num>
  <w:num w:numId="23" w16cid:durableId="581988081">
    <w:abstractNumId w:val="39"/>
  </w:num>
  <w:num w:numId="24" w16cid:durableId="575628522">
    <w:abstractNumId w:val="43"/>
  </w:num>
  <w:num w:numId="25" w16cid:durableId="511839746">
    <w:abstractNumId w:val="4"/>
  </w:num>
  <w:num w:numId="26" w16cid:durableId="6368806">
    <w:abstractNumId w:val="36"/>
  </w:num>
  <w:num w:numId="27" w16cid:durableId="160194377">
    <w:abstractNumId w:val="19"/>
  </w:num>
  <w:num w:numId="28" w16cid:durableId="539434741">
    <w:abstractNumId w:val="8"/>
  </w:num>
  <w:num w:numId="29" w16cid:durableId="1646397043">
    <w:abstractNumId w:val="24"/>
  </w:num>
  <w:num w:numId="30" w16cid:durableId="752320161">
    <w:abstractNumId w:val="7"/>
  </w:num>
  <w:num w:numId="31" w16cid:durableId="1925526785">
    <w:abstractNumId w:val="38"/>
  </w:num>
  <w:num w:numId="32" w16cid:durableId="449279459">
    <w:abstractNumId w:val="13"/>
  </w:num>
  <w:num w:numId="33" w16cid:durableId="604462504">
    <w:abstractNumId w:val="10"/>
  </w:num>
  <w:num w:numId="34" w16cid:durableId="765157940">
    <w:abstractNumId w:val="9"/>
  </w:num>
  <w:num w:numId="35" w16cid:durableId="1093472003">
    <w:abstractNumId w:val="29"/>
  </w:num>
  <w:num w:numId="36" w16cid:durableId="164369301">
    <w:abstractNumId w:val="16"/>
  </w:num>
  <w:num w:numId="37" w16cid:durableId="1515683456">
    <w:abstractNumId w:val="21"/>
  </w:num>
  <w:num w:numId="38" w16cid:durableId="387995192">
    <w:abstractNumId w:val="28"/>
  </w:num>
  <w:num w:numId="39" w16cid:durableId="891816869">
    <w:abstractNumId w:val="30"/>
  </w:num>
  <w:num w:numId="40" w16cid:durableId="1535968168">
    <w:abstractNumId w:val="25"/>
  </w:num>
  <w:num w:numId="41" w16cid:durableId="675812004">
    <w:abstractNumId w:val="37"/>
  </w:num>
  <w:num w:numId="42" w16cid:durableId="698509241">
    <w:abstractNumId w:val="18"/>
  </w:num>
  <w:num w:numId="43" w16cid:durableId="1643922726">
    <w:abstractNumId w:val="27"/>
  </w:num>
  <w:num w:numId="44" w16cid:durableId="249627383">
    <w:abstractNumId w:val="41"/>
  </w:num>
  <w:num w:numId="45" w16cid:durableId="92700862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5D5"/>
    <w:rsid w:val="00087EA9"/>
    <w:rsid w:val="000B411C"/>
    <w:rsid w:val="00116C46"/>
    <w:rsid w:val="00143EF8"/>
    <w:rsid w:val="00152DD8"/>
    <w:rsid w:val="00155D82"/>
    <w:rsid w:val="00190EA5"/>
    <w:rsid w:val="001B54FD"/>
    <w:rsid w:val="001F3E26"/>
    <w:rsid w:val="002036C4"/>
    <w:rsid w:val="00217D52"/>
    <w:rsid w:val="002B5756"/>
    <w:rsid w:val="002C48B0"/>
    <w:rsid w:val="002E022F"/>
    <w:rsid w:val="00360B47"/>
    <w:rsid w:val="0036295E"/>
    <w:rsid w:val="003E3B71"/>
    <w:rsid w:val="003F4DE1"/>
    <w:rsid w:val="00404F7D"/>
    <w:rsid w:val="00416EA9"/>
    <w:rsid w:val="00443C4E"/>
    <w:rsid w:val="004503AB"/>
    <w:rsid w:val="004627E9"/>
    <w:rsid w:val="00462A4F"/>
    <w:rsid w:val="004B72A7"/>
    <w:rsid w:val="004D044C"/>
    <w:rsid w:val="00511745"/>
    <w:rsid w:val="00512355"/>
    <w:rsid w:val="00524E47"/>
    <w:rsid w:val="005862C6"/>
    <w:rsid w:val="0059348B"/>
    <w:rsid w:val="005D03C3"/>
    <w:rsid w:val="005D1211"/>
    <w:rsid w:val="0061152D"/>
    <w:rsid w:val="00622C57"/>
    <w:rsid w:val="00675B54"/>
    <w:rsid w:val="006B6D97"/>
    <w:rsid w:val="006F397D"/>
    <w:rsid w:val="007332D6"/>
    <w:rsid w:val="007649FB"/>
    <w:rsid w:val="007E250F"/>
    <w:rsid w:val="007E35D5"/>
    <w:rsid w:val="008667CB"/>
    <w:rsid w:val="008C2311"/>
    <w:rsid w:val="008C4280"/>
    <w:rsid w:val="0090226A"/>
    <w:rsid w:val="00911435"/>
    <w:rsid w:val="009C1021"/>
    <w:rsid w:val="00A3492F"/>
    <w:rsid w:val="00B83887"/>
    <w:rsid w:val="00B94CA3"/>
    <w:rsid w:val="00BB00BD"/>
    <w:rsid w:val="00BD5680"/>
    <w:rsid w:val="00C12BA5"/>
    <w:rsid w:val="00CA4BE7"/>
    <w:rsid w:val="00CA546F"/>
    <w:rsid w:val="00D375FB"/>
    <w:rsid w:val="00D477C2"/>
    <w:rsid w:val="00E0690F"/>
    <w:rsid w:val="00E75A02"/>
    <w:rsid w:val="00E80544"/>
    <w:rsid w:val="00E80707"/>
    <w:rsid w:val="00EA4A75"/>
    <w:rsid w:val="00EF1D53"/>
    <w:rsid w:val="00F242A7"/>
    <w:rsid w:val="00F34E14"/>
    <w:rsid w:val="00F503DB"/>
    <w:rsid w:val="00F723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441E9B5"/>
  <w15:chartTrackingRefBased/>
  <w15:docId w15:val="{54C803E4-0037-0344-B4EC-B4FC8F891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5D5"/>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3F4DE1"/>
    <w:pPr>
      <w:keepNext/>
      <w:keepLines/>
      <w:spacing w:before="360" w:after="80"/>
      <w:outlineLvl w:val="0"/>
    </w:pPr>
    <w:rPr>
      <w:rFonts w:asciiTheme="majorHAnsi" w:eastAsiaTheme="majorEastAsia" w:hAnsiTheme="majorHAnsi" w:cstheme="majorBidi"/>
      <w:sz w:val="40"/>
      <w:szCs w:val="40"/>
    </w:rPr>
  </w:style>
  <w:style w:type="paragraph" w:styleId="Heading2">
    <w:name w:val="heading 2"/>
    <w:basedOn w:val="Normal"/>
    <w:next w:val="Normal"/>
    <w:link w:val="Heading2Char"/>
    <w:uiPriority w:val="9"/>
    <w:unhideWhenUsed/>
    <w:qFormat/>
    <w:rsid w:val="003F4DE1"/>
    <w:pPr>
      <w:keepNext/>
      <w:keepLines/>
      <w:spacing w:before="160" w:after="80"/>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3F4DE1"/>
    <w:pPr>
      <w:keepNext/>
      <w:keepLines/>
      <w:spacing w:before="160" w:after="80"/>
      <w:outlineLvl w:val="2"/>
    </w:pPr>
    <w:rPr>
      <w:rFonts w:eastAsiaTheme="majorEastAsia" w:cstheme="majorBidi"/>
      <w:sz w:val="28"/>
      <w:szCs w:val="28"/>
    </w:rPr>
  </w:style>
  <w:style w:type="paragraph" w:styleId="Heading4">
    <w:name w:val="heading 4"/>
    <w:basedOn w:val="Normal"/>
    <w:next w:val="Normal"/>
    <w:link w:val="Heading4Char"/>
    <w:uiPriority w:val="9"/>
    <w:unhideWhenUsed/>
    <w:qFormat/>
    <w:rsid w:val="003F4DE1"/>
    <w:pPr>
      <w:keepNext/>
      <w:keepLines/>
      <w:spacing w:before="80" w:after="40"/>
      <w:outlineLvl w:val="3"/>
    </w:pPr>
    <w:rPr>
      <w:rFonts w:eastAsiaTheme="majorEastAsia" w:cstheme="majorBidi"/>
      <w:i/>
      <w:iCs/>
    </w:rPr>
  </w:style>
  <w:style w:type="paragraph" w:styleId="Heading5">
    <w:name w:val="heading 5"/>
    <w:basedOn w:val="Normal"/>
    <w:next w:val="Normal"/>
    <w:link w:val="Heading5Char"/>
    <w:uiPriority w:val="9"/>
    <w:unhideWhenUsed/>
    <w:qFormat/>
    <w:rsid w:val="007E35D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E35D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35D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35D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35D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4DE1"/>
    <w:rPr>
      <w:rFonts w:asciiTheme="majorHAnsi" w:eastAsiaTheme="majorEastAsia" w:hAnsiTheme="majorHAnsi" w:cstheme="majorBidi"/>
      <w:kern w:val="0"/>
      <w:sz w:val="40"/>
      <w:szCs w:val="40"/>
      <w14:ligatures w14:val="none"/>
    </w:rPr>
  </w:style>
  <w:style w:type="character" w:customStyle="1" w:styleId="Heading2Char">
    <w:name w:val="Heading 2 Char"/>
    <w:basedOn w:val="DefaultParagraphFont"/>
    <w:link w:val="Heading2"/>
    <w:uiPriority w:val="9"/>
    <w:rsid w:val="003F4DE1"/>
    <w:rPr>
      <w:rFonts w:asciiTheme="majorHAnsi" w:eastAsiaTheme="majorEastAsia" w:hAnsiTheme="majorHAnsi" w:cstheme="majorBidi"/>
      <w:kern w:val="0"/>
      <w:sz w:val="32"/>
      <w:szCs w:val="32"/>
      <w14:ligatures w14:val="none"/>
    </w:rPr>
  </w:style>
  <w:style w:type="character" w:customStyle="1" w:styleId="Heading3Char">
    <w:name w:val="Heading 3 Char"/>
    <w:basedOn w:val="DefaultParagraphFont"/>
    <w:link w:val="Heading3"/>
    <w:uiPriority w:val="9"/>
    <w:rsid w:val="003F4DE1"/>
    <w:rPr>
      <w:rFonts w:ascii="Times New Roman" w:eastAsiaTheme="majorEastAsia" w:hAnsi="Times New Roman" w:cstheme="majorBidi"/>
      <w:kern w:val="0"/>
      <w:sz w:val="28"/>
      <w:szCs w:val="28"/>
      <w14:ligatures w14:val="none"/>
    </w:rPr>
  </w:style>
  <w:style w:type="character" w:customStyle="1" w:styleId="Heading4Char">
    <w:name w:val="Heading 4 Char"/>
    <w:basedOn w:val="DefaultParagraphFont"/>
    <w:link w:val="Heading4"/>
    <w:uiPriority w:val="9"/>
    <w:rsid w:val="003F4DE1"/>
    <w:rPr>
      <w:rFonts w:ascii="Times New Roman" w:eastAsiaTheme="majorEastAsia" w:hAnsi="Times New Roman" w:cstheme="majorBidi"/>
      <w:i/>
      <w:iCs/>
      <w:kern w:val="0"/>
      <w:sz w:val="22"/>
      <w:szCs w:val="22"/>
      <w14:ligatures w14:val="none"/>
    </w:rPr>
  </w:style>
  <w:style w:type="character" w:customStyle="1" w:styleId="Heading5Char">
    <w:name w:val="Heading 5 Char"/>
    <w:basedOn w:val="DefaultParagraphFont"/>
    <w:link w:val="Heading5"/>
    <w:uiPriority w:val="9"/>
    <w:rsid w:val="007E35D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E35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35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35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35D5"/>
    <w:rPr>
      <w:rFonts w:eastAsiaTheme="majorEastAsia" w:cstheme="majorBidi"/>
      <w:color w:val="272727" w:themeColor="text1" w:themeTint="D8"/>
    </w:rPr>
  </w:style>
  <w:style w:type="paragraph" w:styleId="Title">
    <w:name w:val="Title"/>
    <w:basedOn w:val="Normal"/>
    <w:next w:val="Normal"/>
    <w:link w:val="TitleChar"/>
    <w:uiPriority w:val="10"/>
    <w:qFormat/>
    <w:rsid w:val="007E35D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35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35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35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35D5"/>
    <w:pPr>
      <w:spacing w:before="160"/>
      <w:jc w:val="center"/>
    </w:pPr>
    <w:rPr>
      <w:i/>
      <w:iCs/>
      <w:color w:val="404040" w:themeColor="text1" w:themeTint="BF"/>
    </w:rPr>
  </w:style>
  <w:style w:type="character" w:customStyle="1" w:styleId="QuoteChar">
    <w:name w:val="Quote Char"/>
    <w:basedOn w:val="DefaultParagraphFont"/>
    <w:link w:val="Quote"/>
    <w:uiPriority w:val="29"/>
    <w:rsid w:val="007E35D5"/>
    <w:rPr>
      <w:i/>
      <w:iCs/>
      <w:color w:val="404040" w:themeColor="text1" w:themeTint="BF"/>
    </w:rPr>
  </w:style>
  <w:style w:type="paragraph" w:styleId="ListParagraph">
    <w:name w:val="List Paragraph"/>
    <w:basedOn w:val="Normal"/>
    <w:uiPriority w:val="1"/>
    <w:qFormat/>
    <w:rsid w:val="007E35D5"/>
    <w:pPr>
      <w:ind w:left="720"/>
      <w:contextualSpacing/>
    </w:pPr>
  </w:style>
  <w:style w:type="character" w:styleId="IntenseEmphasis">
    <w:name w:val="Intense Emphasis"/>
    <w:basedOn w:val="DefaultParagraphFont"/>
    <w:uiPriority w:val="21"/>
    <w:qFormat/>
    <w:rsid w:val="007E35D5"/>
    <w:rPr>
      <w:i/>
      <w:iCs/>
      <w:color w:val="2F5496" w:themeColor="accent1" w:themeShade="BF"/>
    </w:rPr>
  </w:style>
  <w:style w:type="paragraph" w:styleId="IntenseQuote">
    <w:name w:val="Intense Quote"/>
    <w:basedOn w:val="Normal"/>
    <w:next w:val="Normal"/>
    <w:link w:val="IntenseQuoteChar"/>
    <w:uiPriority w:val="30"/>
    <w:qFormat/>
    <w:rsid w:val="007E35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E35D5"/>
    <w:rPr>
      <w:i/>
      <w:iCs/>
      <w:color w:val="2F5496" w:themeColor="accent1" w:themeShade="BF"/>
    </w:rPr>
  </w:style>
  <w:style w:type="character" w:styleId="IntenseReference">
    <w:name w:val="Intense Reference"/>
    <w:basedOn w:val="DefaultParagraphFont"/>
    <w:uiPriority w:val="32"/>
    <w:qFormat/>
    <w:rsid w:val="007E35D5"/>
    <w:rPr>
      <w:b/>
      <w:bCs/>
      <w:smallCaps/>
      <w:color w:val="2F5496" w:themeColor="accent1" w:themeShade="BF"/>
      <w:spacing w:val="5"/>
    </w:rPr>
  </w:style>
  <w:style w:type="paragraph" w:styleId="TOC1">
    <w:name w:val="toc 1"/>
    <w:basedOn w:val="Normal"/>
    <w:uiPriority w:val="39"/>
    <w:qFormat/>
    <w:rsid w:val="007E35D5"/>
    <w:pPr>
      <w:spacing w:before="120" w:after="120"/>
    </w:pPr>
    <w:rPr>
      <w:rFonts w:asciiTheme="minorHAnsi" w:hAnsiTheme="minorHAnsi" w:cstheme="minorHAnsi"/>
      <w:b/>
      <w:bCs/>
      <w:caps/>
      <w:sz w:val="20"/>
      <w:szCs w:val="20"/>
    </w:rPr>
  </w:style>
  <w:style w:type="paragraph" w:styleId="TOC2">
    <w:name w:val="toc 2"/>
    <w:basedOn w:val="Normal"/>
    <w:uiPriority w:val="39"/>
    <w:qFormat/>
    <w:rsid w:val="007E35D5"/>
    <w:pPr>
      <w:ind w:left="220"/>
    </w:pPr>
    <w:rPr>
      <w:rFonts w:asciiTheme="minorHAnsi" w:hAnsiTheme="minorHAnsi" w:cstheme="minorHAnsi"/>
      <w:smallCaps/>
      <w:sz w:val="20"/>
      <w:szCs w:val="20"/>
    </w:rPr>
  </w:style>
  <w:style w:type="paragraph" w:styleId="TOC3">
    <w:name w:val="toc 3"/>
    <w:basedOn w:val="Normal"/>
    <w:uiPriority w:val="39"/>
    <w:qFormat/>
    <w:rsid w:val="007E35D5"/>
    <w:pPr>
      <w:ind w:left="440"/>
    </w:pPr>
    <w:rPr>
      <w:rFonts w:asciiTheme="minorHAnsi" w:hAnsiTheme="minorHAnsi" w:cstheme="minorHAnsi"/>
      <w:i/>
      <w:iCs/>
      <w:sz w:val="20"/>
      <w:szCs w:val="20"/>
    </w:rPr>
  </w:style>
  <w:style w:type="paragraph" w:styleId="BodyText">
    <w:name w:val="Body Text"/>
    <w:basedOn w:val="Normal"/>
    <w:link w:val="BodyTextChar"/>
    <w:uiPriority w:val="1"/>
    <w:qFormat/>
    <w:rsid w:val="007E35D5"/>
  </w:style>
  <w:style w:type="character" w:customStyle="1" w:styleId="BodyTextChar">
    <w:name w:val="Body Text Char"/>
    <w:basedOn w:val="DefaultParagraphFont"/>
    <w:link w:val="BodyText"/>
    <w:uiPriority w:val="1"/>
    <w:rsid w:val="007E35D5"/>
    <w:rPr>
      <w:rFonts w:ascii="Times New Roman" w:eastAsia="Times New Roman" w:hAnsi="Times New Roman" w:cs="Times New Roman"/>
      <w:kern w:val="0"/>
      <w:sz w:val="22"/>
      <w:szCs w:val="22"/>
      <w14:ligatures w14:val="none"/>
    </w:rPr>
  </w:style>
  <w:style w:type="paragraph" w:customStyle="1" w:styleId="TableParagraph">
    <w:name w:val="Table Paragraph"/>
    <w:basedOn w:val="Normal"/>
    <w:uiPriority w:val="1"/>
    <w:qFormat/>
    <w:rsid w:val="007E35D5"/>
    <w:rPr>
      <w:rFonts w:ascii="Arial" w:eastAsia="Arial" w:hAnsi="Arial" w:cs="Arial"/>
    </w:rPr>
  </w:style>
  <w:style w:type="table" w:customStyle="1" w:styleId="TableGrid">
    <w:name w:val="TableGrid"/>
    <w:rsid w:val="007E35D5"/>
    <w:pPr>
      <w:spacing w:after="0" w:line="240" w:lineRule="auto"/>
    </w:pPr>
    <w:rPr>
      <w:rFonts w:eastAsiaTheme="minorEastAsia"/>
      <w:kern w:val="0"/>
      <w:sz w:val="22"/>
      <w:szCs w:val="22"/>
      <w14:ligatures w14:val="none"/>
    </w:rPr>
    <w:tblPr>
      <w:tblCellMar>
        <w:top w:w="0" w:type="dxa"/>
        <w:left w:w="0" w:type="dxa"/>
        <w:bottom w:w="0" w:type="dxa"/>
        <w:right w:w="0" w:type="dxa"/>
      </w:tblCellMar>
    </w:tblPr>
  </w:style>
  <w:style w:type="character" w:styleId="Hyperlink">
    <w:name w:val="Hyperlink"/>
    <w:basedOn w:val="DefaultParagraphFont"/>
    <w:uiPriority w:val="99"/>
    <w:unhideWhenUsed/>
    <w:rsid w:val="007E35D5"/>
    <w:rPr>
      <w:color w:val="0563C1" w:themeColor="hyperlink"/>
      <w:u w:val="single"/>
    </w:rPr>
  </w:style>
  <w:style w:type="character" w:styleId="UnresolvedMention">
    <w:name w:val="Unresolved Mention"/>
    <w:basedOn w:val="DefaultParagraphFont"/>
    <w:uiPriority w:val="99"/>
    <w:semiHidden/>
    <w:unhideWhenUsed/>
    <w:rsid w:val="007E35D5"/>
    <w:rPr>
      <w:color w:val="605E5C"/>
      <w:shd w:val="clear" w:color="auto" w:fill="E1DFDD"/>
    </w:rPr>
  </w:style>
  <w:style w:type="paragraph" w:styleId="Caption">
    <w:name w:val="caption"/>
    <w:basedOn w:val="Normal"/>
    <w:next w:val="Normal"/>
    <w:uiPriority w:val="35"/>
    <w:unhideWhenUsed/>
    <w:qFormat/>
    <w:rsid w:val="007E35D5"/>
    <w:pPr>
      <w:widowControl/>
      <w:autoSpaceDE/>
      <w:autoSpaceDN/>
      <w:spacing w:after="200"/>
    </w:pPr>
    <w:rPr>
      <w:rFonts w:ascii="Calibri" w:eastAsia="Calibri" w:hAnsi="Calibri" w:cs="Calibri"/>
      <w:i/>
      <w:iCs/>
      <w:color w:val="44546A" w:themeColor="text2"/>
      <w:sz w:val="18"/>
      <w:szCs w:val="18"/>
    </w:rPr>
  </w:style>
  <w:style w:type="paragraph" w:styleId="Header">
    <w:name w:val="header"/>
    <w:basedOn w:val="Normal"/>
    <w:link w:val="HeaderChar"/>
    <w:uiPriority w:val="99"/>
    <w:unhideWhenUsed/>
    <w:rsid w:val="007E35D5"/>
    <w:pPr>
      <w:widowControl/>
      <w:tabs>
        <w:tab w:val="center" w:pos="4680"/>
        <w:tab w:val="right" w:pos="9360"/>
      </w:tabs>
      <w:autoSpaceDE/>
      <w:autoSpaceDN/>
    </w:pPr>
    <w:rPr>
      <w:rFonts w:ascii="Calibri" w:eastAsia="Calibri" w:hAnsi="Calibri" w:cs="Calibri"/>
      <w:color w:val="000000"/>
    </w:rPr>
  </w:style>
  <w:style w:type="character" w:customStyle="1" w:styleId="HeaderChar">
    <w:name w:val="Header Char"/>
    <w:basedOn w:val="DefaultParagraphFont"/>
    <w:link w:val="Header"/>
    <w:uiPriority w:val="99"/>
    <w:rsid w:val="007E35D5"/>
    <w:rPr>
      <w:rFonts w:ascii="Calibri" w:eastAsia="Calibri" w:hAnsi="Calibri" w:cs="Calibri"/>
      <w:color w:val="000000"/>
      <w:kern w:val="0"/>
      <w:sz w:val="22"/>
      <w:szCs w:val="22"/>
      <w14:ligatures w14:val="none"/>
    </w:rPr>
  </w:style>
  <w:style w:type="paragraph" w:styleId="Footer">
    <w:name w:val="footer"/>
    <w:basedOn w:val="Normal"/>
    <w:link w:val="FooterChar"/>
    <w:uiPriority w:val="99"/>
    <w:unhideWhenUsed/>
    <w:rsid w:val="007E35D5"/>
    <w:pPr>
      <w:widowControl/>
      <w:tabs>
        <w:tab w:val="center" w:pos="4680"/>
        <w:tab w:val="right" w:pos="9360"/>
      </w:tabs>
      <w:autoSpaceDE/>
      <w:autoSpaceDN/>
    </w:pPr>
    <w:rPr>
      <w:rFonts w:ascii="Calibri" w:eastAsia="Calibri" w:hAnsi="Calibri" w:cs="Calibri"/>
      <w:color w:val="000000"/>
    </w:rPr>
  </w:style>
  <w:style w:type="character" w:customStyle="1" w:styleId="FooterChar">
    <w:name w:val="Footer Char"/>
    <w:basedOn w:val="DefaultParagraphFont"/>
    <w:link w:val="Footer"/>
    <w:uiPriority w:val="99"/>
    <w:rsid w:val="007E35D5"/>
    <w:rPr>
      <w:rFonts w:ascii="Calibri" w:eastAsia="Calibri" w:hAnsi="Calibri" w:cs="Calibri"/>
      <w:color w:val="000000"/>
      <w:kern w:val="0"/>
      <w:sz w:val="22"/>
      <w:szCs w:val="22"/>
      <w14:ligatures w14:val="none"/>
    </w:rPr>
  </w:style>
  <w:style w:type="paragraph" w:styleId="TOCHeading">
    <w:name w:val="TOC Heading"/>
    <w:basedOn w:val="Heading1"/>
    <w:next w:val="Normal"/>
    <w:uiPriority w:val="39"/>
    <w:unhideWhenUsed/>
    <w:qFormat/>
    <w:rsid w:val="00360B47"/>
    <w:pPr>
      <w:widowControl/>
      <w:autoSpaceDE/>
      <w:autoSpaceDN/>
      <w:spacing w:before="480" w:after="0" w:line="276" w:lineRule="auto"/>
      <w:outlineLvl w:val="9"/>
    </w:pPr>
    <w:rPr>
      <w:b/>
      <w:bCs/>
      <w:color w:val="2F5496" w:themeColor="accent1" w:themeShade="BF"/>
      <w:sz w:val="28"/>
      <w:szCs w:val="28"/>
    </w:rPr>
  </w:style>
  <w:style w:type="paragraph" w:styleId="TOC4">
    <w:name w:val="toc 4"/>
    <w:basedOn w:val="Normal"/>
    <w:next w:val="Normal"/>
    <w:autoRedefine/>
    <w:uiPriority w:val="39"/>
    <w:unhideWhenUsed/>
    <w:rsid w:val="00360B47"/>
    <w:pPr>
      <w:ind w:left="660"/>
    </w:pPr>
    <w:rPr>
      <w:rFonts w:asciiTheme="minorHAnsi" w:hAnsiTheme="minorHAnsi" w:cstheme="minorHAnsi"/>
      <w:sz w:val="18"/>
      <w:szCs w:val="18"/>
    </w:rPr>
  </w:style>
  <w:style w:type="paragraph" w:styleId="TOC5">
    <w:name w:val="toc 5"/>
    <w:basedOn w:val="Normal"/>
    <w:next w:val="Normal"/>
    <w:autoRedefine/>
    <w:uiPriority w:val="39"/>
    <w:unhideWhenUsed/>
    <w:rsid w:val="00360B47"/>
    <w:pPr>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360B47"/>
    <w:pPr>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360B47"/>
    <w:pPr>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360B47"/>
    <w:pPr>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360B47"/>
    <w:pPr>
      <w:ind w:left="1760"/>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SWysorNguema@wcupa.edu" TargetMode="External"/><Relationship Id="rId21" Type="http://schemas.openxmlformats.org/officeDocument/2006/relationships/hyperlink" Target="mailto:GTully@wcupa.edu" TargetMode="External"/><Relationship Id="rId42" Type="http://schemas.openxmlformats.org/officeDocument/2006/relationships/hyperlink" Target="https://www.wcupa.edu/education-socialWork/socialWork/professionalBehaviors.aspx" TargetMode="External"/><Relationship Id="rId47" Type="http://schemas.openxmlformats.org/officeDocument/2006/relationships/hyperlink" Target="https://catalog.wcupa.edu/undergraduate/" TargetMode="External"/><Relationship Id="rId63" Type="http://schemas.openxmlformats.org/officeDocument/2006/relationships/hyperlink" Target="https://www.socialworkers.org/nasw/Shared_Content/NASWOnlineJoinContentFinal/NaswOnlineJoinFinal.aspx?WebsiteKey=b350ee4f-61b2-422f-88e1-7ee5f718de56&amp;hkey=81729abb-8f67-46ad-a59d-c791c3b802b3&amp;utm_source=chatgpt.com" TargetMode="External"/><Relationship Id="rId68" Type="http://schemas.openxmlformats.org/officeDocument/2006/relationships/hyperlink" Target="https://www.wcupa.edu/education-socialWork/socialWork/tIngersoll.aspx" TargetMode="External"/><Relationship Id="rId2" Type="http://schemas.openxmlformats.org/officeDocument/2006/relationships/numbering" Target="numbering.xml"/><Relationship Id="rId16" Type="http://schemas.openxmlformats.org/officeDocument/2006/relationships/hyperlink" Target="mailto:CDavis2@wcupa.edu" TargetMode="External"/><Relationship Id="rId29" Type="http://schemas.openxmlformats.org/officeDocument/2006/relationships/hyperlink" Target="https://www.cswe.org/accreditation/policies-process/2022epas/" TargetMode="External"/><Relationship Id="rId11" Type="http://schemas.openxmlformats.org/officeDocument/2006/relationships/hyperlink" Target="https://www.wcupa.edu/education-socialWork/socialWork/faculty-staff.aspx" TargetMode="External"/><Relationship Id="rId24" Type="http://schemas.openxmlformats.org/officeDocument/2006/relationships/hyperlink" Target="mailto:MPanichelli@wcupa.edu" TargetMode="External"/><Relationship Id="rId32" Type="http://schemas.openxmlformats.org/officeDocument/2006/relationships/hyperlink" Target="https://www.wcupa.edu/education-socialWork/socialWork/mexicoProgram.aspx" TargetMode="External"/><Relationship Id="rId37" Type="http://schemas.openxmlformats.org/officeDocument/2006/relationships/hyperlink" Target="https://www.reportabusepa.pitt.edu/" TargetMode="External"/><Relationship Id="rId40" Type="http://schemas.openxmlformats.org/officeDocument/2006/relationships/hyperlink" Target="https://www.socialworkers.org/About/Ethics/Code-of-Ethics/Code-of-Ethics-English" TargetMode="External"/><Relationship Id="rId45" Type="http://schemas.openxmlformats.org/officeDocument/2006/relationships/hyperlink" Target="https://www.wcupa.edu/_services/STU/ramsEyeView/" TargetMode="External"/><Relationship Id="rId53" Type="http://schemas.openxmlformats.org/officeDocument/2006/relationships/hyperlink" Target="mailto:parriaza@wcupa.edu" TargetMode="External"/><Relationship Id="rId58" Type="http://schemas.openxmlformats.org/officeDocument/2006/relationships/hyperlink" Target="mailto:mpanichelli@wcupa.edu" TargetMode="External"/><Relationship Id="rId66" Type="http://schemas.openxmlformats.org/officeDocument/2006/relationships/hyperlink" Target="https://www.wcupa.edu/education-socialWork/socialWork/pArriaza.aspx" TargetMode="External"/><Relationship Id="rId74" Type="http://schemas.openxmlformats.org/officeDocument/2006/relationships/hyperlink" Target="https://www.wcupa.edu/_admin/philly/philadelphiaCampusMap.aspx" TargetMode="External"/><Relationship Id="rId5" Type="http://schemas.openxmlformats.org/officeDocument/2006/relationships/webSettings" Target="webSettings.xml"/><Relationship Id="rId61" Type="http://schemas.openxmlformats.org/officeDocument/2006/relationships/hyperlink" Target="mailto:gtully@wcupa.edu" TargetMode="External"/><Relationship Id="rId19" Type="http://schemas.openxmlformats.org/officeDocument/2006/relationships/hyperlink" Target="mailto:PArriaza@wcupa.edu" TargetMode="External"/><Relationship Id="rId14" Type="http://schemas.openxmlformats.org/officeDocument/2006/relationships/hyperlink" Target="mailto:DCallaghan@wcupa.edu" TargetMode="External"/><Relationship Id="rId22" Type="http://schemas.openxmlformats.org/officeDocument/2006/relationships/hyperlink" Target="mailto:CDente@wcupa.edu" TargetMode="External"/><Relationship Id="rId27" Type="http://schemas.openxmlformats.org/officeDocument/2006/relationships/hyperlink" Target="mailto:Evazquez@wcupa.edu" TargetMode="External"/><Relationship Id="rId30" Type="http://schemas.openxmlformats.org/officeDocument/2006/relationships/hyperlink" Target="https://www.wcupa.edu/international/educationAbroad/default.aspx" TargetMode="External"/><Relationship Id="rId35" Type="http://schemas.openxmlformats.org/officeDocument/2006/relationships/hyperlink" Target="mailto:swysornguema@wcupa.edu" TargetMode="External"/><Relationship Id="rId43" Type="http://schemas.openxmlformats.org/officeDocument/2006/relationships/hyperlink" Target="https://catalog.wcupa.edu/" TargetMode="External"/><Relationship Id="rId48" Type="http://schemas.openxmlformats.org/officeDocument/2006/relationships/hyperlink" Target="https://www.wcupa.edu/education-socialWork/socialWork/practicum.aspx" TargetMode="External"/><Relationship Id="rId56" Type="http://schemas.openxmlformats.org/officeDocument/2006/relationships/hyperlink" Target="mailto:hdeedat@wcupa.edu" TargetMode="External"/><Relationship Id="rId64" Type="http://schemas.openxmlformats.org/officeDocument/2006/relationships/hyperlink" Target="https://www.wcupa.edu/education-socialWork/socialWork/hDeedat.aspx" TargetMode="External"/><Relationship Id="rId69" Type="http://schemas.openxmlformats.org/officeDocument/2006/relationships/hyperlink" Target="https://www.wcupa.edu/education-socialWork/socialWork/mpanichelli.aspx" TargetMode="External"/><Relationship Id="rId8" Type="http://schemas.openxmlformats.org/officeDocument/2006/relationships/image" Target="media/image1.jpeg"/><Relationship Id="rId51" Type="http://schemas.openxmlformats.org/officeDocument/2006/relationships/hyperlink" Target="https://www.americanprofessional.com/" TargetMode="External"/><Relationship Id="rId72" Type="http://schemas.openxmlformats.org/officeDocument/2006/relationships/hyperlink" Target="https://www.wcupa.edu/education-socialWork/socialWork/sNguema.aspx" TargetMode="External"/><Relationship Id="rId3" Type="http://schemas.openxmlformats.org/officeDocument/2006/relationships/styles" Target="styles.xml"/><Relationship Id="rId12" Type="http://schemas.openxmlformats.org/officeDocument/2006/relationships/hyperlink" Target="https://www.wcupa.edu/education-socialWork/socialWork/faculty-staff.aspx" TargetMode="External"/><Relationship Id="rId17" Type="http://schemas.openxmlformats.org/officeDocument/2006/relationships/hyperlink" Target="https://www.wcupa.edu/education-socialWork/socialWork/faculty-staff.aspx" TargetMode="External"/><Relationship Id="rId25" Type="http://schemas.openxmlformats.org/officeDocument/2006/relationships/hyperlink" Target="mailto:BRadis@wcupa.edu" TargetMode="External"/><Relationship Id="rId33" Type="http://schemas.openxmlformats.org/officeDocument/2006/relationships/hyperlink" Target="mailto:mbelliveau@wcupa.edu" TargetMode="External"/><Relationship Id="rId38" Type="http://schemas.openxmlformats.org/officeDocument/2006/relationships/hyperlink" Target="https://www.wcupa.edu/education-socialWork/socialWork/professionalBehaviors.aspx" TargetMode="External"/><Relationship Id="rId46" Type="http://schemas.openxmlformats.org/officeDocument/2006/relationships/hyperlink" Target="https://www.wcupa.edu/_services/STU/ramsEyeView/" TargetMode="External"/><Relationship Id="rId59" Type="http://schemas.openxmlformats.org/officeDocument/2006/relationships/hyperlink" Target="mailto:bradis@wcupa.edu" TargetMode="External"/><Relationship Id="rId67" Type="http://schemas.openxmlformats.org/officeDocument/2006/relationships/hyperlink" Target="https://www.wcupa.edu/education-socialWork/socialWork/mBelliveau.aspx" TargetMode="External"/><Relationship Id="rId20" Type="http://schemas.openxmlformats.org/officeDocument/2006/relationships/hyperlink" Target="mailto:MBelliveau@wcupa.edu" TargetMode="External"/><Relationship Id="rId41" Type="http://schemas.openxmlformats.org/officeDocument/2006/relationships/hyperlink" Target="https://www.wcupa.edu/education-socialWork/socialWork/professionalBehaviors.aspx" TargetMode="External"/><Relationship Id="rId54" Type="http://schemas.openxmlformats.org/officeDocument/2006/relationships/hyperlink" Target="mailto:cdente@wcupa.edu" TargetMode="External"/><Relationship Id="rId62" Type="http://schemas.openxmlformats.org/officeDocument/2006/relationships/hyperlink" Target="mailto:evazquez@wcupa.edu" TargetMode="External"/><Relationship Id="rId70" Type="http://schemas.openxmlformats.org/officeDocument/2006/relationships/hyperlink" Target="https://www.wcupa.edu/education-socialWork/socialWork/bRadis.aspx"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Egardner816@wcupa.edu" TargetMode="External"/><Relationship Id="rId23" Type="http://schemas.openxmlformats.org/officeDocument/2006/relationships/hyperlink" Target="mailto:TIngersoll@wcupa.edu" TargetMode="External"/><Relationship Id="rId28" Type="http://schemas.openxmlformats.org/officeDocument/2006/relationships/hyperlink" Target="https://www.cswe.org/accreditation/policies-process/2022epas/" TargetMode="External"/><Relationship Id="rId36" Type="http://schemas.openxmlformats.org/officeDocument/2006/relationships/hyperlink" Target="mailto:swysornguema@wcupa.edu" TargetMode="External"/><Relationship Id="rId49" Type="http://schemas.openxmlformats.org/officeDocument/2006/relationships/hyperlink" Target="https://www.wcupa.edu/education-socialWork/clinical-experiences-candidate-services/social-work-clearances.aspx" TargetMode="External"/><Relationship Id="rId57" Type="http://schemas.openxmlformats.org/officeDocument/2006/relationships/hyperlink" Target="mailto:tingersoll@wcupa.edu" TargetMode="External"/><Relationship Id="rId10" Type="http://schemas.openxmlformats.org/officeDocument/2006/relationships/footer" Target="footer1.xml"/><Relationship Id="rId31" Type="http://schemas.openxmlformats.org/officeDocument/2006/relationships/hyperlink" Target="https://www.wcupa.edu/education-socialWork/socialWork/mexicoProgram.aspx" TargetMode="External"/><Relationship Id="rId44" Type="http://schemas.openxmlformats.org/officeDocument/2006/relationships/hyperlink" Target="https://www.wcupa.edu/_services/STU/ramsEyeView/" TargetMode="External"/><Relationship Id="rId52" Type="http://schemas.openxmlformats.org/officeDocument/2006/relationships/hyperlink" Target="https://www.wcupa.edu/education-socialWork/socialWork/documents/employmentBasedPracticumPlan.docx" TargetMode="External"/><Relationship Id="rId60" Type="http://schemas.openxmlformats.org/officeDocument/2006/relationships/hyperlink" Target="mailto:swysornguema@wcupa.edu" TargetMode="External"/><Relationship Id="rId65" Type="http://schemas.openxmlformats.org/officeDocument/2006/relationships/hyperlink" Target="https://www.wcupa.edu/education-socialWork/socialWork/gTully.aspx" TargetMode="External"/><Relationship Id="rId73" Type="http://schemas.openxmlformats.org/officeDocument/2006/relationships/hyperlink" Target="https://www.wcupa.edu/campusMap/" TargetMode="External"/><Relationship Id="rId4" Type="http://schemas.openxmlformats.org/officeDocument/2006/relationships/settings" Target="settings.xml"/><Relationship Id="rId9" Type="http://schemas.openxmlformats.org/officeDocument/2006/relationships/hyperlink" Target="https://www.wcupa.edu/education-socialWork/socialWork/" TargetMode="External"/><Relationship Id="rId13" Type="http://schemas.openxmlformats.org/officeDocument/2006/relationships/hyperlink" Target="https://www.wcupa.edu/education-socialWork/socialWork/faculty-staff.aspx" TargetMode="External"/><Relationship Id="rId18" Type="http://schemas.openxmlformats.org/officeDocument/2006/relationships/hyperlink" Target="mailto:Hdeedat@wcupa.edu" TargetMode="External"/><Relationship Id="rId39" Type="http://schemas.openxmlformats.org/officeDocument/2006/relationships/hyperlink" Target="https://www.wcupa.edu/education-socialWork/socialWork/professionalBehaviors.aspx" TargetMode="External"/><Relationship Id="rId34" Type="http://schemas.openxmlformats.org/officeDocument/2006/relationships/hyperlink" Target="mailto:hdeedat@wcupa.edu" TargetMode="External"/><Relationship Id="rId50" Type="http://schemas.openxmlformats.org/officeDocument/2006/relationships/hyperlink" Target="https://naswassurance.org/liability-insurance-coming-soon/" TargetMode="External"/><Relationship Id="rId55" Type="http://schemas.openxmlformats.org/officeDocument/2006/relationships/hyperlink" Target="mailto:mbelliveau@wcupa.edu"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ww.wcupa.edu/education-socialWork/socialWork/eVazquez.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FA7E35-BDBA-3442-8FD4-4EBC8216C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62</Pages>
  <Words>30413</Words>
  <Characters>173355</Characters>
  <Application>Microsoft Office Word</Application>
  <DocSecurity>0</DocSecurity>
  <Lines>1444</Lines>
  <Paragraphs>406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College of Education and Social Work Student Handbook and Practicum Manual </dc:title>
  <dc:creator>Microsoft Office User</dc:creator>
  <cp:lastModifiedBy>Crans, Kristen</cp:lastModifiedBy>
  <cp:revision>11</cp:revision>
  <dcterms:created xsi:type="dcterms:W3CDTF">2026-08-28T13:30:00Z</dcterms:created>
  <dcterms:modified xsi:type="dcterms:W3CDTF">2026-08-31T14:00:00Z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norama-manifest">
    <vt:lpwstr>{"dismissals":[],"remediatedIssues":[]}</vt:lpwstr>
  </property>
</Properties>
</file>