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2B3CC2" w:rsidP="001D40B9">
      <w:pPr>
        <w:pStyle w:val="Title"/>
        <w:rPr>
          <w:b/>
        </w:rPr>
      </w:pPr>
      <w:r>
        <w:rPr>
          <w:b/>
        </w:rPr>
        <w:t>PeopleSoft Training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2B3CC2" w:rsidP="001D40B9">
      <w:proofErr w:type="gramStart"/>
      <w:r>
        <w:t xml:space="preserve">Faculty members seeking assistance on how to access and navigate </w:t>
      </w:r>
      <w:proofErr w:type="spellStart"/>
      <w:r>
        <w:t>myWCU</w:t>
      </w:r>
      <w:proofErr w:type="spellEnd"/>
      <w:r>
        <w:t>.</w:t>
      </w:r>
      <w:proofErr w:type="gramEnd"/>
    </w:p>
    <w:p w:rsidR="001D40B9" w:rsidRDefault="00D97AAF" w:rsidP="001D40B9">
      <w:pPr>
        <w:pStyle w:val="Heading1"/>
      </w:pPr>
      <w:r>
        <w:t>Prerequisites</w:t>
      </w:r>
      <w:bookmarkStart w:id="0" w:name="_GoBack"/>
      <w:bookmarkEnd w:id="0"/>
      <w:r w:rsidR="001D40B9">
        <w:t>: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2B3CC2" w:rsidP="001D40B9">
      <w:r>
        <w:t xml:space="preserve">During this session, attendees will learn how to view faculty workloads, class rosters, student records, student advisement information, online grading, and much more. Participation in this class is a requirement for account and security privileges. 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2B3CC2" w:rsidP="001D40B9">
      <w:pPr>
        <w:pStyle w:val="ListParagraph"/>
        <w:numPr>
          <w:ilvl w:val="0"/>
          <w:numId w:val="2"/>
        </w:numPr>
      </w:pPr>
      <w:r>
        <w:t xml:space="preserve">Logging in and accessing </w:t>
      </w:r>
      <w:proofErr w:type="spellStart"/>
      <w:r>
        <w:t>myWCU</w:t>
      </w:r>
      <w:proofErr w:type="spellEnd"/>
    </w:p>
    <w:p w:rsidR="001D40B9" w:rsidRDefault="002B3CC2" w:rsidP="001D40B9">
      <w:pPr>
        <w:pStyle w:val="ListParagraph"/>
        <w:numPr>
          <w:ilvl w:val="0"/>
          <w:numId w:val="2"/>
        </w:numPr>
      </w:pPr>
      <w:r>
        <w:t>Faculty/Administrative Self-Service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Class roster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Emailing students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Recording grades</w:t>
      </w:r>
    </w:p>
    <w:p w:rsidR="001D40B9" w:rsidRDefault="002B3CC2" w:rsidP="001D40B9">
      <w:pPr>
        <w:pStyle w:val="ListParagraph"/>
        <w:numPr>
          <w:ilvl w:val="0"/>
          <w:numId w:val="2"/>
        </w:numPr>
      </w:pPr>
      <w:r>
        <w:t>Student Services Center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Class schedule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Course history</w:t>
      </w:r>
    </w:p>
    <w:p w:rsidR="002B3CC2" w:rsidRDefault="002B3CC2" w:rsidP="001D40B9">
      <w:pPr>
        <w:pStyle w:val="ListParagraph"/>
        <w:numPr>
          <w:ilvl w:val="0"/>
          <w:numId w:val="2"/>
        </w:numPr>
      </w:pPr>
      <w:r>
        <w:t>Additional links and searches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Advisor comments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Instructor work schedule</w:t>
      </w:r>
    </w:p>
    <w:p w:rsidR="002B3CC2" w:rsidRDefault="002B3CC2" w:rsidP="002B3CC2">
      <w:pPr>
        <w:pStyle w:val="ListParagraph"/>
        <w:numPr>
          <w:ilvl w:val="1"/>
          <w:numId w:val="2"/>
        </w:numPr>
      </w:pPr>
      <w:r>
        <w:t>Faculty workload</w:t>
      </w:r>
    </w:p>
    <w:p w:rsidR="002B3CC2" w:rsidRDefault="002B3CC2" w:rsidP="001D40B9">
      <w:pPr>
        <w:pStyle w:val="ListParagraph"/>
        <w:numPr>
          <w:ilvl w:val="0"/>
          <w:numId w:val="2"/>
        </w:numPr>
      </w:pPr>
      <w:r>
        <w:t>Setting PS favorites</w:t>
      </w:r>
    </w:p>
    <w:p w:rsidR="002B3CC2" w:rsidRPr="001D40B9" w:rsidRDefault="002B3CC2" w:rsidP="001D40B9">
      <w:pPr>
        <w:pStyle w:val="ListParagraph"/>
        <w:numPr>
          <w:ilvl w:val="0"/>
          <w:numId w:val="2"/>
        </w:numPr>
      </w:pPr>
      <w:r>
        <w:t>Other helpful tips</w:t>
      </w:r>
    </w:p>
    <w:sectPr w:rsidR="002B3CC2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2B3CC2"/>
    <w:rsid w:val="00D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2013-01-02T17:16:00Z</dcterms:created>
  <dcterms:modified xsi:type="dcterms:W3CDTF">2013-01-02T17:16:00Z</dcterms:modified>
</cp:coreProperties>
</file>