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01" w:rsidRDefault="00704067">
      <w:pPr>
        <w:spacing w:after="0" w:line="628" w:lineRule="exact"/>
        <w:ind w:left="120" w:right="-20"/>
        <w:rPr>
          <w:rFonts w:ascii="Sylfaen" w:eastAsia="Sylfaen" w:hAnsi="Sylfaen" w:cs="Sylfaen"/>
          <w:sz w:val="52"/>
          <w:szCs w:val="52"/>
        </w:rPr>
      </w:pPr>
      <w:r>
        <w:pict>
          <v:group id="_x0000_s1026" style="position:absolute;left:0;text-align:left;margin-left:70.5pt;margin-top:110.75pt;width:471pt;height:.1pt;z-index:-251658240;mso-position-horizontal-relative:page;mso-position-vertical-relative:page" coordorigin="1410,2215" coordsize="9420,2">
            <v:shape id="_x0000_s1027" style="position:absolute;left:1410;top:2215;width:9420;height:2" coordorigin="1410,2215" coordsize="9420,0" path="m1410,2215r9420,e" filled="f" strokecolor="#4f82bd" strokeweight=".37392mm">
              <v:path arrowok="t"/>
            </v:shape>
            <w10:wrap anchorx="page" anchory="page"/>
          </v:group>
        </w:pict>
      </w:r>
      <w:r w:rsidR="00DA6839">
        <w:rPr>
          <w:rFonts w:ascii="Sylfaen" w:eastAsia="Sylfaen" w:hAnsi="Sylfaen" w:cs="Sylfaen"/>
          <w:color w:val="17365D"/>
          <w:spacing w:val="5"/>
          <w:position w:val="2"/>
          <w:sz w:val="52"/>
          <w:szCs w:val="52"/>
        </w:rPr>
        <w:t>Introductio</w:t>
      </w:r>
      <w:r w:rsidR="00DA6839">
        <w:rPr>
          <w:rFonts w:ascii="Sylfaen" w:eastAsia="Sylfaen" w:hAnsi="Sylfaen" w:cs="Sylfaen"/>
          <w:color w:val="17365D"/>
          <w:position w:val="2"/>
          <w:sz w:val="52"/>
          <w:szCs w:val="52"/>
        </w:rPr>
        <w:t>n</w:t>
      </w:r>
      <w:r w:rsidR="00DA6839">
        <w:rPr>
          <w:rFonts w:ascii="Sylfaen" w:eastAsia="Sylfaen" w:hAnsi="Sylfaen" w:cs="Sylfaen"/>
          <w:color w:val="17365D"/>
          <w:spacing w:val="-17"/>
          <w:position w:val="2"/>
          <w:sz w:val="52"/>
          <w:szCs w:val="52"/>
        </w:rPr>
        <w:t xml:space="preserve"> </w:t>
      </w:r>
      <w:r w:rsidR="00DA6839">
        <w:rPr>
          <w:rFonts w:ascii="Sylfaen" w:eastAsia="Sylfaen" w:hAnsi="Sylfaen" w:cs="Sylfaen"/>
          <w:color w:val="17365D"/>
          <w:spacing w:val="5"/>
          <w:position w:val="2"/>
          <w:sz w:val="52"/>
          <w:szCs w:val="52"/>
        </w:rPr>
        <w:t>t</w:t>
      </w:r>
      <w:r w:rsidR="00DA6839">
        <w:rPr>
          <w:rFonts w:ascii="Sylfaen" w:eastAsia="Sylfaen" w:hAnsi="Sylfaen" w:cs="Sylfaen"/>
          <w:color w:val="17365D"/>
          <w:position w:val="2"/>
          <w:sz w:val="52"/>
          <w:szCs w:val="52"/>
        </w:rPr>
        <w:t>o</w:t>
      </w:r>
      <w:r w:rsidR="00DA6839">
        <w:rPr>
          <w:rFonts w:ascii="Sylfaen" w:eastAsia="Sylfaen" w:hAnsi="Sylfaen" w:cs="Sylfaen"/>
          <w:color w:val="17365D"/>
          <w:spacing w:val="7"/>
          <w:position w:val="2"/>
          <w:sz w:val="52"/>
          <w:szCs w:val="52"/>
        </w:rPr>
        <w:t xml:space="preserve"> </w:t>
      </w:r>
      <w:r w:rsidR="00DA6839">
        <w:rPr>
          <w:rFonts w:ascii="Sylfaen" w:eastAsia="Sylfaen" w:hAnsi="Sylfaen" w:cs="Sylfaen"/>
          <w:color w:val="17365D"/>
          <w:spacing w:val="5"/>
          <w:position w:val="2"/>
          <w:sz w:val="52"/>
          <w:szCs w:val="52"/>
        </w:rPr>
        <w:t>Outloo</w:t>
      </w:r>
      <w:r w:rsidR="00DA6839">
        <w:rPr>
          <w:rFonts w:ascii="Sylfaen" w:eastAsia="Sylfaen" w:hAnsi="Sylfaen" w:cs="Sylfaen"/>
          <w:color w:val="17365D"/>
          <w:position w:val="2"/>
          <w:sz w:val="52"/>
          <w:szCs w:val="52"/>
        </w:rPr>
        <w:t>k</w:t>
      </w:r>
      <w:r w:rsidR="00DA6839">
        <w:rPr>
          <w:rFonts w:ascii="Sylfaen" w:eastAsia="Sylfaen" w:hAnsi="Sylfaen" w:cs="Sylfaen"/>
          <w:color w:val="17365D"/>
          <w:spacing w:val="-7"/>
          <w:position w:val="2"/>
          <w:sz w:val="52"/>
          <w:szCs w:val="52"/>
        </w:rPr>
        <w:t xml:space="preserve"> </w:t>
      </w:r>
      <w:r w:rsidR="00DA6839">
        <w:rPr>
          <w:rFonts w:ascii="Sylfaen" w:eastAsia="Sylfaen" w:hAnsi="Sylfaen" w:cs="Sylfaen"/>
          <w:color w:val="17365D"/>
          <w:spacing w:val="5"/>
          <w:position w:val="2"/>
          <w:sz w:val="52"/>
          <w:szCs w:val="52"/>
        </w:rPr>
        <w:t>201</w:t>
      </w:r>
      <w:r w:rsidR="003D6D10">
        <w:rPr>
          <w:rFonts w:ascii="Sylfaen" w:eastAsia="Sylfaen" w:hAnsi="Sylfaen" w:cs="Sylfaen"/>
          <w:color w:val="17365D"/>
          <w:position w:val="2"/>
          <w:sz w:val="52"/>
          <w:szCs w:val="52"/>
        </w:rPr>
        <w:t>3</w:t>
      </w:r>
      <w:r w:rsidR="00DA6839">
        <w:rPr>
          <w:rFonts w:ascii="Sylfaen" w:eastAsia="Sylfaen" w:hAnsi="Sylfaen" w:cs="Sylfaen"/>
          <w:color w:val="17365D"/>
          <w:position w:val="2"/>
          <w:sz w:val="52"/>
          <w:szCs w:val="52"/>
        </w:rPr>
        <w:t xml:space="preserve"> </w:t>
      </w:r>
      <w:r w:rsidR="00DA6839">
        <w:rPr>
          <w:rFonts w:ascii="Sylfaen" w:eastAsia="Sylfaen" w:hAnsi="Sylfaen" w:cs="Sylfaen"/>
          <w:color w:val="17365D"/>
          <w:spacing w:val="5"/>
          <w:position w:val="2"/>
          <w:sz w:val="52"/>
          <w:szCs w:val="52"/>
        </w:rPr>
        <w:t>Outline</w:t>
      </w:r>
    </w:p>
    <w:p w:rsidR="00F65301" w:rsidRDefault="00F65301">
      <w:pPr>
        <w:spacing w:after="0" w:line="200" w:lineRule="exact"/>
        <w:rPr>
          <w:sz w:val="20"/>
          <w:szCs w:val="20"/>
        </w:rPr>
      </w:pPr>
    </w:p>
    <w:p w:rsidR="00F65301" w:rsidRDefault="00F65301">
      <w:pPr>
        <w:spacing w:after="0" w:line="200" w:lineRule="exact"/>
        <w:rPr>
          <w:sz w:val="20"/>
          <w:szCs w:val="20"/>
        </w:rPr>
      </w:pPr>
    </w:p>
    <w:p w:rsidR="00F65301" w:rsidRDefault="00F65301">
      <w:pPr>
        <w:spacing w:after="0" w:line="220" w:lineRule="exact"/>
      </w:pPr>
    </w:p>
    <w:p w:rsidR="00F65301" w:rsidRDefault="00DA6839">
      <w:pPr>
        <w:spacing w:after="0" w:line="349" w:lineRule="exact"/>
        <w:ind w:left="120" w:right="-20"/>
        <w:rPr>
          <w:rFonts w:ascii="Sylfaen" w:eastAsia="Sylfaen" w:hAnsi="Sylfaen" w:cs="Sylfaen"/>
          <w:sz w:val="28"/>
          <w:szCs w:val="28"/>
        </w:rPr>
      </w:pPr>
      <w:r>
        <w:rPr>
          <w:rFonts w:ascii="Sylfaen" w:eastAsia="Sylfaen" w:hAnsi="Sylfaen" w:cs="Sylfaen"/>
          <w:color w:val="365F91"/>
          <w:position w:val="2"/>
          <w:sz w:val="28"/>
          <w:szCs w:val="28"/>
        </w:rPr>
        <w:t>Target</w:t>
      </w:r>
      <w:r>
        <w:rPr>
          <w:rFonts w:ascii="Sylfaen" w:eastAsia="Sylfaen" w:hAnsi="Sylfaen" w:cs="Sylfaen"/>
          <w:color w:val="365F91"/>
          <w:spacing w:val="-8"/>
          <w:position w:val="2"/>
          <w:sz w:val="28"/>
          <w:szCs w:val="28"/>
        </w:rPr>
        <w:t xml:space="preserve"> </w:t>
      </w:r>
      <w:r>
        <w:rPr>
          <w:rFonts w:ascii="Sylfaen" w:eastAsia="Sylfaen" w:hAnsi="Sylfaen" w:cs="Sylfaen"/>
          <w:color w:val="365F91"/>
          <w:position w:val="2"/>
          <w:sz w:val="28"/>
          <w:szCs w:val="28"/>
        </w:rPr>
        <w:t>Audience:</w:t>
      </w:r>
    </w:p>
    <w:p w:rsidR="003D6D10" w:rsidRDefault="00DA6839" w:rsidP="003D6D10">
      <w:pPr>
        <w:spacing w:before="50" w:after="0" w:line="240" w:lineRule="auto"/>
        <w:ind w:left="120" w:right="-20"/>
        <w:rPr>
          <w:rFonts w:ascii="Tahoma" w:eastAsia="Tahoma" w:hAnsi="Tahoma" w:cs="Tahoma"/>
          <w:spacing w:val="-5"/>
        </w:rPr>
      </w:pPr>
      <w:r>
        <w:rPr>
          <w:rFonts w:ascii="Tahoma" w:eastAsia="Tahoma" w:hAnsi="Tahoma" w:cs="Tahoma"/>
        </w:rPr>
        <w:t>Int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oduction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Outlook</w:t>
      </w:r>
      <w:r>
        <w:rPr>
          <w:rFonts w:ascii="Tahoma" w:eastAsia="Tahoma" w:hAnsi="Tahoma" w:cs="Tahoma"/>
          <w:spacing w:val="-7"/>
        </w:rPr>
        <w:t xml:space="preserve"> </w:t>
      </w:r>
      <w:r w:rsidR="003D6D10">
        <w:rPr>
          <w:rFonts w:ascii="Tahoma" w:eastAsia="Tahoma" w:hAnsi="Tahoma" w:cs="Tahoma"/>
        </w:rPr>
        <w:t>2013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 class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for</w:t>
      </w:r>
      <w:r>
        <w:rPr>
          <w:rFonts w:ascii="Tahoma" w:eastAsia="Tahoma" w:hAnsi="Tahoma" w:cs="Tahoma"/>
          <w:spacing w:val="-2"/>
        </w:rPr>
        <w:t xml:space="preserve"> </w:t>
      </w:r>
      <w:r w:rsidR="003D6D10">
        <w:rPr>
          <w:rFonts w:ascii="Tahoma" w:eastAsia="Tahoma" w:hAnsi="Tahoma" w:cs="Tahoma"/>
        </w:rPr>
        <w:t>anyone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loo</w:t>
      </w:r>
      <w:r>
        <w:rPr>
          <w:rFonts w:ascii="Tahoma" w:eastAsia="Tahoma" w:hAnsi="Tahoma" w:cs="Tahoma"/>
          <w:spacing w:val="1"/>
        </w:rPr>
        <w:t>k</w:t>
      </w:r>
      <w:r>
        <w:rPr>
          <w:rFonts w:ascii="Tahoma" w:eastAsia="Tahoma" w:hAnsi="Tahoma" w:cs="Tahoma"/>
        </w:rPr>
        <w:t>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lea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5"/>
        </w:rPr>
        <w:t xml:space="preserve"> </w:t>
      </w:r>
      <w:r w:rsidR="003D6D10">
        <w:rPr>
          <w:rFonts w:ascii="Tahoma" w:eastAsia="Tahoma" w:hAnsi="Tahoma" w:cs="Tahoma"/>
          <w:spacing w:val="-5"/>
        </w:rPr>
        <w:t>more about</w:t>
      </w:r>
      <w:r w:rsidR="00E21BAD">
        <w:rPr>
          <w:rFonts w:ascii="Tahoma" w:eastAsia="Tahoma" w:hAnsi="Tahoma" w:cs="Tahoma"/>
          <w:spacing w:val="-5"/>
        </w:rPr>
        <w:t xml:space="preserve"> email.</w:t>
      </w:r>
    </w:p>
    <w:p w:rsidR="00E21BAD" w:rsidRDefault="00E21BAD" w:rsidP="003D6D10">
      <w:pPr>
        <w:spacing w:before="50" w:after="0" w:line="240" w:lineRule="auto"/>
        <w:ind w:left="120" w:right="-20"/>
        <w:rPr>
          <w:sz w:val="20"/>
          <w:szCs w:val="20"/>
        </w:rPr>
      </w:pPr>
    </w:p>
    <w:p w:rsidR="00F65301" w:rsidRDefault="00F65301">
      <w:pPr>
        <w:spacing w:after="0" w:line="200" w:lineRule="exact"/>
        <w:rPr>
          <w:sz w:val="20"/>
          <w:szCs w:val="20"/>
        </w:rPr>
      </w:pPr>
    </w:p>
    <w:p w:rsidR="00F65301" w:rsidRDefault="00DA6839">
      <w:pPr>
        <w:spacing w:after="0" w:line="240" w:lineRule="auto"/>
        <w:ind w:left="120" w:right="-20"/>
        <w:rPr>
          <w:rFonts w:ascii="Sylfaen" w:eastAsia="Sylfaen" w:hAnsi="Sylfaen" w:cs="Sylfaen"/>
          <w:sz w:val="28"/>
          <w:szCs w:val="28"/>
        </w:rPr>
      </w:pPr>
      <w:r>
        <w:rPr>
          <w:rFonts w:ascii="Sylfaen" w:eastAsia="Sylfaen" w:hAnsi="Sylfaen" w:cs="Sylfaen"/>
          <w:color w:val="365F91"/>
          <w:spacing w:val="1"/>
          <w:sz w:val="28"/>
          <w:szCs w:val="28"/>
        </w:rPr>
        <w:t>P</w:t>
      </w:r>
      <w:r>
        <w:rPr>
          <w:rFonts w:ascii="Sylfaen" w:eastAsia="Sylfaen" w:hAnsi="Sylfaen" w:cs="Sylfaen"/>
          <w:color w:val="365F91"/>
          <w:sz w:val="28"/>
          <w:szCs w:val="28"/>
        </w:rPr>
        <w:t>r</w:t>
      </w:r>
      <w:r>
        <w:rPr>
          <w:rFonts w:ascii="Sylfaen" w:eastAsia="Sylfaen" w:hAnsi="Sylfaen" w:cs="Sylfaen"/>
          <w:color w:val="365F91"/>
          <w:spacing w:val="1"/>
          <w:sz w:val="28"/>
          <w:szCs w:val="28"/>
        </w:rPr>
        <w:t>e</w:t>
      </w:r>
      <w:r>
        <w:rPr>
          <w:rFonts w:ascii="Sylfaen" w:eastAsia="Sylfaen" w:hAnsi="Sylfaen" w:cs="Sylfaen"/>
          <w:color w:val="365F91"/>
          <w:sz w:val="28"/>
          <w:szCs w:val="28"/>
        </w:rPr>
        <w:t>re</w:t>
      </w:r>
      <w:r>
        <w:rPr>
          <w:rFonts w:ascii="Sylfaen" w:eastAsia="Sylfaen" w:hAnsi="Sylfaen" w:cs="Sylfaen"/>
          <w:color w:val="365F91"/>
          <w:spacing w:val="1"/>
          <w:sz w:val="28"/>
          <w:szCs w:val="28"/>
        </w:rPr>
        <w:t>q</w:t>
      </w:r>
      <w:r>
        <w:rPr>
          <w:rFonts w:ascii="Sylfaen" w:eastAsia="Sylfaen" w:hAnsi="Sylfaen" w:cs="Sylfaen"/>
          <w:color w:val="365F91"/>
          <w:sz w:val="28"/>
          <w:szCs w:val="28"/>
        </w:rPr>
        <w:t>u</w:t>
      </w:r>
      <w:r>
        <w:rPr>
          <w:rFonts w:ascii="Sylfaen" w:eastAsia="Sylfaen" w:hAnsi="Sylfaen" w:cs="Sylfaen"/>
          <w:color w:val="365F91"/>
          <w:spacing w:val="-1"/>
          <w:sz w:val="28"/>
          <w:szCs w:val="28"/>
        </w:rPr>
        <w:t>i</w:t>
      </w:r>
      <w:r>
        <w:rPr>
          <w:rFonts w:ascii="Sylfaen" w:eastAsia="Sylfaen" w:hAnsi="Sylfaen" w:cs="Sylfaen"/>
          <w:color w:val="365F91"/>
          <w:spacing w:val="1"/>
          <w:sz w:val="28"/>
          <w:szCs w:val="28"/>
        </w:rPr>
        <w:t>s</w:t>
      </w:r>
      <w:r>
        <w:rPr>
          <w:rFonts w:ascii="Sylfaen" w:eastAsia="Sylfaen" w:hAnsi="Sylfaen" w:cs="Sylfaen"/>
          <w:color w:val="365F91"/>
          <w:spacing w:val="-1"/>
          <w:sz w:val="28"/>
          <w:szCs w:val="28"/>
        </w:rPr>
        <w:t>i</w:t>
      </w:r>
      <w:r>
        <w:rPr>
          <w:rFonts w:ascii="Sylfaen" w:eastAsia="Sylfaen" w:hAnsi="Sylfaen" w:cs="Sylfaen"/>
          <w:color w:val="365F91"/>
          <w:sz w:val="28"/>
          <w:szCs w:val="28"/>
        </w:rPr>
        <w:t>te</w:t>
      </w:r>
      <w:r>
        <w:rPr>
          <w:rFonts w:ascii="Sylfaen" w:eastAsia="Sylfaen" w:hAnsi="Sylfaen" w:cs="Sylfaen"/>
          <w:color w:val="365F91"/>
          <w:spacing w:val="1"/>
          <w:sz w:val="28"/>
          <w:szCs w:val="28"/>
        </w:rPr>
        <w:t>s:</w:t>
      </w:r>
    </w:p>
    <w:p w:rsidR="00F65301" w:rsidRDefault="00DA6839">
      <w:pPr>
        <w:spacing w:before="52" w:after="0" w:line="240" w:lineRule="auto"/>
        <w:ind w:left="12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Familiarity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  <w:spacing w:val="1"/>
        </w:rPr>
        <w:t>w</w:t>
      </w:r>
      <w:r>
        <w:rPr>
          <w:rFonts w:ascii="Tahoma" w:eastAsia="Tahoma" w:hAnsi="Tahoma" w:cs="Tahoma"/>
        </w:rPr>
        <w:t>ith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Windows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Windows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Environment</w:t>
      </w:r>
    </w:p>
    <w:p w:rsidR="00F65301" w:rsidRDefault="00F65301">
      <w:pPr>
        <w:spacing w:before="3" w:after="0" w:line="120" w:lineRule="exact"/>
        <w:rPr>
          <w:sz w:val="12"/>
          <w:szCs w:val="12"/>
        </w:rPr>
      </w:pPr>
    </w:p>
    <w:p w:rsidR="00F65301" w:rsidRDefault="00F65301">
      <w:pPr>
        <w:spacing w:after="0" w:line="200" w:lineRule="exact"/>
        <w:rPr>
          <w:sz w:val="20"/>
          <w:szCs w:val="20"/>
        </w:rPr>
      </w:pPr>
    </w:p>
    <w:p w:rsidR="00F65301" w:rsidRDefault="00F65301">
      <w:pPr>
        <w:spacing w:after="0" w:line="200" w:lineRule="exact"/>
        <w:rPr>
          <w:sz w:val="20"/>
          <w:szCs w:val="20"/>
        </w:rPr>
      </w:pPr>
    </w:p>
    <w:p w:rsidR="00F65301" w:rsidRDefault="00DA6839">
      <w:pPr>
        <w:spacing w:after="0" w:line="240" w:lineRule="auto"/>
        <w:ind w:left="120" w:right="-20"/>
        <w:rPr>
          <w:rFonts w:ascii="Sylfaen" w:eastAsia="Sylfaen" w:hAnsi="Sylfaen" w:cs="Sylfaen"/>
          <w:sz w:val="28"/>
          <w:szCs w:val="28"/>
        </w:rPr>
      </w:pPr>
      <w:r>
        <w:rPr>
          <w:rFonts w:ascii="Sylfaen" w:eastAsia="Sylfaen" w:hAnsi="Sylfaen" w:cs="Sylfaen"/>
          <w:color w:val="365F91"/>
          <w:sz w:val="28"/>
          <w:szCs w:val="28"/>
        </w:rPr>
        <w:t>Description:</w:t>
      </w:r>
    </w:p>
    <w:p w:rsidR="00F65301" w:rsidRDefault="00DA6839">
      <w:pPr>
        <w:spacing w:before="52" w:after="0" w:line="240" w:lineRule="auto"/>
        <w:ind w:left="12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This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course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provides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detailed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struction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for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utilizing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organ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zat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</w:rPr>
        <w:t>onal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features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Outlook</w:t>
      </w:r>
    </w:p>
    <w:p w:rsidR="00F65301" w:rsidRDefault="003D6D10">
      <w:pPr>
        <w:spacing w:before="39" w:after="0" w:line="240" w:lineRule="auto"/>
        <w:ind w:left="12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2013</w:t>
      </w:r>
      <w:r w:rsidR="00DA6839">
        <w:rPr>
          <w:rFonts w:ascii="Tahoma" w:eastAsia="Tahoma" w:hAnsi="Tahoma" w:cs="Tahoma"/>
        </w:rPr>
        <w:t>.</w:t>
      </w:r>
      <w:r w:rsidR="00DA6839">
        <w:rPr>
          <w:rFonts w:ascii="Tahoma" w:eastAsia="Tahoma" w:hAnsi="Tahoma" w:cs="Tahoma"/>
          <w:spacing w:val="-5"/>
        </w:rPr>
        <w:t xml:space="preserve"> </w:t>
      </w:r>
      <w:r w:rsidR="00DA6839">
        <w:rPr>
          <w:rFonts w:ascii="Tahoma" w:eastAsia="Tahoma" w:hAnsi="Tahoma" w:cs="Tahoma"/>
        </w:rPr>
        <w:t>It</w:t>
      </w:r>
      <w:r w:rsidR="00DA6839">
        <w:rPr>
          <w:rFonts w:ascii="Tahoma" w:eastAsia="Tahoma" w:hAnsi="Tahoma" w:cs="Tahoma"/>
          <w:spacing w:val="-2"/>
        </w:rPr>
        <w:t xml:space="preserve"> </w:t>
      </w:r>
      <w:r w:rsidR="00DA6839">
        <w:rPr>
          <w:rFonts w:ascii="Tahoma" w:eastAsia="Tahoma" w:hAnsi="Tahoma" w:cs="Tahoma"/>
        </w:rPr>
        <w:t>highlights</w:t>
      </w:r>
      <w:r w:rsidR="00DA6839">
        <w:rPr>
          <w:rFonts w:ascii="Tahoma" w:eastAsia="Tahoma" w:hAnsi="Tahoma" w:cs="Tahoma"/>
          <w:spacing w:val="-9"/>
        </w:rPr>
        <w:t xml:space="preserve"> </w:t>
      </w:r>
      <w:r w:rsidR="00DA6839">
        <w:rPr>
          <w:rFonts w:ascii="Tahoma" w:eastAsia="Tahoma" w:hAnsi="Tahoma" w:cs="Tahoma"/>
        </w:rPr>
        <w:t>changes</w:t>
      </w:r>
      <w:r w:rsidR="00DA6839">
        <w:rPr>
          <w:rFonts w:ascii="Tahoma" w:eastAsia="Tahoma" w:hAnsi="Tahoma" w:cs="Tahoma"/>
          <w:spacing w:val="-8"/>
        </w:rPr>
        <w:t xml:space="preserve"> </w:t>
      </w:r>
      <w:r w:rsidR="00DA6839">
        <w:rPr>
          <w:rFonts w:ascii="Tahoma" w:eastAsia="Tahoma" w:hAnsi="Tahoma" w:cs="Tahoma"/>
        </w:rPr>
        <w:t>and</w:t>
      </w:r>
      <w:r w:rsidR="00DA6839">
        <w:rPr>
          <w:rFonts w:ascii="Tahoma" w:eastAsia="Tahoma" w:hAnsi="Tahoma" w:cs="Tahoma"/>
          <w:spacing w:val="-3"/>
        </w:rPr>
        <w:t xml:space="preserve"> </w:t>
      </w:r>
      <w:r w:rsidR="00DA6839">
        <w:rPr>
          <w:rFonts w:ascii="Tahoma" w:eastAsia="Tahoma" w:hAnsi="Tahoma" w:cs="Tahoma"/>
        </w:rPr>
        <w:t>improvements</w:t>
      </w:r>
      <w:r w:rsidR="00DA6839">
        <w:rPr>
          <w:rFonts w:ascii="Tahoma" w:eastAsia="Tahoma" w:hAnsi="Tahoma" w:cs="Tahoma"/>
          <w:spacing w:val="-14"/>
        </w:rPr>
        <w:t xml:space="preserve"> </w:t>
      </w:r>
      <w:r w:rsidR="00DA6839">
        <w:rPr>
          <w:rFonts w:ascii="Tahoma" w:eastAsia="Tahoma" w:hAnsi="Tahoma" w:cs="Tahoma"/>
        </w:rPr>
        <w:t>put</w:t>
      </w:r>
      <w:r w:rsidR="00DA6839">
        <w:rPr>
          <w:rFonts w:ascii="Tahoma" w:eastAsia="Tahoma" w:hAnsi="Tahoma" w:cs="Tahoma"/>
          <w:spacing w:val="-3"/>
        </w:rPr>
        <w:t xml:space="preserve"> </w:t>
      </w:r>
      <w:r w:rsidR="00DA6839">
        <w:rPr>
          <w:rFonts w:ascii="Tahoma" w:eastAsia="Tahoma" w:hAnsi="Tahoma" w:cs="Tahoma"/>
        </w:rPr>
        <w:t>in</w:t>
      </w:r>
      <w:r w:rsidR="00DA6839">
        <w:rPr>
          <w:rFonts w:ascii="Tahoma" w:eastAsia="Tahoma" w:hAnsi="Tahoma" w:cs="Tahoma"/>
          <w:spacing w:val="-2"/>
        </w:rPr>
        <w:t xml:space="preserve"> </w:t>
      </w:r>
      <w:r w:rsidR="00DA6839">
        <w:rPr>
          <w:rFonts w:ascii="Tahoma" w:eastAsia="Tahoma" w:hAnsi="Tahoma" w:cs="Tahoma"/>
        </w:rPr>
        <w:t>place</w:t>
      </w:r>
      <w:r w:rsidR="00DA6839">
        <w:rPr>
          <w:rFonts w:ascii="Tahoma" w:eastAsia="Tahoma" w:hAnsi="Tahoma" w:cs="Tahoma"/>
          <w:spacing w:val="-5"/>
        </w:rPr>
        <w:t xml:space="preserve"> </w:t>
      </w:r>
      <w:r w:rsidR="00DA6839">
        <w:rPr>
          <w:rFonts w:ascii="Tahoma" w:eastAsia="Tahoma" w:hAnsi="Tahoma" w:cs="Tahoma"/>
        </w:rPr>
        <w:t>since</w:t>
      </w:r>
      <w:r w:rsidR="00DA6839">
        <w:rPr>
          <w:rFonts w:ascii="Tahoma" w:eastAsia="Tahoma" w:hAnsi="Tahoma" w:cs="Tahoma"/>
          <w:spacing w:val="-5"/>
        </w:rPr>
        <w:t xml:space="preserve"> </w:t>
      </w:r>
      <w:r w:rsidR="00DA6839">
        <w:rPr>
          <w:rFonts w:ascii="Tahoma" w:eastAsia="Tahoma" w:hAnsi="Tahoma" w:cs="Tahoma"/>
        </w:rPr>
        <w:t>the</w:t>
      </w:r>
      <w:r w:rsidR="00DA6839"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 xml:space="preserve">2010 </w:t>
      </w:r>
      <w:r w:rsidR="00DA6839">
        <w:rPr>
          <w:rFonts w:ascii="Tahoma" w:eastAsia="Tahoma" w:hAnsi="Tahoma" w:cs="Tahoma"/>
        </w:rPr>
        <w:t>vers</w:t>
      </w:r>
      <w:r w:rsidR="00DA6839">
        <w:rPr>
          <w:rFonts w:ascii="Tahoma" w:eastAsia="Tahoma" w:hAnsi="Tahoma" w:cs="Tahoma"/>
          <w:spacing w:val="1"/>
        </w:rPr>
        <w:t>io</w:t>
      </w:r>
      <w:r w:rsidR="00DA6839">
        <w:rPr>
          <w:rFonts w:ascii="Tahoma" w:eastAsia="Tahoma" w:hAnsi="Tahoma" w:cs="Tahoma"/>
        </w:rPr>
        <w:t>n.</w:t>
      </w:r>
    </w:p>
    <w:p w:rsidR="00F65301" w:rsidRDefault="00F65301">
      <w:pPr>
        <w:spacing w:before="2" w:after="0" w:line="120" w:lineRule="exact"/>
        <w:rPr>
          <w:sz w:val="12"/>
          <w:szCs w:val="12"/>
        </w:rPr>
      </w:pPr>
    </w:p>
    <w:p w:rsidR="00F65301" w:rsidRDefault="00F65301">
      <w:pPr>
        <w:spacing w:after="0" w:line="200" w:lineRule="exact"/>
        <w:rPr>
          <w:sz w:val="20"/>
          <w:szCs w:val="20"/>
        </w:rPr>
      </w:pPr>
    </w:p>
    <w:p w:rsidR="00E21BAD" w:rsidRDefault="00E21BAD">
      <w:pPr>
        <w:spacing w:after="0" w:line="200" w:lineRule="exact"/>
        <w:rPr>
          <w:sz w:val="20"/>
          <w:szCs w:val="20"/>
        </w:rPr>
      </w:pPr>
    </w:p>
    <w:p w:rsidR="00F65301" w:rsidRDefault="00DA6839">
      <w:pPr>
        <w:spacing w:after="0" w:line="240" w:lineRule="auto"/>
        <w:ind w:left="120" w:right="-20"/>
        <w:rPr>
          <w:rFonts w:ascii="Sylfaen" w:eastAsia="Sylfaen" w:hAnsi="Sylfaen" w:cs="Sylfaen"/>
          <w:sz w:val="28"/>
          <w:szCs w:val="28"/>
        </w:rPr>
      </w:pPr>
      <w:r>
        <w:rPr>
          <w:rFonts w:ascii="Sylfaen" w:eastAsia="Sylfaen" w:hAnsi="Sylfaen" w:cs="Sylfaen"/>
          <w:color w:val="365F91"/>
          <w:sz w:val="28"/>
          <w:szCs w:val="28"/>
        </w:rPr>
        <w:t>Cour</w:t>
      </w:r>
      <w:r>
        <w:rPr>
          <w:rFonts w:ascii="Sylfaen" w:eastAsia="Sylfaen" w:hAnsi="Sylfaen" w:cs="Sylfaen"/>
          <w:color w:val="365F91"/>
          <w:spacing w:val="2"/>
          <w:sz w:val="28"/>
          <w:szCs w:val="28"/>
        </w:rPr>
        <w:t>s</w:t>
      </w:r>
      <w:r>
        <w:rPr>
          <w:rFonts w:ascii="Sylfaen" w:eastAsia="Sylfaen" w:hAnsi="Sylfaen" w:cs="Sylfaen"/>
          <w:color w:val="365F91"/>
          <w:sz w:val="28"/>
          <w:szCs w:val="28"/>
        </w:rPr>
        <w:t>e</w:t>
      </w:r>
      <w:r>
        <w:rPr>
          <w:rFonts w:ascii="Sylfaen" w:eastAsia="Sylfaen" w:hAnsi="Sylfaen" w:cs="Sylfaen"/>
          <w:color w:val="365F91"/>
          <w:spacing w:val="-8"/>
          <w:sz w:val="28"/>
          <w:szCs w:val="28"/>
        </w:rPr>
        <w:t xml:space="preserve"> </w:t>
      </w:r>
      <w:r>
        <w:rPr>
          <w:rFonts w:ascii="Sylfaen" w:eastAsia="Sylfaen" w:hAnsi="Sylfaen" w:cs="Sylfaen"/>
          <w:color w:val="365F91"/>
          <w:sz w:val="28"/>
          <w:szCs w:val="28"/>
        </w:rPr>
        <w:t>Includes:</w:t>
      </w:r>
    </w:p>
    <w:p w:rsidR="003D6D10" w:rsidRDefault="00DA6839" w:rsidP="003D6D10">
      <w:pPr>
        <w:tabs>
          <w:tab w:val="left" w:pos="840"/>
        </w:tabs>
        <w:spacing w:before="51" w:after="0" w:line="240" w:lineRule="auto"/>
        <w:ind w:left="480" w:right="-20"/>
        <w:rPr>
          <w:rFonts w:ascii="Tahoma" w:eastAsia="Tahoma" w:hAnsi="Tahoma" w:cs="Tahom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3D6D10">
        <w:rPr>
          <w:rFonts w:ascii="Tahoma" w:eastAsia="Tahoma" w:hAnsi="Tahoma" w:cs="Tahoma"/>
        </w:rPr>
        <w:t>New Features in Outlook 2013</w:t>
      </w:r>
    </w:p>
    <w:p w:rsidR="003D6D10" w:rsidRDefault="003D6D10" w:rsidP="003D6D10">
      <w:pPr>
        <w:pStyle w:val="ListParagraph"/>
        <w:numPr>
          <w:ilvl w:val="0"/>
          <w:numId w:val="1"/>
        </w:numPr>
        <w:tabs>
          <w:tab w:val="left" w:pos="840"/>
        </w:tabs>
        <w:spacing w:before="51"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Inbox and Message Ribbons</w:t>
      </w:r>
    </w:p>
    <w:p w:rsidR="003D6D10" w:rsidRDefault="003D6D10" w:rsidP="003D6D10">
      <w:pPr>
        <w:pStyle w:val="ListParagraph"/>
        <w:numPr>
          <w:ilvl w:val="0"/>
          <w:numId w:val="1"/>
        </w:numPr>
        <w:tabs>
          <w:tab w:val="left" w:pos="840"/>
        </w:tabs>
        <w:spacing w:before="51"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Quick Access Toolbar</w:t>
      </w:r>
    </w:p>
    <w:p w:rsidR="003D6D10" w:rsidRDefault="003D6D10" w:rsidP="003D6D10">
      <w:pPr>
        <w:pStyle w:val="ListParagraph"/>
        <w:numPr>
          <w:ilvl w:val="0"/>
          <w:numId w:val="1"/>
        </w:numPr>
        <w:tabs>
          <w:tab w:val="left" w:pos="840"/>
        </w:tabs>
        <w:spacing w:before="51"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Attachments</w:t>
      </w:r>
    </w:p>
    <w:p w:rsidR="003D6D10" w:rsidRDefault="003D6D10" w:rsidP="003D6D10">
      <w:pPr>
        <w:pStyle w:val="ListParagraph"/>
        <w:numPr>
          <w:ilvl w:val="0"/>
          <w:numId w:val="1"/>
        </w:numPr>
        <w:tabs>
          <w:tab w:val="left" w:pos="840"/>
        </w:tabs>
        <w:spacing w:before="51"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Creating:</w:t>
      </w:r>
    </w:p>
    <w:p w:rsidR="00704067" w:rsidRPr="00704067" w:rsidRDefault="00704067" w:rsidP="00704067">
      <w:pPr>
        <w:pStyle w:val="ListParagraph"/>
        <w:numPr>
          <w:ilvl w:val="1"/>
          <w:numId w:val="1"/>
        </w:numPr>
        <w:tabs>
          <w:tab w:val="left" w:pos="840"/>
        </w:tabs>
        <w:spacing w:before="51"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Distribution Lists</w:t>
      </w:r>
      <w:bookmarkStart w:id="0" w:name="_GoBack"/>
      <w:bookmarkEnd w:id="0"/>
    </w:p>
    <w:p w:rsidR="003D6D10" w:rsidRDefault="003D6D10" w:rsidP="003D6D10">
      <w:pPr>
        <w:pStyle w:val="ListParagraph"/>
        <w:numPr>
          <w:ilvl w:val="1"/>
          <w:numId w:val="1"/>
        </w:numPr>
        <w:tabs>
          <w:tab w:val="left" w:pos="840"/>
        </w:tabs>
        <w:spacing w:before="51"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Personal Folders</w:t>
      </w:r>
    </w:p>
    <w:p w:rsidR="003D6D10" w:rsidRDefault="003D6D10" w:rsidP="003D6D10">
      <w:pPr>
        <w:pStyle w:val="ListParagraph"/>
        <w:numPr>
          <w:ilvl w:val="1"/>
          <w:numId w:val="1"/>
        </w:numPr>
        <w:tabs>
          <w:tab w:val="left" w:pos="840"/>
        </w:tabs>
        <w:spacing w:before="51"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Out of Office Messages</w:t>
      </w:r>
    </w:p>
    <w:p w:rsidR="00704067" w:rsidRDefault="00704067" w:rsidP="00704067">
      <w:pPr>
        <w:pStyle w:val="ListParagraph"/>
        <w:numPr>
          <w:ilvl w:val="1"/>
          <w:numId w:val="1"/>
        </w:numPr>
        <w:tabs>
          <w:tab w:val="left" w:pos="840"/>
        </w:tabs>
        <w:spacing w:before="51"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Signatures</w:t>
      </w:r>
    </w:p>
    <w:p w:rsidR="00704067" w:rsidRPr="00704067" w:rsidRDefault="00704067" w:rsidP="00704067">
      <w:pPr>
        <w:tabs>
          <w:tab w:val="left" w:pos="840"/>
        </w:tabs>
        <w:spacing w:before="51" w:after="0" w:line="240" w:lineRule="auto"/>
        <w:ind w:left="1200" w:right="-20"/>
        <w:rPr>
          <w:rFonts w:ascii="Tahoma" w:eastAsia="Tahoma" w:hAnsi="Tahoma" w:cs="Tahoma"/>
        </w:rPr>
      </w:pPr>
    </w:p>
    <w:p w:rsidR="00F65301" w:rsidRDefault="00F65301">
      <w:pPr>
        <w:tabs>
          <w:tab w:val="left" w:pos="840"/>
        </w:tabs>
        <w:spacing w:before="36" w:after="0" w:line="240" w:lineRule="auto"/>
        <w:ind w:left="480" w:right="-20"/>
        <w:rPr>
          <w:rFonts w:ascii="Tahoma" w:eastAsia="Tahoma" w:hAnsi="Tahoma" w:cs="Tahoma"/>
        </w:rPr>
      </w:pPr>
    </w:p>
    <w:sectPr w:rsidR="00F65301">
      <w:type w:val="continuous"/>
      <w:pgSz w:w="12240" w:h="15840"/>
      <w:pgMar w:top="148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71349"/>
    <w:multiLevelType w:val="hybridMultilevel"/>
    <w:tmpl w:val="144E43A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65301"/>
    <w:rsid w:val="003D6D10"/>
    <w:rsid w:val="00704067"/>
    <w:rsid w:val="00CB7527"/>
    <w:rsid w:val="00DA6839"/>
    <w:rsid w:val="00E21BAD"/>
    <w:rsid w:val="00F6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Laverty, Darlene</dc:creator>
  <cp:lastModifiedBy>wcu</cp:lastModifiedBy>
  <cp:revision>3</cp:revision>
  <dcterms:created xsi:type="dcterms:W3CDTF">2014-10-31T15:47:00Z</dcterms:created>
  <dcterms:modified xsi:type="dcterms:W3CDTF">2014-10-31T15:50:00Z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2013-01-02T00:00:00Z</vt:filetime>
  </property>
  <property fmtid="{D5CDD505-2E9C-101B-9397-08002B2CF9AE}" pid="3" name="LastSaved">
    <vt:filetime>2014-10-31T00:00:00Z</vt:filetime>
  </property>
</Properties>
</file>