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655660" w:rsidP="001D40B9">
      <w:pPr>
        <w:pStyle w:val="Title"/>
        <w:rPr>
          <w:b/>
        </w:rPr>
      </w:pPr>
      <w:r>
        <w:rPr>
          <w:b/>
        </w:rPr>
        <w:t>SMART Board</w:t>
      </w:r>
      <w:r w:rsidR="00073833">
        <w:rPr>
          <w:b/>
        </w:rPr>
        <w:t xml:space="preserve"> Demo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B664C1" w:rsidP="00073833">
      <w:pPr>
        <w:pStyle w:val="Heading2"/>
        <w:numPr>
          <w:ilvl w:val="0"/>
          <w:numId w:val="4"/>
        </w:numPr>
      </w:pPr>
      <w:r>
        <w:t>Instructors who would like to use the interactive SMART Board.</w:t>
      </w:r>
    </w:p>
    <w:p w:rsidR="001D40B9" w:rsidRDefault="001D40B9" w:rsidP="001D40B9">
      <w:pPr>
        <w:pStyle w:val="Heading1"/>
      </w:pPr>
      <w:r>
        <w:t>Description:</w:t>
      </w:r>
    </w:p>
    <w:p w:rsidR="00073833" w:rsidRDefault="00655660" w:rsidP="00073833">
      <w:pPr>
        <w:pStyle w:val="Heading2"/>
        <w:numPr>
          <w:ilvl w:val="0"/>
          <w:numId w:val="4"/>
        </w:numPr>
      </w:pPr>
      <w:r>
        <w:t>This</w:t>
      </w:r>
      <w:r w:rsidRPr="00655660">
        <w:t xml:space="preserve"> </w:t>
      </w:r>
      <w:r w:rsidR="00073833">
        <w:t>is a demonstration of</w:t>
      </w:r>
      <w:r w:rsidRPr="00655660">
        <w:t xml:space="preserve"> the SMART Board tool</w:t>
      </w:r>
      <w:r w:rsidR="00073833">
        <w:t xml:space="preserve"> works in a classroom setting</w:t>
      </w:r>
    </w:p>
    <w:p w:rsidR="001D40B9" w:rsidRDefault="001D40B9" w:rsidP="001D40B9">
      <w:pPr>
        <w:pStyle w:val="Heading1"/>
      </w:pPr>
      <w:r>
        <w:t>Course Includes:</w:t>
      </w:r>
    </w:p>
    <w:p w:rsidR="00073833" w:rsidRDefault="00073833" w:rsidP="00073833">
      <w:pPr>
        <w:pStyle w:val="Heading2"/>
        <w:numPr>
          <w:ilvl w:val="0"/>
          <w:numId w:val="4"/>
        </w:numPr>
      </w:pPr>
      <w:r>
        <w:t>Demonstration of clas</w:t>
      </w:r>
      <w:r w:rsidR="00EB32C3">
        <w:t xml:space="preserve">sroom set up of laptop and SMART </w:t>
      </w:r>
      <w:r>
        <w:t>Board</w:t>
      </w:r>
    </w:p>
    <w:p w:rsidR="00655660" w:rsidRDefault="00655660" w:rsidP="00073833">
      <w:pPr>
        <w:pStyle w:val="Heading2"/>
        <w:numPr>
          <w:ilvl w:val="0"/>
          <w:numId w:val="4"/>
        </w:numPr>
      </w:pPr>
      <w:r>
        <w:t xml:space="preserve">Orienting your SMART Board </w:t>
      </w:r>
      <w:bookmarkStart w:id="0" w:name="_GoBack"/>
      <w:bookmarkEnd w:id="0"/>
    </w:p>
    <w:p w:rsidR="00073833" w:rsidRPr="00073833" w:rsidRDefault="00073833" w:rsidP="00073833">
      <w:pPr>
        <w:pStyle w:val="Heading2"/>
        <w:numPr>
          <w:ilvl w:val="0"/>
          <w:numId w:val="4"/>
        </w:numPr>
      </w:pPr>
      <w:r>
        <w:t xml:space="preserve">Demonstration of </w:t>
      </w:r>
      <w:r>
        <w:t>SMART Board functions and tools</w:t>
      </w:r>
    </w:p>
    <w:p w:rsidR="00B664C1" w:rsidRDefault="00073833" w:rsidP="00073833">
      <w:pPr>
        <w:pStyle w:val="Heading2"/>
        <w:numPr>
          <w:ilvl w:val="0"/>
          <w:numId w:val="4"/>
        </w:numPr>
      </w:pPr>
      <w:r>
        <w:t xml:space="preserve">Demonstration of </w:t>
      </w:r>
      <w:r w:rsidR="00B664C1">
        <w:t>Best Practices</w:t>
      </w:r>
      <w:r>
        <w:t xml:space="preserve"> with using interactive white board</w:t>
      </w:r>
    </w:p>
    <w:p w:rsidR="00073833" w:rsidRDefault="00073833" w:rsidP="00073833"/>
    <w:p w:rsidR="00073833" w:rsidRDefault="00073833" w:rsidP="00073833">
      <w:pPr>
        <w:pStyle w:val="Heading1"/>
      </w:pPr>
      <w:r>
        <w:t>Prerequisites:</w:t>
      </w:r>
    </w:p>
    <w:p w:rsidR="00073833" w:rsidRPr="00073833" w:rsidRDefault="00073833" w:rsidP="00073833">
      <w:pPr>
        <w:pStyle w:val="Heading2"/>
        <w:numPr>
          <w:ilvl w:val="0"/>
          <w:numId w:val="6"/>
        </w:numPr>
      </w:pPr>
      <w:r>
        <w:t>None</w:t>
      </w:r>
    </w:p>
    <w:p w:rsidR="00073833" w:rsidRDefault="00073833" w:rsidP="00073833"/>
    <w:p w:rsidR="001D40B9" w:rsidRPr="001D40B9" w:rsidRDefault="001D40B9" w:rsidP="00655660">
      <w:pPr>
        <w:pStyle w:val="ListParagraph"/>
      </w:pP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0F79"/>
    <w:multiLevelType w:val="hybridMultilevel"/>
    <w:tmpl w:val="83D0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6579C"/>
    <w:multiLevelType w:val="hybridMultilevel"/>
    <w:tmpl w:val="78E4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2885"/>
    <w:multiLevelType w:val="hybridMultilevel"/>
    <w:tmpl w:val="537E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D7E87"/>
    <w:multiLevelType w:val="hybridMultilevel"/>
    <w:tmpl w:val="7FDE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9"/>
    <w:rsid w:val="00073833"/>
    <w:rsid w:val="000F3B76"/>
    <w:rsid w:val="001338EB"/>
    <w:rsid w:val="001D40B9"/>
    <w:rsid w:val="00487579"/>
    <w:rsid w:val="00655660"/>
    <w:rsid w:val="00703881"/>
    <w:rsid w:val="00B664C1"/>
    <w:rsid w:val="00B94720"/>
    <w:rsid w:val="00E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615CF-2A51-458B-90AE-FC5DF1BA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38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Boppell, Theresa</cp:lastModifiedBy>
  <cp:revision>2</cp:revision>
  <dcterms:created xsi:type="dcterms:W3CDTF">2015-03-26T15:51:00Z</dcterms:created>
  <dcterms:modified xsi:type="dcterms:W3CDTF">2015-03-26T15:51:00Z</dcterms:modified>
</cp:coreProperties>
</file>