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322D7" w14:textId="77777777" w:rsidR="006C5158" w:rsidRPr="00C61A2C" w:rsidRDefault="006C5158" w:rsidP="006C5158">
      <w:pPr>
        <w:jc w:val="center"/>
        <w:rPr>
          <w:b/>
          <w:sz w:val="40"/>
        </w:rPr>
      </w:pPr>
      <w:r w:rsidRPr="00C61A2C">
        <w:rPr>
          <w:b/>
          <w:sz w:val="40"/>
        </w:rPr>
        <w:t>Project ASTRO WCU</w:t>
      </w:r>
    </w:p>
    <w:p w14:paraId="50DC8618" w14:textId="77777777" w:rsidR="006C5158" w:rsidRPr="00C61A2C" w:rsidRDefault="006C5158" w:rsidP="006C5158">
      <w:pPr>
        <w:jc w:val="center"/>
        <w:rPr>
          <w:b/>
          <w:sz w:val="40"/>
        </w:rPr>
      </w:pPr>
      <w:r w:rsidRPr="00C61A2C">
        <w:rPr>
          <w:b/>
          <w:sz w:val="40"/>
        </w:rPr>
        <w:t>Resource Center</w:t>
      </w:r>
    </w:p>
    <w:p w14:paraId="37112774" w14:textId="77777777" w:rsidR="006C5158" w:rsidRPr="0084657A" w:rsidRDefault="006C5158" w:rsidP="006C5158"/>
    <w:p w14:paraId="6E4FBE17" w14:textId="678BFB55" w:rsidR="006C5158" w:rsidRPr="00A42B99" w:rsidRDefault="006C5158" w:rsidP="00A42B99">
      <w:pPr>
        <w:spacing w:line="276" w:lineRule="auto"/>
        <w:jc w:val="center"/>
        <w:rPr>
          <w:i/>
        </w:rPr>
      </w:pPr>
      <w:r w:rsidRPr="00A42B99">
        <w:rPr>
          <w:i/>
        </w:rPr>
        <w:t>West Chester University has materials that can be loaned out to teachers and astronomers to aid in classroom activities and observations.</w:t>
      </w:r>
    </w:p>
    <w:p w14:paraId="2700DF87" w14:textId="77777777" w:rsidR="00A42B99" w:rsidRDefault="00A42B99" w:rsidP="00A42B99">
      <w:pPr>
        <w:spacing w:line="276" w:lineRule="auto"/>
        <w:rPr>
          <w:b/>
        </w:rPr>
      </w:pPr>
    </w:p>
    <w:p w14:paraId="043C690D" w14:textId="77777777" w:rsidR="006C5158" w:rsidRPr="00D544A6" w:rsidRDefault="006C5158" w:rsidP="00A42B99">
      <w:pPr>
        <w:spacing w:line="276" w:lineRule="auto"/>
        <w:rPr>
          <w:b/>
        </w:rPr>
      </w:pPr>
      <w:r w:rsidRPr="00D544A6">
        <w:rPr>
          <w:b/>
        </w:rPr>
        <w:t>Who may borrow?</w:t>
      </w:r>
    </w:p>
    <w:p w14:paraId="1C96D265" w14:textId="77777777" w:rsidR="006C5158" w:rsidRPr="0084657A" w:rsidRDefault="006C5158" w:rsidP="00A42B99">
      <w:pPr>
        <w:spacing w:line="276" w:lineRule="auto"/>
      </w:pPr>
      <w:r w:rsidRPr="0084657A">
        <w:t>Any teacher or astronomer that is a participant of the program may borrow resources for a period of up to two weeks.  The borrower is responsible for all equipment while in their possession.  The teacher (or representative) must also pick up equipment and return it.  WCU is unable to deliver equipment.</w:t>
      </w:r>
    </w:p>
    <w:p w14:paraId="611228C8" w14:textId="77777777" w:rsidR="006C5158" w:rsidRPr="0084657A" w:rsidRDefault="006C5158" w:rsidP="00A42B99">
      <w:pPr>
        <w:spacing w:line="276" w:lineRule="auto"/>
      </w:pPr>
    </w:p>
    <w:p w14:paraId="48329E3D" w14:textId="12509F84" w:rsidR="006C5158" w:rsidRDefault="006C5158" w:rsidP="00A42B99">
      <w:pPr>
        <w:spacing w:line="276" w:lineRule="auto"/>
      </w:pPr>
      <w:r w:rsidRPr="0084657A">
        <w:t>Note:</w:t>
      </w:r>
    </w:p>
    <w:p w14:paraId="1275177C" w14:textId="50A22AB5" w:rsidR="00C377EF" w:rsidRPr="00EA34A9" w:rsidRDefault="00C377EF" w:rsidP="00A42B99">
      <w:pPr>
        <w:numPr>
          <w:ilvl w:val="0"/>
          <w:numId w:val="1"/>
        </w:numPr>
        <w:spacing w:line="276" w:lineRule="auto"/>
      </w:pPr>
      <w:r w:rsidRPr="00EA34A9">
        <w:t>The solar telescope is valued at $2500</w:t>
      </w:r>
      <w:r>
        <w:t xml:space="preserve">. </w:t>
      </w:r>
    </w:p>
    <w:p w14:paraId="3112BD00" w14:textId="6487EA91" w:rsidR="00C377EF" w:rsidRPr="00EA34A9" w:rsidRDefault="00C377EF" w:rsidP="00A42B99">
      <w:pPr>
        <w:numPr>
          <w:ilvl w:val="0"/>
          <w:numId w:val="1"/>
        </w:numPr>
        <w:spacing w:line="276" w:lineRule="auto"/>
      </w:pPr>
      <w:r w:rsidRPr="00EA34A9">
        <w:t>The sun spotters are valued at $350 each.</w:t>
      </w:r>
      <w:r>
        <w:t xml:space="preserve"> Two may be borrowed at a time. </w:t>
      </w:r>
    </w:p>
    <w:p w14:paraId="36E97162" w14:textId="77777777" w:rsidR="00C377EF" w:rsidRPr="00EA34A9" w:rsidRDefault="00C377EF" w:rsidP="00A42B99">
      <w:pPr>
        <w:numPr>
          <w:ilvl w:val="0"/>
          <w:numId w:val="1"/>
        </w:numPr>
        <w:spacing w:line="276" w:lineRule="auto"/>
      </w:pPr>
      <w:r w:rsidRPr="00EA34A9">
        <w:t xml:space="preserve">The celestial spheres are valued at $400 each. </w:t>
      </w:r>
    </w:p>
    <w:p w14:paraId="34AF81E9" w14:textId="77777777" w:rsidR="00C377EF" w:rsidRPr="00EA34A9" w:rsidRDefault="00C377EF" w:rsidP="00A42B99">
      <w:pPr>
        <w:numPr>
          <w:ilvl w:val="0"/>
          <w:numId w:val="1"/>
        </w:numPr>
        <w:spacing w:line="276" w:lineRule="auto"/>
      </w:pPr>
      <w:r w:rsidRPr="00EA34A9">
        <w:t xml:space="preserve">The Mars globes are valued at $100 each. </w:t>
      </w:r>
    </w:p>
    <w:p w14:paraId="4C17A228" w14:textId="77777777" w:rsidR="00C377EF" w:rsidRPr="00EA34A9" w:rsidRDefault="00C377EF" w:rsidP="00A42B99">
      <w:pPr>
        <w:numPr>
          <w:ilvl w:val="0"/>
          <w:numId w:val="1"/>
        </w:numPr>
        <w:spacing w:line="276" w:lineRule="auto"/>
      </w:pPr>
      <w:r w:rsidRPr="00EA34A9">
        <w:t>The bowls of night are valued at $30 each.</w:t>
      </w:r>
    </w:p>
    <w:p w14:paraId="41B4C28E" w14:textId="7B7C5C55" w:rsidR="00C377EF" w:rsidRPr="00EA34A9" w:rsidRDefault="00C377EF" w:rsidP="00A42B99">
      <w:pPr>
        <w:numPr>
          <w:ilvl w:val="0"/>
          <w:numId w:val="1"/>
        </w:numPr>
        <w:spacing w:line="276" w:lineRule="auto"/>
      </w:pPr>
      <w:r w:rsidRPr="00EA34A9">
        <w:t>The Galileoscope kit is valued at $750 total, $75 per scope.</w:t>
      </w:r>
      <w:r w:rsidR="00736D49">
        <w:t xml:space="preserve"> </w:t>
      </w:r>
      <w:r w:rsidR="00186E37">
        <w:t>C</w:t>
      </w:r>
      <w:r w:rsidR="00736D49">
        <w:t xml:space="preserve">ontains 10 scopes and instructions. </w:t>
      </w:r>
    </w:p>
    <w:p w14:paraId="4E989C40" w14:textId="77777777" w:rsidR="00C377EF" w:rsidRPr="00EA34A9" w:rsidRDefault="00C377EF" w:rsidP="00A42B99">
      <w:pPr>
        <w:numPr>
          <w:ilvl w:val="0"/>
          <w:numId w:val="1"/>
        </w:numPr>
        <w:spacing w:line="276" w:lineRule="auto"/>
      </w:pPr>
      <w:r w:rsidRPr="00EA34A9">
        <w:t xml:space="preserve">The tripods are valued at $25 each. </w:t>
      </w:r>
    </w:p>
    <w:p w14:paraId="62FAD364" w14:textId="18AFB113" w:rsidR="00C377EF" w:rsidRPr="0084657A" w:rsidRDefault="00C377EF" w:rsidP="00A42B99">
      <w:pPr>
        <w:spacing w:line="276" w:lineRule="auto"/>
        <w:ind w:left="360"/>
      </w:pPr>
    </w:p>
    <w:p w14:paraId="18E4C418" w14:textId="77777777" w:rsidR="006C5158" w:rsidRPr="00D544A6" w:rsidRDefault="006C5158" w:rsidP="00A42B99">
      <w:pPr>
        <w:spacing w:line="276" w:lineRule="auto"/>
        <w:rPr>
          <w:b/>
        </w:rPr>
      </w:pPr>
    </w:p>
    <w:p w14:paraId="1B438238" w14:textId="77777777" w:rsidR="006C5158" w:rsidRPr="00D544A6" w:rsidRDefault="006C5158" w:rsidP="00A42B99">
      <w:pPr>
        <w:spacing w:line="276" w:lineRule="auto"/>
        <w:rPr>
          <w:b/>
        </w:rPr>
      </w:pPr>
      <w:r w:rsidRPr="00D544A6">
        <w:rPr>
          <w:b/>
        </w:rPr>
        <w:t>Reserving Equipment</w:t>
      </w:r>
    </w:p>
    <w:p w14:paraId="07E76C59" w14:textId="6CEF361E" w:rsidR="006C5158" w:rsidRPr="0084657A" w:rsidRDefault="006C5158" w:rsidP="00A42B99">
      <w:pPr>
        <w:spacing w:line="276" w:lineRule="auto"/>
      </w:pPr>
      <w:r w:rsidRPr="0084657A">
        <w:t xml:space="preserve">E-mail Karen </w:t>
      </w:r>
      <w:r w:rsidR="00744A48">
        <w:t>Schwarz</w:t>
      </w:r>
      <w:r w:rsidRPr="0084657A">
        <w:t xml:space="preserve"> at </w:t>
      </w:r>
      <w:hyperlink r:id="rId5" w:history="1">
        <w:r w:rsidR="00744A48" w:rsidRPr="009A55F6">
          <w:rPr>
            <w:rStyle w:val="Hyperlink"/>
          </w:rPr>
          <w:t>kschwarz@wcupa.edu</w:t>
        </w:r>
      </w:hyperlink>
      <w:r w:rsidRPr="0084657A">
        <w:t xml:space="preserve"> to reserve any of the observing equipment. </w:t>
      </w:r>
      <w:r>
        <w:t xml:space="preserve"> </w:t>
      </w:r>
      <w:r w:rsidRPr="0084657A">
        <w:t>Make sure to specify which pieces of equipment you’ll need and how many.  The equipment is on loan for no more than two weeks.  You must give a pick up and return date when you make your reservation.</w:t>
      </w:r>
      <w:r>
        <w:t xml:space="preserve">  </w:t>
      </w:r>
    </w:p>
    <w:p w14:paraId="5434492E" w14:textId="77777777" w:rsidR="006C5158" w:rsidRPr="00D544A6" w:rsidRDefault="006C5158" w:rsidP="00A42B99">
      <w:pPr>
        <w:spacing w:line="276" w:lineRule="auto"/>
        <w:rPr>
          <w:b/>
        </w:rPr>
      </w:pPr>
    </w:p>
    <w:p w14:paraId="74E8420C" w14:textId="77777777" w:rsidR="006C5158" w:rsidRPr="00D544A6" w:rsidRDefault="006C5158" w:rsidP="00A42B99">
      <w:pPr>
        <w:spacing w:line="276" w:lineRule="auto"/>
        <w:rPr>
          <w:b/>
        </w:rPr>
      </w:pPr>
      <w:r w:rsidRPr="00D544A6">
        <w:rPr>
          <w:b/>
        </w:rPr>
        <w:t>Pick up and Drop off</w:t>
      </w:r>
    </w:p>
    <w:p w14:paraId="0D3ACC7C" w14:textId="46DE92CF" w:rsidR="006C5158" w:rsidRPr="0084657A" w:rsidRDefault="006C5158" w:rsidP="00A42B99">
      <w:pPr>
        <w:spacing w:line="276" w:lineRule="auto"/>
      </w:pPr>
      <w:r w:rsidRPr="0084657A">
        <w:t>Most of the materials can fit in the trunk of a car. Equipment may only be picked up and dropped of M-F between the hours of 8am and 5pm.</w:t>
      </w:r>
    </w:p>
    <w:p w14:paraId="23C369EB" w14:textId="77777777" w:rsidR="006C5158" w:rsidRPr="0084657A" w:rsidRDefault="006C5158" w:rsidP="00A42B99">
      <w:pPr>
        <w:spacing w:line="276" w:lineRule="auto"/>
      </w:pPr>
    </w:p>
    <w:p w14:paraId="1AC3310B" w14:textId="77777777" w:rsidR="006C5158" w:rsidRPr="00D544A6" w:rsidRDefault="006C5158" w:rsidP="00A42B99">
      <w:pPr>
        <w:spacing w:line="276" w:lineRule="auto"/>
        <w:rPr>
          <w:b/>
        </w:rPr>
      </w:pPr>
      <w:r w:rsidRPr="00D544A6">
        <w:rPr>
          <w:b/>
        </w:rPr>
        <w:t>Responsibility</w:t>
      </w:r>
    </w:p>
    <w:p w14:paraId="4D3D3036" w14:textId="1DA1EE1A" w:rsidR="006C5158" w:rsidRPr="0084657A" w:rsidRDefault="006C5158" w:rsidP="00A42B99">
      <w:pPr>
        <w:spacing w:line="276" w:lineRule="auto"/>
      </w:pPr>
      <w:r w:rsidRPr="0084657A">
        <w:t>The borrower is responsible for all equipment while in their possession.  The individual will assume full responsibility for any loss or damage to the materials borrowed, as determined by the WCU staff.</w:t>
      </w:r>
    </w:p>
    <w:p w14:paraId="3F6F70D1" w14:textId="0035DC0D" w:rsidR="00EE323D" w:rsidRDefault="001933F4" w:rsidP="00A42B99">
      <w:pPr>
        <w:spacing w:line="276" w:lineRule="auto"/>
      </w:pPr>
    </w:p>
    <w:p w14:paraId="2D478EFA" w14:textId="2D44E5C3" w:rsidR="00A42B99" w:rsidRDefault="00A42B99" w:rsidP="00A42B99">
      <w:pPr>
        <w:spacing w:line="276" w:lineRule="auto"/>
      </w:pPr>
    </w:p>
    <w:p w14:paraId="472F4301" w14:textId="1D82A7BE" w:rsidR="00A42B99" w:rsidRDefault="00A42B99" w:rsidP="00A42B99">
      <w:pPr>
        <w:spacing w:line="276" w:lineRule="auto"/>
        <w:jc w:val="center"/>
        <w:rPr>
          <w:b/>
          <w:sz w:val="40"/>
          <w:szCs w:val="40"/>
        </w:rPr>
      </w:pPr>
      <w:r>
        <w:rPr>
          <w:b/>
          <w:sz w:val="40"/>
          <w:szCs w:val="40"/>
        </w:rPr>
        <w:lastRenderedPageBreak/>
        <w:t xml:space="preserve">Project ASTRO Resources </w:t>
      </w:r>
    </w:p>
    <w:p w14:paraId="3869D673" w14:textId="7550D67F" w:rsidR="00A42B99" w:rsidRDefault="00A42B99" w:rsidP="00A42B99">
      <w:pPr>
        <w:spacing w:line="276" w:lineRule="auto"/>
        <w:jc w:val="center"/>
        <w:rPr>
          <w:b/>
          <w:sz w:val="40"/>
          <w:szCs w:val="40"/>
        </w:rPr>
      </w:pPr>
    </w:p>
    <w:p w14:paraId="05AE75E9" w14:textId="45C39643" w:rsidR="00A42B99" w:rsidRPr="00B61C8A" w:rsidRDefault="00A42B99" w:rsidP="00A42B99">
      <w:pPr>
        <w:spacing w:line="276" w:lineRule="auto"/>
        <w:rPr>
          <w:b/>
          <w:sz w:val="32"/>
          <w:szCs w:val="32"/>
        </w:rPr>
      </w:pPr>
      <w:r w:rsidRPr="00B61C8A">
        <w:rPr>
          <w:b/>
          <w:sz w:val="32"/>
          <w:szCs w:val="32"/>
        </w:rPr>
        <w:t>Solar telescope</w:t>
      </w:r>
    </w:p>
    <w:p w14:paraId="2FCBE55C" w14:textId="5DA2162B" w:rsidR="004C66D9" w:rsidRPr="00B61C8A" w:rsidRDefault="004C66D9" w:rsidP="00A42B99">
      <w:pPr>
        <w:pStyle w:val="ListParagraph"/>
        <w:numPr>
          <w:ilvl w:val="0"/>
          <w:numId w:val="2"/>
        </w:numPr>
        <w:rPr>
          <w:sz w:val="28"/>
          <w:szCs w:val="28"/>
        </w:rPr>
      </w:pPr>
      <w:r w:rsidRPr="00B61C8A">
        <w:rPr>
          <w:sz w:val="28"/>
          <w:szCs w:val="28"/>
        </w:rPr>
        <w:t xml:space="preserve">A special purpose telescope used to observe the sun </w:t>
      </w:r>
    </w:p>
    <w:p w14:paraId="6AA46FBD" w14:textId="6EB9CD17" w:rsidR="00A42B99" w:rsidRPr="00B61C8A" w:rsidRDefault="00A42B99" w:rsidP="00A42B99">
      <w:pPr>
        <w:pStyle w:val="ListParagraph"/>
        <w:numPr>
          <w:ilvl w:val="0"/>
          <w:numId w:val="2"/>
        </w:numPr>
        <w:rPr>
          <w:sz w:val="28"/>
          <w:szCs w:val="28"/>
        </w:rPr>
      </w:pPr>
      <w:r w:rsidRPr="00B61C8A">
        <w:rPr>
          <w:color w:val="212121"/>
          <w:sz w:val="28"/>
          <w:szCs w:val="28"/>
          <w:shd w:val="clear" w:color="auto" w:fill="FFFFFF"/>
        </w:rPr>
        <w:t>70mm Helios Solar Telescope with a built-in filter</w:t>
      </w:r>
    </w:p>
    <w:p w14:paraId="3CA254CD" w14:textId="464F144A" w:rsidR="0000126F" w:rsidRPr="00A42B99" w:rsidRDefault="0000126F" w:rsidP="0000126F">
      <w:pPr>
        <w:pStyle w:val="ListParagraph"/>
      </w:pPr>
    </w:p>
    <w:p w14:paraId="423E5940" w14:textId="325B50C6" w:rsidR="00A42B99" w:rsidRDefault="00A42B99" w:rsidP="00A42B99">
      <w:pPr>
        <w:pStyle w:val="ListParagraph"/>
        <w:spacing w:line="276" w:lineRule="auto"/>
      </w:pPr>
    </w:p>
    <w:p w14:paraId="11F408CE" w14:textId="74369B3C" w:rsidR="0000126F" w:rsidRDefault="00B61C8A" w:rsidP="00A42B99">
      <w:pPr>
        <w:pStyle w:val="ListParagraph"/>
        <w:spacing w:line="276" w:lineRule="auto"/>
      </w:pPr>
      <w:r>
        <w:rPr>
          <w:noProof/>
        </w:rPr>
        <w:drawing>
          <wp:anchor distT="0" distB="0" distL="114300" distR="114300" simplePos="0" relativeHeight="251664384" behindDoc="0" locked="0" layoutInCell="1" allowOverlap="1" wp14:anchorId="2583FEA5" wp14:editId="09F00DE2">
            <wp:simplePos x="0" y="0"/>
            <wp:positionH relativeFrom="column">
              <wp:posOffset>1611081</wp:posOffset>
            </wp:positionH>
            <wp:positionV relativeFrom="paragraph">
              <wp:posOffset>52389</wp:posOffset>
            </wp:positionV>
            <wp:extent cx="2104877" cy="1578469"/>
            <wp:effectExtent l="0" t="3493" r="318" b="317"/>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ar Telescope .JPG"/>
                    <pic:cNvPicPr/>
                  </pic:nvPicPr>
                  <pic:blipFill>
                    <a:blip r:embed="rId6"/>
                    <a:stretch>
                      <a:fillRect/>
                    </a:stretch>
                  </pic:blipFill>
                  <pic:spPr>
                    <a:xfrm rot="5400000">
                      <a:off x="0" y="0"/>
                      <a:ext cx="2104877" cy="1578469"/>
                    </a:xfrm>
                    <a:prstGeom prst="rect">
                      <a:avLst/>
                    </a:prstGeom>
                  </pic:spPr>
                </pic:pic>
              </a:graphicData>
            </a:graphic>
            <wp14:sizeRelH relativeFrom="page">
              <wp14:pctWidth>0</wp14:pctWidth>
            </wp14:sizeRelH>
            <wp14:sizeRelV relativeFrom="page">
              <wp14:pctHeight>0</wp14:pctHeight>
            </wp14:sizeRelV>
          </wp:anchor>
        </w:drawing>
      </w:r>
    </w:p>
    <w:p w14:paraId="6ADA8554" w14:textId="2CC51CB4" w:rsidR="00B61C8A" w:rsidRDefault="00B61C8A" w:rsidP="00A42B99">
      <w:pPr>
        <w:pStyle w:val="ListParagraph"/>
        <w:spacing w:line="276" w:lineRule="auto"/>
      </w:pPr>
    </w:p>
    <w:p w14:paraId="42763639" w14:textId="4C0AF715" w:rsidR="00B61C8A" w:rsidRDefault="00B61C8A" w:rsidP="00A42B99">
      <w:pPr>
        <w:pStyle w:val="ListParagraph"/>
        <w:spacing w:line="276" w:lineRule="auto"/>
      </w:pPr>
    </w:p>
    <w:p w14:paraId="5BB5BA51" w14:textId="65B99F86" w:rsidR="00B61C8A" w:rsidRDefault="00B61C8A" w:rsidP="00A42B99">
      <w:pPr>
        <w:pStyle w:val="ListParagraph"/>
        <w:spacing w:line="276" w:lineRule="auto"/>
      </w:pPr>
    </w:p>
    <w:p w14:paraId="1D29B950" w14:textId="64B6FF89" w:rsidR="00B61C8A" w:rsidRDefault="00B61C8A" w:rsidP="00A42B99">
      <w:pPr>
        <w:pStyle w:val="ListParagraph"/>
        <w:spacing w:line="276" w:lineRule="auto"/>
      </w:pPr>
    </w:p>
    <w:p w14:paraId="5B7623ED" w14:textId="5E4D3049" w:rsidR="00B61C8A" w:rsidRDefault="00B61C8A" w:rsidP="00A42B99">
      <w:pPr>
        <w:pStyle w:val="ListParagraph"/>
        <w:spacing w:line="276" w:lineRule="auto"/>
      </w:pPr>
    </w:p>
    <w:p w14:paraId="52423DA8" w14:textId="52442767" w:rsidR="00B61C8A" w:rsidRDefault="00B61C8A" w:rsidP="00A42B99">
      <w:pPr>
        <w:pStyle w:val="ListParagraph"/>
        <w:spacing w:line="276" w:lineRule="auto"/>
      </w:pPr>
    </w:p>
    <w:p w14:paraId="1BA87E4D" w14:textId="5E64CF32" w:rsidR="00B61C8A" w:rsidRDefault="00B61C8A" w:rsidP="00A42B99">
      <w:pPr>
        <w:pStyle w:val="ListParagraph"/>
        <w:spacing w:line="276" w:lineRule="auto"/>
      </w:pPr>
    </w:p>
    <w:p w14:paraId="5C6D8B3A" w14:textId="77777777" w:rsidR="00B61C8A" w:rsidRDefault="00B61C8A" w:rsidP="00A42B99">
      <w:pPr>
        <w:pStyle w:val="ListParagraph"/>
        <w:spacing w:line="276" w:lineRule="auto"/>
      </w:pPr>
    </w:p>
    <w:p w14:paraId="2B05FC0B" w14:textId="24DB3427" w:rsidR="00B61C8A" w:rsidRDefault="00B61C8A" w:rsidP="00A42B99">
      <w:pPr>
        <w:pStyle w:val="ListParagraph"/>
        <w:spacing w:line="276" w:lineRule="auto"/>
      </w:pPr>
    </w:p>
    <w:p w14:paraId="086C78DD" w14:textId="14DCC5BB" w:rsidR="00B61C8A" w:rsidRDefault="00B61C8A" w:rsidP="00A42B99">
      <w:pPr>
        <w:pStyle w:val="ListParagraph"/>
        <w:spacing w:line="276" w:lineRule="auto"/>
      </w:pPr>
    </w:p>
    <w:p w14:paraId="749A49F5" w14:textId="77777777" w:rsidR="00B61C8A" w:rsidRDefault="00B61C8A" w:rsidP="00A42B99">
      <w:pPr>
        <w:pStyle w:val="ListParagraph"/>
        <w:spacing w:line="276" w:lineRule="auto"/>
      </w:pPr>
    </w:p>
    <w:p w14:paraId="344F19A7" w14:textId="6D6ECF6F" w:rsidR="00A42B99" w:rsidRPr="00B61C8A" w:rsidRDefault="00A42B99" w:rsidP="00A42B99">
      <w:pPr>
        <w:spacing w:line="276" w:lineRule="auto"/>
        <w:rPr>
          <w:b/>
          <w:sz w:val="32"/>
          <w:szCs w:val="32"/>
        </w:rPr>
      </w:pPr>
      <w:r w:rsidRPr="00B61C8A">
        <w:rPr>
          <w:b/>
          <w:sz w:val="32"/>
          <w:szCs w:val="32"/>
        </w:rPr>
        <w:t>Sun spotter</w:t>
      </w:r>
    </w:p>
    <w:p w14:paraId="746FC144" w14:textId="4CA816A5" w:rsidR="004C66D9" w:rsidRPr="00B61C8A" w:rsidRDefault="004C66D9" w:rsidP="004C66D9">
      <w:pPr>
        <w:pStyle w:val="ListParagraph"/>
        <w:numPr>
          <w:ilvl w:val="0"/>
          <w:numId w:val="3"/>
        </w:numPr>
        <w:spacing w:line="276" w:lineRule="auto"/>
        <w:rPr>
          <w:sz w:val="28"/>
          <w:szCs w:val="28"/>
        </w:rPr>
      </w:pPr>
      <w:r w:rsidRPr="00B61C8A">
        <w:rPr>
          <w:sz w:val="28"/>
          <w:szCs w:val="28"/>
        </w:rPr>
        <w:t xml:space="preserve">Allows several people to safely observe the sun </w:t>
      </w:r>
    </w:p>
    <w:p w14:paraId="45FC815F" w14:textId="507D1206" w:rsidR="004C66D9" w:rsidRDefault="004C66D9" w:rsidP="004C66D9">
      <w:pPr>
        <w:pStyle w:val="ListParagraph"/>
        <w:numPr>
          <w:ilvl w:val="0"/>
          <w:numId w:val="3"/>
        </w:numPr>
        <w:spacing w:line="276" w:lineRule="auto"/>
        <w:rPr>
          <w:sz w:val="28"/>
          <w:szCs w:val="28"/>
        </w:rPr>
      </w:pPr>
      <w:r w:rsidRPr="00B61C8A">
        <w:rPr>
          <w:sz w:val="28"/>
          <w:szCs w:val="28"/>
        </w:rPr>
        <w:t xml:space="preserve">Projects a solar image on a viewing screen </w:t>
      </w:r>
    </w:p>
    <w:p w14:paraId="4D08AB55" w14:textId="4390BDAC" w:rsidR="00B61C8A" w:rsidRDefault="00B61C8A" w:rsidP="00B61C8A">
      <w:pPr>
        <w:spacing w:line="276" w:lineRule="auto"/>
        <w:rPr>
          <w:sz w:val="28"/>
          <w:szCs w:val="28"/>
        </w:rPr>
      </w:pPr>
    </w:p>
    <w:p w14:paraId="55AD7D09" w14:textId="786B671B" w:rsidR="00B61C8A" w:rsidRDefault="00B61C8A" w:rsidP="00B61C8A">
      <w:pPr>
        <w:spacing w:line="276" w:lineRule="auto"/>
        <w:rPr>
          <w:sz w:val="28"/>
          <w:szCs w:val="28"/>
        </w:rPr>
      </w:pPr>
    </w:p>
    <w:p w14:paraId="2B06306B" w14:textId="4B5F6DCB" w:rsidR="00B61C8A" w:rsidRDefault="00B61C8A" w:rsidP="00B61C8A">
      <w:pPr>
        <w:spacing w:line="276" w:lineRule="auto"/>
        <w:rPr>
          <w:sz w:val="28"/>
          <w:szCs w:val="28"/>
        </w:rPr>
      </w:pPr>
      <w:r>
        <w:rPr>
          <w:noProof/>
          <w:sz w:val="28"/>
          <w:szCs w:val="28"/>
        </w:rPr>
        <w:drawing>
          <wp:anchor distT="0" distB="0" distL="114300" distR="114300" simplePos="0" relativeHeight="251665408" behindDoc="0" locked="0" layoutInCell="1" allowOverlap="1" wp14:anchorId="5C6A397F" wp14:editId="5340AD88">
            <wp:simplePos x="0" y="0"/>
            <wp:positionH relativeFrom="column">
              <wp:posOffset>3381008</wp:posOffset>
            </wp:positionH>
            <wp:positionV relativeFrom="paragraph">
              <wp:posOffset>135288</wp:posOffset>
            </wp:positionV>
            <wp:extent cx="2327727" cy="197317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nspotter_fig2.gif"/>
                    <pic:cNvPicPr/>
                  </pic:nvPicPr>
                  <pic:blipFill>
                    <a:blip r:embed="rId7"/>
                    <a:stretch>
                      <a:fillRect/>
                    </a:stretch>
                  </pic:blipFill>
                  <pic:spPr>
                    <a:xfrm>
                      <a:off x="0" y="0"/>
                      <a:ext cx="2327727" cy="1973179"/>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6432" behindDoc="0" locked="0" layoutInCell="1" allowOverlap="1" wp14:anchorId="2CAF46D6" wp14:editId="76E01A30">
            <wp:simplePos x="0" y="0"/>
            <wp:positionH relativeFrom="column">
              <wp:posOffset>204537</wp:posOffset>
            </wp:positionH>
            <wp:positionV relativeFrom="paragraph">
              <wp:posOffset>130040</wp:posOffset>
            </wp:positionV>
            <wp:extent cx="2077209" cy="1876927"/>
            <wp:effectExtent l="0" t="0" r="571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12-09 at 10.53.58 PM.png"/>
                    <pic:cNvPicPr/>
                  </pic:nvPicPr>
                  <pic:blipFill>
                    <a:blip r:embed="rId8"/>
                    <a:stretch>
                      <a:fillRect/>
                    </a:stretch>
                  </pic:blipFill>
                  <pic:spPr>
                    <a:xfrm>
                      <a:off x="0" y="0"/>
                      <a:ext cx="2080180" cy="1879612"/>
                    </a:xfrm>
                    <a:prstGeom prst="rect">
                      <a:avLst/>
                    </a:prstGeom>
                  </pic:spPr>
                </pic:pic>
              </a:graphicData>
            </a:graphic>
            <wp14:sizeRelH relativeFrom="page">
              <wp14:pctWidth>0</wp14:pctWidth>
            </wp14:sizeRelH>
            <wp14:sizeRelV relativeFrom="page">
              <wp14:pctHeight>0</wp14:pctHeight>
            </wp14:sizeRelV>
          </wp:anchor>
        </w:drawing>
      </w:r>
    </w:p>
    <w:p w14:paraId="66D7294A" w14:textId="6D703EE4" w:rsidR="00B61C8A" w:rsidRDefault="00B61C8A" w:rsidP="00B61C8A">
      <w:pPr>
        <w:spacing w:line="276" w:lineRule="auto"/>
        <w:rPr>
          <w:sz w:val="28"/>
          <w:szCs w:val="28"/>
        </w:rPr>
      </w:pPr>
    </w:p>
    <w:p w14:paraId="30F0DD65" w14:textId="5AFA66DB" w:rsidR="00B61C8A" w:rsidRDefault="00B61C8A" w:rsidP="00B61C8A">
      <w:pPr>
        <w:spacing w:line="276" w:lineRule="auto"/>
        <w:rPr>
          <w:sz w:val="28"/>
          <w:szCs w:val="28"/>
        </w:rPr>
      </w:pPr>
    </w:p>
    <w:p w14:paraId="3EBB06EC" w14:textId="0EC31D10" w:rsidR="00B61C8A" w:rsidRDefault="00B61C8A" w:rsidP="00B61C8A">
      <w:pPr>
        <w:spacing w:line="276" w:lineRule="auto"/>
        <w:rPr>
          <w:sz w:val="28"/>
          <w:szCs w:val="28"/>
        </w:rPr>
      </w:pPr>
    </w:p>
    <w:p w14:paraId="741BF2CB" w14:textId="4ABE0B3F" w:rsidR="00B61C8A" w:rsidRPr="00B61C8A" w:rsidRDefault="00B61C8A" w:rsidP="00B61C8A">
      <w:pPr>
        <w:spacing w:line="276" w:lineRule="auto"/>
        <w:rPr>
          <w:sz w:val="28"/>
          <w:szCs w:val="28"/>
        </w:rPr>
      </w:pPr>
    </w:p>
    <w:p w14:paraId="10AF1122" w14:textId="1889DE4A" w:rsidR="0000126F" w:rsidRPr="00B61C8A" w:rsidRDefault="0000126F" w:rsidP="0000126F">
      <w:pPr>
        <w:pStyle w:val="ListParagraph"/>
        <w:spacing w:line="276" w:lineRule="auto"/>
        <w:rPr>
          <w:sz w:val="28"/>
          <w:szCs w:val="28"/>
        </w:rPr>
      </w:pPr>
    </w:p>
    <w:p w14:paraId="6B1FBFA4" w14:textId="0186A3B9" w:rsidR="004C66D9" w:rsidRPr="00B61C8A" w:rsidRDefault="004C66D9" w:rsidP="004C66D9">
      <w:pPr>
        <w:pStyle w:val="ListParagraph"/>
        <w:spacing w:line="276" w:lineRule="auto"/>
        <w:rPr>
          <w:sz w:val="28"/>
          <w:szCs w:val="28"/>
        </w:rPr>
      </w:pPr>
    </w:p>
    <w:p w14:paraId="074DBB1B" w14:textId="32679362" w:rsidR="0000126F" w:rsidRDefault="0000126F" w:rsidP="004C66D9">
      <w:pPr>
        <w:pStyle w:val="ListParagraph"/>
        <w:spacing w:line="276" w:lineRule="auto"/>
        <w:rPr>
          <w:b/>
          <w:sz w:val="28"/>
          <w:szCs w:val="28"/>
        </w:rPr>
      </w:pPr>
    </w:p>
    <w:p w14:paraId="3BD3B119" w14:textId="14FA1F87" w:rsidR="00B61C8A" w:rsidRDefault="00B61C8A" w:rsidP="004C66D9">
      <w:pPr>
        <w:pStyle w:val="ListParagraph"/>
        <w:spacing w:line="276" w:lineRule="auto"/>
        <w:rPr>
          <w:b/>
          <w:sz w:val="28"/>
          <w:szCs w:val="28"/>
        </w:rPr>
      </w:pPr>
    </w:p>
    <w:p w14:paraId="3D22B2B7" w14:textId="75286A32" w:rsidR="00B61C8A" w:rsidRDefault="00B61C8A" w:rsidP="004C66D9">
      <w:pPr>
        <w:pStyle w:val="ListParagraph"/>
        <w:spacing w:line="276" w:lineRule="auto"/>
        <w:rPr>
          <w:b/>
          <w:sz w:val="28"/>
          <w:szCs w:val="28"/>
        </w:rPr>
      </w:pPr>
    </w:p>
    <w:p w14:paraId="5D4ADC88" w14:textId="1BFB2DD7" w:rsidR="00B61C8A" w:rsidRDefault="00B61C8A" w:rsidP="004C66D9">
      <w:pPr>
        <w:pStyle w:val="ListParagraph"/>
        <w:spacing w:line="276" w:lineRule="auto"/>
        <w:rPr>
          <w:b/>
          <w:sz w:val="28"/>
          <w:szCs w:val="28"/>
        </w:rPr>
      </w:pPr>
    </w:p>
    <w:p w14:paraId="0E1A622E" w14:textId="463C87DB" w:rsidR="00B61C8A" w:rsidRDefault="00B61C8A" w:rsidP="004C66D9">
      <w:pPr>
        <w:pStyle w:val="ListParagraph"/>
        <w:spacing w:line="276" w:lineRule="auto"/>
        <w:rPr>
          <w:b/>
          <w:sz w:val="28"/>
          <w:szCs w:val="28"/>
        </w:rPr>
      </w:pPr>
    </w:p>
    <w:p w14:paraId="07E6C9AE" w14:textId="3F4D279A" w:rsidR="00B61C8A" w:rsidRPr="00B61C8A" w:rsidRDefault="00B61C8A" w:rsidP="004C66D9">
      <w:pPr>
        <w:pStyle w:val="ListParagraph"/>
        <w:spacing w:line="276" w:lineRule="auto"/>
        <w:rPr>
          <w:b/>
          <w:sz w:val="28"/>
          <w:szCs w:val="28"/>
        </w:rPr>
      </w:pPr>
    </w:p>
    <w:p w14:paraId="600B5C2D" w14:textId="2C236F6D" w:rsidR="00A42B99" w:rsidRPr="00B61C8A" w:rsidRDefault="00A42B99" w:rsidP="00A42B99">
      <w:pPr>
        <w:spacing w:line="276" w:lineRule="auto"/>
        <w:rPr>
          <w:b/>
          <w:sz w:val="28"/>
          <w:szCs w:val="28"/>
        </w:rPr>
      </w:pPr>
      <w:r w:rsidRPr="00B61C8A">
        <w:rPr>
          <w:b/>
          <w:sz w:val="28"/>
          <w:szCs w:val="28"/>
        </w:rPr>
        <w:t xml:space="preserve">Celestial spheres </w:t>
      </w:r>
    </w:p>
    <w:p w14:paraId="73509299" w14:textId="57F23AB9" w:rsidR="0000126F" w:rsidRPr="00B61C8A" w:rsidRDefault="004C66D9" w:rsidP="004C66D9">
      <w:pPr>
        <w:pStyle w:val="ListParagraph"/>
        <w:numPr>
          <w:ilvl w:val="0"/>
          <w:numId w:val="4"/>
        </w:numPr>
        <w:spacing w:line="276" w:lineRule="auto"/>
        <w:rPr>
          <w:sz w:val="28"/>
          <w:szCs w:val="28"/>
        </w:rPr>
      </w:pPr>
      <w:r w:rsidRPr="00B61C8A">
        <w:rPr>
          <w:sz w:val="28"/>
          <w:szCs w:val="28"/>
        </w:rPr>
        <w:t xml:space="preserve">Provides the ability to determine the position of stars </w:t>
      </w:r>
    </w:p>
    <w:p w14:paraId="2D48F328" w14:textId="78529B67" w:rsidR="0000126F" w:rsidRPr="00B61C8A" w:rsidRDefault="004C66D9" w:rsidP="0000126F">
      <w:pPr>
        <w:pStyle w:val="ListParagraph"/>
        <w:spacing w:line="276" w:lineRule="auto"/>
        <w:rPr>
          <w:sz w:val="28"/>
          <w:szCs w:val="28"/>
        </w:rPr>
      </w:pPr>
      <w:r w:rsidRPr="00B61C8A">
        <w:rPr>
          <w:sz w:val="28"/>
          <w:szCs w:val="28"/>
        </w:rPr>
        <w:t xml:space="preserve">and planets on the sky from a given point on the earth’s </w:t>
      </w:r>
    </w:p>
    <w:p w14:paraId="14F8B3BD" w14:textId="4D1FA19C" w:rsidR="004C66D9" w:rsidRPr="00B61C8A" w:rsidRDefault="004C66D9" w:rsidP="0000126F">
      <w:pPr>
        <w:pStyle w:val="ListParagraph"/>
        <w:spacing w:line="276" w:lineRule="auto"/>
        <w:rPr>
          <w:sz w:val="28"/>
          <w:szCs w:val="28"/>
        </w:rPr>
      </w:pPr>
      <w:r w:rsidRPr="00B61C8A">
        <w:rPr>
          <w:sz w:val="28"/>
          <w:szCs w:val="28"/>
        </w:rPr>
        <w:t>surface</w:t>
      </w:r>
    </w:p>
    <w:p w14:paraId="0B966471" w14:textId="7B7DB4FC" w:rsidR="004C66D9" w:rsidRPr="00B61C8A" w:rsidRDefault="004C66D9" w:rsidP="004C66D9">
      <w:pPr>
        <w:pStyle w:val="ListParagraph"/>
        <w:numPr>
          <w:ilvl w:val="0"/>
          <w:numId w:val="4"/>
        </w:numPr>
        <w:spacing w:line="276" w:lineRule="auto"/>
        <w:rPr>
          <w:sz w:val="28"/>
          <w:szCs w:val="28"/>
        </w:rPr>
      </w:pPr>
      <w:r w:rsidRPr="00B61C8A">
        <w:rPr>
          <w:sz w:val="28"/>
          <w:szCs w:val="28"/>
        </w:rPr>
        <w:t xml:space="preserve">Comes with globe stand. </w:t>
      </w:r>
    </w:p>
    <w:p w14:paraId="20758445" w14:textId="7E543CBC" w:rsidR="0000126F" w:rsidRPr="00B61C8A" w:rsidRDefault="0000126F" w:rsidP="0000126F">
      <w:pPr>
        <w:pStyle w:val="ListParagraph"/>
        <w:spacing w:line="276" w:lineRule="auto"/>
        <w:rPr>
          <w:sz w:val="28"/>
          <w:szCs w:val="28"/>
        </w:rPr>
      </w:pPr>
    </w:p>
    <w:p w14:paraId="7B55B9F6" w14:textId="4D25964A" w:rsidR="0000126F" w:rsidRDefault="00B61C8A" w:rsidP="0000126F">
      <w:pPr>
        <w:pStyle w:val="ListParagraph"/>
        <w:spacing w:line="276" w:lineRule="auto"/>
        <w:rPr>
          <w:sz w:val="28"/>
          <w:szCs w:val="28"/>
        </w:rPr>
      </w:pPr>
      <w:r>
        <w:rPr>
          <w:b/>
          <w:noProof/>
          <w:sz w:val="28"/>
          <w:szCs w:val="28"/>
        </w:rPr>
        <w:drawing>
          <wp:anchor distT="0" distB="0" distL="114300" distR="114300" simplePos="0" relativeHeight="251667456" behindDoc="0" locked="0" layoutInCell="1" allowOverlap="1" wp14:anchorId="082D0294" wp14:editId="0A9EE20D">
            <wp:simplePos x="0" y="0"/>
            <wp:positionH relativeFrom="column">
              <wp:posOffset>1852262</wp:posOffset>
            </wp:positionH>
            <wp:positionV relativeFrom="paragraph">
              <wp:posOffset>97322</wp:posOffset>
            </wp:positionV>
            <wp:extent cx="1600200" cy="15716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2-09 at 10.18.48 PM.png"/>
                    <pic:cNvPicPr/>
                  </pic:nvPicPr>
                  <pic:blipFill>
                    <a:blip r:embed="rId9"/>
                    <a:stretch>
                      <a:fillRect/>
                    </a:stretch>
                  </pic:blipFill>
                  <pic:spPr>
                    <a:xfrm>
                      <a:off x="0" y="0"/>
                      <a:ext cx="1600200" cy="1571625"/>
                    </a:xfrm>
                    <a:prstGeom prst="rect">
                      <a:avLst/>
                    </a:prstGeom>
                  </pic:spPr>
                </pic:pic>
              </a:graphicData>
            </a:graphic>
            <wp14:sizeRelH relativeFrom="page">
              <wp14:pctWidth>0</wp14:pctWidth>
            </wp14:sizeRelH>
            <wp14:sizeRelV relativeFrom="page">
              <wp14:pctHeight>0</wp14:pctHeight>
            </wp14:sizeRelV>
          </wp:anchor>
        </w:drawing>
      </w:r>
    </w:p>
    <w:p w14:paraId="5542B46E" w14:textId="67591380" w:rsidR="00B61C8A" w:rsidRDefault="00B61C8A" w:rsidP="0000126F">
      <w:pPr>
        <w:pStyle w:val="ListParagraph"/>
        <w:spacing w:line="276" w:lineRule="auto"/>
        <w:rPr>
          <w:sz w:val="28"/>
          <w:szCs w:val="28"/>
        </w:rPr>
      </w:pPr>
    </w:p>
    <w:p w14:paraId="4A58EECB" w14:textId="0BB1E561" w:rsidR="00B61C8A" w:rsidRDefault="00B61C8A" w:rsidP="0000126F">
      <w:pPr>
        <w:pStyle w:val="ListParagraph"/>
        <w:spacing w:line="276" w:lineRule="auto"/>
        <w:rPr>
          <w:sz w:val="28"/>
          <w:szCs w:val="28"/>
        </w:rPr>
      </w:pPr>
    </w:p>
    <w:p w14:paraId="7F90FBF0" w14:textId="66F52853" w:rsidR="00B61C8A" w:rsidRDefault="00B61C8A" w:rsidP="0000126F">
      <w:pPr>
        <w:pStyle w:val="ListParagraph"/>
        <w:spacing w:line="276" w:lineRule="auto"/>
        <w:rPr>
          <w:sz w:val="28"/>
          <w:szCs w:val="28"/>
        </w:rPr>
      </w:pPr>
    </w:p>
    <w:p w14:paraId="35973464" w14:textId="200A8D49" w:rsidR="00B61C8A" w:rsidRDefault="00B61C8A" w:rsidP="0000126F">
      <w:pPr>
        <w:pStyle w:val="ListParagraph"/>
        <w:spacing w:line="276" w:lineRule="auto"/>
        <w:rPr>
          <w:sz w:val="28"/>
          <w:szCs w:val="28"/>
        </w:rPr>
      </w:pPr>
    </w:p>
    <w:p w14:paraId="0BB88823" w14:textId="4BE62AD6" w:rsidR="00B61C8A" w:rsidRDefault="00B61C8A" w:rsidP="0000126F">
      <w:pPr>
        <w:pStyle w:val="ListParagraph"/>
        <w:spacing w:line="276" w:lineRule="auto"/>
        <w:rPr>
          <w:sz w:val="28"/>
          <w:szCs w:val="28"/>
        </w:rPr>
      </w:pPr>
    </w:p>
    <w:p w14:paraId="7C479C86" w14:textId="40F0DC70" w:rsidR="00B61C8A" w:rsidRDefault="00B61C8A" w:rsidP="0000126F">
      <w:pPr>
        <w:pStyle w:val="ListParagraph"/>
        <w:spacing w:line="276" w:lineRule="auto"/>
        <w:rPr>
          <w:sz w:val="28"/>
          <w:szCs w:val="28"/>
        </w:rPr>
      </w:pPr>
    </w:p>
    <w:p w14:paraId="1042F4BF" w14:textId="1E79373C" w:rsidR="00B61C8A" w:rsidRPr="001933F4" w:rsidRDefault="00B61C8A" w:rsidP="001933F4">
      <w:pPr>
        <w:spacing w:line="276" w:lineRule="auto"/>
        <w:rPr>
          <w:sz w:val="28"/>
          <w:szCs w:val="28"/>
        </w:rPr>
      </w:pPr>
    </w:p>
    <w:p w14:paraId="3BAE3ADB" w14:textId="5DF9765F" w:rsidR="004C66D9" w:rsidRPr="00B61C8A" w:rsidRDefault="004C66D9" w:rsidP="004C66D9">
      <w:pPr>
        <w:spacing w:line="276" w:lineRule="auto"/>
        <w:rPr>
          <w:sz w:val="28"/>
          <w:szCs w:val="28"/>
        </w:rPr>
      </w:pPr>
    </w:p>
    <w:p w14:paraId="7F455222" w14:textId="16812B16" w:rsidR="00A42B99" w:rsidRPr="00B61C8A" w:rsidRDefault="00A42B99" w:rsidP="00A42B99">
      <w:pPr>
        <w:spacing w:line="276" w:lineRule="auto"/>
        <w:rPr>
          <w:b/>
          <w:sz w:val="28"/>
          <w:szCs w:val="28"/>
        </w:rPr>
      </w:pPr>
      <w:r w:rsidRPr="00B61C8A">
        <w:rPr>
          <w:b/>
          <w:sz w:val="28"/>
          <w:szCs w:val="28"/>
        </w:rPr>
        <w:t>Mars globes</w:t>
      </w:r>
    </w:p>
    <w:p w14:paraId="601E196A" w14:textId="3FCC2629" w:rsidR="004C66D9" w:rsidRPr="00B61C8A" w:rsidRDefault="004C66D9" w:rsidP="004C66D9">
      <w:pPr>
        <w:pStyle w:val="ListParagraph"/>
        <w:numPr>
          <w:ilvl w:val="0"/>
          <w:numId w:val="5"/>
        </w:numPr>
        <w:spacing w:line="276" w:lineRule="auto"/>
        <w:rPr>
          <w:sz w:val="28"/>
          <w:szCs w:val="28"/>
        </w:rPr>
      </w:pPr>
      <w:r w:rsidRPr="00B61C8A">
        <w:rPr>
          <w:sz w:val="28"/>
          <w:szCs w:val="28"/>
        </w:rPr>
        <w:t xml:space="preserve">Model of the planet Mars with visual relief </w:t>
      </w:r>
    </w:p>
    <w:p w14:paraId="6FCE071B" w14:textId="32EA4937" w:rsidR="004C66D9" w:rsidRPr="00B61C8A" w:rsidRDefault="004C66D9" w:rsidP="004C66D9">
      <w:pPr>
        <w:pStyle w:val="ListParagraph"/>
        <w:numPr>
          <w:ilvl w:val="0"/>
          <w:numId w:val="5"/>
        </w:numPr>
        <w:spacing w:line="276" w:lineRule="auto"/>
        <w:rPr>
          <w:sz w:val="28"/>
          <w:szCs w:val="28"/>
        </w:rPr>
      </w:pPr>
      <w:r w:rsidRPr="00B61C8A">
        <w:rPr>
          <w:sz w:val="28"/>
          <w:szCs w:val="28"/>
        </w:rPr>
        <w:t>Comes with globe stand</w:t>
      </w:r>
    </w:p>
    <w:p w14:paraId="1D0A7A40" w14:textId="7EC312B6" w:rsidR="0000126F" w:rsidRPr="00B61C8A" w:rsidRDefault="0000126F" w:rsidP="0000126F">
      <w:pPr>
        <w:pStyle w:val="ListParagraph"/>
        <w:spacing w:line="276" w:lineRule="auto"/>
        <w:rPr>
          <w:sz w:val="28"/>
          <w:szCs w:val="28"/>
        </w:rPr>
      </w:pPr>
    </w:p>
    <w:p w14:paraId="25D94EEC" w14:textId="07F8AAE3" w:rsidR="0000126F" w:rsidRPr="00B61C8A" w:rsidRDefault="0000126F" w:rsidP="0000126F">
      <w:pPr>
        <w:pStyle w:val="ListParagraph"/>
        <w:spacing w:line="276" w:lineRule="auto"/>
        <w:rPr>
          <w:sz w:val="28"/>
          <w:szCs w:val="28"/>
        </w:rPr>
      </w:pPr>
    </w:p>
    <w:p w14:paraId="7E38EAC4" w14:textId="463F14B8" w:rsidR="00B61C8A" w:rsidRDefault="001933F4" w:rsidP="0000126F">
      <w:pPr>
        <w:pStyle w:val="ListParagraph"/>
        <w:spacing w:line="276" w:lineRule="auto"/>
        <w:rPr>
          <w:sz w:val="28"/>
          <w:szCs w:val="28"/>
        </w:rPr>
      </w:pPr>
      <w:bookmarkStart w:id="0" w:name="_GoBack"/>
      <w:r w:rsidRPr="00B61C8A">
        <w:rPr>
          <w:b/>
          <w:noProof/>
          <w:sz w:val="28"/>
          <w:szCs w:val="28"/>
        </w:rPr>
        <w:drawing>
          <wp:anchor distT="0" distB="0" distL="114300" distR="114300" simplePos="0" relativeHeight="251661312" behindDoc="0" locked="0" layoutInCell="1" allowOverlap="1" wp14:anchorId="6289E645" wp14:editId="766D4506">
            <wp:simplePos x="0" y="0"/>
            <wp:positionH relativeFrom="column">
              <wp:posOffset>1808781</wp:posOffset>
            </wp:positionH>
            <wp:positionV relativeFrom="paragraph">
              <wp:posOffset>184585</wp:posOffset>
            </wp:positionV>
            <wp:extent cx="1644461" cy="2141622"/>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2-09 at 10.49.58 PM.png"/>
                    <pic:cNvPicPr/>
                  </pic:nvPicPr>
                  <pic:blipFill>
                    <a:blip r:embed="rId10"/>
                    <a:stretch>
                      <a:fillRect/>
                    </a:stretch>
                  </pic:blipFill>
                  <pic:spPr>
                    <a:xfrm>
                      <a:off x="0" y="0"/>
                      <a:ext cx="1644461" cy="2141622"/>
                    </a:xfrm>
                    <a:prstGeom prst="rect">
                      <a:avLst/>
                    </a:prstGeom>
                  </pic:spPr>
                </pic:pic>
              </a:graphicData>
            </a:graphic>
            <wp14:sizeRelH relativeFrom="page">
              <wp14:pctWidth>0</wp14:pctWidth>
            </wp14:sizeRelH>
            <wp14:sizeRelV relativeFrom="page">
              <wp14:pctHeight>0</wp14:pctHeight>
            </wp14:sizeRelV>
          </wp:anchor>
        </w:drawing>
      </w:r>
      <w:bookmarkEnd w:id="0"/>
    </w:p>
    <w:p w14:paraId="1946B23C" w14:textId="1216B2FC" w:rsidR="001933F4" w:rsidRDefault="001933F4" w:rsidP="0000126F">
      <w:pPr>
        <w:pStyle w:val="ListParagraph"/>
        <w:spacing w:line="276" w:lineRule="auto"/>
        <w:rPr>
          <w:sz w:val="28"/>
          <w:szCs w:val="28"/>
        </w:rPr>
      </w:pPr>
    </w:p>
    <w:p w14:paraId="067D0C51" w14:textId="59710F52" w:rsidR="001933F4" w:rsidRDefault="001933F4" w:rsidP="0000126F">
      <w:pPr>
        <w:pStyle w:val="ListParagraph"/>
        <w:spacing w:line="276" w:lineRule="auto"/>
        <w:rPr>
          <w:sz w:val="28"/>
          <w:szCs w:val="28"/>
        </w:rPr>
      </w:pPr>
    </w:p>
    <w:p w14:paraId="7EE45207" w14:textId="182BE1EA" w:rsidR="001933F4" w:rsidRDefault="001933F4" w:rsidP="0000126F">
      <w:pPr>
        <w:pStyle w:val="ListParagraph"/>
        <w:spacing w:line="276" w:lineRule="auto"/>
        <w:rPr>
          <w:sz w:val="28"/>
          <w:szCs w:val="28"/>
        </w:rPr>
      </w:pPr>
    </w:p>
    <w:p w14:paraId="66867BC9" w14:textId="5047CD8C" w:rsidR="001933F4" w:rsidRDefault="001933F4" w:rsidP="0000126F">
      <w:pPr>
        <w:pStyle w:val="ListParagraph"/>
        <w:spacing w:line="276" w:lineRule="auto"/>
        <w:rPr>
          <w:sz w:val="28"/>
          <w:szCs w:val="28"/>
        </w:rPr>
      </w:pPr>
    </w:p>
    <w:p w14:paraId="6DA5538A" w14:textId="7A82D39C" w:rsidR="001933F4" w:rsidRDefault="001933F4" w:rsidP="0000126F">
      <w:pPr>
        <w:pStyle w:val="ListParagraph"/>
        <w:spacing w:line="276" w:lineRule="auto"/>
        <w:rPr>
          <w:sz w:val="28"/>
          <w:szCs w:val="28"/>
        </w:rPr>
      </w:pPr>
    </w:p>
    <w:p w14:paraId="07FCF8E4" w14:textId="0EE507FE" w:rsidR="001933F4" w:rsidRDefault="001933F4" w:rsidP="0000126F">
      <w:pPr>
        <w:pStyle w:val="ListParagraph"/>
        <w:spacing w:line="276" w:lineRule="auto"/>
        <w:rPr>
          <w:sz w:val="28"/>
          <w:szCs w:val="28"/>
        </w:rPr>
      </w:pPr>
    </w:p>
    <w:p w14:paraId="0370417E" w14:textId="048D2451" w:rsidR="001933F4" w:rsidRDefault="001933F4" w:rsidP="0000126F">
      <w:pPr>
        <w:pStyle w:val="ListParagraph"/>
        <w:spacing w:line="276" w:lineRule="auto"/>
        <w:rPr>
          <w:sz w:val="28"/>
          <w:szCs w:val="28"/>
        </w:rPr>
      </w:pPr>
    </w:p>
    <w:p w14:paraId="35B6EAFA" w14:textId="45615176" w:rsidR="001933F4" w:rsidRDefault="001933F4" w:rsidP="0000126F">
      <w:pPr>
        <w:pStyle w:val="ListParagraph"/>
        <w:spacing w:line="276" w:lineRule="auto"/>
        <w:rPr>
          <w:sz w:val="28"/>
          <w:szCs w:val="28"/>
        </w:rPr>
      </w:pPr>
    </w:p>
    <w:p w14:paraId="417EF123" w14:textId="3DF59A51" w:rsidR="001933F4" w:rsidRDefault="001933F4" w:rsidP="0000126F">
      <w:pPr>
        <w:pStyle w:val="ListParagraph"/>
        <w:spacing w:line="276" w:lineRule="auto"/>
        <w:rPr>
          <w:sz w:val="28"/>
          <w:szCs w:val="28"/>
        </w:rPr>
      </w:pPr>
    </w:p>
    <w:p w14:paraId="122DDDA9" w14:textId="049D53C5" w:rsidR="001933F4" w:rsidRDefault="001933F4" w:rsidP="0000126F">
      <w:pPr>
        <w:pStyle w:val="ListParagraph"/>
        <w:spacing w:line="276" w:lineRule="auto"/>
        <w:rPr>
          <w:sz w:val="28"/>
          <w:szCs w:val="28"/>
        </w:rPr>
      </w:pPr>
    </w:p>
    <w:p w14:paraId="22A368F6" w14:textId="71FE6847" w:rsidR="001933F4" w:rsidRDefault="001933F4" w:rsidP="0000126F">
      <w:pPr>
        <w:pStyle w:val="ListParagraph"/>
        <w:spacing w:line="276" w:lineRule="auto"/>
        <w:rPr>
          <w:sz w:val="28"/>
          <w:szCs w:val="28"/>
        </w:rPr>
      </w:pPr>
    </w:p>
    <w:p w14:paraId="47F34D80" w14:textId="77777777" w:rsidR="001933F4" w:rsidRPr="00B61C8A" w:rsidRDefault="001933F4" w:rsidP="0000126F">
      <w:pPr>
        <w:pStyle w:val="ListParagraph"/>
        <w:spacing w:line="276" w:lineRule="auto"/>
        <w:rPr>
          <w:sz w:val="28"/>
          <w:szCs w:val="28"/>
        </w:rPr>
      </w:pPr>
    </w:p>
    <w:p w14:paraId="6205FCD2" w14:textId="4540340F" w:rsidR="004C66D9" w:rsidRPr="00B61C8A" w:rsidRDefault="004C66D9" w:rsidP="00A42B99">
      <w:pPr>
        <w:spacing w:line="276" w:lineRule="auto"/>
        <w:rPr>
          <w:sz w:val="28"/>
          <w:szCs w:val="28"/>
        </w:rPr>
      </w:pPr>
    </w:p>
    <w:p w14:paraId="21C23E3C" w14:textId="7F2CB8CA" w:rsidR="00A42B99" w:rsidRPr="00B61C8A" w:rsidRDefault="00A42B99" w:rsidP="00A42B99">
      <w:pPr>
        <w:spacing w:line="276" w:lineRule="auto"/>
        <w:rPr>
          <w:b/>
          <w:sz w:val="28"/>
          <w:szCs w:val="28"/>
        </w:rPr>
      </w:pPr>
      <w:r w:rsidRPr="00B61C8A">
        <w:rPr>
          <w:b/>
          <w:sz w:val="28"/>
          <w:szCs w:val="28"/>
        </w:rPr>
        <w:t xml:space="preserve">Bowl of night </w:t>
      </w:r>
    </w:p>
    <w:p w14:paraId="402DAEDF" w14:textId="7D0D0379" w:rsidR="0000126F" w:rsidRPr="00B61C8A" w:rsidRDefault="004C66D9" w:rsidP="004C66D9">
      <w:pPr>
        <w:pStyle w:val="ListParagraph"/>
        <w:numPr>
          <w:ilvl w:val="0"/>
          <w:numId w:val="6"/>
        </w:numPr>
        <w:spacing w:line="276" w:lineRule="auto"/>
        <w:rPr>
          <w:sz w:val="28"/>
          <w:szCs w:val="28"/>
        </w:rPr>
      </w:pPr>
      <w:r w:rsidRPr="00B61C8A">
        <w:rPr>
          <w:sz w:val="28"/>
          <w:szCs w:val="28"/>
        </w:rPr>
        <w:t>Identifies the celestial sky for any month and time of</w:t>
      </w:r>
    </w:p>
    <w:p w14:paraId="7749A4CD" w14:textId="0D8ABAAC" w:rsidR="004C66D9" w:rsidRPr="00B61C8A" w:rsidRDefault="004C66D9" w:rsidP="0000126F">
      <w:pPr>
        <w:pStyle w:val="ListParagraph"/>
        <w:spacing w:line="276" w:lineRule="auto"/>
        <w:rPr>
          <w:sz w:val="28"/>
          <w:szCs w:val="28"/>
        </w:rPr>
      </w:pPr>
      <w:r w:rsidRPr="00B61C8A">
        <w:rPr>
          <w:sz w:val="28"/>
          <w:szCs w:val="28"/>
        </w:rPr>
        <w:t xml:space="preserve">the year located in the Northern Hemisphere </w:t>
      </w:r>
    </w:p>
    <w:p w14:paraId="565649B6" w14:textId="2941A8EC" w:rsidR="004C66D9" w:rsidRPr="00B61C8A" w:rsidRDefault="004C66D9" w:rsidP="004C66D9">
      <w:pPr>
        <w:pStyle w:val="ListParagraph"/>
        <w:spacing w:line="276" w:lineRule="auto"/>
        <w:rPr>
          <w:sz w:val="28"/>
          <w:szCs w:val="28"/>
        </w:rPr>
      </w:pPr>
    </w:p>
    <w:p w14:paraId="4B5B8C42" w14:textId="00DDB0DD" w:rsidR="00B61C8A" w:rsidRDefault="00B61C8A" w:rsidP="0000126F">
      <w:pPr>
        <w:spacing w:line="276" w:lineRule="auto"/>
        <w:rPr>
          <w:sz w:val="28"/>
          <w:szCs w:val="28"/>
        </w:rPr>
      </w:pPr>
    </w:p>
    <w:p w14:paraId="08E067DA" w14:textId="38188527" w:rsidR="001933F4" w:rsidRDefault="001933F4" w:rsidP="0000126F">
      <w:pPr>
        <w:spacing w:line="276" w:lineRule="auto"/>
        <w:rPr>
          <w:sz w:val="28"/>
          <w:szCs w:val="28"/>
        </w:rPr>
      </w:pPr>
    </w:p>
    <w:p w14:paraId="32B7E9D5" w14:textId="53CD99C5" w:rsidR="001933F4" w:rsidRDefault="001933F4" w:rsidP="0000126F">
      <w:pPr>
        <w:spacing w:line="276" w:lineRule="auto"/>
        <w:rPr>
          <w:sz w:val="28"/>
          <w:szCs w:val="28"/>
        </w:rPr>
      </w:pPr>
      <w:r w:rsidRPr="00B61C8A">
        <w:rPr>
          <w:noProof/>
          <w:sz w:val="28"/>
          <w:szCs w:val="28"/>
        </w:rPr>
        <w:drawing>
          <wp:anchor distT="0" distB="0" distL="114300" distR="114300" simplePos="0" relativeHeight="251660288" behindDoc="0" locked="0" layoutInCell="1" allowOverlap="1" wp14:anchorId="71B06466" wp14:editId="352B50D8">
            <wp:simplePos x="0" y="0"/>
            <wp:positionH relativeFrom="column">
              <wp:posOffset>3392437</wp:posOffset>
            </wp:positionH>
            <wp:positionV relativeFrom="paragraph">
              <wp:posOffset>85725</wp:posOffset>
            </wp:positionV>
            <wp:extent cx="1804641" cy="15514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2-09 at 10.14.54 PM.png"/>
                    <pic:cNvPicPr/>
                  </pic:nvPicPr>
                  <pic:blipFill>
                    <a:blip r:embed="rId11"/>
                    <a:stretch>
                      <a:fillRect/>
                    </a:stretch>
                  </pic:blipFill>
                  <pic:spPr>
                    <a:xfrm>
                      <a:off x="0" y="0"/>
                      <a:ext cx="1804641" cy="1551472"/>
                    </a:xfrm>
                    <a:prstGeom prst="rect">
                      <a:avLst/>
                    </a:prstGeom>
                  </pic:spPr>
                </pic:pic>
              </a:graphicData>
            </a:graphic>
            <wp14:sizeRelH relativeFrom="page">
              <wp14:pctWidth>0</wp14:pctWidth>
            </wp14:sizeRelH>
            <wp14:sizeRelV relativeFrom="page">
              <wp14:pctHeight>0</wp14:pctHeight>
            </wp14:sizeRelV>
          </wp:anchor>
        </w:drawing>
      </w:r>
      <w:r w:rsidRPr="00B61C8A">
        <w:rPr>
          <w:noProof/>
          <w:sz w:val="28"/>
          <w:szCs w:val="28"/>
        </w:rPr>
        <w:drawing>
          <wp:anchor distT="0" distB="0" distL="114300" distR="114300" simplePos="0" relativeHeight="251659264" behindDoc="0" locked="0" layoutInCell="1" allowOverlap="1" wp14:anchorId="0EEE0532" wp14:editId="52BE84DE">
            <wp:simplePos x="0" y="0"/>
            <wp:positionH relativeFrom="column">
              <wp:posOffset>721828</wp:posOffset>
            </wp:positionH>
            <wp:positionV relativeFrom="paragraph">
              <wp:posOffset>25400</wp:posOffset>
            </wp:positionV>
            <wp:extent cx="1503682" cy="1612232"/>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2-09 at 10.14.35 PM.png"/>
                    <pic:cNvPicPr/>
                  </pic:nvPicPr>
                  <pic:blipFill>
                    <a:blip r:embed="rId12"/>
                    <a:stretch>
                      <a:fillRect/>
                    </a:stretch>
                  </pic:blipFill>
                  <pic:spPr>
                    <a:xfrm>
                      <a:off x="0" y="0"/>
                      <a:ext cx="1503682" cy="1612232"/>
                    </a:xfrm>
                    <a:prstGeom prst="rect">
                      <a:avLst/>
                    </a:prstGeom>
                  </pic:spPr>
                </pic:pic>
              </a:graphicData>
            </a:graphic>
            <wp14:sizeRelH relativeFrom="page">
              <wp14:pctWidth>0</wp14:pctWidth>
            </wp14:sizeRelH>
            <wp14:sizeRelV relativeFrom="page">
              <wp14:pctHeight>0</wp14:pctHeight>
            </wp14:sizeRelV>
          </wp:anchor>
        </w:drawing>
      </w:r>
    </w:p>
    <w:p w14:paraId="0D38D818" w14:textId="602EB619" w:rsidR="001933F4" w:rsidRDefault="001933F4" w:rsidP="0000126F">
      <w:pPr>
        <w:spacing w:line="276" w:lineRule="auto"/>
        <w:rPr>
          <w:sz w:val="28"/>
          <w:szCs w:val="28"/>
        </w:rPr>
      </w:pPr>
    </w:p>
    <w:p w14:paraId="5A3F5C68" w14:textId="6AF87193" w:rsidR="001933F4" w:rsidRDefault="001933F4" w:rsidP="0000126F">
      <w:pPr>
        <w:spacing w:line="276" w:lineRule="auto"/>
        <w:rPr>
          <w:sz w:val="28"/>
          <w:szCs w:val="28"/>
        </w:rPr>
      </w:pPr>
    </w:p>
    <w:p w14:paraId="75E89A0C" w14:textId="776AC168" w:rsidR="001933F4" w:rsidRDefault="001933F4" w:rsidP="0000126F">
      <w:pPr>
        <w:spacing w:line="276" w:lineRule="auto"/>
        <w:rPr>
          <w:sz w:val="28"/>
          <w:szCs w:val="28"/>
        </w:rPr>
      </w:pPr>
    </w:p>
    <w:p w14:paraId="558AA725" w14:textId="433B13BA" w:rsidR="001933F4" w:rsidRDefault="001933F4" w:rsidP="0000126F">
      <w:pPr>
        <w:spacing w:line="276" w:lineRule="auto"/>
        <w:rPr>
          <w:sz w:val="28"/>
          <w:szCs w:val="28"/>
        </w:rPr>
      </w:pPr>
    </w:p>
    <w:p w14:paraId="4C70A5E1" w14:textId="18988461" w:rsidR="001933F4" w:rsidRDefault="001933F4" w:rsidP="0000126F">
      <w:pPr>
        <w:spacing w:line="276" w:lineRule="auto"/>
        <w:rPr>
          <w:sz w:val="28"/>
          <w:szCs w:val="28"/>
        </w:rPr>
      </w:pPr>
    </w:p>
    <w:p w14:paraId="2E1B3656" w14:textId="65004473" w:rsidR="001933F4" w:rsidRDefault="001933F4" w:rsidP="0000126F">
      <w:pPr>
        <w:spacing w:line="276" w:lineRule="auto"/>
        <w:rPr>
          <w:sz w:val="28"/>
          <w:szCs w:val="28"/>
        </w:rPr>
      </w:pPr>
    </w:p>
    <w:p w14:paraId="564EED5B" w14:textId="2CF4A662" w:rsidR="001933F4" w:rsidRDefault="001933F4" w:rsidP="0000126F">
      <w:pPr>
        <w:spacing w:line="276" w:lineRule="auto"/>
        <w:rPr>
          <w:sz w:val="28"/>
          <w:szCs w:val="28"/>
        </w:rPr>
      </w:pPr>
    </w:p>
    <w:p w14:paraId="409FCDC6" w14:textId="4DA60C68" w:rsidR="001933F4" w:rsidRDefault="001933F4" w:rsidP="0000126F">
      <w:pPr>
        <w:spacing w:line="276" w:lineRule="auto"/>
        <w:rPr>
          <w:sz w:val="28"/>
          <w:szCs w:val="28"/>
        </w:rPr>
      </w:pPr>
    </w:p>
    <w:p w14:paraId="1A15226E" w14:textId="77777777" w:rsidR="001933F4" w:rsidRPr="00B61C8A" w:rsidRDefault="001933F4" w:rsidP="0000126F">
      <w:pPr>
        <w:spacing w:line="276" w:lineRule="auto"/>
        <w:rPr>
          <w:sz w:val="28"/>
          <w:szCs w:val="28"/>
        </w:rPr>
      </w:pPr>
    </w:p>
    <w:p w14:paraId="5E051748" w14:textId="5E63CB58" w:rsidR="00B61C8A" w:rsidRPr="00B61C8A" w:rsidRDefault="00B61C8A" w:rsidP="0000126F">
      <w:pPr>
        <w:spacing w:line="276" w:lineRule="auto"/>
        <w:rPr>
          <w:sz w:val="28"/>
          <w:szCs w:val="28"/>
        </w:rPr>
      </w:pPr>
    </w:p>
    <w:p w14:paraId="7C60CC41" w14:textId="42B338A6" w:rsidR="00A42B99" w:rsidRPr="00B61C8A" w:rsidRDefault="00A42B99" w:rsidP="00A42B99">
      <w:pPr>
        <w:spacing w:line="276" w:lineRule="auto"/>
        <w:rPr>
          <w:b/>
          <w:sz w:val="28"/>
          <w:szCs w:val="28"/>
        </w:rPr>
      </w:pPr>
      <w:r w:rsidRPr="00B61C8A">
        <w:rPr>
          <w:b/>
          <w:sz w:val="28"/>
          <w:szCs w:val="28"/>
        </w:rPr>
        <w:t xml:space="preserve">Galileoscope kit </w:t>
      </w:r>
    </w:p>
    <w:p w14:paraId="662AACD3" w14:textId="3FF1AA99" w:rsidR="004C66D9" w:rsidRPr="00B61C8A" w:rsidRDefault="0000126F" w:rsidP="004C66D9">
      <w:pPr>
        <w:pStyle w:val="ListParagraph"/>
        <w:numPr>
          <w:ilvl w:val="0"/>
          <w:numId w:val="6"/>
        </w:numPr>
        <w:spacing w:line="276" w:lineRule="auto"/>
        <w:rPr>
          <w:sz w:val="28"/>
          <w:szCs w:val="28"/>
        </w:rPr>
      </w:pPr>
      <w:r w:rsidRPr="00B61C8A">
        <w:rPr>
          <w:sz w:val="28"/>
          <w:szCs w:val="28"/>
        </w:rPr>
        <w:t>Small refractor telescopes</w:t>
      </w:r>
    </w:p>
    <w:p w14:paraId="2E430209" w14:textId="669F3DFD" w:rsidR="0000126F" w:rsidRPr="00B61C8A" w:rsidRDefault="0000126F" w:rsidP="004C66D9">
      <w:pPr>
        <w:pStyle w:val="ListParagraph"/>
        <w:numPr>
          <w:ilvl w:val="0"/>
          <w:numId w:val="6"/>
        </w:numPr>
        <w:spacing w:line="276" w:lineRule="auto"/>
        <w:rPr>
          <w:sz w:val="28"/>
          <w:szCs w:val="28"/>
        </w:rPr>
      </w:pPr>
      <w:r w:rsidRPr="00B61C8A">
        <w:rPr>
          <w:sz w:val="28"/>
          <w:szCs w:val="28"/>
        </w:rPr>
        <w:t>Kit comes with all 10 telescopes assembled with</w:t>
      </w:r>
    </w:p>
    <w:p w14:paraId="041E1D77" w14:textId="73400AE7" w:rsidR="0000126F" w:rsidRPr="00B61C8A" w:rsidRDefault="0000126F" w:rsidP="0000126F">
      <w:pPr>
        <w:pStyle w:val="ListParagraph"/>
        <w:spacing w:line="276" w:lineRule="auto"/>
        <w:rPr>
          <w:sz w:val="28"/>
          <w:szCs w:val="28"/>
        </w:rPr>
      </w:pPr>
      <w:r w:rsidRPr="00B61C8A">
        <w:rPr>
          <w:sz w:val="28"/>
          <w:szCs w:val="28"/>
        </w:rPr>
        <w:t xml:space="preserve">instructions for assembly and disassembly </w:t>
      </w:r>
    </w:p>
    <w:p w14:paraId="69C26798" w14:textId="0A90E9CB" w:rsidR="00A42B99" w:rsidRPr="00B61C8A" w:rsidRDefault="00A42B99" w:rsidP="00A42B99">
      <w:pPr>
        <w:spacing w:line="276" w:lineRule="auto"/>
        <w:rPr>
          <w:sz w:val="28"/>
          <w:szCs w:val="28"/>
        </w:rPr>
      </w:pPr>
    </w:p>
    <w:p w14:paraId="5EEB07ED" w14:textId="7465D1B5" w:rsidR="00A42B99" w:rsidRPr="00B61C8A" w:rsidRDefault="001933F4" w:rsidP="00A42B99">
      <w:pPr>
        <w:spacing w:line="276" w:lineRule="auto"/>
        <w:rPr>
          <w:sz w:val="28"/>
          <w:szCs w:val="28"/>
        </w:rPr>
      </w:pPr>
      <w:r>
        <w:rPr>
          <w:noProof/>
          <w:sz w:val="28"/>
          <w:szCs w:val="28"/>
        </w:rPr>
        <w:drawing>
          <wp:anchor distT="0" distB="0" distL="114300" distR="114300" simplePos="0" relativeHeight="251668480" behindDoc="0" locked="0" layoutInCell="1" allowOverlap="1" wp14:anchorId="71978765" wp14:editId="52F41803">
            <wp:simplePos x="0" y="0"/>
            <wp:positionH relativeFrom="column">
              <wp:posOffset>285711</wp:posOffset>
            </wp:positionH>
            <wp:positionV relativeFrom="paragraph">
              <wp:posOffset>641985</wp:posOffset>
            </wp:positionV>
            <wp:extent cx="2109084" cy="15280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2-09 at 10.21.03 PM.png"/>
                    <pic:cNvPicPr/>
                  </pic:nvPicPr>
                  <pic:blipFill>
                    <a:blip r:embed="rId13"/>
                    <a:stretch>
                      <a:fillRect/>
                    </a:stretch>
                  </pic:blipFill>
                  <pic:spPr>
                    <a:xfrm>
                      <a:off x="0" y="0"/>
                      <a:ext cx="2109084" cy="1528010"/>
                    </a:xfrm>
                    <a:prstGeom prst="rect">
                      <a:avLst/>
                    </a:prstGeom>
                  </pic:spPr>
                </pic:pic>
              </a:graphicData>
            </a:graphic>
            <wp14:sizeRelH relativeFrom="page">
              <wp14:pctWidth>0</wp14:pctWidth>
            </wp14:sizeRelH>
            <wp14:sizeRelV relativeFrom="page">
              <wp14:pctHeight>0</wp14:pctHeight>
            </wp14:sizeRelV>
          </wp:anchor>
        </w:drawing>
      </w:r>
      <w:r w:rsidRPr="00B61C8A">
        <w:rPr>
          <w:noProof/>
          <w:sz w:val="28"/>
          <w:szCs w:val="28"/>
        </w:rPr>
        <w:drawing>
          <wp:anchor distT="0" distB="0" distL="114300" distR="114300" simplePos="0" relativeHeight="251663360" behindDoc="0" locked="0" layoutInCell="1" allowOverlap="1" wp14:anchorId="3932DF9D" wp14:editId="70419204">
            <wp:simplePos x="0" y="0"/>
            <wp:positionH relativeFrom="column">
              <wp:posOffset>3240639</wp:posOffset>
            </wp:positionH>
            <wp:positionV relativeFrom="paragraph">
              <wp:posOffset>521670</wp:posOffset>
            </wp:positionV>
            <wp:extent cx="2708380" cy="173254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2-09 at 10.20.34 PM.png"/>
                    <pic:cNvPicPr/>
                  </pic:nvPicPr>
                  <pic:blipFill>
                    <a:blip r:embed="rId14"/>
                    <a:stretch>
                      <a:fillRect/>
                    </a:stretch>
                  </pic:blipFill>
                  <pic:spPr>
                    <a:xfrm>
                      <a:off x="0" y="0"/>
                      <a:ext cx="2708380" cy="1732547"/>
                    </a:xfrm>
                    <a:prstGeom prst="rect">
                      <a:avLst/>
                    </a:prstGeom>
                  </pic:spPr>
                </pic:pic>
              </a:graphicData>
            </a:graphic>
            <wp14:sizeRelH relativeFrom="page">
              <wp14:pctWidth>0</wp14:pctWidth>
            </wp14:sizeRelH>
            <wp14:sizeRelV relativeFrom="page">
              <wp14:pctHeight>0</wp14:pctHeight>
            </wp14:sizeRelV>
          </wp:anchor>
        </w:drawing>
      </w:r>
    </w:p>
    <w:sectPr w:rsidR="00A42B99" w:rsidRPr="00B61C8A" w:rsidSect="00EE323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83A7A"/>
    <w:multiLevelType w:val="hybridMultilevel"/>
    <w:tmpl w:val="30800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4140B7"/>
    <w:multiLevelType w:val="hybridMultilevel"/>
    <w:tmpl w:val="FFA4E71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F4356A2"/>
    <w:multiLevelType w:val="hybridMultilevel"/>
    <w:tmpl w:val="1C684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F13883"/>
    <w:multiLevelType w:val="hybridMultilevel"/>
    <w:tmpl w:val="9D0EA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C01046"/>
    <w:multiLevelType w:val="hybridMultilevel"/>
    <w:tmpl w:val="0E3C9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554F13"/>
    <w:multiLevelType w:val="hybridMultilevel"/>
    <w:tmpl w:val="BEF09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SystemFonts/>
  <w:proofState w:spelling="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158"/>
    <w:rsid w:val="0000126F"/>
    <w:rsid w:val="00186E37"/>
    <w:rsid w:val="001933F4"/>
    <w:rsid w:val="004C66D9"/>
    <w:rsid w:val="006C5158"/>
    <w:rsid w:val="00736D49"/>
    <w:rsid w:val="00744A48"/>
    <w:rsid w:val="00A42B99"/>
    <w:rsid w:val="00B61C8A"/>
    <w:rsid w:val="00C377EF"/>
    <w:rsid w:val="00C614C5"/>
    <w:rsid w:val="00C978EA"/>
    <w:rsid w:val="00D860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E93E53"/>
  <w14:defaultImageDpi w14:val="300"/>
  <w15:docId w15:val="{96079907-9220-234B-BB2D-3D789965D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2B99"/>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C5158"/>
    <w:rPr>
      <w:color w:val="0000FF"/>
      <w:u w:val="single"/>
    </w:rPr>
  </w:style>
  <w:style w:type="character" w:styleId="UnresolvedMention">
    <w:name w:val="Unresolved Mention"/>
    <w:basedOn w:val="DefaultParagraphFont"/>
    <w:uiPriority w:val="99"/>
    <w:semiHidden/>
    <w:unhideWhenUsed/>
    <w:rsid w:val="00744A48"/>
    <w:rPr>
      <w:color w:val="605E5C"/>
      <w:shd w:val="clear" w:color="auto" w:fill="E1DFDD"/>
    </w:rPr>
  </w:style>
  <w:style w:type="character" w:styleId="FollowedHyperlink">
    <w:name w:val="FollowedHyperlink"/>
    <w:basedOn w:val="DefaultParagraphFont"/>
    <w:uiPriority w:val="99"/>
    <w:semiHidden/>
    <w:unhideWhenUsed/>
    <w:rsid w:val="00744A48"/>
    <w:rPr>
      <w:color w:val="800080" w:themeColor="followedHyperlink"/>
      <w:u w:val="single"/>
    </w:rPr>
  </w:style>
  <w:style w:type="paragraph" w:styleId="ListParagraph">
    <w:name w:val="List Paragraph"/>
    <w:basedOn w:val="Normal"/>
    <w:uiPriority w:val="34"/>
    <w:qFormat/>
    <w:rsid w:val="00A42B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7770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hyperlink" Target="mailto:kschwarz@wcupa.edu"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4</Pages>
  <Words>369</Words>
  <Characters>2079</Characters>
  <Application>Microsoft Office Word</Application>
  <DocSecurity>0</DocSecurity>
  <Lines>67</Lines>
  <Paragraphs>31</Paragraphs>
  <ScaleCrop>false</ScaleCrop>
  <HeadingPairs>
    <vt:vector size="2" baseType="variant">
      <vt:variant>
        <vt:lpstr>Title</vt:lpstr>
      </vt:variant>
      <vt:variant>
        <vt:i4>1</vt:i4>
      </vt:variant>
    </vt:vector>
  </HeadingPairs>
  <TitlesOfParts>
    <vt:vector size="1" baseType="lpstr">
      <vt:lpstr/>
    </vt:vector>
  </TitlesOfParts>
  <Company>West Chester University</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Vanlandingham</dc:creator>
  <cp:keywords/>
  <dc:description/>
  <cp:lastModifiedBy>Microsoft Office User</cp:lastModifiedBy>
  <cp:revision>4</cp:revision>
  <dcterms:created xsi:type="dcterms:W3CDTF">2018-12-04T00:35:00Z</dcterms:created>
  <dcterms:modified xsi:type="dcterms:W3CDTF">2018-12-10T03:57:00Z</dcterms:modified>
</cp:coreProperties>
</file>