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BDC1B" w14:textId="55015B1E" w:rsidR="003F53A1" w:rsidRDefault="003347A5">
      <w:pPr>
        <w:rPr>
          <w:rFonts w:ascii="Calibri" w:hAnsi="Calibri" w:cs="Calibri"/>
          <w:b/>
          <w:bCs/>
          <w:color w:val="242424"/>
          <w:sz w:val="32"/>
          <w:szCs w:val="32"/>
          <w:shd w:val="clear" w:color="auto" w:fill="FFFFFF"/>
        </w:rPr>
      </w:pPr>
      <w:r w:rsidRPr="003347A5">
        <w:rPr>
          <w:rFonts w:ascii="Calibri" w:hAnsi="Calibri" w:cs="Calibri"/>
          <w:b/>
          <w:bCs/>
          <w:color w:val="242424"/>
          <w:sz w:val="32"/>
          <w:szCs w:val="32"/>
          <w:shd w:val="clear" w:color="auto" w:fill="FFFFFF"/>
        </w:rPr>
        <w:t xml:space="preserve">Applied Statistics Program Partners with Fulton Bank to Host </w:t>
      </w:r>
      <w:proofErr w:type="spellStart"/>
      <w:r w:rsidRPr="003347A5">
        <w:rPr>
          <w:rFonts w:ascii="Calibri" w:hAnsi="Calibri" w:cs="Calibri"/>
          <w:b/>
          <w:bCs/>
          <w:color w:val="242424"/>
          <w:sz w:val="32"/>
          <w:szCs w:val="32"/>
          <w:shd w:val="clear" w:color="auto" w:fill="FFFFFF"/>
        </w:rPr>
        <w:t>Datathon</w:t>
      </w:r>
      <w:proofErr w:type="spellEnd"/>
    </w:p>
    <w:p w14:paraId="48A2AE2D" w14:textId="39D87F2B" w:rsidR="003347A5" w:rsidRDefault="003347A5">
      <w:pPr>
        <w:rPr>
          <w:rFonts w:ascii="Calibri" w:hAnsi="Calibri" w:cs="Calibri"/>
          <w:color w:val="242424"/>
          <w:shd w:val="clear" w:color="auto" w:fill="FFFFFF"/>
        </w:rPr>
      </w:pPr>
      <w:r>
        <w:rPr>
          <w:rFonts w:ascii="Calibri" w:hAnsi="Calibri" w:cs="Calibri"/>
          <w:color w:val="242424"/>
          <w:shd w:val="clear" w:color="auto" w:fill="FFFFFF"/>
        </w:rPr>
        <w:t xml:space="preserve">The West Chester University Applied Statistics program partnered with Fulton Bank to host a two-week long </w:t>
      </w:r>
      <w:proofErr w:type="spellStart"/>
      <w:r>
        <w:rPr>
          <w:rFonts w:ascii="Calibri" w:hAnsi="Calibri" w:cs="Calibri"/>
          <w:color w:val="242424"/>
          <w:shd w:val="clear" w:color="auto" w:fill="FFFFFF"/>
        </w:rPr>
        <w:t>Datathon</w:t>
      </w:r>
      <w:proofErr w:type="spellEnd"/>
      <w:r>
        <w:rPr>
          <w:rFonts w:ascii="Calibri" w:hAnsi="Calibri" w:cs="Calibri"/>
          <w:color w:val="242424"/>
          <w:shd w:val="clear" w:color="auto" w:fill="FFFFFF"/>
        </w:rPr>
        <w:t xml:space="preserve">.  The students worked with analysts from Fulton Bank to use real life data to solve complex problems in Commercial, Operations, and Consumer Insights.  These results were then presented to a team of judges consisting of professors from West Chester University and upper-level management from Fulton Bank.  The presentations and analyses were so well received that management promised to pursue and implement </w:t>
      </w:r>
      <w:proofErr w:type="gramStart"/>
      <w:r>
        <w:rPr>
          <w:rFonts w:ascii="Calibri" w:hAnsi="Calibri" w:cs="Calibri"/>
          <w:color w:val="242424"/>
          <w:shd w:val="clear" w:color="auto" w:fill="FFFFFF"/>
        </w:rPr>
        <w:t>all of</w:t>
      </w:r>
      <w:proofErr w:type="gramEnd"/>
      <w:r>
        <w:rPr>
          <w:rFonts w:ascii="Calibri" w:hAnsi="Calibri" w:cs="Calibri"/>
          <w:color w:val="242424"/>
          <w:shd w:val="clear" w:color="auto" w:fill="FFFFFF"/>
        </w:rPr>
        <w:t xml:space="preserve"> the actionable insights that came out of the </w:t>
      </w:r>
      <w:proofErr w:type="spellStart"/>
      <w:r>
        <w:rPr>
          <w:rFonts w:ascii="Calibri" w:hAnsi="Calibri" w:cs="Calibri"/>
          <w:color w:val="242424"/>
          <w:shd w:val="clear" w:color="auto" w:fill="FFFFFF"/>
        </w:rPr>
        <w:t>Datathon</w:t>
      </w:r>
      <w:proofErr w:type="spellEnd"/>
      <w:r>
        <w:rPr>
          <w:rFonts w:ascii="Calibri" w:hAnsi="Calibri" w:cs="Calibri"/>
          <w:color w:val="242424"/>
          <w:shd w:val="clear" w:color="auto" w:fill="FFFFFF"/>
        </w:rPr>
        <w:t>.</w:t>
      </w:r>
    </w:p>
    <w:p w14:paraId="4FC1A44A" w14:textId="3C7847EE" w:rsidR="003347A5" w:rsidRDefault="003347A5">
      <w:pPr>
        <w:rPr>
          <w:rFonts w:ascii="Calibri" w:hAnsi="Calibri" w:cs="Calibri"/>
          <w:color w:val="242424"/>
          <w:shd w:val="clear" w:color="auto" w:fill="FFFFFF"/>
        </w:rPr>
      </w:pPr>
      <w:r w:rsidRPr="003347A5">
        <w:rPr>
          <w:rFonts w:ascii="Calibri" w:hAnsi="Calibri" w:cs="Calibri"/>
          <w:b/>
          <w:bCs/>
          <w:color w:val="242424"/>
          <w:shd w:val="clear" w:color="auto" w:fill="FFFFFF"/>
        </w:rPr>
        <w:t>*Below are images of the presentations</w:t>
      </w:r>
    </w:p>
    <w:p w14:paraId="454B9AD0" w14:textId="758398FA" w:rsidR="003347A5" w:rsidRDefault="003347A5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1072" behindDoc="1" locked="0" layoutInCell="1" allowOverlap="1" wp14:anchorId="1636AD36" wp14:editId="4F05E320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4114800" cy="3086100"/>
            <wp:effectExtent l="0" t="0" r="0" b="0"/>
            <wp:wrapTight wrapText="bothSides">
              <wp:wrapPolygon edited="0">
                <wp:start x="0" y="0"/>
                <wp:lineTo x="0" y="21467"/>
                <wp:lineTo x="21500" y="21467"/>
                <wp:lineTo x="21500" y="0"/>
                <wp:lineTo x="0" y="0"/>
              </wp:wrapPolygon>
            </wp:wrapTight>
            <wp:docPr id="700627776" name="Picture 1" descr="A group of people standing in front of a large scree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627776" name="Picture 1" descr="A group of people standing in front of a large screen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E5D095" w14:textId="3C57AF96" w:rsidR="003347A5" w:rsidRDefault="003347A5">
      <w:pPr>
        <w:rPr>
          <w:b/>
          <w:bCs/>
          <w:sz w:val="24"/>
          <w:szCs w:val="24"/>
        </w:rPr>
      </w:pPr>
    </w:p>
    <w:p w14:paraId="6D5D7628" w14:textId="77777777" w:rsidR="003347A5" w:rsidRDefault="003347A5">
      <w:pPr>
        <w:rPr>
          <w:b/>
          <w:bCs/>
          <w:sz w:val="24"/>
          <w:szCs w:val="24"/>
        </w:rPr>
      </w:pPr>
    </w:p>
    <w:p w14:paraId="2A5FD430" w14:textId="7C41E7AD" w:rsidR="003347A5" w:rsidRDefault="003347A5">
      <w:pPr>
        <w:rPr>
          <w:b/>
          <w:bCs/>
          <w:sz w:val="24"/>
          <w:szCs w:val="24"/>
        </w:rPr>
      </w:pPr>
    </w:p>
    <w:p w14:paraId="3F5FB208" w14:textId="0F0F55B8" w:rsidR="003347A5" w:rsidRDefault="003347A5">
      <w:pPr>
        <w:rPr>
          <w:b/>
          <w:bCs/>
          <w:sz w:val="24"/>
          <w:szCs w:val="24"/>
        </w:rPr>
      </w:pPr>
    </w:p>
    <w:p w14:paraId="3C000A67" w14:textId="0AEB8DCD" w:rsidR="003347A5" w:rsidRDefault="003347A5">
      <w:pPr>
        <w:rPr>
          <w:b/>
          <w:bCs/>
          <w:sz w:val="24"/>
          <w:szCs w:val="24"/>
        </w:rPr>
      </w:pPr>
    </w:p>
    <w:p w14:paraId="414F4CA1" w14:textId="10EB4A05" w:rsidR="003347A5" w:rsidRDefault="003347A5">
      <w:pPr>
        <w:rPr>
          <w:b/>
          <w:bCs/>
          <w:sz w:val="24"/>
          <w:szCs w:val="24"/>
        </w:rPr>
      </w:pPr>
    </w:p>
    <w:p w14:paraId="7CE5D075" w14:textId="77777777" w:rsidR="003347A5" w:rsidRDefault="003347A5">
      <w:pPr>
        <w:rPr>
          <w:b/>
          <w:bCs/>
          <w:sz w:val="24"/>
          <w:szCs w:val="24"/>
        </w:rPr>
      </w:pPr>
    </w:p>
    <w:p w14:paraId="68196D61" w14:textId="77777777" w:rsidR="003347A5" w:rsidRDefault="003347A5">
      <w:pPr>
        <w:rPr>
          <w:b/>
          <w:bCs/>
          <w:sz w:val="24"/>
          <w:szCs w:val="24"/>
        </w:rPr>
      </w:pPr>
    </w:p>
    <w:p w14:paraId="5B6622F1" w14:textId="77777777" w:rsidR="003347A5" w:rsidRDefault="003347A5">
      <w:pPr>
        <w:rPr>
          <w:b/>
          <w:bCs/>
          <w:sz w:val="24"/>
          <w:szCs w:val="24"/>
        </w:rPr>
      </w:pPr>
    </w:p>
    <w:p w14:paraId="4B21C0BF" w14:textId="1C6E3709" w:rsidR="003347A5" w:rsidRDefault="003347A5">
      <w:pPr>
        <w:rPr>
          <w:b/>
          <w:bCs/>
          <w:sz w:val="24"/>
          <w:szCs w:val="24"/>
        </w:rPr>
      </w:pPr>
    </w:p>
    <w:p w14:paraId="4A6A6B96" w14:textId="4F138FBE" w:rsidR="003347A5" w:rsidRDefault="003347A5">
      <w:pPr>
        <w:rPr>
          <w:b/>
          <w:bCs/>
          <w:sz w:val="24"/>
          <w:szCs w:val="24"/>
        </w:rPr>
      </w:pPr>
    </w:p>
    <w:p w14:paraId="08531CCC" w14:textId="77777777" w:rsidR="003347A5" w:rsidRDefault="003347A5">
      <w:pPr>
        <w:rPr>
          <w:b/>
          <w:bCs/>
          <w:sz w:val="24"/>
          <w:szCs w:val="24"/>
        </w:rPr>
      </w:pPr>
    </w:p>
    <w:p w14:paraId="2F11D8A6" w14:textId="77777777" w:rsidR="003347A5" w:rsidRDefault="003347A5">
      <w:pPr>
        <w:rPr>
          <w:b/>
          <w:bCs/>
          <w:sz w:val="24"/>
          <w:szCs w:val="24"/>
        </w:rPr>
      </w:pPr>
    </w:p>
    <w:p w14:paraId="5859A415" w14:textId="3C7E4D5B" w:rsidR="003347A5" w:rsidRDefault="003F53A1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2E5B3AF8" wp14:editId="546A7406">
            <wp:simplePos x="0" y="0"/>
            <wp:positionH relativeFrom="margin">
              <wp:align>left</wp:align>
            </wp:positionH>
            <wp:positionV relativeFrom="paragraph">
              <wp:posOffset>-941070</wp:posOffset>
            </wp:positionV>
            <wp:extent cx="4098290" cy="3073400"/>
            <wp:effectExtent l="0" t="0" r="0" b="0"/>
            <wp:wrapTight wrapText="bothSides">
              <wp:wrapPolygon edited="0">
                <wp:start x="0" y="0"/>
                <wp:lineTo x="0" y="21421"/>
                <wp:lineTo x="21486" y="21421"/>
                <wp:lineTo x="21486" y="0"/>
                <wp:lineTo x="0" y="0"/>
              </wp:wrapPolygon>
            </wp:wrapTight>
            <wp:docPr id="927239121" name="Picture 5" descr="A group of people standing in front of a projecto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239121" name="Picture 5" descr="A group of people standing in front of a projector scree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829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8F0E7" w14:textId="721B38B0" w:rsidR="003347A5" w:rsidRDefault="003347A5">
      <w:pPr>
        <w:rPr>
          <w:b/>
          <w:bCs/>
          <w:sz w:val="24"/>
          <w:szCs w:val="24"/>
        </w:rPr>
      </w:pPr>
    </w:p>
    <w:p w14:paraId="14E61939" w14:textId="653635AD" w:rsidR="003347A5" w:rsidRDefault="003347A5">
      <w:pPr>
        <w:rPr>
          <w:b/>
          <w:bCs/>
          <w:sz w:val="24"/>
          <w:szCs w:val="24"/>
        </w:rPr>
      </w:pPr>
    </w:p>
    <w:p w14:paraId="092F42F9" w14:textId="1DCA23F4" w:rsidR="003347A5" w:rsidRDefault="003347A5">
      <w:pPr>
        <w:rPr>
          <w:b/>
          <w:bCs/>
          <w:sz w:val="24"/>
          <w:szCs w:val="24"/>
        </w:rPr>
      </w:pPr>
    </w:p>
    <w:p w14:paraId="429C74BC" w14:textId="2B9F0030" w:rsidR="003347A5" w:rsidRDefault="003347A5">
      <w:pPr>
        <w:rPr>
          <w:b/>
          <w:bCs/>
          <w:sz w:val="24"/>
          <w:szCs w:val="24"/>
        </w:rPr>
      </w:pPr>
    </w:p>
    <w:p w14:paraId="6AD6CCB2" w14:textId="442ABAF9" w:rsidR="003347A5" w:rsidRDefault="003347A5">
      <w:pPr>
        <w:rPr>
          <w:b/>
          <w:bCs/>
          <w:sz w:val="24"/>
          <w:szCs w:val="24"/>
        </w:rPr>
      </w:pPr>
    </w:p>
    <w:p w14:paraId="609E3652" w14:textId="61C7DBC6" w:rsidR="003347A5" w:rsidRPr="003347A5" w:rsidRDefault="003347A5">
      <w:pPr>
        <w:rPr>
          <w:b/>
          <w:bCs/>
          <w:sz w:val="24"/>
          <w:szCs w:val="24"/>
        </w:rPr>
      </w:pPr>
    </w:p>
    <w:sectPr w:rsidR="003347A5" w:rsidRPr="00334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A5"/>
    <w:rsid w:val="003347A5"/>
    <w:rsid w:val="003F53A1"/>
    <w:rsid w:val="00497D65"/>
    <w:rsid w:val="007964DD"/>
    <w:rsid w:val="00974E6F"/>
    <w:rsid w:val="00B828D7"/>
    <w:rsid w:val="00F5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E9629"/>
  <w15:chartTrackingRefBased/>
  <w15:docId w15:val="{D0BB6D3D-6EF8-4014-ABFA-66F47AF9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Traverso, David S</dc:creator>
  <cp:keywords/>
  <dc:description/>
  <cp:lastModifiedBy>Traverso, David S</cp:lastModifiedBy>
  <cp:revision>3</cp:revision>
  <dcterms:created xsi:type="dcterms:W3CDTF">2023-06-06T16:32:00Z</dcterms:created>
  <dcterms:modified xsi:type="dcterms:W3CDTF">2023-06-06T16:48:00Z</dcterms:modified>
</cp:coreProperties>
</file>