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7BF47" w14:textId="5D27BDAC" w:rsidR="00815941" w:rsidRPr="00815941" w:rsidRDefault="009950D8" w:rsidP="00815941">
      <w:pPr>
        <w:spacing w:after="0"/>
        <w:rPr>
          <w:rFonts w:ascii="Bahnschrift Light" w:eastAsia="Times New Roman" w:hAnsi="Bahnschrift Light" w:cs="Arial"/>
          <w:b/>
          <w:bCs/>
          <w:color w:val="FF0000"/>
          <w:sz w:val="40"/>
          <w:szCs w:val="48"/>
        </w:rPr>
      </w:pPr>
      <w:r>
        <w:rPr>
          <w:rFonts w:ascii="Bahnschrift Light" w:eastAsia="Times New Roman" w:hAnsi="Bahnschrift Light" w:cs="Arial"/>
          <w:b/>
          <w:bCs/>
          <w:color w:val="2F5496" w:themeColor="accent5" w:themeShade="BF"/>
          <w:sz w:val="32"/>
          <w:szCs w:val="40"/>
        </w:rPr>
        <w:t>PHY</w:t>
      </w:r>
      <w:r w:rsidR="00815941" w:rsidRPr="00815941">
        <w:rPr>
          <w:rFonts w:ascii="Bahnschrift Light" w:eastAsia="Times New Roman" w:hAnsi="Bahnschrift Light" w:cs="Arial"/>
          <w:b/>
          <w:bCs/>
          <w:color w:val="2F5496" w:themeColor="accent5" w:themeShade="BF"/>
          <w:sz w:val="32"/>
          <w:szCs w:val="40"/>
        </w:rPr>
        <w:t xml:space="preserve"> 1</w:t>
      </w:r>
      <w:r>
        <w:rPr>
          <w:rFonts w:ascii="Bahnschrift Light" w:eastAsia="Times New Roman" w:hAnsi="Bahnschrift Light" w:cs="Arial"/>
          <w:b/>
          <w:bCs/>
          <w:color w:val="2F5496" w:themeColor="accent5" w:themeShade="BF"/>
          <w:sz w:val="32"/>
          <w:szCs w:val="40"/>
        </w:rPr>
        <w:t>30</w:t>
      </w:r>
      <w:r w:rsidR="00DF08A7">
        <w:rPr>
          <w:rFonts w:ascii="Bahnschrift Light" w:eastAsia="Times New Roman" w:hAnsi="Bahnschrift Light" w:cs="Arial"/>
          <w:b/>
          <w:bCs/>
          <w:color w:val="2F5496" w:themeColor="accent5" w:themeShade="BF"/>
          <w:sz w:val="32"/>
          <w:szCs w:val="40"/>
        </w:rPr>
        <w:t xml:space="preserve">-03: </w:t>
      </w:r>
      <w:r>
        <w:rPr>
          <w:rFonts w:ascii="Bahnschrift Light" w:eastAsia="Times New Roman" w:hAnsi="Bahnschrift Light" w:cs="Arial"/>
          <w:b/>
          <w:bCs/>
          <w:color w:val="2F5496" w:themeColor="accent5" w:themeShade="BF"/>
          <w:sz w:val="32"/>
          <w:szCs w:val="40"/>
        </w:rPr>
        <w:t>General Physics I</w:t>
      </w:r>
    </w:p>
    <w:p w14:paraId="3472772E" w14:textId="77777777" w:rsidR="00815941" w:rsidRPr="00815941" w:rsidRDefault="00815941" w:rsidP="00815941">
      <w:pPr>
        <w:spacing w:after="0"/>
        <w:rPr>
          <w:rFonts w:ascii="Bahnschrift Light" w:eastAsia="Times New Roman" w:hAnsi="Bahnschrift Light" w:cs="Arial"/>
          <w:szCs w:val="28"/>
        </w:rPr>
      </w:pPr>
      <w:r w:rsidRPr="00815941">
        <w:rPr>
          <w:rFonts w:ascii="Bahnschrift Light" w:eastAsia="Times New Roman" w:hAnsi="Bahnschrift Light" w:cs="Arial"/>
          <w:szCs w:val="28"/>
        </w:rPr>
        <w:t>West Chester University</w:t>
      </w:r>
    </w:p>
    <w:p w14:paraId="2CD7A707" w14:textId="3054A8B6" w:rsidR="00815941" w:rsidRPr="00815941" w:rsidRDefault="009950D8" w:rsidP="00815941">
      <w:pPr>
        <w:spacing w:after="180"/>
        <w:rPr>
          <w:rFonts w:ascii="Bahnschrift Light" w:eastAsia="Times New Roman" w:hAnsi="Bahnschrift Light" w:cs="Arial"/>
          <w:color w:val="FF0000"/>
          <w:sz w:val="44"/>
          <w:szCs w:val="52"/>
        </w:rPr>
      </w:pPr>
      <w:r>
        <w:rPr>
          <w:rFonts w:ascii="Bahnschrift Light" w:eastAsia="Times New Roman" w:hAnsi="Bahnschrift Light" w:cs="Arial"/>
          <w:szCs w:val="28"/>
        </w:rPr>
        <w:t>Spring</w:t>
      </w:r>
      <w:r w:rsidR="00815941" w:rsidRPr="00815941">
        <w:rPr>
          <w:rFonts w:ascii="Bahnschrift Light" w:eastAsia="Times New Roman" w:hAnsi="Bahnschrift Light" w:cs="Arial"/>
          <w:szCs w:val="28"/>
        </w:rPr>
        <w:t xml:space="preserve"> 202</w:t>
      </w:r>
      <w:r>
        <w:rPr>
          <w:rFonts w:ascii="Bahnschrift Light" w:eastAsia="Times New Roman" w:hAnsi="Bahnschrift Light" w:cs="Arial"/>
          <w:szCs w:val="28"/>
        </w:rPr>
        <w:t>1</w:t>
      </w:r>
      <w:r w:rsidR="00E5401C" w:rsidRPr="00815941">
        <w:rPr>
          <w:rFonts w:ascii="Bahnschrift Light" w:eastAsia="Times New Roman" w:hAnsi="Bahnschrift Light" w:cs="Arial"/>
          <w:color w:val="FF0000"/>
          <w:sz w:val="44"/>
          <w:szCs w:val="52"/>
        </w:rPr>
        <w:t xml:space="preserve"> </w:t>
      </w:r>
    </w:p>
    <w:p w14:paraId="35D298AF" w14:textId="5E28B9FF" w:rsidR="00815941" w:rsidRDefault="00815941" w:rsidP="003C796E">
      <w:pPr>
        <w:spacing w:after="120"/>
        <w:rPr>
          <w:rFonts w:ascii="Bahnschrift Light" w:eastAsia="Times New Roman" w:hAnsi="Bahnschrift Light" w:cs="Arial"/>
          <w:b/>
          <w:bCs/>
          <w:color w:val="2F5496" w:themeColor="accent5" w:themeShade="BF"/>
          <w:sz w:val="28"/>
          <w:szCs w:val="36"/>
        </w:rPr>
      </w:pPr>
      <w:r>
        <w:rPr>
          <w:rFonts w:ascii="Bahnschrift Light" w:eastAsia="Times New Roman" w:hAnsi="Bahnschrift Light" w:cs="Arial"/>
          <w:b/>
          <w:bCs/>
          <w:color w:val="2F5496" w:themeColor="accent5" w:themeShade="BF"/>
          <w:sz w:val="28"/>
          <w:szCs w:val="36"/>
        </w:rPr>
        <w:t>Instructor</w:t>
      </w:r>
      <w:r>
        <w:rPr>
          <w:rFonts w:ascii="Bahnschrift Light" w:eastAsia="Times New Roman" w:hAnsi="Bahnschrift Light" w:cs="Arial"/>
          <w:b/>
          <w:bCs/>
          <w:color w:val="2F5496" w:themeColor="accent5" w:themeShade="BF"/>
          <w:sz w:val="28"/>
          <w:szCs w:val="36"/>
        </w:rPr>
        <w:tab/>
      </w:r>
      <w:r>
        <w:rPr>
          <w:rFonts w:ascii="Bahnschrift Light" w:eastAsia="Times New Roman" w:hAnsi="Bahnschrift Light" w:cs="Arial"/>
          <w:b/>
          <w:bCs/>
          <w:color w:val="2F5496" w:themeColor="accent5" w:themeShade="BF"/>
          <w:sz w:val="28"/>
          <w:szCs w:val="36"/>
        </w:rPr>
        <w:tab/>
      </w:r>
      <w:r>
        <w:rPr>
          <w:rFonts w:ascii="Bahnschrift Light" w:eastAsia="Times New Roman" w:hAnsi="Bahnschrift Light" w:cs="Arial"/>
          <w:b/>
          <w:bCs/>
          <w:color w:val="2F5496" w:themeColor="accent5" w:themeShade="BF"/>
          <w:sz w:val="28"/>
          <w:szCs w:val="36"/>
        </w:rPr>
        <w:tab/>
      </w:r>
      <w:r>
        <w:rPr>
          <w:rFonts w:ascii="Bahnschrift Light" w:eastAsia="Times New Roman" w:hAnsi="Bahnschrift Light" w:cs="Arial"/>
          <w:b/>
          <w:bCs/>
          <w:color w:val="2F5496" w:themeColor="accent5" w:themeShade="BF"/>
          <w:sz w:val="28"/>
          <w:szCs w:val="36"/>
        </w:rPr>
        <w:tab/>
      </w:r>
      <w:r>
        <w:rPr>
          <w:rFonts w:ascii="Bahnschrift Light" w:eastAsia="Times New Roman" w:hAnsi="Bahnschrift Light" w:cs="Arial"/>
          <w:b/>
          <w:bCs/>
          <w:color w:val="2F5496" w:themeColor="accent5" w:themeShade="BF"/>
          <w:sz w:val="28"/>
          <w:szCs w:val="36"/>
        </w:rPr>
        <w:tab/>
      </w:r>
      <w:r>
        <w:rPr>
          <w:rFonts w:ascii="Bahnschrift Light" w:eastAsia="Times New Roman" w:hAnsi="Bahnschrift Light" w:cs="Arial"/>
          <w:b/>
          <w:bCs/>
          <w:color w:val="2F5496" w:themeColor="accent5" w:themeShade="BF"/>
          <w:sz w:val="28"/>
          <w:szCs w:val="36"/>
        </w:rPr>
        <w:tab/>
        <w:t>Office Hours</w:t>
      </w:r>
    </w:p>
    <w:tbl>
      <w:tblPr>
        <w:tblStyle w:val="TableGrid"/>
        <w:tblpPr w:leftFromText="180" w:rightFromText="180" w:vertAnchor="text" w:horzAnchor="page" w:tblpX="6711" w:tblpY="5"/>
        <w:tblW w:w="4045" w:type="dxa"/>
        <w:tblLook w:val="04A0" w:firstRow="1" w:lastRow="0" w:firstColumn="1" w:lastColumn="0" w:noHBand="0" w:noVBand="1"/>
      </w:tblPr>
      <w:tblGrid>
        <w:gridCol w:w="1674"/>
        <w:gridCol w:w="2371"/>
      </w:tblGrid>
      <w:tr w:rsidR="00815941" w14:paraId="66F09DA7" w14:textId="77777777" w:rsidTr="003C796E">
        <w:trPr>
          <w:trHeight w:val="423"/>
        </w:trPr>
        <w:tc>
          <w:tcPr>
            <w:tcW w:w="1674" w:type="dxa"/>
            <w:tcBorders>
              <w:right w:val="single" w:sz="4" w:space="0" w:color="FFFFFF" w:themeColor="background1"/>
            </w:tcBorders>
            <w:vAlign w:val="center"/>
          </w:tcPr>
          <w:p w14:paraId="5637FAF5" w14:textId="77777777" w:rsidR="00815941" w:rsidRPr="00815941" w:rsidRDefault="00815941" w:rsidP="003C796E">
            <w:pPr>
              <w:rPr>
                <w:rFonts w:ascii="Bahnschrift Light" w:hAnsi="Bahnschrift Light" w:cs="Arial"/>
                <w:sz w:val="24"/>
                <w:szCs w:val="36"/>
              </w:rPr>
            </w:pPr>
            <w:r w:rsidRPr="00815941">
              <w:rPr>
                <w:rFonts w:ascii="Bahnschrift Light" w:hAnsi="Bahnschrift Light" w:cs="Arial"/>
                <w:sz w:val="24"/>
                <w:szCs w:val="36"/>
              </w:rPr>
              <w:t>Day</w:t>
            </w:r>
          </w:p>
        </w:tc>
        <w:tc>
          <w:tcPr>
            <w:tcW w:w="2371" w:type="dxa"/>
            <w:tcBorders>
              <w:left w:val="single" w:sz="4" w:space="0" w:color="FFFFFF" w:themeColor="background1"/>
            </w:tcBorders>
            <w:vAlign w:val="center"/>
          </w:tcPr>
          <w:p w14:paraId="3CA37C9E" w14:textId="77777777" w:rsidR="00815941" w:rsidRPr="00815941" w:rsidRDefault="00815941" w:rsidP="003C796E">
            <w:pPr>
              <w:rPr>
                <w:rFonts w:ascii="Bahnschrift Light" w:hAnsi="Bahnschrift Light" w:cs="Arial"/>
                <w:sz w:val="24"/>
                <w:szCs w:val="36"/>
              </w:rPr>
            </w:pPr>
            <w:r w:rsidRPr="00815941">
              <w:rPr>
                <w:rFonts w:ascii="Bahnschrift Light" w:hAnsi="Bahnschrift Light" w:cs="Arial"/>
                <w:sz w:val="24"/>
                <w:szCs w:val="36"/>
              </w:rPr>
              <w:t>Time</w:t>
            </w:r>
          </w:p>
        </w:tc>
      </w:tr>
      <w:tr w:rsidR="00815941" w14:paraId="4D9E4FFA" w14:textId="77777777" w:rsidTr="003C796E">
        <w:trPr>
          <w:trHeight w:val="423"/>
        </w:trPr>
        <w:tc>
          <w:tcPr>
            <w:tcW w:w="1674" w:type="dxa"/>
            <w:tcBorders>
              <w:bottom w:val="single" w:sz="4" w:space="0" w:color="FFFFFF" w:themeColor="background1"/>
              <w:right w:val="single" w:sz="4" w:space="0" w:color="FFFFFF" w:themeColor="background1"/>
            </w:tcBorders>
            <w:vAlign w:val="center"/>
          </w:tcPr>
          <w:p w14:paraId="37DCEADB" w14:textId="77777777" w:rsidR="00815941" w:rsidRDefault="00815941" w:rsidP="003C796E">
            <w:pPr>
              <w:rPr>
                <w:rFonts w:ascii="Bahnschrift Light" w:hAnsi="Bahnschrift Light" w:cs="Arial"/>
                <w:szCs w:val="28"/>
              </w:rPr>
            </w:pPr>
            <w:r>
              <w:rPr>
                <w:rFonts w:ascii="Bahnschrift Light" w:hAnsi="Bahnschrift Light" w:cs="Arial"/>
                <w:szCs w:val="28"/>
              </w:rPr>
              <w:t>Monday</w:t>
            </w:r>
          </w:p>
        </w:tc>
        <w:tc>
          <w:tcPr>
            <w:tcW w:w="2371" w:type="dxa"/>
            <w:tcBorders>
              <w:left w:val="single" w:sz="4" w:space="0" w:color="FFFFFF" w:themeColor="background1"/>
              <w:bottom w:val="single" w:sz="4" w:space="0" w:color="FFFFFF" w:themeColor="background1"/>
            </w:tcBorders>
          </w:tcPr>
          <w:p w14:paraId="312AAF92" w14:textId="32BE4DA4" w:rsidR="00815941" w:rsidRDefault="00C755BC" w:rsidP="003C796E">
            <w:pPr>
              <w:rPr>
                <w:rFonts w:ascii="Bahnschrift Light" w:hAnsi="Bahnschrift Light" w:cs="Arial"/>
                <w:szCs w:val="28"/>
              </w:rPr>
            </w:pPr>
            <w:r>
              <w:rPr>
                <w:rFonts w:ascii="Bahnschrift Light" w:hAnsi="Bahnschrift Light" w:cs="Arial"/>
                <w:szCs w:val="28"/>
              </w:rPr>
              <w:t>2 – 3 PM</w:t>
            </w:r>
          </w:p>
        </w:tc>
      </w:tr>
      <w:tr w:rsidR="00815941" w14:paraId="1FE84EAD" w14:textId="77777777" w:rsidTr="003C796E">
        <w:trPr>
          <w:trHeight w:val="423"/>
        </w:trPr>
        <w:tc>
          <w:tcPr>
            <w:tcW w:w="1674" w:type="dxa"/>
            <w:tcBorders>
              <w:top w:val="single" w:sz="4" w:space="0" w:color="FFFFFF" w:themeColor="background1"/>
              <w:bottom w:val="single" w:sz="4" w:space="0" w:color="FFFFFF" w:themeColor="background1"/>
              <w:right w:val="single" w:sz="4" w:space="0" w:color="FFFFFF" w:themeColor="background1"/>
            </w:tcBorders>
            <w:vAlign w:val="center"/>
          </w:tcPr>
          <w:p w14:paraId="4D6EFECA" w14:textId="77777777" w:rsidR="00815941" w:rsidRDefault="00815941" w:rsidP="003C796E">
            <w:pPr>
              <w:rPr>
                <w:rFonts w:ascii="Bahnschrift Light" w:hAnsi="Bahnschrift Light" w:cs="Arial"/>
                <w:szCs w:val="28"/>
              </w:rPr>
            </w:pPr>
            <w:r>
              <w:rPr>
                <w:rFonts w:ascii="Bahnschrift Light" w:hAnsi="Bahnschrift Light" w:cs="Arial"/>
                <w:szCs w:val="28"/>
              </w:rPr>
              <w:t>Wednesday</w:t>
            </w:r>
          </w:p>
        </w:tc>
        <w:tc>
          <w:tcPr>
            <w:tcW w:w="2371" w:type="dxa"/>
            <w:tcBorders>
              <w:top w:val="single" w:sz="4" w:space="0" w:color="FFFFFF" w:themeColor="background1"/>
              <w:left w:val="single" w:sz="4" w:space="0" w:color="FFFFFF" w:themeColor="background1"/>
              <w:bottom w:val="single" w:sz="4" w:space="0" w:color="FFFFFF" w:themeColor="background1"/>
            </w:tcBorders>
          </w:tcPr>
          <w:p w14:paraId="36316479" w14:textId="1DF3C241" w:rsidR="00815941" w:rsidRDefault="00C755BC" w:rsidP="003C796E">
            <w:pPr>
              <w:rPr>
                <w:rFonts w:ascii="Bahnschrift Light" w:hAnsi="Bahnschrift Light" w:cs="Arial"/>
                <w:szCs w:val="28"/>
              </w:rPr>
            </w:pPr>
            <w:r>
              <w:rPr>
                <w:rFonts w:ascii="Bahnschrift Light" w:hAnsi="Bahnschrift Light" w:cs="Arial"/>
                <w:szCs w:val="28"/>
              </w:rPr>
              <w:t>10:30 – 11:30 AM</w:t>
            </w:r>
          </w:p>
        </w:tc>
      </w:tr>
      <w:tr w:rsidR="00C755BC" w14:paraId="17B9778C" w14:textId="77777777" w:rsidTr="003C796E">
        <w:trPr>
          <w:trHeight w:val="423"/>
        </w:trPr>
        <w:tc>
          <w:tcPr>
            <w:tcW w:w="1674" w:type="dxa"/>
            <w:tcBorders>
              <w:top w:val="single" w:sz="4" w:space="0" w:color="FFFFFF" w:themeColor="background1"/>
              <w:right w:val="single" w:sz="4" w:space="0" w:color="FFFFFF" w:themeColor="background1"/>
            </w:tcBorders>
            <w:vAlign w:val="center"/>
          </w:tcPr>
          <w:p w14:paraId="2E1EF8B9" w14:textId="77777777" w:rsidR="00C755BC" w:rsidRDefault="00C755BC" w:rsidP="003C796E">
            <w:pPr>
              <w:rPr>
                <w:rFonts w:ascii="Bahnschrift Light" w:hAnsi="Bahnschrift Light" w:cs="Arial"/>
                <w:szCs w:val="28"/>
              </w:rPr>
            </w:pPr>
            <w:r>
              <w:rPr>
                <w:rFonts w:ascii="Bahnschrift Light" w:hAnsi="Bahnschrift Light" w:cs="Arial"/>
                <w:szCs w:val="28"/>
              </w:rPr>
              <w:t>Friday</w:t>
            </w:r>
          </w:p>
        </w:tc>
        <w:tc>
          <w:tcPr>
            <w:tcW w:w="2371" w:type="dxa"/>
            <w:tcBorders>
              <w:top w:val="single" w:sz="4" w:space="0" w:color="FFFFFF" w:themeColor="background1"/>
              <w:left w:val="single" w:sz="4" w:space="0" w:color="FFFFFF" w:themeColor="background1"/>
            </w:tcBorders>
          </w:tcPr>
          <w:p w14:paraId="75389BAF" w14:textId="505A3BA2" w:rsidR="00C755BC" w:rsidRDefault="00C755BC" w:rsidP="003C796E">
            <w:pPr>
              <w:rPr>
                <w:rFonts w:ascii="Bahnschrift Light" w:hAnsi="Bahnschrift Light" w:cs="Arial"/>
                <w:szCs w:val="28"/>
              </w:rPr>
            </w:pPr>
            <w:r>
              <w:rPr>
                <w:rFonts w:ascii="Bahnschrift Light" w:hAnsi="Bahnschrift Light" w:cs="Arial"/>
                <w:szCs w:val="28"/>
              </w:rPr>
              <w:t>2 – 3 PM</w:t>
            </w:r>
          </w:p>
        </w:tc>
      </w:tr>
    </w:tbl>
    <w:p w14:paraId="7D62BAF8" w14:textId="7842725D" w:rsidR="00815941" w:rsidRDefault="003C796E" w:rsidP="00815941">
      <w:pPr>
        <w:spacing w:after="120"/>
        <w:rPr>
          <w:rFonts w:ascii="Bahnschrift Light" w:eastAsia="Times New Roman" w:hAnsi="Bahnschrift Light" w:cs="Arial"/>
          <w:szCs w:val="28"/>
        </w:rPr>
      </w:pPr>
      <w:r w:rsidRPr="00815941">
        <w:rPr>
          <w:rFonts w:ascii="Bahnschrift Light" w:eastAsia="Times New Roman" w:hAnsi="Bahnschrift Light" w:cs="Arial"/>
          <w:b/>
          <w:bCs/>
          <w:noProof/>
          <w:color w:val="2E74B5" w:themeColor="accent1" w:themeShade="BF"/>
          <w:szCs w:val="28"/>
        </w:rPr>
        <mc:AlternateContent>
          <mc:Choice Requires="wps">
            <w:drawing>
              <wp:inline distT="0" distB="0" distL="0" distR="0" wp14:anchorId="09F11BB2" wp14:editId="0EDA92AA">
                <wp:extent cx="2844800" cy="647700"/>
                <wp:effectExtent l="0" t="0" r="127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47700"/>
                        </a:xfrm>
                        <a:prstGeom prst="rect">
                          <a:avLst/>
                        </a:prstGeom>
                        <a:solidFill>
                          <a:srgbClr val="FFFFFF"/>
                        </a:solidFill>
                        <a:ln w="9525">
                          <a:solidFill>
                            <a:srgbClr val="000000"/>
                          </a:solidFill>
                          <a:miter lim="800000"/>
                          <a:headEnd/>
                          <a:tailEnd/>
                        </a:ln>
                      </wps:spPr>
                      <wps:txbx>
                        <w:txbxContent>
                          <w:p w14:paraId="41903C0D" w14:textId="77777777" w:rsidR="00815941" w:rsidRPr="00815941" w:rsidRDefault="00815941" w:rsidP="003C796E">
                            <w:pPr>
                              <w:spacing w:after="0"/>
                              <w:rPr>
                                <w:rFonts w:ascii="Bahnschrift Light" w:eastAsia="Times New Roman" w:hAnsi="Bahnschrift Light" w:cs="Arial"/>
                                <w:b/>
                                <w:bCs/>
                                <w:color w:val="2E74B5" w:themeColor="accent1" w:themeShade="BF"/>
                                <w:szCs w:val="28"/>
                              </w:rPr>
                            </w:pPr>
                            <w:r w:rsidRPr="00815941">
                              <w:rPr>
                                <w:rFonts w:ascii="Bahnschrift Light" w:eastAsia="Times New Roman" w:hAnsi="Bahnschrift Light" w:cs="Arial"/>
                                <w:b/>
                                <w:bCs/>
                                <w:color w:val="2E74B5" w:themeColor="accent1" w:themeShade="BF"/>
                                <w:szCs w:val="28"/>
                              </w:rPr>
                              <w:t>Dr. Brandon Mitchell</w:t>
                            </w:r>
                          </w:p>
                          <w:p w14:paraId="555C9A49" w14:textId="77777777" w:rsidR="00815941" w:rsidRDefault="00815941" w:rsidP="003C796E">
                            <w:pPr>
                              <w:spacing w:after="0"/>
                              <w:rPr>
                                <w:rFonts w:ascii="Bahnschrift Light" w:eastAsia="Times New Roman" w:hAnsi="Bahnschrift Light" w:cs="Arial"/>
                                <w:szCs w:val="28"/>
                              </w:rPr>
                            </w:pPr>
                            <w:r>
                              <w:rPr>
                                <w:rFonts w:ascii="Bahnschrift Light" w:eastAsia="Times New Roman" w:hAnsi="Bahnschrift Light" w:cs="Arial"/>
                                <w:szCs w:val="28"/>
                              </w:rPr>
                              <w:t>Office: Schmucker Science Center - 402A</w:t>
                            </w:r>
                          </w:p>
                          <w:p w14:paraId="5C97BB02" w14:textId="77777777" w:rsidR="00815941" w:rsidRDefault="00815941" w:rsidP="003C796E">
                            <w:pPr>
                              <w:spacing w:after="0"/>
                              <w:rPr>
                                <w:rFonts w:ascii="Bahnschrift Light" w:eastAsia="Times New Roman" w:hAnsi="Bahnschrift Light" w:cs="Arial"/>
                                <w:szCs w:val="28"/>
                              </w:rPr>
                            </w:pPr>
                            <w:r>
                              <w:rPr>
                                <w:rFonts w:ascii="Bahnschrift Light" w:eastAsia="Times New Roman" w:hAnsi="Bahnschrift Light" w:cs="Arial"/>
                                <w:szCs w:val="28"/>
                              </w:rPr>
                              <w:t xml:space="preserve">Email: </w:t>
                            </w:r>
                            <w:hyperlink r:id="rId8" w:history="1">
                              <w:r w:rsidRPr="00D10834">
                                <w:rPr>
                                  <w:rStyle w:val="Hyperlink"/>
                                  <w:rFonts w:ascii="Bahnschrift Light" w:eastAsia="Times New Roman" w:hAnsi="Bahnschrift Light" w:cs="Arial"/>
                                  <w:szCs w:val="28"/>
                                </w:rPr>
                                <w:t>Bmitchell@wcupa.edu</w:t>
                              </w:r>
                            </w:hyperlink>
                          </w:p>
                          <w:p w14:paraId="1ED3B282" w14:textId="272EF52B" w:rsidR="00815941" w:rsidRDefault="00815941" w:rsidP="003C796E"/>
                        </w:txbxContent>
                      </wps:txbx>
                      <wps:bodyPr rot="0" vert="horz" wrap="square" lIns="91440" tIns="45720" rIns="91440" bIns="45720" anchor="t" anchorCtr="0">
                        <a:noAutofit/>
                      </wps:bodyPr>
                    </wps:wsp>
                  </a:graphicData>
                </a:graphic>
              </wp:inline>
            </w:drawing>
          </mc:Choice>
          <mc:Fallback>
            <w:pict>
              <v:shapetype w14:anchorId="09F11BB2" id="_x0000_t202" coordsize="21600,21600" o:spt="202" path="m,l,21600r21600,l21600,xe">
                <v:stroke joinstyle="miter"/>
                <v:path gradientshapeok="t" o:connecttype="rect"/>
              </v:shapetype>
              <v:shape id="Text Box 2" o:spid="_x0000_s1026" type="#_x0000_t202" style="width:224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RIgIAAEYEAAAOAAAAZHJzL2Uyb0RvYy54bWysU81u2zAMvg/YOwi6L3YMp0mNOEWXLsOA&#10;rhvQ7gEUWY6FSaImKbGzpx8lp2n2dxmmg0CK1EfyI7m8GbQiB+G8BFPT6SSnRBgOjTS7mn552rxZ&#10;UOIDMw1TYERNj8LTm9XrV8veVqKADlQjHEEQ46ve1rQLwVZZ5nknNPMTsMKgsQWnWUDV7bLGsR7R&#10;tcqKPL/KenCNdcCF9/h6NxrpKuG3reDhU9t6EYiqKeYW0u3SvY13tlqyaueY7SQ/pcH+IQvNpMGg&#10;Z6g7FhjZO/kblJbcgYc2TDjoDNpWcpFqwGqm+S/VPHbMilQLkuPtmSb//2D5w+GzI7KpaTGdU2KY&#10;xiY9iSGQtzCQIvLTW1+h26NFxzDgM/Y51ertPfCvnhhYd8zsxK1z0HeCNZjfNP7MLr6OOD6CbPuP&#10;0GAYtg+QgIbW6Uge0kEQHft0PPcmpsLxsViU5SJHE0fbVTmfoxxDsOr5t3U+vBegSRRq6rD3CZ0d&#10;7n0YXZ9dYjAPSjYbqVRS3G67Vo4cGM7JJp0T+k9uypC+ptezYjYS8FeIPJ0/QWgZcOCV1DXFcvBE&#10;J1ZF2t6ZJsmBSTXKWJ0yJx4jdSOJYdgO6BjJ3UJzREYdjIONi4hCB+47JT0OdU39tz1zghL1wWBX&#10;rqdlGbcgKeVsXqDiLi3bSwszHKFqGigZxXVImxPzNXCL3WtlIvYlk1OuOKypNafFittwqSevl/Vf&#10;/QAAAP//AwBQSwMEFAAGAAgAAAAhAIotWYjbAAAABQEAAA8AAABkcnMvZG93bnJldi54bWxMj8FO&#10;wzAQRO9I/IO1SFxQa1OiNoQ4FUICwa0UBFc33iYR8TrYbhr+noULXFYazWj2TbmeXC9GDLHzpOFy&#10;rkAg1d521Gh4fbmf5SBiMmRN7wk1fGGEdXV6UprC+iM947hNjeASioXR0KY0FFLGukVn4twPSOzt&#10;fXAmsQyNtMEcudz1cqHUUjrTEX9ozYB3LdYf24PTkGeP43t8utq81ct9f50uVuPDZ9D6/Gy6vQGR&#10;cEp/YfjBZ3SomGnnD2Sj6DXwkPR72cuynOWOQ2qhQFal/E9ffQMAAP//AwBQSwECLQAUAAYACAAA&#10;ACEAtoM4kv4AAADhAQAAEwAAAAAAAAAAAAAAAAAAAAAAW0NvbnRlbnRfVHlwZXNdLnhtbFBLAQIt&#10;ABQABgAIAAAAIQA4/SH/1gAAAJQBAAALAAAAAAAAAAAAAAAAAC8BAABfcmVscy8ucmVsc1BLAQIt&#10;ABQABgAIAAAAIQDb+nVRIgIAAEYEAAAOAAAAAAAAAAAAAAAAAC4CAABkcnMvZTJvRG9jLnhtbFBL&#10;AQItABQABgAIAAAAIQCKLVmI2wAAAAUBAAAPAAAAAAAAAAAAAAAAAHwEAABkcnMvZG93bnJldi54&#10;bWxQSwUGAAAAAAQABADzAAAAhAUAAAAA&#10;">
                <v:textbox>
                  <w:txbxContent>
                    <w:p w14:paraId="41903C0D" w14:textId="77777777" w:rsidR="00815941" w:rsidRPr="00815941" w:rsidRDefault="00815941" w:rsidP="003C796E">
                      <w:pPr>
                        <w:spacing w:after="0"/>
                        <w:rPr>
                          <w:rFonts w:ascii="Bahnschrift Light" w:eastAsia="Times New Roman" w:hAnsi="Bahnschrift Light" w:cs="Arial"/>
                          <w:b/>
                          <w:bCs/>
                          <w:color w:val="2E74B5" w:themeColor="accent1" w:themeShade="BF"/>
                          <w:szCs w:val="28"/>
                        </w:rPr>
                      </w:pPr>
                      <w:r w:rsidRPr="00815941">
                        <w:rPr>
                          <w:rFonts w:ascii="Bahnschrift Light" w:eastAsia="Times New Roman" w:hAnsi="Bahnschrift Light" w:cs="Arial"/>
                          <w:b/>
                          <w:bCs/>
                          <w:color w:val="2E74B5" w:themeColor="accent1" w:themeShade="BF"/>
                          <w:szCs w:val="28"/>
                        </w:rPr>
                        <w:t>Dr. Brandon Mitchell</w:t>
                      </w:r>
                    </w:p>
                    <w:p w14:paraId="555C9A49" w14:textId="77777777" w:rsidR="00815941" w:rsidRDefault="00815941" w:rsidP="003C796E">
                      <w:pPr>
                        <w:spacing w:after="0"/>
                        <w:rPr>
                          <w:rFonts w:ascii="Bahnschrift Light" w:eastAsia="Times New Roman" w:hAnsi="Bahnschrift Light" w:cs="Arial"/>
                          <w:szCs w:val="28"/>
                        </w:rPr>
                      </w:pPr>
                      <w:r>
                        <w:rPr>
                          <w:rFonts w:ascii="Bahnschrift Light" w:eastAsia="Times New Roman" w:hAnsi="Bahnschrift Light" w:cs="Arial"/>
                          <w:szCs w:val="28"/>
                        </w:rPr>
                        <w:t>Office: Schmucker Science Center - 402A</w:t>
                      </w:r>
                    </w:p>
                    <w:p w14:paraId="5C97BB02" w14:textId="77777777" w:rsidR="00815941" w:rsidRDefault="00815941" w:rsidP="003C796E">
                      <w:pPr>
                        <w:spacing w:after="0"/>
                        <w:rPr>
                          <w:rFonts w:ascii="Bahnschrift Light" w:eastAsia="Times New Roman" w:hAnsi="Bahnschrift Light" w:cs="Arial"/>
                          <w:szCs w:val="28"/>
                        </w:rPr>
                      </w:pPr>
                      <w:r>
                        <w:rPr>
                          <w:rFonts w:ascii="Bahnschrift Light" w:eastAsia="Times New Roman" w:hAnsi="Bahnschrift Light" w:cs="Arial"/>
                          <w:szCs w:val="28"/>
                        </w:rPr>
                        <w:t xml:space="preserve">Email: </w:t>
                      </w:r>
                      <w:hyperlink r:id="rId9" w:history="1">
                        <w:r w:rsidRPr="00D10834">
                          <w:rPr>
                            <w:rStyle w:val="Hyperlink"/>
                            <w:rFonts w:ascii="Bahnschrift Light" w:eastAsia="Times New Roman" w:hAnsi="Bahnschrift Light" w:cs="Arial"/>
                            <w:szCs w:val="28"/>
                          </w:rPr>
                          <w:t>Bmitchell@wcupa.edu</w:t>
                        </w:r>
                      </w:hyperlink>
                    </w:p>
                    <w:p w14:paraId="1ED3B282" w14:textId="272EF52B" w:rsidR="00815941" w:rsidRDefault="00815941" w:rsidP="003C796E"/>
                  </w:txbxContent>
                </v:textbox>
                <w10:anchorlock/>
              </v:shape>
            </w:pict>
          </mc:Fallback>
        </mc:AlternateContent>
      </w:r>
    </w:p>
    <w:p w14:paraId="31621A36" w14:textId="77777777" w:rsidR="00815941" w:rsidRPr="00815941" w:rsidRDefault="00815941" w:rsidP="00815941">
      <w:pPr>
        <w:spacing w:after="120"/>
        <w:rPr>
          <w:rFonts w:ascii="Bahnschrift Light" w:eastAsia="Times New Roman" w:hAnsi="Bahnschrift Light" w:cs="Arial"/>
          <w:color w:val="FF0000"/>
          <w:sz w:val="44"/>
          <w:szCs w:val="52"/>
        </w:rPr>
      </w:pPr>
    </w:p>
    <w:p w14:paraId="2B6B446F" w14:textId="0FEA0B2A" w:rsidR="00D77A40" w:rsidRPr="00815941" w:rsidRDefault="00A96C0D" w:rsidP="00E15F32">
      <w:pPr>
        <w:spacing w:after="120"/>
        <w:jc w:val="center"/>
        <w:rPr>
          <w:rFonts w:ascii="Bahnschrift Light" w:eastAsia="Times New Roman" w:hAnsi="Bahnschrift Light" w:cs="Arial"/>
          <w:sz w:val="20"/>
          <w:szCs w:val="24"/>
        </w:rPr>
      </w:pPr>
      <w:r w:rsidRPr="003C796E">
        <w:rPr>
          <w:rFonts w:ascii="Bahnschrift Light" w:hAnsi="Bahnschrift Light" w:cs="Arial"/>
          <w:color w:val="1F3864" w:themeColor="accent5" w:themeShade="80"/>
          <w:sz w:val="20"/>
          <w:szCs w:val="24"/>
        </w:rPr>
        <w:t>Please sign up for office hours at</w:t>
      </w:r>
      <w:r w:rsidR="00C767EC" w:rsidRPr="003C796E">
        <w:rPr>
          <w:rFonts w:ascii="Bahnschrift Light" w:hAnsi="Bahnschrift Light" w:cs="Arial"/>
          <w:color w:val="1F3864" w:themeColor="accent5" w:themeShade="80"/>
          <w:sz w:val="20"/>
          <w:szCs w:val="24"/>
        </w:rPr>
        <w:t xml:space="preserve"> </w:t>
      </w:r>
      <w:hyperlink r:id="rId10" w:history="1">
        <w:r w:rsidR="00C767EC" w:rsidRPr="00815941">
          <w:rPr>
            <w:rFonts w:ascii="Bahnschrift Light" w:eastAsia="Times New Roman" w:hAnsi="Bahnschrift Light" w:cs="Arial"/>
            <w:color w:val="2F5496" w:themeColor="accent5" w:themeShade="BF"/>
            <w:sz w:val="28"/>
            <w:szCs w:val="28"/>
            <w:u w:val="single"/>
          </w:rPr>
          <w:t>https://calendly.com/prof-mitchell</w:t>
        </w:r>
      </w:hyperlink>
      <w:r w:rsidR="00D77A40" w:rsidRPr="00815941">
        <w:rPr>
          <w:rFonts w:ascii="Bahnschrift Light" w:eastAsia="Times New Roman" w:hAnsi="Bahnschrift Light" w:cs="Arial"/>
          <w:sz w:val="20"/>
          <w:szCs w:val="24"/>
        </w:rPr>
        <w:br/>
      </w:r>
      <w:r w:rsidR="00696F55">
        <w:rPr>
          <w:rFonts w:ascii="Bahnschrift Light" w:eastAsia="Times New Roman" w:hAnsi="Bahnschrift Light" w:cs="Arial"/>
          <w:sz w:val="20"/>
          <w:szCs w:val="24"/>
        </w:rPr>
        <w:pict w14:anchorId="19FB8AC9">
          <v:rect id="_x0000_i1025" style="width:9in;height:1.5pt" o:hralign="center" o:hrstd="t" o:hr="t" fillcolor="#a0a0a0" stroked="f"/>
        </w:pict>
      </w:r>
    </w:p>
    <w:p w14:paraId="52B7A150" w14:textId="26DC07C5" w:rsidR="00815941" w:rsidRDefault="00815941" w:rsidP="00815941">
      <w:pPr>
        <w:spacing w:after="0" w:line="240" w:lineRule="auto"/>
        <w:jc w:val="both"/>
        <w:rPr>
          <w:rFonts w:ascii="Bahnschrift Light" w:eastAsia="Times New Roman" w:hAnsi="Bahnschrift Light" w:cs="Arial"/>
          <w:b/>
          <w:bCs/>
          <w:color w:val="000000"/>
          <w:sz w:val="20"/>
          <w:szCs w:val="24"/>
        </w:rPr>
      </w:pPr>
      <w:r>
        <w:rPr>
          <w:rFonts w:ascii="Bahnschrift Light" w:eastAsia="Times New Roman" w:hAnsi="Bahnschrift Light" w:cs="Arial"/>
          <w:b/>
          <w:bCs/>
          <w:color w:val="2F5496" w:themeColor="accent5" w:themeShade="BF"/>
          <w:sz w:val="28"/>
          <w:szCs w:val="36"/>
        </w:rPr>
        <w:t>Course De</w:t>
      </w:r>
      <w:r w:rsidR="00020183">
        <w:rPr>
          <w:rFonts w:ascii="Bahnschrift Light" w:eastAsia="Times New Roman" w:hAnsi="Bahnschrift Light" w:cs="Arial"/>
          <w:b/>
          <w:bCs/>
          <w:color w:val="2F5496" w:themeColor="accent5" w:themeShade="BF"/>
          <w:sz w:val="28"/>
          <w:szCs w:val="36"/>
        </w:rPr>
        <w:t>tails</w:t>
      </w:r>
      <w:r>
        <w:rPr>
          <w:rFonts w:ascii="Bahnschrift Light" w:eastAsia="Times New Roman" w:hAnsi="Bahnschrift Light" w:cs="Arial"/>
          <w:b/>
          <w:bCs/>
          <w:color w:val="2F5496" w:themeColor="accent5" w:themeShade="BF"/>
          <w:sz w:val="28"/>
          <w:szCs w:val="36"/>
        </w:rPr>
        <w:tab/>
      </w:r>
    </w:p>
    <w:p w14:paraId="3F8F2B34" w14:textId="65A81513" w:rsidR="00020183" w:rsidRPr="00020183" w:rsidRDefault="00020183" w:rsidP="00020183">
      <w:pPr>
        <w:spacing w:before="120" w:after="120" w:line="240" w:lineRule="auto"/>
        <w:jc w:val="both"/>
        <w:rPr>
          <w:rFonts w:ascii="Bahnschrift Light" w:eastAsia="Times New Roman" w:hAnsi="Bahnschrift Light" w:cs="Arial"/>
          <w:b/>
          <w:bCs/>
          <w:color w:val="000000"/>
          <w:sz w:val="20"/>
          <w:szCs w:val="24"/>
        </w:rPr>
      </w:pPr>
      <w:r w:rsidRPr="00020183">
        <w:rPr>
          <w:rFonts w:ascii="Bahnschrift Light" w:eastAsia="Times New Roman" w:hAnsi="Bahnschrift Light" w:cs="Arial"/>
          <w:b/>
          <w:bCs/>
          <w:color w:val="000000"/>
          <w:sz w:val="20"/>
          <w:szCs w:val="24"/>
        </w:rPr>
        <w:t>Location:</w:t>
      </w:r>
      <w:r>
        <w:rPr>
          <w:rFonts w:ascii="Bahnschrift Light" w:eastAsia="Times New Roman" w:hAnsi="Bahnschrift Light" w:cs="Arial"/>
          <w:b/>
          <w:bCs/>
          <w:color w:val="000000"/>
          <w:sz w:val="20"/>
          <w:szCs w:val="24"/>
        </w:rPr>
        <w:t xml:space="preserve"> </w:t>
      </w:r>
      <w:r w:rsidR="00C755BC">
        <w:rPr>
          <w:rFonts w:ascii="Bahnschrift Light" w:eastAsia="Times New Roman" w:hAnsi="Bahnschrift Light" w:cs="Arial"/>
          <w:color w:val="000000"/>
          <w:sz w:val="20"/>
          <w:szCs w:val="24"/>
        </w:rPr>
        <w:t>ZOOM (New links the day sent before class)</w:t>
      </w:r>
    </w:p>
    <w:p w14:paraId="77DE8B80" w14:textId="0FB93FF6" w:rsidR="00815941" w:rsidRDefault="00020183" w:rsidP="003C796E">
      <w:pPr>
        <w:spacing w:before="120" w:after="240" w:line="240" w:lineRule="auto"/>
        <w:jc w:val="both"/>
        <w:rPr>
          <w:rFonts w:ascii="Bahnschrift Light" w:eastAsia="Times New Roman" w:hAnsi="Bahnschrift Light" w:cs="Arial"/>
          <w:color w:val="000000"/>
          <w:sz w:val="20"/>
          <w:szCs w:val="24"/>
        </w:rPr>
      </w:pPr>
      <w:r>
        <w:rPr>
          <w:rFonts w:ascii="Bahnschrift Light" w:eastAsia="Times New Roman" w:hAnsi="Bahnschrift Light" w:cs="Arial"/>
          <w:b/>
          <w:bCs/>
          <w:color w:val="000000"/>
          <w:sz w:val="20"/>
          <w:szCs w:val="24"/>
        </w:rPr>
        <w:t>Time</w:t>
      </w:r>
      <w:r w:rsidR="00815941" w:rsidRPr="00815941">
        <w:rPr>
          <w:rFonts w:ascii="Bahnschrift Light" w:eastAsia="Times New Roman" w:hAnsi="Bahnschrift Light" w:cs="Arial"/>
          <w:b/>
          <w:bCs/>
          <w:color w:val="000000"/>
          <w:sz w:val="20"/>
          <w:szCs w:val="24"/>
        </w:rPr>
        <w:t>:</w:t>
      </w:r>
      <w:r w:rsidR="00815941" w:rsidRPr="00815941">
        <w:rPr>
          <w:rFonts w:ascii="Bahnschrift Light" w:eastAsia="Times New Roman" w:hAnsi="Bahnschrift Light" w:cs="Arial"/>
          <w:color w:val="000000"/>
          <w:sz w:val="20"/>
          <w:szCs w:val="24"/>
        </w:rPr>
        <w:t xml:space="preserve">  </w:t>
      </w:r>
      <w:r w:rsidR="00815941">
        <w:rPr>
          <w:rFonts w:ascii="Bahnschrift Light" w:eastAsia="Times New Roman" w:hAnsi="Bahnschrift Light" w:cs="Arial"/>
          <w:color w:val="000000"/>
          <w:sz w:val="20"/>
          <w:szCs w:val="24"/>
        </w:rPr>
        <w:t>M</w:t>
      </w:r>
      <w:r w:rsidR="00AD0120">
        <w:rPr>
          <w:rFonts w:ascii="Bahnschrift Light" w:eastAsia="Times New Roman" w:hAnsi="Bahnschrift Light" w:cs="Arial"/>
          <w:color w:val="000000"/>
          <w:sz w:val="20"/>
          <w:szCs w:val="24"/>
        </w:rPr>
        <w:t>onday</w:t>
      </w:r>
      <w:r w:rsidR="00C755BC">
        <w:rPr>
          <w:rFonts w:ascii="Bahnschrift Light" w:eastAsia="Times New Roman" w:hAnsi="Bahnschrift Light" w:cs="Arial"/>
          <w:color w:val="000000"/>
          <w:sz w:val="20"/>
          <w:szCs w:val="24"/>
        </w:rPr>
        <w:t xml:space="preserve"> and </w:t>
      </w:r>
      <w:r w:rsidR="00AD0120">
        <w:rPr>
          <w:rFonts w:ascii="Bahnschrift Light" w:eastAsia="Times New Roman" w:hAnsi="Bahnschrift Light" w:cs="Arial"/>
          <w:color w:val="000000"/>
          <w:sz w:val="20"/>
          <w:szCs w:val="24"/>
        </w:rPr>
        <w:t>Wednesday</w:t>
      </w:r>
      <w:r w:rsidR="00C755BC">
        <w:rPr>
          <w:rFonts w:ascii="Bahnschrift Light" w:eastAsia="Times New Roman" w:hAnsi="Bahnschrift Light" w:cs="Arial"/>
          <w:color w:val="000000"/>
          <w:sz w:val="20"/>
          <w:szCs w:val="24"/>
        </w:rPr>
        <w:t xml:space="preserve"> from 12 – 12:50 PM</w:t>
      </w:r>
      <w:r>
        <w:rPr>
          <w:rFonts w:ascii="Bahnschrift Light" w:eastAsia="Times New Roman" w:hAnsi="Bahnschrift Light" w:cs="Arial"/>
          <w:color w:val="000000"/>
          <w:sz w:val="20"/>
          <w:szCs w:val="24"/>
        </w:rPr>
        <w:t xml:space="preserve"> </w:t>
      </w:r>
    </w:p>
    <w:p w14:paraId="080B3D0F" w14:textId="6F329BF1" w:rsidR="00020183" w:rsidRDefault="00020183" w:rsidP="00020183">
      <w:pPr>
        <w:spacing w:after="60" w:line="240" w:lineRule="auto"/>
        <w:jc w:val="both"/>
        <w:rPr>
          <w:rFonts w:ascii="Bahnschrift Light" w:eastAsia="Times New Roman" w:hAnsi="Bahnschrift Light" w:cs="Arial"/>
          <w:b/>
          <w:bCs/>
          <w:color w:val="2F5496" w:themeColor="accent5" w:themeShade="BF"/>
          <w:sz w:val="28"/>
          <w:szCs w:val="36"/>
        </w:rPr>
      </w:pPr>
      <w:r>
        <w:rPr>
          <w:rFonts w:ascii="Bahnschrift Light" w:eastAsia="Times New Roman" w:hAnsi="Bahnschrift Light" w:cs="Arial"/>
          <w:b/>
          <w:bCs/>
          <w:color w:val="2F5496" w:themeColor="accent5" w:themeShade="BF"/>
          <w:sz w:val="28"/>
          <w:szCs w:val="36"/>
        </w:rPr>
        <w:t>Course Description</w:t>
      </w:r>
      <w:r>
        <w:rPr>
          <w:rFonts w:ascii="Bahnschrift Light" w:eastAsia="Times New Roman" w:hAnsi="Bahnschrift Light" w:cs="Arial"/>
          <w:b/>
          <w:bCs/>
          <w:color w:val="2F5496" w:themeColor="accent5" w:themeShade="BF"/>
          <w:sz w:val="28"/>
          <w:szCs w:val="36"/>
        </w:rPr>
        <w:tab/>
      </w:r>
    </w:p>
    <w:p w14:paraId="16BEF6C2" w14:textId="77777777" w:rsidR="003C796E" w:rsidRDefault="003C796E" w:rsidP="003C796E">
      <w:pPr>
        <w:spacing w:after="120" w:line="240" w:lineRule="auto"/>
        <w:jc w:val="both"/>
        <w:rPr>
          <w:rFonts w:ascii="Bahnschrift Light" w:eastAsia="Times New Roman" w:hAnsi="Bahnschrift Light" w:cs="Arial"/>
          <w:color w:val="000000"/>
          <w:sz w:val="20"/>
          <w:szCs w:val="24"/>
        </w:rPr>
      </w:pPr>
      <w:r w:rsidRPr="00A164E6">
        <w:rPr>
          <w:rFonts w:ascii="Bahnschrift Light" w:eastAsia="Times New Roman" w:hAnsi="Bahnschrift Light" w:cs="Arial"/>
          <w:b/>
          <w:bCs/>
          <w:color w:val="000000"/>
          <w:szCs w:val="28"/>
        </w:rPr>
        <w:t>Required Textbook:</w:t>
      </w:r>
      <w:r w:rsidRPr="00A164E6">
        <w:rPr>
          <w:rFonts w:ascii="Bahnschrift Light" w:eastAsia="Times New Roman" w:hAnsi="Bahnschrift Light" w:cs="Arial"/>
          <w:color w:val="000000"/>
          <w:szCs w:val="28"/>
        </w:rPr>
        <w:t xml:space="preserve"> </w:t>
      </w:r>
      <w:r w:rsidRPr="00A164E6">
        <w:rPr>
          <w:rFonts w:ascii="Bahnschrift Light" w:eastAsia="Times New Roman" w:hAnsi="Bahnschrift Light" w:cs="Arial"/>
          <w:color w:val="000000"/>
          <w:sz w:val="20"/>
          <w:szCs w:val="24"/>
        </w:rPr>
        <w:t xml:space="preserve">Physics 5e by Walker (2016), Pearson.  </w:t>
      </w:r>
    </w:p>
    <w:p w14:paraId="3FCB32C2" w14:textId="77777777" w:rsidR="003C796E" w:rsidRDefault="00815941" w:rsidP="00A164E6">
      <w:pPr>
        <w:spacing w:after="120" w:line="240" w:lineRule="auto"/>
        <w:jc w:val="both"/>
        <w:rPr>
          <w:rFonts w:ascii="Bahnschrift Light" w:eastAsia="Times New Roman" w:hAnsi="Bahnschrift Light" w:cs="Arial"/>
          <w:b/>
          <w:bCs/>
          <w:color w:val="000000"/>
          <w:szCs w:val="28"/>
        </w:rPr>
      </w:pPr>
      <w:r w:rsidRPr="00A164E6">
        <w:rPr>
          <w:rFonts w:ascii="Bahnschrift Light" w:eastAsia="Times New Roman" w:hAnsi="Bahnschrift Light" w:cs="Arial"/>
          <w:b/>
          <w:bCs/>
          <w:color w:val="000000"/>
          <w:szCs w:val="28"/>
        </w:rPr>
        <w:t>Content</w:t>
      </w:r>
    </w:p>
    <w:p w14:paraId="530824B1" w14:textId="5E0D5037" w:rsidR="00A164E6" w:rsidRDefault="00A164E6" w:rsidP="00A164E6">
      <w:pPr>
        <w:spacing w:after="120" w:line="240" w:lineRule="auto"/>
        <w:jc w:val="both"/>
        <w:rPr>
          <w:rFonts w:ascii="Bahnschrift Light" w:eastAsia="Times New Roman" w:hAnsi="Bahnschrift Light" w:cs="Arial"/>
          <w:color w:val="000000"/>
          <w:sz w:val="20"/>
          <w:szCs w:val="24"/>
        </w:rPr>
      </w:pPr>
      <w:r w:rsidRPr="00A164E6">
        <w:rPr>
          <w:rFonts w:ascii="Bahnschrift Light" w:eastAsia="Times New Roman" w:hAnsi="Bahnschrift Light" w:cs="Arial"/>
          <w:color w:val="000000"/>
          <w:sz w:val="20"/>
          <w:szCs w:val="24"/>
        </w:rPr>
        <w:t>We will study kinematics, force and motion, work and energy, momentum and collisions, rotational motion, oscillations, fluid dynamics, basic wave properties, states of matter</w:t>
      </w:r>
      <w:r w:rsidR="00BD1382">
        <w:rPr>
          <w:rFonts w:ascii="Bahnschrift Light" w:eastAsia="Times New Roman" w:hAnsi="Bahnschrift Light" w:cs="Arial"/>
          <w:color w:val="000000"/>
          <w:sz w:val="20"/>
          <w:szCs w:val="24"/>
        </w:rPr>
        <w:t>,</w:t>
      </w:r>
      <w:r w:rsidRPr="00A164E6">
        <w:rPr>
          <w:rFonts w:ascii="Bahnschrift Light" w:eastAsia="Times New Roman" w:hAnsi="Bahnschrift Light" w:cs="Arial"/>
          <w:color w:val="000000"/>
          <w:sz w:val="20"/>
          <w:szCs w:val="24"/>
        </w:rPr>
        <w:t xml:space="preserve"> and heat.</w:t>
      </w:r>
      <w:r>
        <w:rPr>
          <w:rFonts w:ascii="Bahnschrift Light" w:eastAsia="Times New Roman" w:hAnsi="Bahnschrift Light" w:cs="Arial"/>
          <w:color w:val="000000"/>
          <w:sz w:val="20"/>
          <w:szCs w:val="24"/>
        </w:rPr>
        <w:t xml:space="preserve"> </w:t>
      </w:r>
      <w:r w:rsidR="00BD1382">
        <w:rPr>
          <w:rFonts w:ascii="Bahnschrift Light" w:eastAsia="Times New Roman" w:hAnsi="Bahnschrift Light" w:cs="Arial"/>
          <w:color w:val="000000"/>
          <w:sz w:val="20"/>
          <w:szCs w:val="24"/>
        </w:rPr>
        <w:t>It would be best if you tried</w:t>
      </w:r>
      <w:r w:rsidRPr="00A164E6">
        <w:rPr>
          <w:rFonts w:ascii="Bahnschrift Light" w:eastAsia="Times New Roman" w:hAnsi="Bahnschrift Light" w:cs="Arial"/>
          <w:color w:val="000000"/>
          <w:sz w:val="20"/>
          <w:szCs w:val="24"/>
        </w:rPr>
        <w:t xml:space="preserve"> to read the relevant sections in the text before coming to lecture.  </w:t>
      </w:r>
    </w:p>
    <w:p w14:paraId="35F848D0" w14:textId="2C97B341" w:rsidR="00B83763" w:rsidRPr="00815941" w:rsidRDefault="00B83763" w:rsidP="003C796E">
      <w:pPr>
        <w:tabs>
          <w:tab w:val="left" w:pos="1800"/>
          <w:tab w:val="left" w:pos="2520"/>
          <w:tab w:val="left" w:pos="4680"/>
        </w:tabs>
        <w:spacing w:after="60" w:line="240" w:lineRule="auto"/>
        <w:jc w:val="both"/>
        <w:rPr>
          <w:rFonts w:ascii="Bahnschrift Light" w:hAnsi="Bahnschrift Light" w:cs="Arial"/>
          <w:color w:val="0432FF"/>
          <w:sz w:val="20"/>
          <w:szCs w:val="20"/>
        </w:rPr>
      </w:pPr>
      <w:r w:rsidRPr="00A164E6">
        <w:rPr>
          <w:rFonts w:ascii="Bahnschrift Light" w:hAnsi="Bahnschrift Light" w:cs="Arial"/>
          <w:b/>
          <w:bCs/>
        </w:rPr>
        <w:t>Course Web Page</w:t>
      </w:r>
    </w:p>
    <w:p w14:paraId="110E1953" w14:textId="48C7966F" w:rsidR="00B83763" w:rsidRDefault="00B83763" w:rsidP="00B83763">
      <w:pPr>
        <w:pStyle w:val="Heading1"/>
        <w:tabs>
          <w:tab w:val="clear" w:pos="2160"/>
          <w:tab w:val="clear" w:pos="4680"/>
        </w:tabs>
        <w:spacing w:after="120"/>
        <w:rPr>
          <w:rFonts w:ascii="Bahnschrift Light" w:eastAsia="Times New Roman" w:hAnsi="Bahnschrift Light" w:cs="Arial"/>
          <w:sz w:val="20"/>
        </w:rPr>
      </w:pPr>
      <w:r w:rsidRPr="00815941">
        <w:rPr>
          <w:rFonts w:ascii="Bahnschrift Light" w:hAnsi="Bahnschrift Light" w:cs="Arial"/>
          <w:sz w:val="20"/>
          <w:szCs w:val="20"/>
        </w:rPr>
        <w:t>The entire course is housed on D2L. The main page contains our schedule and required assignments</w:t>
      </w:r>
      <w:r>
        <w:rPr>
          <w:rFonts w:ascii="Bahnschrift Light" w:hAnsi="Bahnschrift Light" w:cs="Arial"/>
          <w:sz w:val="20"/>
          <w:szCs w:val="20"/>
        </w:rPr>
        <w:t>,</w:t>
      </w:r>
      <w:r w:rsidRPr="00815941">
        <w:rPr>
          <w:rFonts w:ascii="Bahnschrift Light" w:hAnsi="Bahnschrift Light" w:cs="Arial"/>
          <w:sz w:val="20"/>
          <w:szCs w:val="20"/>
        </w:rPr>
        <w:t xml:space="preserve"> and lecture videos.</w:t>
      </w:r>
      <w:r>
        <w:rPr>
          <w:rFonts w:ascii="Bahnschrift Light" w:hAnsi="Bahnschrift Light" w:cs="Arial"/>
          <w:sz w:val="20"/>
          <w:szCs w:val="20"/>
        </w:rPr>
        <w:t xml:space="preserve"> </w:t>
      </w:r>
      <w:r w:rsidRPr="00A164E6">
        <w:rPr>
          <w:rFonts w:ascii="Bahnschrift Light" w:eastAsia="Times New Roman" w:hAnsi="Bahnschrift Light" w:cs="Arial"/>
          <w:sz w:val="20"/>
        </w:rPr>
        <w:t>Course information can be found here throughout the semester. The syllabus, lecture notes, quizzes</w:t>
      </w:r>
      <w:r>
        <w:rPr>
          <w:rFonts w:ascii="Bahnschrift Light" w:eastAsia="Times New Roman" w:hAnsi="Bahnschrift Light" w:cs="Arial"/>
          <w:sz w:val="20"/>
        </w:rPr>
        <w:t>,</w:t>
      </w:r>
      <w:r w:rsidRPr="00A164E6">
        <w:rPr>
          <w:rFonts w:ascii="Bahnschrift Light" w:eastAsia="Times New Roman" w:hAnsi="Bahnschrift Light" w:cs="Arial"/>
          <w:sz w:val="20"/>
        </w:rPr>
        <w:t xml:space="preserve"> and practice exams can be found here.  Check it regularly!!</w:t>
      </w:r>
      <w:r>
        <w:rPr>
          <w:rFonts w:ascii="Bahnschrift Light" w:eastAsia="Times New Roman" w:hAnsi="Bahnschrift Light" w:cs="Arial"/>
          <w:sz w:val="20"/>
        </w:rPr>
        <w:t>!</w:t>
      </w:r>
    </w:p>
    <w:p w14:paraId="51A38F62" w14:textId="16028642" w:rsidR="003C796E" w:rsidRDefault="00B83763" w:rsidP="003C796E">
      <w:pPr>
        <w:spacing w:after="60" w:line="240" w:lineRule="auto"/>
        <w:jc w:val="both"/>
        <w:rPr>
          <w:rFonts w:ascii="Bahnschrift Light" w:eastAsia="Times New Roman" w:hAnsi="Bahnschrift Light" w:cs="Arial"/>
          <w:b/>
          <w:bCs/>
          <w:color w:val="000000"/>
          <w:szCs w:val="28"/>
        </w:rPr>
      </w:pPr>
      <w:r w:rsidRPr="00A164E6">
        <w:rPr>
          <w:rFonts w:ascii="Bahnschrift Light" w:eastAsia="Times New Roman" w:hAnsi="Bahnschrift Light" w:cs="Arial"/>
          <w:b/>
          <w:bCs/>
          <w:color w:val="000000"/>
          <w:szCs w:val="28"/>
        </w:rPr>
        <w:t>Lecture Notes</w:t>
      </w:r>
      <w:r>
        <w:rPr>
          <w:rFonts w:ascii="Bahnschrift Light" w:eastAsia="Times New Roman" w:hAnsi="Bahnschrift Light" w:cs="Arial"/>
          <w:b/>
          <w:bCs/>
          <w:color w:val="000000"/>
          <w:szCs w:val="28"/>
        </w:rPr>
        <w:t xml:space="preserve"> </w:t>
      </w:r>
    </w:p>
    <w:p w14:paraId="592A59E5" w14:textId="502C6174" w:rsidR="00B83763" w:rsidRPr="003C796E" w:rsidRDefault="00B83763" w:rsidP="00B83763">
      <w:pPr>
        <w:spacing w:after="120" w:line="240" w:lineRule="auto"/>
        <w:jc w:val="both"/>
        <w:rPr>
          <w:rFonts w:ascii="Bahnschrift Light" w:eastAsia="Times New Roman" w:hAnsi="Bahnschrift Light" w:cs="Arial"/>
          <w:b/>
          <w:bCs/>
          <w:color w:val="000000"/>
          <w:szCs w:val="28"/>
        </w:rPr>
      </w:pPr>
      <w:r w:rsidRPr="00A164E6">
        <w:rPr>
          <w:rFonts w:ascii="Bahnschrift Light" w:eastAsia="Times New Roman" w:hAnsi="Bahnschrift Light" w:cs="Arial"/>
          <w:color w:val="000000"/>
          <w:sz w:val="20"/>
          <w:szCs w:val="24"/>
        </w:rPr>
        <w:t>The lecture notes are a critical tool for your learning experience and are required for class.  They contain a summary of the relevant theories and related problems, which will be attempted in class.  They will be provided via D2L, so be sure to download them.  You are required to bring the lecture notes to class. The lecture notes will be uploaded no later than 5</w:t>
      </w:r>
      <w:r>
        <w:rPr>
          <w:rFonts w:ascii="Bahnschrift Light" w:eastAsia="Times New Roman" w:hAnsi="Bahnschrift Light" w:cs="Arial"/>
          <w:color w:val="000000"/>
          <w:sz w:val="20"/>
          <w:szCs w:val="24"/>
        </w:rPr>
        <w:t xml:space="preserve"> </w:t>
      </w:r>
      <w:r w:rsidRPr="00A164E6">
        <w:rPr>
          <w:rFonts w:ascii="Bahnschrift Light" w:eastAsia="Times New Roman" w:hAnsi="Bahnschrift Light" w:cs="Arial"/>
          <w:color w:val="000000"/>
          <w:sz w:val="20"/>
          <w:szCs w:val="24"/>
        </w:rPr>
        <w:t>PM</w:t>
      </w:r>
      <w:r>
        <w:rPr>
          <w:rFonts w:ascii="Bahnschrift Light" w:eastAsia="Times New Roman" w:hAnsi="Bahnschrift Light" w:cs="Arial"/>
          <w:color w:val="000000"/>
          <w:sz w:val="20"/>
          <w:szCs w:val="24"/>
        </w:rPr>
        <w:t>,</w:t>
      </w:r>
      <w:r w:rsidRPr="00A164E6">
        <w:rPr>
          <w:rFonts w:ascii="Bahnschrift Light" w:eastAsia="Times New Roman" w:hAnsi="Bahnschrift Light" w:cs="Arial"/>
          <w:color w:val="000000"/>
          <w:sz w:val="20"/>
          <w:szCs w:val="24"/>
        </w:rPr>
        <w:t xml:space="preserve"> two days before you need them, or else a hard copy will be provided. </w:t>
      </w:r>
    </w:p>
    <w:p w14:paraId="7C11FDD7" w14:textId="1C933ECC" w:rsidR="003C796E" w:rsidRDefault="00251E02" w:rsidP="003C796E">
      <w:pPr>
        <w:spacing w:after="60" w:line="240" w:lineRule="auto"/>
        <w:jc w:val="both"/>
        <w:rPr>
          <w:rFonts w:ascii="Bahnschrift Light" w:eastAsia="Times New Roman" w:hAnsi="Bahnschrift Light" w:cs="Arial"/>
          <w:b/>
          <w:bCs/>
          <w:color w:val="000000"/>
          <w:szCs w:val="28"/>
        </w:rPr>
      </w:pPr>
      <w:r>
        <w:rPr>
          <w:rFonts w:ascii="Bahnschrift Light" w:eastAsia="Times New Roman" w:hAnsi="Bahnschrift Light" w:cs="Arial"/>
          <w:b/>
          <w:bCs/>
          <w:color w:val="000000"/>
          <w:szCs w:val="28"/>
        </w:rPr>
        <w:t>Modified Mastering Physics</w:t>
      </w:r>
    </w:p>
    <w:p w14:paraId="6C38E076" w14:textId="2B8DDADC" w:rsidR="00251E02" w:rsidRPr="003C796E" w:rsidRDefault="00251E02" w:rsidP="00251E02">
      <w:pPr>
        <w:spacing w:after="120" w:line="240" w:lineRule="auto"/>
        <w:jc w:val="both"/>
        <w:rPr>
          <w:rFonts w:ascii="Bahnschrift Light" w:eastAsia="Times New Roman" w:hAnsi="Bahnschrift Light" w:cs="Arial"/>
          <w:color w:val="000000" w:themeColor="text1"/>
          <w:sz w:val="20"/>
          <w:szCs w:val="24"/>
        </w:rPr>
      </w:pPr>
      <w:r w:rsidRPr="003C796E">
        <w:rPr>
          <w:rFonts w:ascii="Bahnschrift Light" w:hAnsi="Bahnschrift Light" w:cs="CMR12"/>
          <w:color w:val="000000" w:themeColor="text1"/>
          <w:sz w:val="20"/>
          <w:szCs w:val="20"/>
        </w:rPr>
        <w:t xml:space="preserve">This course uses the online platform </w:t>
      </w:r>
      <w:r w:rsidRPr="003C796E">
        <w:rPr>
          <w:rFonts w:ascii="Bahnschrift Light" w:hAnsi="Bahnschrift Light" w:cs="CMSS12"/>
          <w:color w:val="000000" w:themeColor="text1"/>
          <w:sz w:val="20"/>
          <w:szCs w:val="20"/>
        </w:rPr>
        <w:t xml:space="preserve">Mastering Physics </w:t>
      </w:r>
      <w:r w:rsidRPr="003C796E">
        <w:rPr>
          <w:rFonts w:ascii="Bahnschrift Light" w:hAnsi="Bahnschrift Light" w:cs="CMR12"/>
          <w:color w:val="000000" w:themeColor="text1"/>
          <w:sz w:val="20"/>
          <w:szCs w:val="20"/>
        </w:rPr>
        <w:t xml:space="preserve">for readings, assignments, and additional study materials. You may access </w:t>
      </w:r>
      <w:r w:rsidRPr="003C796E">
        <w:rPr>
          <w:rFonts w:ascii="Bahnschrift Light" w:hAnsi="Bahnschrift Light" w:cs="CMSS12"/>
          <w:color w:val="000000" w:themeColor="text1"/>
          <w:sz w:val="20"/>
          <w:szCs w:val="20"/>
        </w:rPr>
        <w:t xml:space="preserve">Mastering Physics </w:t>
      </w:r>
      <w:r w:rsidRPr="003C796E">
        <w:rPr>
          <w:rFonts w:ascii="Bahnschrift Light" w:hAnsi="Bahnschrift Light" w:cs="CMR12"/>
          <w:color w:val="000000" w:themeColor="text1"/>
          <w:sz w:val="20"/>
          <w:szCs w:val="20"/>
        </w:rPr>
        <w:t xml:space="preserve">by clicking on the link on the homepage of our </w:t>
      </w:r>
      <w:r w:rsidRPr="003C796E">
        <w:rPr>
          <w:rFonts w:ascii="Bahnschrift Light" w:hAnsi="Bahnschrift Light" w:cs="CMSS12"/>
          <w:color w:val="000000" w:themeColor="text1"/>
          <w:sz w:val="20"/>
          <w:szCs w:val="20"/>
        </w:rPr>
        <w:t xml:space="preserve">D2L </w:t>
      </w:r>
      <w:r w:rsidRPr="003C796E">
        <w:rPr>
          <w:rFonts w:ascii="Bahnschrift Light" w:hAnsi="Bahnschrift Light" w:cs="CMR12"/>
          <w:color w:val="000000" w:themeColor="text1"/>
          <w:sz w:val="20"/>
          <w:szCs w:val="20"/>
        </w:rPr>
        <w:t xml:space="preserve">site. </w:t>
      </w:r>
    </w:p>
    <w:p w14:paraId="5D080793" w14:textId="77777777" w:rsidR="00251E02" w:rsidRPr="003C796E" w:rsidRDefault="00251E02" w:rsidP="00251E02">
      <w:pPr>
        <w:autoSpaceDE w:val="0"/>
        <w:autoSpaceDN w:val="0"/>
        <w:adjustRightInd w:val="0"/>
        <w:spacing w:after="120" w:line="240" w:lineRule="auto"/>
        <w:jc w:val="both"/>
        <w:rPr>
          <w:rFonts w:ascii="Bahnschrift Light" w:hAnsi="Bahnschrift Light" w:cs="CMR12"/>
          <w:color w:val="000000" w:themeColor="text1"/>
          <w:sz w:val="20"/>
          <w:szCs w:val="20"/>
        </w:rPr>
      </w:pPr>
      <w:r w:rsidRPr="003C796E">
        <w:rPr>
          <w:rFonts w:ascii="Bahnschrift Light" w:hAnsi="Bahnschrift Light" w:cs="CMR12"/>
          <w:color w:val="000000" w:themeColor="text1"/>
          <w:sz w:val="20"/>
          <w:szCs w:val="20"/>
        </w:rPr>
        <w:t xml:space="preserve">Access to </w:t>
      </w:r>
      <w:r w:rsidRPr="003C796E">
        <w:rPr>
          <w:rFonts w:ascii="Bahnschrift Light" w:hAnsi="Bahnschrift Light" w:cs="CMSS12"/>
          <w:color w:val="000000" w:themeColor="text1"/>
          <w:sz w:val="20"/>
          <w:szCs w:val="20"/>
        </w:rPr>
        <w:t xml:space="preserve">Mastering Physics </w:t>
      </w:r>
      <w:r w:rsidRPr="003C796E">
        <w:rPr>
          <w:rFonts w:ascii="Bahnschrift Light" w:hAnsi="Bahnschrift Light" w:cs="CMR12"/>
          <w:color w:val="000000" w:themeColor="text1"/>
          <w:sz w:val="20"/>
          <w:szCs w:val="20"/>
        </w:rPr>
        <w:t xml:space="preserve">is provided via the </w:t>
      </w:r>
      <w:r w:rsidRPr="003C796E">
        <w:rPr>
          <w:rFonts w:ascii="Bahnschrift Light" w:hAnsi="Bahnschrift Light" w:cs="CMTI12"/>
          <w:color w:val="000000" w:themeColor="text1"/>
          <w:sz w:val="20"/>
          <w:szCs w:val="20"/>
        </w:rPr>
        <w:t xml:space="preserve">Inclusive Access </w:t>
      </w:r>
      <w:r w:rsidRPr="003C796E">
        <w:rPr>
          <w:rFonts w:ascii="Bahnschrift Light" w:hAnsi="Bahnschrift Light" w:cs="CMR12"/>
          <w:color w:val="000000" w:themeColor="text1"/>
          <w:sz w:val="20"/>
          <w:szCs w:val="20"/>
        </w:rPr>
        <w:t xml:space="preserve">program. Every student enrolled in PHY 130 will be charged for a (24-month) subscription to </w:t>
      </w:r>
      <w:r w:rsidRPr="003C796E">
        <w:rPr>
          <w:rFonts w:ascii="Bahnschrift Light" w:hAnsi="Bahnschrift Light" w:cs="CMSS12"/>
          <w:color w:val="000000" w:themeColor="text1"/>
          <w:sz w:val="20"/>
          <w:szCs w:val="20"/>
        </w:rPr>
        <w:t xml:space="preserve">Mastering Physics </w:t>
      </w:r>
      <w:r w:rsidRPr="003C796E">
        <w:rPr>
          <w:rFonts w:ascii="Bahnschrift Light" w:hAnsi="Bahnschrift Light" w:cs="CMR12"/>
          <w:color w:val="000000" w:themeColor="text1"/>
          <w:sz w:val="20"/>
          <w:szCs w:val="20"/>
        </w:rPr>
        <w:t xml:space="preserve">for </w:t>
      </w:r>
      <w:r w:rsidRPr="003C796E">
        <w:rPr>
          <w:rFonts w:ascii="Bahnschrift Light" w:hAnsi="Bahnschrift Light" w:cs="CMTI12"/>
          <w:color w:val="000000" w:themeColor="text1"/>
          <w:sz w:val="20"/>
          <w:szCs w:val="20"/>
        </w:rPr>
        <w:t>Physics 5/e</w:t>
      </w:r>
      <w:r w:rsidRPr="003C796E">
        <w:rPr>
          <w:rFonts w:ascii="Bahnschrift Light" w:hAnsi="Bahnschrift Light" w:cs="CMR12"/>
          <w:color w:val="000000" w:themeColor="text1"/>
          <w:sz w:val="20"/>
          <w:szCs w:val="20"/>
        </w:rPr>
        <w:t xml:space="preserve">, by Walker. This charge will appear on your Bursar's Office account. More information about the </w:t>
      </w:r>
      <w:r w:rsidRPr="003C796E">
        <w:rPr>
          <w:rFonts w:ascii="Bahnschrift Light" w:hAnsi="Bahnschrift Light" w:cs="CMTI12"/>
          <w:color w:val="000000" w:themeColor="text1"/>
          <w:sz w:val="20"/>
          <w:szCs w:val="20"/>
        </w:rPr>
        <w:t xml:space="preserve">Inclusive Access </w:t>
      </w:r>
      <w:r w:rsidRPr="003C796E">
        <w:rPr>
          <w:rFonts w:ascii="Bahnschrift Light" w:hAnsi="Bahnschrift Light" w:cs="CMR12"/>
          <w:color w:val="000000" w:themeColor="text1"/>
          <w:sz w:val="20"/>
          <w:szCs w:val="20"/>
        </w:rPr>
        <w:t xml:space="preserve">program is contained in an email sent to your WCUPA email account from the WCU campus store. Questions about </w:t>
      </w:r>
      <w:r w:rsidRPr="003C796E">
        <w:rPr>
          <w:rFonts w:ascii="Bahnschrift Light" w:hAnsi="Bahnschrift Light" w:cs="CMTI12"/>
          <w:color w:val="000000" w:themeColor="text1"/>
          <w:sz w:val="20"/>
          <w:szCs w:val="20"/>
        </w:rPr>
        <w:t xml:space="preserve">Inclusive Access </w:t>
      </w:r>
      <w:r w:rsidRPr="003C796E">
        <w:rPr>
          <w:rFonts w:ascii="Bahnschrift Light" w:hAnsi="Bahnschrift Light" w:cs="CMR12"/>
          <w:color w:val="000000" w:themeColor="text1"/>
          <w:sz w:val="20"/>
          <w:szCs w:val="20"/>
        </w:rPr>
        <w:t xml:space="preserve">should be directed to </w:t>
      </w:r>
      <w:hyperlink r:id="rId11" w:history="1">
        <w:r w:rsidRPr="003C796E">
          <w:rPr>
            <w:rStyle w:val="Hyperlink"/>
            <w:rFonts w:ascii="Bahnschrift Light" w:hAnsi="Bahnschrift Light" w:cs="CMSS12"/>
            <w:color w:val="000000" w:themeColor="text1"/>
            <w:sz w:val="20"/>
            <w:szCs w:val="20"/>
          </w:rPr>
          <w:t>inclusiveaccess@wcupa.edu</w:t>
        </w:r>
      </w:hyperlink>
      <w:r w:rsidRPr="003C796E">
        <w:rPr>
          <w:rFonts w:ascii="Bahnschrift Light" w:hAnsi="Bahnschrift Light" w:cs="CMR12"/>
          <w:color w:val="000000" w:themeColor="text1"/>
          <w:sz w:val="20"/>
          <w:szCs w:val="20"/>
        </w:rPr>
        <w:t>.</w:t>
      </w:r>
    </w:p>
    <w:p w14:paraId="18178439" w14:textId="77777777" w:rsidR="00251E02" w:rsidRPr="003C796E" w:rsidRDefault="00251E02" w:rsidP="00251E02">
      <w:pPr>
        <w:autoSpaceDE w:val="0"/>
        <w:autoSpaceDN w:val="0"/>
        <w:adjustRightInd w:val="0"/>
        <w:spacing w:after="120" w:line="240" w:lineRule="auto"/>
        <w:jc w:val="both"/>
        <w:rPr>
          <w:rFonts w:ascii="Bahnschrift Light" w:hAnsi="Bahnschrift Light" w:cs="CMR12"/>
          <w:color w:val="000000" w:themeColor="text1"/>
          <w:sz w:val="20"/>
          <w:szCs w:val="20"/>
        </w:rPr>
      </w:pPr>
      <w:r w:rsidRPr="003C796E">
        <w:rPr>
          <w:rFonts w:ascii="Bahnschrift Light" w:hAnsi="Bahnschrift Light" w:cs="CMR12"/>
          <w:color w:val="000000" w:themeColor="text1"/>
          <w:sz w:val="20"/>
          <w:szCs w:val="20"/>
        </w:rPr>
        <w:lastRenderedPageBreak/>
        <w:t xml:space="preserve">If you already have an active subscription for </w:t>
      </w:r>
      <w:r w:rsidRPr="003C796E">
        <w:rPr>
          <w:rFonts w:ascii="Bahnschrift Light" w:hAnsi="Bahnschrift Light" w:cs="CMSS12"/>
          <w:color w:val="000000" w:themeColor="text1"/>
          <w:sz w:val="20"/>
          <w:szCs w:val="20"/>
        </w:rPr>
        <w:t xml:space="preserve">Mastering Physics </w:t>
      </w:r>
      <w:r w:rsidRPr="003C796E">
        <w:rPr>
          <w:rFonts w:ascii="Bahnschrift Light" w:hAnsi="Bahnschrift Light" w:cs="CMR12"/>
          <w:color w:val="000000" w:themeColor="text1"/>
          <w:sz w:val="20"/>
          <w:szCs w:val="20"/>
        </w:rPr>
        <w:t xml:space="preserve">for </w:t>
      </w:r>
      <w:r w:rsidRPr="003C796E">
        <w:rPr>
          <w:rFonts w:ascii="Bahnschrift Light" w:hAnsi="Bahnschrift Light" w:cs="CMTI12"/>
          <w:color w:val="000000" w:themeColor="text1"/>
          <w:sz w:val="20"/>
          <w:szCs w:val="20"/>
        </w:rPr>
        <w:t>Physics 5/e</w:t>
      </w:r>
      <w:r w:rsidRPr="003C796E">
        <w:rPr>
          <w:rFonts w:ascii="Bahnschrift Light" w:hAnsi="Bahnschrift Light" w:cs="CMR12"/>
          <w:color w:val="000000" w:themeColor="text1"/>
          <w:sz w:val="20"/>
          <w:szCs w:val="20"/>
        </w:rPr>
        <w:t xml:space="preserve">, by Walker, then you may opt-out of </w:t>
      </w:r>
      <w:r w:rsidRPr="003C796E">
        <w:rPr>
          <w:rFonts w:ascii="Bahnschrift Light" w:hAnsi="Bahnschrift Light" w:cs="CMTI12"/>
          <w:color w:val="000000" w:themeColor="text1"/>
          <w:sz w:val="20"/>
          <w:szCs w:val="20"/>
        </w:rPr>
        <w:t xml:space="preserve">Inclusive Access </w:t>
      </w:r>
      <w:r w:rsidRPr="003C796E">
        <w:rPr>
          <w:rFonts w:ascii="Bahnschrift Light" w:hAnsi="Bahnschrift Light" w:cs="CMR12"/>
          <w:color w:val="000000" w:themeColor="text1"/>
          <w:sz w:val="20"/>
          <w:szCs w:val="20"/>
        </w:rPr>
        <w:t xml:space="preserve">and will not be charged by the Bursar's Office. One way to opt-out is to use the link provided in the email sent to your WCUPA email account from the WCU campus store. There may also be an opt-out link when you log in to </w:t>
      </w:r>
      <w:r w:rsidRPr="003C796E">
        <w:rPr>
          <w:rFonts w:ascii="Bahnschrift Light" w:hAnsi="Bahnschrift Light" w:cs="CMSS12"/>
          <w:color w:val="000000" w:themeColor="text1"/>
          <w:sz w:val="20"/>
          <w:szCs w:val="20"/>
        </w:rPr>
        <w:t xml:space="preserve">Mastering Physics </w:t>
      </w:r>
      <w:r w:rsidRPr="003C796E">
        <w:rPr>
          <w:rFonts w:ascii="Bahnschrift Light" w:hAnsi="Bahnschrift Light" w:cs="CMR12"/>
          <w:color w:val="000000" w:themeColor="text1"/>
          <w:sz w:val="20"/>
          <w:szCs w:val="20"/>
        </w:rPr>
        <w:t xml:space="preserve">via </w:t>
      </w:r>
      <w:r w:rsidRPr="003C796E">
        <w:rPr>
          <w:rFonts w:ascii="Bahnschrift Light" w:hAnsi="Bahnschrift Light" w:cs="CMSS12"/>
          <w:color w:val="000000" w:themeColor="text1"/>
          <w:sz w:val="20"/>
          <w:szCs w:val="20"/>
        </w:rPr>
        <w:t>D2L</w:t>
      </w:r>
      <w:r w:rsidRPr="003C796E">
        <w:rPr>
          <w:rFonts w:ascii="Bahnschrift Light" w:hAnsi="Bahnschrift Light" w:cs="CMR12"/>
          <w:color w:val="000000" w:themeColor="text1"/>
          <w:sz w:val="20"/>
          <w:szCs w:val="20"/>
        </w:rPr>
        <w:t>.</w:t>
      </w:r>
    </w:p>
    <w:p w14:paraId="59382ECF" w14:textId="77777777" w:rsidR="00251E02" w:rsidRPr="003C796E" w:rsidRDefault="00251E02" w:rsidP="00251E02">
      <w:pPr>
        <w:autoSpaceDE w:val="0"/>
        <w:autoSpaceDN w:val="0"/>
        <w:adjustRightInd w:val="0"/>
        <w:spacing w:after="120" w:line="240" w:lineRule="auto"/>
        <w:jc w:val="both"/>
        <w:rPr>
          <w:rFonts w:ascii="Bahnschrift Light" w:hAnsi="Bahnschrift Light" w:cs="CMR12"/>
          <w:color w:val="000000" w:themeColor="text1"/>
          <w:sz w:val="20"/>
          <w:szCs w:val="20"/>
        </w:rPr>
      </w:pPr>
      <w:r w:rsidRPr="003C796E">
        <w:rPr>
          <w:rFonts w:ascii="Bahnschrift Light" w:hAnsi="Bahnschrift Light" w:cs="CMR12"/>
          <w:color w:val="000000" w:themeColor="text1"/>
          <w:sz w:val="20"/>
          <w:szCs w:val="20"/>
        </w:rPr>
        <w:t xml:space="preserve">The </w:t>
      </w:r>
      <w:r w:rsidRPr="003C796E">
        <w:rPr>
          <w:rFonts w:ascii="Bahnschrift Light" w:hAnsi="Bahnschrift Light" w:cs="CMTI12"/>
          <w:color w:val="000000" w:themeColor="text1"/>
          <w:sz w:val="20"/>
          <w:szCs w:val="20"/>
        </w:rPr>
        <w:t xml:space="preserve">Inclusive Access </w:t>
      </w:r>
      <w:r w:rsidRPr="003C796E">
        <w:rPr>
          <w:rFonts w:ascii="Bahnschrift Light" w:hAnsi="Bahnschrift Light" w:cs="CMR12"/>
          <w:color w:val="000000" w:themeColor="text1"/>
          <w:sz w:val="20"/>
          <w:szCs w:val="20"/>
        </w:rPr>
        <w:t xml:space="preserve">program provides the lowest available cost for a </w:t>
      </w:r>
      <w:r w:rsidRPr="003C796E">
        <w:rPr>
          <w:rFonts w:ascii="Bahnschrift Light" w:hAnsi="Bahnschrift Light" w:cs="CMSS12"/>
          <w:color w:val="000000" w:themeColor="text1"/>
          <w:sz w:val="20"/>
          <w:szCs w:val="20"/>
        </w:rPr>
        <w:t xml:space="preserve">Mastering Physics </w:t>
      </w:r>
      <w:r w:rsidRPr="003C796E">
        <w:rPr>
          <w:rFonts w:ascii="Bahnschrift Light" w:hAnsi="Bahnschrift Light" w:cs="CMR12"/>
          <w:color w:val="000000" w:themeColor="text1"/>
          <w:sz w:val="20"/>
          <w:szCs w:val="20"/>
        </w:rPr>
        <w:t>subscription. There is no way to share a subscription with another person or transfer a subscription from one person to another.</w:t>
      </w:r>
    </w:p>
    <w:p w14:paraId="5B68AC90" w14:textId="77777777" w:rsidR="00251E02" w:rsidRPr="003C796E" w:rsidRDefault="00251E02" w:rsidP="00251E02">
      <w:pPr>
        <w:autoSpaceDE w:val="0"/>
        <w:autoSpaceDN w:val="0"/>
        <w:adjustRightInd w:val="0"/>
        <w:spacing w:after="120" w:line="240" w:lineRule="auto"/>
        <w:jc w:val="both"/>
        <w:rPr>
          <w:rFonts w:ascii="Bahnschrift Light" w:hAnsi="Bahnschrift Light" w:cs="CMR12"/>
          <w:color w:val="000000" w:themeColor="text1"/>
          <w:sz w:val="20"/>
          <w:szCs w:val="20"/>
        </w:rPr>
      </w:pPr>
      <w:r w:rsidRPr="003C796E">
        <w:rPr>
          <w:rFonts w:ascii="Bahnschrift Light" w:hAnsi="Bahnschrift Light" w:cs="CMR12"/>
          <w:color w:val="000000" w:themeColor="text1"/>
          <w:sz w:val="20"/>
          <w:szCs w:val="20"/>
        </w:rPr>
        <w:t xml:space="preserve">Your </w:t>
      </w:r>
      <w:r w:rsidRPr="003C796E">
        <w:rPr>
          <w:rFonts w:ascii="Bahnschrift Light" w:hAnsi="Bahnschrift Light" w:cs="CMSS12"/>
          <w:color w:val="000000" w:themeColor="text1"/>
          <w:sz w:val="20"/>
          <w:szCs w:val="20"/>
        </w:rPr>
        <w:t xml:space="preserve">Mastering Physics </w:t>
      </w:r>
      <w:r w:rsidRPr="003C796E">
        <w:rPr>
          <w:rFonts w:ascii="Bahnschrift Light" w:hAnsi="Bahnschrift Light" w:cs="CMR12"/>
          <w:color w:val="000000" w:themeColor="text1"/>
          <w:sz w:val="20"/>
          <w:szCs w:val="20"/>
        </w:rPr>
        <w:t>subscription does not include access to other Mastering products. However, PHY 140 uses the same textbook as PHY 130, so students who complete PHY 140 within 24 months may use the subscription they purchase now.</w:t>
      </w:r>
    </w:p>
    <w:p w14:paraId="59B109B2" w14:textId="77777777" w:rsidR="00251E02" w:rsidRPr="003C796E" w:rsidRDefault="00251E02" w:rsidP="00251E02">
      <w:pPr>
        <w:autoSpaceDE w:val="0"/>
        <w:autoSpaceDN w:val="0"/>
        <w:adjustRightInd w:val="0"/>
        <w:spacing w:after="120" w:line="240" w:lineRule="auto"/>
        <w:jc w:val="both"/>
        <w:rPr>
          <w:rFonts w:ascii="Bahnschrift Light" w:hAnsi="Bahnschrift Light" w:cs="CMR12"/>
          <w:color w:val="000000" w:themeColor="text1"/>
          <w:sz w:val="20"/>
          <w:szCs w:val="20"/>
        </w:rPr>
      </w:pPr>
      <w:r w:rsidRPr="003C796E">
        <w:rPr>
          <w:rFonts w:ascii="Bahnschrift Light" w:hAnsi="Bahnschrift Light" w:cs="CMR12"/>
          <w:color w:val="000000" w:themeColor="text1"/>
          <w:sz w:val="20"/>
          <w:szCs w:val="20"/>
        </w:rPr>
        <w:t xml:space="preserve">An active subscription to </w:t>
      </w:r>
      <w:r w:rsidRPr="003C796E">
        <w:rPr>
          <w:rFonts w:ascii="Bahnschrift Light" w:hAnsi="Bahnschrift Light" w:cs="CMSS12"/>
          <w:color w:val="000000" w:themeColor="text1"/>
          <w:sz w:val="20"/>
          <w:szCs w:val="20"/>
        </w:rPr>
        <w:t xml:space="preserve">Mastering Physics </w:t>
      </w:r>
      <w:r w:rsidRPr="003C796E">
        <w:rPr>
          <w:rFonts w:ascii="Bahnschrift Light" w:hAnsi="Bahnschrift Light" w:cs="CMR12"/>
          <w:color w:val="000000" w:themeColor="text1"/>
          <w:sz w:val="20"/>
          <w:szCs w:val="20"/>
        </w:rPr>
        <w:t xml:space="preserve">is a course requirement. Students who are not enrolled in </w:t>
      </w:r>
      <w:r w:rsidRPr="003C796E">
        <w:rPr>
          <w:rFonts w:ascii="Bahnschrift Light" w:hAnsi="Bahnschrift Light" w:cs="CMSS12"/>
          <w:color w:val="000000" w:themeColor="text1"/>
          <w:sz w:val="20"/>
          <w:szCs w:val="20"/>
        </w:rPr>
        <w:t xml:space="preserve">Mastering Physics </w:t>
      </w:r>
      <w:r w:rsidRPr="003C796E">
        <w:rPr>
          <w:rFonts w:ascii="Bahnschrift Light" w:hAnsi="Bahnschrift Light" w:cs="CMR12"/>
          <w:color w:val="000000" w:themeColor="text1"/>
          <w:sz w:val="20"/>
          <w:szCs w:val="20"/>
        </w:rPr>
        <w:t>will not be able to access assignments.</w:t>
      </w:r>
    </w:p>
    <w:p w14:paraId="77CDD564" w14:textId="77777777" w:rsidR="00251E02" w:rsidRPr="003C796E" w:rsidRDefault="00251E02" w:rsidP="003C796E">
      <w:pPr>
        <w:autoSpaceDE w:val="0"/>
        <w:autoSpaceDN w:val="0"/>
        <w:adjustRightInd w:val="0"/>
        <w:spacing w:after="240" w:line="240" w:lineRule="auto"/>
        <w:jc w:val="both"/>
        <w:rPr>
          <w:rFonts w:ascii="Bahnschrift Light" w:hAnsi="Bahnschrift Light"/>
          <w:color w:val="000000" w:themeColor="text1"/>
          <w:sz w:val="18"/>
          <w:szCs w:val="18"/>
        </w:rPr>
      </w:pPr>
      <w:r w:rsidRPr="003C796E">
        <w:rPr>
          <w:rFonts w:ascii="Bahnschrift Light" w:hAnsi="Bahnschrift Light" w:cs="CMR12"/>
          <w:color w:val="000000" w:themeColor="text1"/>
          <w:sz w:val="20"/>
          <w:szCs w:val="20"/>
        </w:rPr>
        <w:t xml:space="preserve">If you experience any technical problems with </w:t>
      </w:r>
      <w:r w:rsidRPr="003C796E">
        <w:rPr>
          <w:rFonts w:ascii="Bahnschrift Light" w:hAnsi="Bahnschrift Light" w:cs="CMSS12"/>
          <w:color w:val="000000" w:themeColor="text1"/>
          <w:sz w:val="20"/>
          <w:szCs w:val="20"/>
        </w:rPr>
        <w:t>Mastering Physics</w:t>
      </w:r>
      <w:r w:rsidRPr="003C796E">
        <w:rPr>
          <w:rFonts w:ascii="Bahnschrift Light" w:hAnsi="Bahnschrift Light" w:cs="CMR12"/>
          <w:color w:val="000000" w:themeColor="text1"/>
          <w:sz w:val="20"/>
          <w:szCs w:val="20"/>
        </w:rPr>
        <w:t xml:space="preserve">, check your system requirements and consult the get started page. I recommend that you always use a "real computer" (not a mobile device) and the </w:t>
      </w:r>
      <w:r w:rsidRPr="003C796E">
        <w:rPr>
          <w:rFonts w:ascii="Bahnschrift Light" w:hAnsi="Bahnschrift Light" w:cs="CMSS12"/>
          <w:color w:val="000000" w:themeColor="text1"/>
          <w:sz w:val="20"/>
          <w:szCs w:val="20"/>
        </w:rPr>
        <w:t xml:space="preserve">Mozilla Firefox </w:t>
      </w:r>
      <w:r w:rsidRPr="003C796E">
        <w:rPr>
          <w:rFonts w:ascii="Bahnschrift Light" w:hAnsi="Bahnschrift Light" w:cs="CMR12"/>
          <w:color w:val="000000" w:themeColor="text1"/>
          <w:sz w:val="20"/>
          <w:szCs w:val="20"/>
        </w:rPr>
        <w:t xml:space="preserve">web browser when working on </w:t>
      </w:r>
      <w:r w:rsidRPr="003C796E">
        <w:rPr>
          <w:rFonts w:ascii="Bahnschrift Light" w:hAnsi="Bahnschrift Light" w:cs="CMSS12"/>
          <w:color w:val="000000" w:themeColor="text1"/>
          <w:sz w:val="20"/>
          <w:szCs w:val="20"/>
        </w:rPr>
        <w:t>Mastering Physics</w:t>
      </w:r>
      <w:r w:rsidRPr="003C796E">
        <w:rPr>
          <w:rFonts w:ascii="Bahnschrift Light" w:hAnsi="Bahnschrift Light" w:cs="CMR12"/>
          <w:color w:val="000000" w:themeColor="text1"/>
          <w:sz w:val="20"/>
          <w:szCs w:val="20"/>
        </w:rPr>
        <w:t>.</w:t>
      </w:r>
    </w:p>
    <w:p w14:paraId="11901221" w14:textId="63CC6F59" w:rsidR="003C796E" w:rsidRDefault="003C796E" w:rsidP="00A164E6">
      <w:pPr>
        <w:spacing w:after="120" w:line="240" w:lineRule="auto"/>
        <w:jc w:val="both"/>
        <w:rPr>
          <w:rFonts w:ascii="Bahnschrift Light" w:eastAsia="Times New Roman" w:hAnsi="Bahnschrift Light" w:cs="Arial"/>
          <w:color w:val="000000"/>
          <w:sz w:val="20"/>
          <w:szCs w:val="24"/>
        </w:rPr>
      </w:pPr>
      <w:r w:rsidRPr="000031BA">
        <w:rPr>
          <w:rFonts w:ascii="Bahnschrift Light" w:hAnsi="Bahnschrift Light" w:cs="Arial"/>
          <w:b/>
          <w:color w:val="2F5496" w:themeColor="accent5" w:themeShade="BF"/>
          <w:sz w:val="28"/>
          <w:szCs w:val="32"/>
        </w:rPr>
        <w:t>Student Learning O</w:t>
      </w:r>
      <w:r>
        <w:rPr>
          <w:rFonts w:ascii="Bahnschrift Light" w:hAnsi="Bahnschrift Light" w:cs="Arial"/>
          <w:b/>
          <w:color w:val="2F5496" w:themeColor="accent5" w:themeShade="BF"/>
          <w:sz w:val="28"/>
          <w:szCs w:val="32"/>
        </w:rPr>
        <w:t>utcomes</w:t>
      </w:r>
    </w:p>
    <w:p w14:paraId="2FF360CD" w14:textId="370D3AA8" w:rsidR="00A164E6" w:rsidRPr="00A164E6" w:rsidRDefault="00A164E6" w:rsidP="00A164E6">
      <w:pPr>
        <w:spacing w:after="120" w:line="240" w:lineRule="auto"/>
        <w:jc w:val="both"/>
        <w:rPr>
          <w:rFonts w:ascii="Bahnschrift Light" w:eastAsia="Times New Roman" w:hAnsi="Bahnschrift Light" w:cs="Arial"/>
          <w:color w:val="000000"/>
          <w:sz w:val="20"/>
          <w:szCs w:val="24"/>
        </w:rPr>
      </w:pPr>
      <w:r w:rsidRPr="00A164E6">
        <w:rPr>
          <w:rFonts w:ascii="Bahnschrift Light" w:eastAsia="Times New Roman" w:hAnsi="Bahnschrift Light" w:cs="Arial"/>
          <w:color w:val="000000"/>
          <w:sz w:val="20"/>
          <w:szCs w:val="24"/>
        </w:rPr>
        <w:t>PHY 130 is an approved course in the WCU General Education program. As such, it is designed to help students meet the following general education goals:</w:t>
      </w:r>
    </w:p>
    <w:p w14:paraId="26D574F0" w14:textId="77777777" w:rsidR="00A164E6" w:rsidRPr="00A164E6" w:rsidRDefault="00A164E6" w:rsidP="00A164E6">
      <w:pPr>
        <w:spacing w:after="120" w:line="240" w:lineRule="auto"/>
        <w:jc w:val="both"/>
        <w:rPr>
          <w:rFonts w:ascii="Bahnschrift Light" w:eastAsia="Times New Roman" w:hAnsi="Bahnschrift Light" w:cs="Arial"/>
          <w:color w:val="000000"/>
          <w:sz w:val="20"/>
          <w:szCs w:val="24"/>
        </w:rPr>
      </w:pPr>
      <w:r w:rsidRPr="00A164E6">
        <w:rPr>
          <w:rFonts w:ascii="Bahnschrift Light" w:eastAsia="Times New Roman" w:hAnsi="Bahnschrift Light" w:cs="Arial"/>
          <w:b/>
          <w:bCs/>
          <w:color w:val="000000"/>
          <w:sz w:val="20"/>
          <w:szCs w:val="24"/>
        </w:rPr>
        <w:t>General Education Goal #2:</w:t>
      </w:r>
      <w:r w:rsidRPr="00A164E6">
        <w:rPr>
          <w:rFonts w:ascii="Bahnschrift Light" w:eastAsia="Times New Roman" w:hAnsi="Bahnschrift Light" w:cs="Arial"/>
          <w:color w:val="000000"/>
          <w:sz w:val="20"/>
          <w:szCs w:val="24"/>
        </w:rPr>
        <w:t xml:space="preserve"> Employ quantitative concepts and mathematical methods</w:t>
      </w:r>
    </w:p>
    <w:p w14:paraId="65F3D435" w14:textId="77777777" w:rsidR="00A164E6" w:rsidRPr="00A164E6" w:rsidRDefault="00A164E6" w:rsidP="00A164E6">
      <w:pPr>
        <w:spacing w:after="120" w:line="240" w:lineRule="auto"/>
        <w:jc w:val="both"/>
        <w:rPr>
          <w:rFonts w:ascii="Bahnschrift Light" w:eastAsia="Times New Roman" w:hAnsi="Bahnschrift Light" w:cs="Arial"/>
          <w:color w:val="000000"/>
          <w:sz w:val="20"/>
          <w:szCs w:val="24"/>
        </w:rPr>
      </w:pPr>
      <w:r w:rsidRPr="00A164E6">
        <w:rPr>
          <w:rFonts w:ascii="Bahnschrift Light" w:eastAsia="Times New Roman" w:hAnsi="Bahnschrift Light" w:cs="Arial"/>
          <w:b/>
          <w:bCs/>
          <w:color w:val="000000"/>
          <w:sz w:val="20"/>
          <w:szCs w:val="24"/>
        </w:rPr>
        <w:t>General Education Goal #3:</w:t>
      </w:r>
      <w:r w:rsidRPr="00A164E6">
        <w:rPr>
          <w:rFonts w:ascii="Bahnschrift Light" w:eastAsia="Times New Roman" w:hAnsi="Bahnschrift Light" w:cs="Arial"/>
          <w:color w:val="000000"/>
          <w:sz w:val="20"/>
          <w:szCs w:val="24"/>
        </w:rPr>
        <w:t xml:space="preserve"> Think critically and analytically</w:t>
      </w:r>
    </w:p>
    <w:p w14:paraId="5620D7DC" w14:textId="77777777" w:rsidR="00A164E6" w:rsidRPr="00A164E6" w:rsidRDefault="00A164E6" w:rsidP="00A164E6">
      <w:pPr>
        <w:spacing w:after="120" w:line="240" w:lineRule="auto"/>
        <w:jc w:val="both"/>
        <w:rPr>
          <w:rFonts w:ascii="Bahnschrift Light" w:eastAsia="Times New Roman" w:hAnsi="Bahnschrift Light" w:cs="Arial"/>
          <w:color w:val="000000"/>
          <w:sz w:val="20"/>
          <w:szCs w:val="24"/>
        </w:rPr>
      </w:pPr>
      <w:r w:rsidRPr="00A164E6">
        <w:rPr>
          <w:rFonts w:ascii="Bahnschrift Light" w:eastAsia="Times New Roman" w:hAnsi="Bahnschrift Light" w:cs="Arial"/>
          <w:color w:val="000000"/>
          <w:sz w:val="20"/>
          <w:szCs w:val="24"/>
        </w:rPr>
        <w:t>More specifically, after successfully completing this course a student will be able to:</w:t>
      </w:r>
    </w:p>
    <w:p w14:paraId="4505EE42" w14:textId="0ECCAE7A" w:rsidR="00A164E6" w:rsidRPr="00A164E6" w:rsidRDefault="00A164E6" w:rsidP="00A164E6">
      <w:pPr>
        <w:pStyle w:val="ListParagraph"/>
        <w:numPr>
          <w:ilvl w:val="0"/>
          <w:numId w:val="33"/>
        </w:numPr>
        <w:spacing w:after="120" w:line="240" w:lineRule="auto"/>
        <w:ind w:left="504" w:right="144"/>
        <w:jc w:val="both"/>
        <w:rPr>
          <w:rFonts w:ascii="Bahnschrift Light" w:eastAsia="Times New Roman" w:hAnsi="Bahnschrift Light" w:cs="Arial"/>
          <w:color w:val="000000"/>
          <w:sz w:val="20"/>
          <w:szCs w:val="24"/>
        </w:rPr>
      </w:pPr>
      <w:r w:rsidRPr="00A164E6">
        <w:rPr>
          <w:rFonts w:ascii="Bahnschrift Light" w:eastAsia="Times New Roman" w:hAnsi="Bahnschrift Light" w:cs="Arial"/>
          <w:color w:val="000000"/>
          <w:sz w:val="20"/>
          <w:szCs w:val="24"/>
        </w:rPr>
        <w:t>Mathematically describe mechanical systems using the language of kinematics.</w:t>
      </w:r>
    </w:p>
    <w:p w14:paraId="0F9243EE" w14:textId="1E9F30D7" w:rsidR="00A164E6" w:rsidRPr="00A164E6" w:rsidRDefault="00A164E6" w:rsidP="00A164E6">
      <w:pPr>
        <w:pStyle w:val="ListParagraph"/>
        <w:numPr>
          <w:ilvl w:val="0"/>
          <w:numId w:val="33"/>
        </w:numPr>
        <w:spacing w:after="120" w:line="240" w:lineRule="auto"/>
        <w:ind w:left="504" w:right="144"/>
        <w:jc w:val="both"/>
        <w:rPr>
          <w:rFonts w:ascii="Bahnschrift Light" w:eastAsia="Times New Roman" w:hAnsi="Bahnschrift Light" w:cs="Arial"/>
          <w:color w:val="000000"/>
          <w:sz w:val="20"/>
          <w:szCs w:val="24"/>
        </w:rPr>
      </w:pPr>
      <w:r w:rsidRPr="00A164E6">
        <w:rPr>
          <w:rFonts w:ascii="Bahnschrift Light" w:eastAsia="Times New Roman" w:hAnsi="Bahnschrift Light" w:cs="Arial"/>
          <w:color w:val="000000"/>
          <w:sz w:val="20"/>
          <w:szCs w:val="24"/>
        </w:rPr>
        <w:t>Recognize concepts of physics in action in mechanical systems, including force, energy, momentum, angular momentum, harmonic motion, and wave phenomena.</w:t>
      </w:r>
    </w:p>
    <w:p w14:paraId="7944AECA" w14:textId="0960F6AC" w:rsidR="00A164E6" w:rsidRPr="00A164E6" w:rsidRDefault="00A164E6" w:rsidP="00A164E6">
      <w:pPr>
        <w:pStyle w:val="ListParagraph"/>
        <w:numPr>
          <w:ilvl w:val="0"/>
          <w:numId w:val="33"/>
        </w:numPr>
        <w:spacing w:after="120" w:line="240" w:lineRule="auto"/>
        <w:ind w:left="504" w:right="144"/>
        <w:jc w:val="both"/>
        <w:rPr>
          <w:rFonts w:ascii="Bahnschrift Light" w:eastAsia="Times New Roman" w:hAnsi="Bahnschrift Light" w:cs="Arial"/>
          <w:color w:val="000000"/>
          <w:sz w:val="20"/>
          <w:szCs w:val="24"/>
        </w:rPr>
      </w:pPr>
      <w:r w:rsidRPr="00A164E6">
        <w:rPr>
          <w:rFonts w:ascii="Bahnschrift Light" w:eastAsia="Times New Roman" w:hAnsi="Bahnschrift Light" w:cs="Arial"/>
          <w:color w:val="000000"/>
          <w:sz w:val="20"/>
          <w:szCs w:val="24"/>
        </w:rPr>
        <w:t>Analyze mechanical systems through visualization, modeling, algebra, as well as diagrammatic and graphical techniques.</w:t>
      </w:r>
    </w:p>
    <w:p w14:paraId="5AF27776" w14:textId="01AAD821" w:rsidR="00A164E6" w:rsidRPr="00A164E6" w:rsidRDefault="00A164E6" w:rsidP="00A164E6">
      <w:pPr>
        <w:pStyle w:val="ListParagraph"/>
        <w:numPr>
          <w:ilvl w:val="0"/>
          <w:numId w:val="33"/>
        </w:numPr>
        <w:spacing w:after="120" w:line="240" w:lineRule="auto"/>
        <w:ind w:left="504" w:right="144"/>
        <w:jc w:val="both"/>
        <w:rPr>
          <w:rFonts w:ascii="Bahnschrift Light" w:eastAsia="Times New Roman" w:hAnsi="Bahnschrift Light" w:cs="Arial"/>
          <w:color w:val="000000"/>
          <w:sz w:val="20"/>
          <w:szCs w:val="24"/>
        </w:rPr>
      </w:pPr>
      <w:r w:rsidRPr="00A164E6">
        <w:rPr>
          <w:rFonts w:ascii="Bahnschrift Light" w:eastAsia="Times New Roman" w:hAnsi="Bahnschrift Light" w:cs="Arial"/>
          <w:color w:val="000000"/>
          <w:sz w:val="20"/>
          <w:szCs w:val="24"/>
        </w:rPr>
        <w:t>Combine the above elements to solve multi-part problems as well as formulate quantitative predictions for physical experiments.</w:t>
      </w:r>
    </w:p>
    <w:p w14:paraId="353E93A9" w14:textId="77777777" w:rsidR="00A164E6" w:rsidRPr="00A164E6" w:rsidRDefault="00A164E6" w:rsidP="003C796E">
      <w:pPr>
        <w:spacing w:after="120" w:line="240" w:lineRule="auto"/>
        <w:jc w:val="both"/>
        <w:rPr>
          <w:rFonts w:ascii="Bahnschrift Light" w:eastAsia="Times New Roman" w:hAnsi="Bahnschrift Light" w:cs="Arial"/>
          <w:color w:val="000000"/>
          <w:sz w:val="20"/>
          <w:szCs w:val="24"/>
        </w:rPr>
      </w:pPr>
      <w:r w:rsidRPr="00A164E6">
        <w:rPr>
          <w:rFonts w:ascii="Bahnschrift Light" w:eastAsia="Times New Roman" w:hAnsi="Bahnschrift Light" w:cs="Arial"/>
          <w:color w:val="000000"/>
          <w:sz w:val="20"/>
          <w:szCs w:val="24"/>
        </w:rPr>
        <w:t>These General Education Goals will be accomplished through in-class exercises, lab work, suggested homework problems, review exercises, a test, and several exams.  These items will involve qualitative and semi-quantitative aspects as well as fully quantitative aspects.</w:t>
      </w:r>
    </w:p>
    <w:p w14:paraId="52775669" w14:textId="77777777" w:rsidR="003C796E" w:rsidRDefault="00A164E6" w:rsidP="003C796E">
      <w:pPr>
        <w:spacing w:after="60" w:line="240" w:lineRule="auto"/>
        <w:jc w:val="both"/>
        <w:rPr>
          <w:rFonts w:ascii="Bahnschrift Light" w:eastAsia="Times New Roman" w:hAnsi="Bahnschrift Light" w:cs="Arial"/>
          <w:b/>
          <w:bCs/>
          <w:color w:val="000000"/>
          <w:szCs w:val="28"/>
        </w:rPr>
      </w:pPr>
      <w:r w:rsidRPr="00A164E6">
        <w:rPr>
          <w:rFonts w:ascii="Bahnschrift Light" w:eastAsia="Times New Roman" w:hAnsi="Bahnschrift Light" w:cs="Arial"/>
          <w:b/>
          <w:bCs/>
          <w:color w:val="000000"/>
          <w:szCs w:val="28"/>
        </w:rPr>
        <w:t>My Goals</w:t>
      </w:r>
      <w:r>
        <w:rPr>
          <w:rFonts w:ascii="Bahnschrift Light" w:eastAsia="Times New Roman" w:hAnsi="Bahnschrift Light" w:cs="Arial"/>
          <w:b/>
          <w:bCs/>
          <w:color w:val="000000"/>
          <w:szCs w:val="28"/>
        </w:rPr>
        <w:t xml:space="preserve"> </w:t>
      </w:r>
    </w:p>
    <w:p w14:paraId="513648DD" w14:textId="63586DC0" w:rsidR="00A164E6" w:rsidRPr="00A164E6" w:rsidRDefault="00A164E6" w:rsidP="00A164E6">
      <w:pPr>
        <w:spacing w:after="120" w:line="240" w:lineRule="auto"/>
        <w:jc w:val="both"/>
        <w:rPr>
          <w:rFonts w:ascii="Bahnschrift Light" w:eastAsia="Times New Roman" w:hAnsi="Bahnschrift Light" w:cs="Arial"/>
          <w:color w:val="000000"/>
          <w:sz w:val="20"/>
          <w:szCs w:val="24"/>
        </w:rPr>
      </w:pPr>
      <w:r w:rsidRPr="00A164E6">
        <w:rPr>
          <w:rFonts w:ascii="Bahnschrift Light" w:eastAsia="Times New Roman" w:hAnsi="Bahnschrift Light" w:cs="Arial"/>
          <w:color w:val="000000"/>
          <w:sz w:val="20"/>
          <w:szCs w:val="24"/>
        </w:rPr>
        <w:t xml:space="preserve">I hope to expand your knowledge of physics and how it relates to the world, further develop your analytical, conceptual, and critical thinking skills and enable you to apply physics to real life and qualitative situations.    I also hope you find at least one concept or application that excites or intrigues you.  </w:t>
      </w:r>
    </w:p>
    <w:p w14:paraId="4D3302E3" w14:textId="46CB65CA" w:rsidR="003C796E" w:rsidRDefault="00A164E6" w:rsidP="003C796E">
      <w:pPr>
        <w:spacing w:after="60" w:line="240" w:lineRule="auto"/>
        <w:jc w:val="both"/>
        <w:rPr>
          <w:rFonts w:ascii="Bahnschrift Light" w:eastAsia="Times New Roman" w:hAnsi="Bahnschrift Light" w:cs="Arial"/>
          <w:b/>
          <w:bCs/>
          <w:color w:val="000000"/>
          <w:szCs w:val="28"/>
        </w:rPr>
      </w:pPr>
      <w:r w:rsidRPr="00A164E6">
        <w:rPr>
          <w:rFonts w:ascii="Bahnschrift Light" w:eastAsia="Times New Roman" w:hAnsi="Bahnschrift Light" w:cs="Arial"/>
          <w:b/>
          <w:bCs/>
          <w:color w:val="000000"/>
          <w:szCs w:val="28"/>
        </w:rPr>
        <w:t>Expectations</w:t>
      </w:r>
      <w:r>
        <w:rPr>
          <w:rFonts w:ascii="Bahnschrift Light" w:eastAsia="Times New Roman" w:hAnsi="Bahnschrift Light" w:cs="Arial"/>
          <w:b/>
          <w:bCs/>
          <w:color w:val="000000"/>
          <w:szCs w:val="28"/>
        </w:rPr>
        <w:t xml:space="preserve"> </w:t>
      </w:r>
    </w:p>
    <w:p w14:paraId="2A962705" w14:textId="37EAD3C8" w:rsidR="00A164E6" w:rsidRPr="00A164E6" w:rsidRDefault="003C796E" w:rsidP="00A164E6">
      <w:pPr>
        <w:spacing w:after="120" w:line="240" w:lineRule="auto"/>
        <w:jc w:val="both"/>
        <w:rPr>
          <w:rFonts w:ascii="Bahnschrift Light" w:eastAsia="Times New Roman" w:hAnsi="Bahnschrift Light" w:cs="Arial"/>
          <w:color w:val="000000"/>
          <w:sz w:val="20"/>
          <w:szCs w:val="24"/>
        </w:rPr>
      </w:pPr>
      <w:r>
        <w:rPr>
          <w:rFonts w:ascii="Bahnschrift Light" w:eastAsia="Times New Roman" w:hAnsi="Bahnschrift Light" w:cs="Arial"/>
          <w:color w:val="000000"/>
          <w:sz w:val="20"/>
          <w:szCs w:val="24"/>
        </w:rPr>
        <w:t>I</w:t>
      </w:r>
      <w:r w:rsidR="00A164E6" w:rsidRPr="00A164E6">
        <w:rPr>
          <w:rFonts w:ascii="Bahnschrift Light" w:eastAsia="Times New Roman" w:hAnsi="Bahnschrift Light" w:cs="Arial"/>
          <w:color w:val="000000"/>
          <w:sz w:val="20"/>
          <w:szCs w:val="24"/>
        </w:rPr>
        <w:t xml:space="preserve"> expect you to engage the material, your peers</w:t>
      </w:r>
      <w:r w:rsidR="00BD1382">
        <w:rPr>
          <w:rFonts w:ascii="Bahnschrift Light" w:eastAsia="Times New Roman" w:hAnsi="Bahnschrift Light" w:cs="Arial"/>
          <w:color w:val="000000"/>
          <w:sz w:val="20"/>
          <w:szCs w:val="24"/>
        </w:rPr>
        <w:t>,</w:t>
      </w:r>
      <w:r w:rsidR="00A164E6" w:rsidRPr="00A164E6">
        <w:rPr>
          <w:rFonts w:ascii="Bahnschrift Light" w:eastAsia="Times New Roman" w:hAnsi="Bahnschrift Light" w:cs="Arial"/>
          <w:color w:val="000000"/>
          <w:sz w:val="20"/>
          <w:szCs w:val="24"/>
        </w:rPr>
        <w:t xml:space="preserve"> and me both in and out of class and lab in physics</w:t>
      </w:r>
      <w:r w:rsidR="00BD1382">
        <w:rPr>
          <w:rFonts w:ascii="Bahnschrift Light" w:eastAsia="Times New Roman" w:hAnsi="Bahnschrift Light" w:cs="Arial"/>
          <w:color w:val="000000"/>
          <w:sz w:val="20"/>
          <w:szCs w:val="24"/>
        </w:rPr>
        <w:t>-</w:t>
      </w:r>
      <w:r w:rsidR="00A164E6" w:rsidRPr="00A164E6">
        <w:rPr>
          <w:rFonts w:ascii="Bahnschrift Light" w:eastAsia="Times New Roman" w:hAnsi="Bahnschrift Light" w:cs="Arial"/>
          <w:color w:val="000000"/>
          <w:sz w:val="20"/>
          <w:szCs w:val="24"/>
        </w:rPr>
        <w:t>related conversations.  I do not expect you to love math in all of its intricacies but do expect you to have a basic understanding of algebra, trigonometry</w:t>
      </w:r>
      <w:r w:rsidR="00BD1382">
        <w:rPr>
          <w:rFonts w:ascii="Bahnschrift Light" w:eastAsia="Times New Roman" w:hAnsi="Bahnschrift Light" w:cs="Arial"/>
          <w:color w:val="000000"/>
          <w:sz w:val="20"/>
          <w:szCs w:val="24"/>
        </w:rPr>
        <w:t>,</w:t>
      </w:r>
      <w:r w:rsidR="00A164E6" w:rsidRPr="00A164E6">
        <w:rPr>
          <w:rFonts w:ascii="Bahnschrift Light" w:eastAsia="Times New Roman" w:hAnsi="Bahnschrift Light" w:cs="Arial"/>
          <w:color w:val="000000"/>
          <w:sz w:val="20"/>
          <w:szCs w:val="24"/>
        </w:rPr>
        <w:t xml:space="preserve"> and geometry.  When problems with math arise, I expect you to seek assistance from your peers, the tutoring center</w:t>
      </w:r>
      <w:r w:rsidR="00BD1382">
        <w:rPr>
          <w:rFonts w:ascii="Bahnschrift Light" w:eastAsia="Times New Roman" w:hAnsi="Bahnschrift Light" w:cs="Arial"/>
          <w:color w:val="000000"/>
          <w:sz w:val="20"/>
          <w:szCs w:val="24"/>
        </w:rPr>
        <w:t>,</w:t>
      </w:r>
      <w:r w:rsidR="00A164E6" w:rsidRPr="00A164E6">
        <w:rPr>
          <w:rFonts w:ascii="Bahnschrift Light" w:eastAsia="Times New Roman" w:hAnsi="Bahnschrift Light" w:cs="Arial"/>
          <w:color w:val="000000"/>
          <w:sz w:val="20"/>
          <w:szCs w:val="24"/>
        </w:rPr>
        <w:t xml:space="preserve"> or myself.  I am happy to assist/review with you.   You may find this course challenging and fast</w:t>
      </w:r>
      <w:r w:rsidR="00BD1382">
        <w:rPr>
          <w:rFonts w:ascii="Bahnschrift Light" w:eastAsia="Times New Roman" w:hAnsi="Bahnschrift Light" w:cs="Arial"/>
          <w:color w:val="000000"/>
          <w:sz w:val="20"/>
          <w:szCs w:val="24"/>
        </w:rPr>
        <w:t>-</w:t>
      </w:r>
      <w:r w:rsidR="00A164E6" w:rsidRPr="00A164E6">
        <w:rPr>
          <w:rFonts w:ascii="Bahnschrift Light" w:eastAsia="Times New Roman" w:hAnsi="Bahnschrift Light" w:cs="Arial"/>
          <w:color w:val="000000"/>
          <w:sz w:val="20"/>
          <w:szCs w:val="24"/>
        </w:rPr>
        <w:t xml:space="preserve">paced, but as long as you work diligently, you will succeed.  </w:t>
      </w:r>
    </w:p>
    <w:p w14:paraId="35A2F594" w14:textId="77777777" w:rsidR="003C796E" w:rsidRPr="000031BA" w:rsidRDefault="003C796E" w:rsidP="003C796E">
      <w:pPr>
        <w:spacing w:after="120" w:line="240" w:lineRule="auto"/>
        <w:jc w:val="both"/>
        <w:rPr>
          <w:rFonts w:ascii="Bahnschrift Light" w:eastAsia="Times New Roman" w:hAnsi="Bahnschrift Light" w:cs="Arial"/>
          <w:color w:val="2F5496" w:themeColor="accent5" w:themeShade="BF"/>
          <w:sz w:val="28"/>
          <w:szCs w:val="36"/>
        </w:rPr>
      </w:pPr>
      <w:r w:rsidRPr="000031BA">
        <w:rPr>
          <w:rFonts w:ascii="Bahnschrift Light" w:eastAsia="Times New Roman" w:hAnsi="Bahnschrift Light" w:cs="Arial"/>
          <w:b/>
          <w:bCs/>
          <w:color w:val="2F5496" w:themeColor="accent5" w:themeShade="BF"/>
          <w:sz w:val="28"/>
          <w:szCs w:val="36"/>
        </w:rPr>
        <w:t>Office Hours</w:t>
      </w:r>
    </w:p>
    <w:p w14:paraId="47B3FFEA" w14:textId="77777777" w:rsidR="003C796E" w:rsidRPr="00815941" w:rsidRDefault="003C796E" w:rsidP="003C796E">
      <w:pPr>
        <w:spacing w:after="120" w:line="240" w:lineRule="auto"/>
        <w:jc w:val="both"/>
        <w:rPr>
          <w:rFonts w:ascii="Bahnschrift Light" w:eastAsia="Times New Roman" w:hAnsi="Bahnschrift Light" w:cs="Arial"/>
          <w:color w:val="000000"/>
          <w:sz w:val="20"/>
          <w:szCs w:val="24"/>
        </w:rPr>
      </w:pPr>
      <w:r w:rsidRPr="00815941">
        <w:rPr>
          <w:rFonts w:ascii="Bahnschrift Light" w:eastAsia="Times New Roman" w:hAnsi="Bahnschrift Light" w:cs="Arial"/>
          <w:color w:val="000000"/>
          <w:sz w:val="20"/>
          <w:szCs w:val="24"/>
        </w:rPr>
        <w:t xml:space="preserve">You set the agenda for office hours. Come with questions about the lecture, reading, homework, exams, grading, or anything else of concern or interest.  Note: You must demonstrate some effort/thought process </w:t>
      </w:r>
      <w:r w:rsidRPr="00815941">
        <w:rPr>
          <w:rFonts w:ascii="Bahnschrift Light" w:eastAsia="Times New Roman" w:hAnsi="Bahnschrift Light" w:cs="Arial"/>
          <w:color w:val="000000"/>
          <w:sz w:val="20"/>
          <w:szCs w:val="24"/>
        </w:rPr>
        <w:lastRenderedPageBreak/>
        <w:t xml:space="preserve">towards an answer </w:t>
      </w:r>
      <w:r>
        <w:rPr>
          <w:rFonts w:ascii="Bahnschrift Light" w:eastAsia="Times New Roman" w:hAnsi="Bahnschrift Light" w:cs="Arial"/>
          <w:color w:val="000000"/>
          <w:sz w:val="20"/>
          <w:szCs w:val="24"/>
        </w:rPr>
        <w:t>to</w:t>
      </w:r>
      <w:r w:rsidRPr="00815941">
        <w:rPr>
          <w:rFonts w:ascii="Bahnschrift Light" w:eastAsia="Times New Roman" w:hAnsi="Bahnschrift Light" w:cs="Arial"/>
          <w:color w:val="000000"/>
          <w:sz w:val="20"/>
          <w:szCs w:val="24"/>
        </w:rPr>
        <w:t xml:space="preserve"> homework problems before coming to see me. </w:t>
      </w:r>
      <w:r>
        <w:rPr>
          <w:rFonts w:ascii="Bahnschrift Light" w:eastAsia="Times New Roman" w:hAnsi="Bahnschrift Light" w:cs="Arial"/>
          <w:color w:val="000000"/>
          <w:sz w:val="20"/>
          <w:szCs w:val="24"/>
        </w:rPr>
        <w:t>"</w:t>
      </w:r>
      <w:r w:rsidRPr="00815941">
        <w:rPr>
          <w:rFonts w:ascii="Bahnschrift Light" w:eastAsia="Times New Roman" w:hAnsi="Bahnschrift Light" w:cs="Arial"/>
          <w:color w:val="000000"/>
          <w:sz w:val="20"/>
          <w:szCs w:val="24"/>
        </w:rPr>
        <w:t>I have no idea where to begin</w:t>
      </w:r>
      <w:r>
        <w:rPr>
          <w:rFonts w:ascii="Bahnschrift Light" w:eastAsia="Times New Roman" w:hAnsi="Bahnschrift Light" w:cs="Arial"/>
          <w:color w:val="000000"/>
          <w:sz w:val="20"/>
          <w:szCs w:val="24"/>
        </w:rPr>
        <w:t>"</w:t>
      </w:r>
      <w:r w:rsidRPr="00815941">
        <w:rPr>
          <w:rFonts w:ascii="Bahnschrift Light" w:eastAsia="Times New Roman" w:hAnsi="Bahnschrift Light" w:cs="Arial"/>
          <w:color w:val="000000"/>
          <w:sz w:val="20"/>
          <w:szCs w:val="24"/>
        </w:rPr>
        <w:t xml:space="preserve"> is not an acceptable opening statement.  </w:t>
      </w:r>
    </w:p>
    <w:p w14:paraId="5F6D82FB" w14:textId="77777777" w:rsidR="003C796E" w:rsidRPr="000031BA" w:rsidRDefault="003C796E" w:rsidP="003C796E">
      <w:pPr>
        <w:spacing w:after="60" w:line="240" w:lineRule="auto"/>
        <w:jc w:val="both"/>
        <w:rPr>
          <w:rFonts w:ascii="Bahnschrift Light" w:eastAsia="Times New Roman" w:hAnsi="Bahnschrift Light" w:cs="Arial"/>
          <w:color w:val="2F5496" w:themeColor="accent5" w:themeShade="BF"/>
          <w:sz w:val="28"/>
          <w:szCs w:val="36"/>
        </w:rPr>
      </w:pPr>
      <w:r w:rsidRPr="000031BA">
        <w:rPr>
          <w:rFonts w:ascii="Bahnschrift Light" w:eastAsia="Times New Roman" w:hAnsi="Bahnschrift Light" w:cs="Arial"/>
          <w:b/>
          <w:bCs/>
          <w:color w:val="2F5496" w:themeColor="accent5" w:themeShade="BF"/>
          <w:sz w:val="28"/>
          <w:szCs w:val="36"/>
        </w:rPr>
        <w:t>Attendance Policy</w:t>
      </w:r>
    </w:p>
    <w:p w14:paraId="0746C243" w14:textId="231840CD" w:rsidR="003C796E" w:rsidRPr="000031BA" w:rsidRDefault="003C796E" w:rsidP="003C796E">
      <w:pPr>
        <w:spacing w:after="120" w:line="240" w:lineRule="auto"/>
        <w:jc w:val="both"/>
        <w:rPr>
          <w:rFonts w:ascii="Bahnschrift Light" w:eastAsia="Times New Roman" w:hAnsi="Bahnschrift Light" w:cs="Arial"/>
          <w:color w:val="000000"/>
          <w:sz w:val="20"/>
          <w:szCs w:val="24"/>
        </w:rPr>
      </w:pPr>
      <w:r w:rsidRPr="003C796E">
        <w:rPr>
          <w:rFonts w:ascii="Bahnschrift Light" w:eastAsia="Times New Roman" w:hAnsi="Bahnschrift Light" w:cs="Arial"/>
          <w:color w:val="000000"/>
          <w:sz w:val="20"/>
          <w:szCs w:val="24"/>
        </w:rPr>
        <w:t>Students are expected to attend 75% of online ZOOM sessions. Students will be held responsible for all course materials missed due to class absences.  All efforts will be made on my behalf to ensure that class time is productive and beneficial for your learning.  We will go through several examples with problem-solving strategies.</w:t>
      </w:r>
      <w:r>
        <w:rPr>
          <w:rFonts w:ascii="Bahnschrift Light" w:eastAsia="Times New Roman" w:hAnsi="Bahnschrift Light" w:cs="Arial"/>
          <w:color w:val="000000"/>
          <w:sz w:val="20"/>
          <w:szCs w:val="24"/>
        </w:rPr>
        <w:t xml:space="preserve"> </w:t>
      </w:r>
      <w:r w:rsidRPr="003C796E">
        <w:rPr>
          <w:rFonts w:ascii="Bahnschrift Light" w:eastAsia="Times New Roman" w:hAnsi="Bahnschrift Light" w:cs="Arial"/>
          <w:color w:val="000000"/>
          <w:sz w:val="20"/>
          <w:szCs w:val="24"/>
        </w:rPr>
        <w:t>You are expected to attend all labs; see the laboratory section for more details.</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Obviously, if you are sick or</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unwell</w:t>
      </w:r>
      <w:r>
        <w:rPr>
          <w:rFonts w:ascii="Bahnschrift Light" w:eastAsia="Times New Roman" w:hAnsi="Bahnschrift Light" w:cs="Arial"/>
          <w:color w:val="000000"/>
          <w:sz w:val="20"/>
          <w:szCs w:val="24"/>
        </w:rPr>
        <w:t>,</w:t>
      </w:r>
      <w:r w:rsidRPr="000031BA">
        <w:rPr>
          <w:rFonts w:ascii="Bahnschrift Light" w:eastAsia="Times New Roman" w:hAnsi="Bahnschrift Light" w:cs="Arial"/>
          <w:color w:val="000000"/>
          <w:sz w:val="20"/>
          <w:szCs w:val="24"/>
        </w:rPr>
        <w:t xml:space="preserve"> then you should not attend class. Students who have more than nine absences by</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 xml:space="preserve">the end of </w:t>
      </w:r>
      <w:r>
        <w:rPr>
          <w:rFonts w:ascii="Bahnschrift Light" w:eastAsia="Times New Roman" w:hAnsi="Bahnschrift Light" w:cs="Arial"/>
          <w:color w:val="000000"/>
          <w:sz w:val="20"/>
          <w:szCs w:val="24"/>
        </w:rPr>
        <w:t xml:space="preserve">the </w:t>
      </w:r>
      <w:r w:rsidRPr="000031BA">
        <w:rPr>
          <w:rFonts w:ascii="Bahnschrift Light" w:eastAsia="Times New Roman" w:hAnsi="Bahnschrift Light" w:cs="Arial"/>
          <w:color w:val="000000"/>
          <w:sz w:val="20"/>
          <w:szCs w:val="24"/>
        </w:rPr>
        <w:t>term will be reported as having poor attendance. Students who fail the course</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 xml:space="preserve">while having poor attendance may receive a </w:t>
      </w:r>
      <w:r>
        <w:rPr>
          <w:rFonts w:ascii="Bahnschrift Light" w:eastAsia="Times New Roman" w:hAnsi="Bahnschrift Light" w:cs="Arial"/>
          <w:color w:val="000000"/>
          <w:sz w:val="20"/>
          <w:szCs w:val="24"/>
        </w:rPr>
        <w:t>“</w:t>
      </w:r>
      <w:r w:rsidRPr="000031BA">
        <w:rPr>
          <w:rFonts w:ascii="Bahnschrift Light" w:eastAsia="Times New Roman" w:hAnsi="Bahnschrift Light" w:cs="Arial"/>
          <w:color w:val="000000"/>
          <w:sz w:val="20"/>
          <w:szCs w:val="24"/>
        </w:rPr>
        <w:t xml:space="preserve">Z" grade </w:t>
      </w:r>
      <w:r>
        <w:rPr>
          <w:rFonts w:ascii="Bahnschrift Light" w:eastAsia="Times New Roman" w:hAnsi="Bahnschrift Light" w:cs="Arial"/>
          <w:color w:val="000000"/>
          <w:sz w:val="20"/>
          <w:szCs w:val="24"/>
        </w:rPr>
        <w:t>(</w:t>
      </w:r>
      <w:r w:rsidRPr="000031BA">
        <w:rPr>
          <w:rFonts w:ascii="Bahnschrift Light" w:eastAsia="Times New Roman" w:hAnsi="Bahnschrift Light" w:cs="Arial"/>
          <w:color w:val="000000"/>
          <w:sz w:val="20"/>
          <w:szCs w:val="24"/>
        </w:rPr>
        <w:t>see the WCU Title IV Federal</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Financial Aid Compliance Policy</w:t>
      </w:r>
      <w:r>
        <w:rPr>
          <w:rFonts w:ascii="Bahnschrift Light" w:eastAsia="Times New Roman" w:hAnsi="Bahnschrift Light" w:cs="Arial"/>
          <w:color w:val="000000"/>
          <w:sz w:val="20"/>
          <w:szCs w:val="24"/>
        </w:rPr>
        <w:t>)</w:t>
      </w:r>
      <w:r w:rsidRPr="000031BA">
        <w:rPr>
          <w:rFonts w:ascii="Bahnschrift Light" w:eastAsia="Times New Roman" w:hAnsi="Bahnschrift Light" w:cs="Arial"/>
          <w:color w:val="000000"/>
          <w:sz w:val="20"/>
          <w:szCs w:val="24"/>
        </w:rPr>
        <w:t>.</w:t>
      </w:r>
    </w:p>
    <w:p w14:paraId="4097271B" w14:textId="77777777" w:rsidR="003C796E" w:rsidRDefault="003C796E" w:rsidP="003C796E">
      <w:pPr>
        <w:spacing w:after="60" w:line="240" w:lineRule="auto"/>
        <w:jc w:val="both"/>
        <w:rPr>
          <w:rFonts w:ascii="Bahnschrift Light" w:eastAsia="Times New Roman" w:hAnsi="Bahnschrift Light" w:cs="Arial"/>
          <w:color w:val="000000"/>
          <w:sz w:val="20"/>
          <w:szCs w:val="24"/>
        </w:rPr>
      </w:pPr>
      <w:r w:rsidRPr="000031BA">
        <w:rPr>
          <w:rFonts w:ascii="Bahnschrift Light" w:eastAsia="Times New Roman" w:hAnsi="Bahnschrift Light" w:cs="Arial"/>
          <w:color w:val="000000"/>
          <w:sz w:val="20"/>
          <w:szCs w:val="24"/>
        </w:rPr>
        <w:t>If you miss a class</w:t>
      </w:r>
      <w:r>
        <w:rPr>
          <w:rFonts w:ascii="Bahnschrift Light" w:eastAsia="Times New Roman" w:hAnsi="Bahnschrift Light" w:cs="Arial"/>
          <w:color w:val="000000"/>
          <w:sz w:val="20"/>
          <w:szCs w:val="24"/>
        </w:rPr>
        <w:t>,</w:t>
      </w:r>
      <w:r w:rsidRPr="000031BA">
        <w:rPr>
          <w:rFonts w:ascii="Bahnschrift Light" w:eastAsia="Times New Roman" w:hAnsi="Bahnschrift Light" w:cs="Arial"/>
          <w:color w:val="000000"/>
          <w:sz w:val="20"/>
          <w:szCs w:val="24"/>
        </w:rPr>
        <w:t xml:space="preserve"> it is your responsibility to make up the missed learning opportunity by</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reviewing the lecture slides, readings, and other course materials. You are welcome to seek</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 xml:space="preserve">assistance </w:t>
      </w:r>
      <w:r>
        <w:rPr>
          <w:rFonts w:ascii="Bahnschrift Light" w:eastAsia="Times New Roman" w:hAnsi="Bahnschrift Light" w:cs="Arial"/>
          <w:color w:val="000000"/>
          <w:sz w:val="20"/>
          <w:szCs w:val="24"/>
        </w:rPr>
        <w:t>during</w:t>
      </w:r>
      <w:r w:rsidRPr="000031BA">
        <w:rPr>
          <w:rFonts w:ascii="Bahnschrift Light" w:eastAsia="Times New Roman" w:hAnsi="Bahnschrift Light" w:cs="Arial"/>
          <w:color w:val="000000"/>
          <w:sz w:val="20"/>
          <w:szCs w:val="24"/>
        </w:rPr>
        <w:t xml:space="preserve"> o</w:t>
      </w:r>
      <w:r>
        <w:rPr>
          <w:rFonts w:ascii="Bahnschrift Light" w:eastAsia="Times New Roman" w:hAnsi="Bahnschrift Light" w:cs="Arial"/>
          <w:color w:val="000000"/>
          <w:sz w:val="20"/>
          <w:szCs w:val="24"/>
        </w:rPr>
        <w:t>ffi</w:t>
      </w:r>
      <w:r w:rsidRPr="000031BA">
        <w:rPr>
          <w:rFonts w:ascii="Bahnschrift Light" w:eastAsia="Times New Roman" w:hAnsi="Bahnschrift Light" w:cs="Arial"/>
          <w:color w:val="000000"/>
          <w:sz w:val="20"/>
          <w:szCs w:val="24"/>
        </w:rPr>
        <w:t>ce hours, but I cannot reproduce an entire lecture outside of class. Missing</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class does not excuse you from completing other aspects of the course on time.</w:t>
      </w:r>
    </w:p>
    <w:p w14:paraId="01C41B71" w14:textId="77777777" w:rsidR="003C796E" w:rsidRPr="000031BA" w:rsidRDefault="003C796E" w:rsidP="003C796E">
      <w:pPr>
        <w:spacing w:after="60" w:line="240" w:lineRule="auto"/>
        <w:jc w:val="both"/>
        <w:rPr>
          <w:rFonts w:ascii="Bahnschrift Light" w:eastAsia="Times New Roman" w:hAnsi="Bahnschrift Light" w:cs="Arial"/>
          <w:color w:val="2F5496" w:themeColor="accent5" w:themeShade="BF"/>
          <w:sz w:val="28"/>
          <w:szCs w:val="36"/>
        </w:rPr>
      </w:pPr>
      <w:r>
        <w:rPr>
          <w:rFonts w:ascii="Bahnschrift Light" w:eastAsia="Times New Roman" w:hAnsi="Bahnschrift Light" w:cs="Arial"/>
          <w:b/>
          <w:bCs/>
          <w:color w:val="2F5496" w:themeColor="accent5" w:themeShade="BF"/>
          <w:sz w:val="28"/>
          <w:szCs w:val="36"/>
        </w:rPr>
        <w:t>Excused Absences</w:t>
      </w:r>
    </w:p>
    <w:p w14:paraId="5B5D6F5A" w14:textId="77777777" w:rsidR="003C796E" w:rsidRPr="00815941" w:rsidRDefault="003C796E" w:rsidP="003C796E">
      <w:pPr>
        <w:spacing w:after="120" w:line="240" w:lineRule="auto"/>
        <w:jc w:val="both"/>
        <w:rPr>
          <w:rFonts w:ascii="Bahnschrift Light" w:eastAsia="Times New Roman" w:hAnsi="Bahnschrift Light" w:cs="Arial"/>
          <w:color w:val="000000"/>
          <w:sz w:val="20"/>
          <w:szCs w:val="24"/>
        </w:rPr>
      </w:pPr>
      <w:r w:rsidRPr="000031BA">
        <w:rPr>
          <w:rFonts w:ascii="Bahnschrift Light" w:eastAsia="Times New Roman" w:hAnsi="Bahnschrift Light" w:cs="Arial"/>
          <w:color w:val="000000"/>
          <w:sz w:val="20"/>
          <w:szCs w:val="24"/>
        </w:rPr>
        <w:t>This course adheres to the WCU Excused Absences Policy. If you are unable to perform an</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aspect of the course due to a con</w:t>
      </w:r>
      <w:r>
        <w:rPr>
          <w:rFonts w:ascii="Bahnschrift Light" w:eastAsia="Times New Roman" w:hAnsi="Bahnschrift Light" w:cs="Arial"/>
          <w:color w:val="000000"/>
          <w:sz w:val="20"/>
          <w:szCs w:val="24"/>
        </w:rPr>
        <w:t>fli</w:t>
      </w:r>
      <w:r w:rsidRPr="000031BA">
        <w:rPr>
          <w:rFonts w:ascii="Bahnschrift Light" w:eastAsia="Times New Roman" w:hAnsi="Bahnschrift Light" w:cs="Arial"/>
          <w:color w:val="000000"/>
          <w:sz w:val="20"/>
          <w:szCs w:val="24"/>
        </w:rPr>
        <w:t>ct recognized by this policy (which includes University-</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Sanctioned Events)</w:t>
      </w:r>
      <w:r>
        <w:rPr>
          <w:rFonts w:ascii="Bahnschrift Light" w:eastAsia="Times New Roman" w:hAnsi="Bahnschrift Light" w:cs="Arial"/>
          <w:color w:val="000000"/>
          <w:sz w:val="20"/>
          <w:szCs w:val="24"/>
        </w:rPr>
        <w:t>,</w:t>
      </w:r>
      <w:r w:rsidRPr="000031BA">
        <w:rPr>
          <w:rFonts w:ascii="Bahnschrift Light" w:eastAsia="Times New Roman" w:hAnsi="Bahnschrift Light" w:cs="Arial"/>
          <w:color w:val="000000"/>
          <w:sz w:val="20"/>
          <w:szCs w:val="24"/>
        </w:rPr>
        <w:t xml:space="preserve"> you must notify me in advance so that we can make</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arrangements.</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Documentation verifying your participation in the event must be submitted via</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D2L (path: Assessments&gt;Assignments&gt;Documentation for excused absences).</w:t>
      </w:r>
    </w:p>
    <w:p w14:paraId="2A85BD78" w14:textId="77777777" w:rsidR="003C796E" w:rsidRPr="000031BA" w:rsidRDefault="003C796E" w:rsidP="003C796E">
      <w:pPr>
        <w:autoSpaceDE w:val="0"/>
        <w:autoSpaceDN w:val="0"/>
        <w:adjustRightInd w:val="0"/>
        <w:spacing w:after="60" w:line="240" w:lineRule="auto"/>
        <w:jc w:val="both"/>
        <w:rPr>
          <w:rFonts w:ascii="Bahnschrift Light" w:hAnsi="Bahnschrift Light" w:cs="Arial"/>
          <w:b/>
          <w:color w:val="2F5496" w:themeColor="accent5" w:themeShade="BF"/>
          <w:sz w:val="28"/>
          <w:szCs w:val="32"/>
        </w:rPr>
      </w:pPr>
      <w:r w:rsidRPr="000031BA">
        <w:rPr>
          <w:rFonts w:ascii="Bahnschrift Light" w:hAnsi="Bahnschrift Light" w:cs="Arial"/>
          <w:b/>
          <w:color w:val="2F5496" w:themeColor="accent5" w:themeShade="BF"/>
          <w:sz w:val="28"/>
          <w:szCs w:val="32"/>
        </w:rPr>
        <w:t>Late Work Policy</w:t>
      </w:r>
    </w:p>
    <w:p w14:paraId="67C2730B" w14:textId="747ABF5A" w:rsidR="003C796E" w:rsidRDefault="003C796E" w:rsidP="003C796E">
      <w:pPr>
        <w:autoSpaceDE w:val="0"/>
        <w:autoSpaceDN w:val="0"/>
        <w:adjustRightInd w:val="0"/>
        <w:spacing w:after="120" w:line="240" w:lineRule="auto"/>
        <w:jc w:val="both"/>
        <w:rPr>
          <w:rFonts w:ascii="Bahnschrift Light" w:hAnsi="Bahnschrift Light" w:cs="Arial"/>
          <w:bCs/>
          <w:sz w:val="20"/>
        </w:rPr>
      </w:pPr>
      <w:r w:rsidRPr="00301EC0">
        <w:rPr>
          <w:rFonts w:ascii="Bahnschrift Light" w:hAnsi="Bahnschrift Light" w:cs="Arial"/>
          <w:bCs/>
          <w:sz w:val="20"/>
        </w:rPr>
        <w:t>As with all summer courses, this is a very fast</w:t>
      </w:r>
      <w:r>
        <w:rPr>
          <w:rFonts w:ascii="Bahnschrift Light" w:hAnsi="Bahnschrift Light" w:cs="Arial"/>
          <w:bCs/>
          <w:sz w:val="20"/>
        </w:rPr>
        <w:t>-</w:t>
      </w:r>
      <w:r w:rsidRPr="00301EC0">
        <w:rPr>
          <w:rFonts w:ascii="Bahnschrift Light" w:hAnsi="Bahnschrift Light" w:cs="Arial"/>
          <w:bCs/>
          <w:sz w:val="20"/>
        </w:rPr>
        <w:t xml:space="preserve">paced course. There will be three homework assignments due each week, as well as </w:t>
      </w:r>
      <w:r>
        <w:rPr>
          <w:rFonts w:ascii="Bahnschrift Light" w:hAnsi="Bahnschrift Light" w:cs="Arial"/>
          <w:bCs/>
          <w:sz w:val="20"/>
        </w:rPr>
        <w:t xml:space="preserve">the </w:t>
      </w:r>
      <w:r w:rsidRPr="00301EC0">
        <w:rPr>
          <w:rFonts w:ascii="Bahnschrift Light" w:hAnsi="Bahnschrift Light" w:cs="Arial"/>
          <w:bCs/>
          <w:sz w:val="20"/>
        </w:rPr>
        <w:t>final group project. Please e</w:t>
      </w:r>
      <w:r>
        <w:rPr>
          <w:rFonts w:ascii="Bahnschrift Light" w:hAnsi="Bahnschrift Light" w:cs="Arial"/>
          <w:bCs/>
          <w:sz w:val="20"/>
        </w:rPr>
        <w:t>-</w:t>
      </w:r>
      <w:r w:rsidRPr="00301EC0">
        <w:rPr>
          <w:rFonts w:ascii="Bahnschrift Light" w:hAnsi="Bahnschrift Light" w:cs="Arial"/>
          <w:bCs/>
          <w:sz w:val="20"/>
        </w:rPr>
        <w:t xml:space="preserve">mail one of the instructors </w:t>
      </w:r>
      <w:r w:rsidRPr="00AD0120">
        <w:rPr>
          <w:rFonts w:ascii="Bahnschrift Light" w:hAnsi="Bahnschrift Light" w:cs="Arial"/>
          <w:b/>
          <w:sz w:val="20"/>
        </w:rPr>
        <w:t>BEFORE</w:t>
      </w:r>
      <w:r w:rsidRPr="00301EC0">
        <w:rPr>
          <w:rFonts w:ascii="Bahnschrift Light" w:hAnsi="Bahnschrift Light" w:cs="Arial"/>
          <w:bCs/>
          <w:sz w:val="20"/>
        </w:rPr>
        <w:t xml:space="preserve"> the due date</w:t>
      </w:r>
      <w:r>
        <w:rPr>
          <w:rFonts w:ascii="Bahnschrift Light" w:hAnsi="Bahnschrift Light" w:cs="Arial"/>
          <w:bCs/>
          <w:sz w:val="20"/>
        </w:rPr>
        <w:t>,</w:t>
      </w:r>
      <w:r w:rsidRPr="00301EC0">
        <w:rPr>
          <w:rFonts w:ascii="Bahnschrift Light" w:hAnsi="Bahnschrift Light" w:cs="Arial"/>
          <w:bCs/>
          <w:sz w:val="20"/>
        </w:rPr>
        <w:t xml:space="preserve"> and </w:t>
      </w:r>
      <w:r>
        <w:rPr>
          <w:rFonts w:ascii="Bahnschrift Light" w:hAnsi="Bahnschrift Light" w:cs="Arial"/>
          <w:bCs/>
          <w:sz w:val="20"/>
        </w:rPr>
        <w:t>we</w:t>
      </w:r>
      <w:r w:rsidRPr="00301EC0">
        <w:rPr>
          <w:rFonts w:ascii="Bahnschrift Light" w:hAnsi="Bahnschrift Light" w:cs="Arial"/>
          <w:bCs/>
          <w:sz w:val="20"/>
        </w:rPr>
        <w:t xml:space="preserve"> will try to accommodate your situation.</w:t>
      </w:r>
    </w:p>
    <w:p w14:paraId="240BD975" w14:textId="4F01DE02" w:rsidR="003C796E" w:rsidRPr="003C796E" w:rsidRDefault="003C796E" w:rsidP="003C796E">
      <w:pPr>
        <w:autoSpaceDE w:val="0"/>
        <w:autoSpaceDN w:val="0"/>
        <w:adjustRightInd w:val="0"/>
        <w:spacing w:after="60" w:line="240" w:lineRule="auto"/>
        <w:jc w:val="both"/>
        <w:rPr>
          <w:rFonts w:ascii="Bahnschrift Light" w:hAnsi="Bahnschrift Light" w:cs="Arial"/>
          <w:b/>
          <w:color w:val="2F5496" w:themeColor="accent5" w:themeShade="BF"/>
          <w:sz w:val="28"/>
          <w:szCs w:val="32"/>
        </w:rPr>
      </w:pPr>
      <w:r w:rsidRPr="003C796E">
        <w:rPr>
          <w:rFonts w:ascii="Bahnschrift Light" w:hAnsi="Bahnschrift Light" w:cs="Arial"/>
          <w:b/>
          <w:color w:val="2F5496" w:themeColor="accent5" w:themeShade="BF"/>
          <w:sz w:val="28"/>
          <w:szCs w:val="32"/>
        </w:rPr>
        <w:t>Assessment</w:t>
      </w:r>
    </w:p>
    <w:p w14:paraId="1FE841A3" w14:textId="77777777" w:rsidR="003C796E" w:rsidRDefault="00A164E6" w:rsidP="003C796E">
      <w:pPr>
        <w:spacing w:after="60" w:line="240" w:lineRule="auto"/>
        <w:jc w:val="both"/>
        <w:rPr>
          <w:rFonts w:ascii="Bahnschrift Light" w:eastAsia="Times New Roman" w:hAnsi="Bahnschrift Light" w:cs="Arial"/>
          <w:b/>
          <w:bCs/>
          <w:color w:val="000000"/>
          <w:szCs w:val="28"/>
        </w:rPr>
      </w:pPr>
      <w:r w:rsidRPr="00A164E6">
        <w:rPr>
          <w:rFonts w:ascii="Bahnschrift Light" w:eastAsia="Times New Roman" w:hAnsi="Bahnschrift Light" w:cs="Arial"/>
          <w:b/>
          <w:bCs/>
          <w:color w:val="000000"/>
          <w:szCs w:val="28"/>
        </w:rPr>
        <w:t>Homework</w:t>
      </w:r>
    </w:p>
    <w:p w14:paraId="3AAB3995" w14:textId="3FDD17D6" w:rsidR="00A164E6" w:rsidRPr="00A164E6" w:rsidRDefault="00A164E6" w:rsidP="00A164E6">
      <w:pPr>
        <w:spacing w:after="120" w:line="240" w:lineRule="auto"/>
        <w:jc w:val="both"/>
        <w:rPr>
          <w:rFonts w:ascii="Bahnschrift Light" w:eastAsia="Times New Roman" w:hAnsi="Bahnschrift Light" w:cs="Arial"/>
          <w:color w:val="000000"/>
          <w:sz w:val="20"/>
          <w:szCs w:val="24"/>
        </w:rPr>
      </w:pPr>
      <w:r w:rsidRPr="00A164E6">
        <w:rPr>
          <w:rFonts w:ascii="Bahnschrift Light" w:eastAsia="Times New Roman" w:hAnsi="Bahnschrift Light" w:cs="Arial"/>
          <w:color w:val="000000"/>
          <w:sz w:val="20"/>
          <w:szCs w:val="24"/>
        </w:rPr>
        <w:t>You will have one homework assignment per week, which can be found on Mastering Physics.  The homework assignments will contain 10-14 problems.  The homework will be assigned on Friday at 5:00</w:t>
      </w:r>
      <w:r w:rsidR="00BD1382">
        <w:rPr>
          <w:rFonts w:ascii="Bahnschrift Light" w:eastAsia="Times New Roman" w:hAnsi="Bahnschrift Light" w:cs="Arial"/>
          <w:color w:val="000000"/>
          <w:sz w:val="20"/>
          <w:szCs w:val="24"/>
        </w:rPr>
        <w:t xml:space="preserve"> PM</w:t>
      </w:r>
      <w:r w:rsidRPr="00A164E6">
        <w:rPr>
          <w:rFonts w:ascii="Bahnschrift Light" w:eastAsia="Times New Roman" w:hAnsi="Bahnschrift Light" w:cs="Arial"/>
          <w:color w:val="000000"/>
          <w:sz w:val="20"/>
          <w:szCs w:val="24"/>
        </w:rPr>
        <w:t xml:space="preserve"> and due the following Friday by 11:45</w:t>
      </w:r>
      <w:r w:rsidR="00BD1382">
        <w:rPr>
          <w:rFonts w:ascii="Bahnschrift Light" w:eastAsia="Times New Roman" w:hAnsi="Bahnschrift Light" w:cs="Arial"/>
          <w:color w:val="000000"/>
          <w:sz w:val="20"/>
          <w:szCs w:val="24"/>
        </w:rPr>
        <w:t xml:space="preserve"> PM</w:t>
      </w:r>
      <w:r w:rsidR="008E0944">
        <w:rPr>
          <w:rFonts w:ascii="Bahnschrift Light" w:eastAsia="Times New Roman" w:hAnsi="Bahnschrift Light" w:cs="Arial"/>
          <w:color w:val="000000"/>
          <w:sz w:val="20"/>
          <w:szCs w:val="24"/>
        </w:rPr>
        <w:t>, giving you ample time to utilize all three office hour windows.</w:t>
      </w:r>
      <w:r w:rsidRPr="00A164E6">
        <w:rPr>
          <w:rFonts w:ascii="Bahnschrift Light" w:eastAsia="Times New Roman" w:hAnsi="Bahnschrift Light" w:cs="Arial"/>
          <w:color w:val="000000"/>
          <w:sz w:val="20"/>
          <w:szCs w:val="24"/>
        </w:rPr>
        <w:t xml:space="preserve">  You will have three attempts at each problem.  Note:  I will drop your two lowest homework grades.  </w:t>
      </w:r>
    </w:p>
    <w:p w14:paraId="1F239020" w14:textId="77777777" w:rsidR="003C796E" w:rsidRDefault="00A164E6" w:rsidP="003C796E">
      <w:pPr>
        <w:spacing w:after="60" w:line="240" w:lineRule="auto"/>
        <w:jc w:val="both"/>
        <w:rPr>
          <w:rFonts w:ascii="Bahnschrift Light" w:eastAsia="Times New Roman" w:hAnsi="Bahnschrift Light" w:cs="Arial"/>
          <w:b/>
          <w:bCs/>
          <w:color w:val="000000"/>
          <w:szCs w:val="28"/>
        </w:rPr>
      </w:pPr>
      <w:r w:rsidRPr="00A164E6">
        <w:rPr>
          <w:rFonts w:ascii="Bahnschrift Light" w:eastAsia="Times New Roman" w:hAnsi="Bahnschrift Light" w:cs="Arial"/>
          <w:b/>
          <w:bCs/>
          <w:color w:val="000000"/>
          <w:szCs w:val="28"/>
        </w:rPr>
        <w:t>Quizzes</w:t>
      </w:r>
    </w:p>
    <w:p w14:paraId="5E28D486" w14:textId="64E5702D" w:rsidR="00A164E6" w:rsidRPr="00A164E6" w:rsidRDefault="00A164E6" w:rsidP="00A164E6">
      <w:pPr>
        <w:spacing w:after="120" w:line="240" w:lineRule="auto"/>
        <w:jc w:val="both"/>
        <w:rPr>
          <w:rFonts w:ascii="Bahnschrift Light" w:eastAsia="Times New Roman" w:hAnsi="Bahnschrift Light" w:cs="Arial"/>
          <w:color w:val="000000"/>
          <w:sz w:val="20"/>
          <w:szCs w:val="24"/>
        </w:rPr>
      </w:pPr>
      <w:r w:rsidRPr="00A164E6">
        <w:rPr>
          <w:rFonts w:ascii="Bahnschrift Light" w:eastAsia="Times New Roman" w:hAnsi="Bahnschrift Light" w:cs="Arial"/>
          <w:color w:val="000000"/>
          <w:sz w:val="20"/>
          <w:szCs w:val="24"/>
        </w:rPr>
        <w:t xml:space="preserve">There will be </w:t>
      </w:r>
      <w:r w:rsidR="00BD1382">
        <w:rPr>
          <w:rFonts w:ascii="Bahnschrift Light" w:eastAsia="Times New Roman" w:hAnsi="Bahnschrift Light" w:cs="Arial"/>
          <w:color w:val="000000"/>
          <w:sz w:val="20"/>
          <w:szCs w:val="24"/>
        </w:rPr>
        <w:t>three</w:t>
      </w:r>
      <w:r w:rsidRPr="00A164E6">
        <w:rPr>
          <w:rFonts w:ascii="Bahnschrift Light" w:eastAsia="Times New Roman" w:hAnsi="Bahnschrift Light" w:cs="Arial"/>
          <w:color w:val="000000"/>
          <w:sz w:val="20"/>
          <w:szCs w:val="24"/>
        </w:rPr>
        <w:t xml:space="preserve"> quizzes throughout the semester. These quizzes will be given as a way to identify and correct misunderstandings and common errors.  You will be given notice of a quiz at least one week before it is given. Note: I will drop the two lowest quiz grades</w:t>
      </w:r>
      <w:r w:rsidR="00EE7FDE">
        <w:rPr>
          <w:rFonts w:ascii="Bahnschrift Light" w:eastAsia="Times New Roman" w:hAnsi="Bahnschrift Light" w:cs="Arial"/>
          <w:color w:val="000000"/>
          <w:sz w:val="20"/>
          <w:szCs w:val="24"/>
        </w:rPr>
        <w:t>. Quizzes</w:t>
      </w:r>
      <w:r w:rsidR="00EE7FDE" w:rsidRPr="008E0944">
        <w:rPr>
          <w:rFonts w:ascii="Bahnschrift Light" w:eastAsia="Times New Roman" w:hAnsi="Bahnschrift Light" w:cs="Arial"/>
          <w:color w:val="000000"/>
          <w:sz w:val="20"/>
          <w:szCs w:val="24"/>
        </w:rPr>
        <w:t xml:space="preserve"> will be timed and made available and turned in via Crowdmark</w:t>
      </w:r>
    </w:p>
    <w:p w14:paraId="4B070DFC" w14:textId="77777777" w:rsidR="003C796E" w:rsidRDefault="00A164E6" w:rsidP="003C796E">
      <w:pPr>
        <w:spacing w:after="60" w:line="240" w:lineRule="auto"/>
        <w:jc w:val="both"/>
        <w:rPr>
          <w:rFonts w:ascii="Bahnschrift Light" w:eastAsia="Times New Roman" w:hAnsi="Bahnschrift Light" w:cs="Arial"/>
          <w:b/>
          <w:bCs/>
          <w:color w:val="000000"/>
          <w:szCs w:val="28"/>
        </w:rPr>
      </w:pPr>
      <w:r w:rsidRPr="008E0944">
        <w:rPr>
          <w:rFonts w:ascii="Bahnschrift Light" w:eastAsia="Times New Roman" w:hAnsi="Bahnschrift Light" w:cs="Arial"/>
          <w:b/>
          <w:bCs/>
          <w:color w:val="000000"/>
          <w:szCs w:val="28"/>
        </w:rPr>
        <w:t>Exams</w:t>
      </w:r>
    </w:p>
    <w:p w14:paraId="1F533947" w14:textId="3A9F5B7F" w:rsidR="00A164E6" w:rsidRPr="00A164E6" w:rsidRDefault="00A164E6" w:rsidP="00A164E6">
      <w:pPr>
        <w:spacing w:after="120" w:line="240" w:lineRule="auto"/>
        <w:jc w:val="both"/>
        <w:rPr>
          <w:rFonts w:ascii="Bahnschrift Light" w:eastAsia="Times New Roman" w:hAnsi="Bahnschrift Light" w:cs="Arial"/>
          <w:color w:val="000000"/>
          <w:sz w:val="20"/>
          <w:szCs w:val="24"/>
        </w:rPr>
      </w:pPr>
      <w:r w:rsidRPr="008E0944">
        <w:rPr>
          <w:rFonts w:ascii="Bahnschrift Light" w:eastAsia="Times New Roman" w:hAnsi="Bahnschrift Light" w:cs="Arial"/>
          <w:color w:val="000000"/>
          <w:sz w:val="20"/>
          <w:szCs w:val="24"/>
        </w:rPr>
        <w:t xml:space="preserve">There will be </w:t>
      </w:r>
      <w:r w:rsidR="00BD1382">
        <w:rPr>
          <w:rFonts w:ascii="Bahnschrift Light" w:eastAsia="Times New Roman" w:hAnsi="Bahnschrift Light" w:cs="Arial"/>
          <w:color w:val="000000"/>
          <w:sz w:val="20"/>
          <w:szCs w:val="24"/>
        </w:rPr>
        <w:t>three</w:t>
      </w:r>
      <w:r w:rsidRPr="008E0944">
        <w:rPr>
          <w:rFonts w:ascii="Bahnschrift Light" w:eastAsia="Times New Roman" w:hAnsi="Bahnschrift Light" w:cs="Arial"/>
          <w:color w:val="000000"/>
          <w:sz w:val="20"/>
          <w:szCs w:val="24"/>
        </w:rPr>
        <w:t xml:space="preserve"> </w:t>
      </w:r>
      <w:r w:rsidR="008E0944" w:rsidRPr="008E0944">
        <w:rPr>
          <w:rFonts w:ascii="Bahnschrift Light" w:eastAsia="Times New Roman" w:hAnsi="Bahnschrift Light" w:cs="Arial"/>
          <w:color w:val="000000"/>
          <w:sz w:val="20"/>
          <w:szCs w:val="24"/>
        </w:rPr>
        <w:t>regular</w:t>
      </w:r>
      <w:r w:rsidRPr="008E0944">
        <w:rPr>
          <w:rFonts w:ascii="Bahnschrift Light" w:eastAsia="Times New Roman" w:hAnsi="Bahnschrift Light" w:cs="Arial"/>
          <w:color w:val="000000"/>
          <w:sz w:val="20"/>
          <w:szCs w:val="24"/>
        </w:rPr>
        <w:t xml:space="preserve"> exams during the semester</w:t>
      </w:r>
      <w:r w:rsidR="008E0944" w:rsidRPr="008E0944">
        <w:rPr>
          <w:rFonts w:ascii="Bahnschrift Light" w:eastAsia="Times New Roman" w:hAnsi="Bahnschrift Light" w:cs="Arial"/>
          <w:color w:val="000000"/>
          <w:sz w:val="20"/>
          <w:szCs w:val="24"/>
        </w:rPr>
        <w:t xml:space="preserve">, which will be timed and made available and turned in via Crowdmark, </w:t>
      </w:r>
      <w:r w:rsidRPr="008E0944">
        <w:rPr>
          <w:rFonts w:ascii="Bahnschrift Light" w:eastAsia="Times New Roman" w:hAnsi="Bahnschrift Light" w:cs="Arial"/>
          <w:color w:val="000000"/>
          <w:sz w:val="20"/>
          <w:szCs w:val="24"/>
        </w:rPr>
        <w:t xml:space="preserve">as well as a comprehensive final exam.  </w:t>
      </w:r>
      <w:r w:rsidR="008E0944">
        <w:rPr>
          <w:rFonts w:ascii="Bahnschrift Light" w:eastAsia="Times New Roman" w:hAnsi="Bahnschrift Light" w:cs="Arial"/>
          <w:color w:val="000000"/>
          <w:sz w:val="20"/>
          <w:szCs w:val="24"/>
        </w:rPr>
        <w:t xml:space="preserve">Exam policies and procedures will </w:t>
      </w:r>
      <w:r w:rsidR="00BD1382">
        <w:rPr>
          <w:rFonts w:ascii="Bahnschrift Light" w:eastAsia="Times New Roman" w:hAnsi="Bahnschrift Light" w:cs="Arial"/>
          <w:color w:val="000000"/>
          <w:sz w:val="20"/>
          <w:szCs w:val="24"/>
        </w:rPr>
        <w:t xml:space="preserve">be </w:t>
      </w:r>
      <w:r w:rsidR="008E0944">
        <w:rPr>
          <w:rFonts w:ascii="Bahnschrift Light" w:eastAsia="Times New Roman" w:hAnsi="Bahnschrift Light" w:cs="Arial"/>
          <w:color w:val="000000"/>
          <w:sz w:val="20"/>
          <w:szCs w:val="24"/>
        </w:rPr>
        <w:t xml:space="preserve">explained in more detail in class. </w:t>
      </w:r>
      <w:r w:rsidRPr="008E0944">
        <w:rPr>
          <w:rFonts w:ascii="Bahnschrift Light" w:eastAsia="Times New Roman" w:hAnsi="Bahnschrift Light" w:cs="Arial"/>
          <w:color w:val="000000"/>
          <w:sz w:val="20"/>
          <w:szCs w:val="24"/>
        </w:rPr>
        <w:t xml:space="preserve">All exams will be closed book.  In the event a student is unable to take an exam as scheduled, discussion of the exam with those that have taken the exam is forbidden.  If you </w:t>
      </w:r>
      <w:r w:rsidR="00BD1382">
        <w:rPr>
          <w:rFonts w:ascii="Bahnschrift Light" w:eastAsia="Times New Roman" w:hAnsi="Bahnschrift Light" w:cs="Arial"/>
          <w:color w:val="000000"/>
          <w:sz w:val="20"/>
          <w:szCs w:val="24"/>
        </w:rPr>
        <w:t>ar</w:t>
      </w:r>
      <w:r w:rsidRPr="008E0944">
        <w:rPr>
          <w:rFonts w:ascii="Bahnschrift Light" w:eastAsia="Times New Roman" w:hAnsi="Bahnschrift Light" w:cs="Arial"/>
          <w:color w:val="000000"/>
          <w:sz w:val="20"/>
          <w:szCs w:val="24"/>
        </w:rPr>
        <w:t>e unable to make it to an exam, you must contact me before the exam, and we will discuss how to proceed.  I will provide the class average to give a gauge as to where you fall relative to your peers.  However, NO curved grade will be put into my grade</w:t>
      </w:r>
      <w:r w:rsidR="00BD1382">
        <w:rPr>
          <w:rFonts w:ascii="Bahnschrift Light" w:eastAsia="Times New Roman" w:hAnsi="Bahnschrift Light" w:cs="Arial"/>
          <w:color w:val="000000"/>
          <w:sz w:val="20"/>
          <w:szCs w:val="24"/>
        </w:rPr>
        <w:t xml:space="preserve"> </w:t>
      </w:r>
      <w:r w:rsidRPr="008E0944">
        <w:rPr>
          <w:rFonts w:ascii="Bahnschrift Light" w:eastAsia="Times New Roman" w:hAnsi="Bahnschrift Light" w:cs="Arial"/>
          <w:color w:val="000000"/>
          <w:sz w:val="20"/>
          <w:szCs w:val="24"/>
        </w:rPr>
        <w:t xml:space="preserve">book.  </w:t>
      </w:r>
      <w:r w:rsidR="00AD0120">
        <w:rPr>
          <w:rFonts w:ascii="Bahnschrift Light" w:eastAsia="Times New Roman" w:hAnsi="Bahnschrift Light" w:cs="Arial"/>
          <w:color w:val="000000"/>
          <w:sz w:val="20"/>
          <w:szCs w:val="24"/>
        </w:rPr>
        <w:t xml:space="preserve">In general, there will not be test corrections, however, you will get improvement points if </w:t>
      </w:r>
      <w:r w:rsidR="002A5CB3">
        <w:rPr>
          <w:rFonts w:ascii="Bahnschrift Light" w:eastAsia="Times New Roman" w:hAnsi="Bahnschrift Light" w:cs="Arial"/>
          <w:color w:val="000000"/>
          <w:sz w:val="20"/>
          <w:szCs w:val="24"/>
        </w:rPr>
        <w:t>you</w:t>
      </w:r>
      <w:r w:rsidR="00AD0120">
        <w:rPr>
          <w:rFonts w:ascii="Bahnschrift Light" w:eastAsia="Times New Roman" w:hAnsi="Bahnschrift Light" w:cs="Arial"/>
          <w:color w:val="000000"/>
          <w:sz w:val="20"/>
          <w:szCs w:val="24"/>
        </w:rPr>
        <w:t xml:space="preserve"> perform better on the material from on exam on the final. </w:t>
      </w:r>
      <w:r w:rsidRPr="008E0944">
        <w:rPr>
          <w:rFonts w:ascii="Bahnschrift Light" w:eastAsia="Times New Roman" w:hAnsi="Bahnschrift Light" w:cs="Arial"/>
          <w:color w:val="000000"/>
          <w:sz w:val="20"/>
          <w:szCs w:val="24"/>
        </w:rPr>
        <w:t xml:space="preserve">In addition, there will be two opportunities for you to earn back points via review assignments on Mastering Physics.  Lastly, I do not post grades on D2L. You must come to class or </w:t>
      </w:r>
      <w:r w:rsidR="00BD1382">
        <w:rPr>
          <w:rFonts w:ascii="Bahnschrift Light" w:eastAsia="Times New Roman" w:hAnsi="Bahnschrift Light" w:cs="Arial"/>
          <w:color w:val="000000"/>
          <w:sz w:val="20"/>
          <w:szCs w:val="24"/>
        </w:rPr>
        <w:t xml:space="preserve">during </w:t>
      </w:r>
      <w:r w:rsidRPr="008E0944">
        <w:rPr>
          <w:rFonts w:ascii="Bahnschrift Light" w:eastAsia="Times New Roman" w:hAnsi="Bahnschrift Light" w:cs="Arial"/>
          <w:color w:val="000000"/>
          <w:sz w:val="20"/>
          <w:szCs w:val="24"/>
        </w:rPr>
        <w:t>office hours to pick-up your exams.</w:t>
      </w:r>
    </w:p>
    <w:p w14:paraId="3A9FFD88" w14:textId="77777777" w:rsidR="003C796E" w:rsidRDefault="009950D8" w:rsidP="003C796E">
      <w:pPr>
        <w:spacing w:after="60" w:line="240" w:lineRule="auto"/>
        <w:jc w:val="both"/>
        <w:rPr>
          <w:rFonts w:ascii="Bahnschrift Light" w:eastAsia="Times New Roman" w:hAnsi="Bahnschrift Light" w:cs="Arial"/>
          <w:b/>
          <w:bCs/>
          <w:color w:val="000000"/>
          <w:szCs w:val="28"/>
        </w:rPr>
      </w:pPr>
      <w:r w:rsidRPr="009950D8">
        <w:rPr>
          <w:rFonts w:ascii="Bahnschrift Light" w:eastAsia="Times New Roman" w:hAnsi="Bahnschrift Light" w:cs="Arial"/>
          <w:b/>
          <w:bCs/>
          <w:color w:val="000000"/>
          <w:szCs w:val="28"/>
        </w:rPr>
        <w:lastRenderedPageBreak/>
        <w:t>Laboratory</w:t>
      </w:r>
    </w:p>
    <w:p w14:paraId="43C62F2B" w14:textId="4B4F41E6" w:rsidR="009950D8" w:rsidRPr="009950D8" w:rsidRDefault="009950D8" w:rsidP="009950D8">
      <w:pPr>
        <w:spacing w:after="120" w:line="240" w:lineRule="auto"/>
        <w:jc w:val="both"/>
        <w:rPr>
          <w:rFonts w:ascii="Bahnschrift Light" w:eastAsia="Times New Roman" w:hAnsi="Bahnschrift Light" w:cs="Arial"/>
          <w:color w:val="000000"/>
          <w:sz w:val="20"/>
          <w:szCs w:val="24"/>
        </w:rPr>
      </w:pPr>
      <w:r w:rsidRPr="009950D8">
        <w:rPr>
          <w:rFonts w:ascii="Bahnschrift Light" w:eastAsia="Times New Roman" w:hAnsi="Bahnschrift Light" w:cs="Arial"/>
          <w:color w:val="000000"/>
          <w:sz w:val="20"/>
          <w:szCs w:val="24"/>
        </w:rPr>
        <w:t xml:space="preserve">The laboratory aspect of this course of integral to your understanding of this material.  It </w:t>
      </w:r>
      <w:r w:rsidR="00BD1382">
        <w:rPr>
          <w:rFonts w:ascii="Bahnschrift Light" w:eastAsia="Times New Roman" w:hAnsi="Bahnschrift Light" w:cs="Arial"/>
          <w:color w:val="000000"/>
          <w:sz w:val="20"/>
          <w:szCs w:val="24"/>
        </w:rPr>
        <w:t xml:space="preserve">is </w:t>
      </w:r>
      <w:r w:rsidRPr="009950D8">
        <w:rPr>
          <w:rFonts w:ascii="Bahnschrift Light" w:eastAsia="Times New Roman" w:hAnsi="Bahnschrift Light" w:cs="Arial"/>
          <w:color w:val="000000"/>
          <w:sz w:val="20"/>
          <w:szCs w:val="24"/>
        </w:rPr>
        <w:t xml:space="preserve">your chance to connect the material covered in </w:t>
      </w:r>
      <w:r w:rsidR="00BD1382">
        <w:rPr>
          <w:rFonts w:ascii="Bahnschrift Light" w:eastAsia="Times New Roman" w:hAnsi="Bahnschrift Light" w:cs="Arial"/>
          <w:color w:val="000000"/>
          <w:sz w:val="20"/>
          <w:szCs w:val="24"/>
        </w:rPr>
        <w:t xml:space="preserve">the </w:t>
      </w:r>
      <w:r w:rsidRPr="009950D8">
        <w:rPr>
          <w:rFonts w:ascii="Bahnschrift Light" w:eastAsia="Times New Roman" w:hAnsi="Bahnschrift Light" w:cs="Arial"/>
          <w:color w:val="000000"/>
          <w:sz w:val="20"/>
          <w:szCs w:val="24"/>
        </w:rPr>
        <w:t>lecture to the real world, which</w:t>
      </w:r>
      <w:r w:rsidR="00BD1382">
        <w:rPr>
          <w:rFonts w:ascii="Bahnschrift Light" w:eastAsia="Times New Roman" w:hAnsi="Bahnschrift Light" w:cs="Arial"/>
          <w:color w:val="000000"/>
          <w:sz w:val="20"/>
          <w:szCs w:val="24"/>
        </w:rPr>
        <w:t>,</w:t>
      </w:r>
      <w:r w:rsidRPr="009950D8">
        <w:rPr>
          <w:rFonts w:ascii="Bahnschrift Light" w:eastAsia="Times New Roman" w:hAnsi="Bahnschrift Light" w:cs="Arial"/>
          <w:color w:val="000000"/>
          <w:sz w:val="20"/>
          <w:szCs w:val="24"/>
        </w:rPr>
        <w:t xml:space="preserve"> let</w:t>
      </w:r>
      <w:r w:rsidR="00BD1382">
        <w:rPr>
          <w:rFonts w:ascii="Bahnschrift Light" w:eastAsia="Times New Roman" w:hAnsi="Bahnschrift Light" w:cs="Arial"/>
          <w:color w:val="000000"/>
          <w:sz w:val="20"/>
          <w:szCs w:val="24"/>
        </w:rPr>
        <w:t>'</w:t>
      </w:r>
      <w:r w:rsidRPr="009950D8">
        <w:rPr>
          <w:rFonts w:ascii="Bahnschrift Light" w:eastAsia="Times New Roman" w:hAnsi="Bahnschrift Light" w:cs="Arial"/>
          <w:color w:val="000000"/>
          <w:sz w:val="20"/>
          <w:szCs w:val="24"/>
        </w:rPr>
        <w:t xml:space="preserve">s face it, is what Physics is all about.  Laboratory attendance is mandatory and unexcused absences are not acceptable and will result in failure of the course.  If an emergency or catastrophe will prevent you from attending class or lab or turning in an assignment, please notify me of your situation PRIOR to the event in question when possible.   Excused absences are limited to University-Sanctioned Events (which follow the Excused Absence Policy for University-Sanctioned Events as described in the West Chester University Undergraduate Catalog), and absences due to serious illness or injury (verified by a practicing MD, you must provide me with a phone number), or the death of family members (also to be verified.) </w:t>
      </w:r>
    </w:p>
    <w:p w14:paraId="1B75242C" w14:textId="1D7E5929" w:rsidR="003C796E" w:rsidRDefault="009950D8" w:rsidP="003C796E">
      <w:pPr>
        <w:spacing w:after="60" w:line="240" w:lineRule="auto"/>
        <w:jc w:val="both"/>
        <w:rPr>
          <w:rFonts w:ascii="Bahnschrift Light" w:eastAsia="Times New Roman" w:hAnsi="Bahnschrift Light" w:cs="Arial"/>
          <w:b/>
          <w:bCs/>
          <w:color w:val="000000"/>
          <w:szCs w:val="28"/>
        </w:rPr>
      </w:pPr>
      <w:r w:rsidRPr="009950D8">
        <w:rPr>
          <w:rFonts w:ascii="Bahnschrift Light" w:eastAsia="Times New Roman" w:hAnsi="Bahnschrift Light" w:cs="Arial"/>
          <w:b/>
          <w:bCs/>
          <w:color w:val="000000"/>
          <w:szCs w:val="28"/>
        </w:rPr>
        <w:t>Grading</w:t>
      </w:r>
      <w:r w:rsidR="003C796E">
        <w:rPr>
          <w:rFonts w:ascii="Bahnschrift Light" w:eastAsia="Times New Roman" w:hAnsi="Bahnschrift Light" w:cs="Arial"/>
          <w:b/>
          <w:bCs/>
          <w:color w:val="000000"/>
          <w:szCs w:val="28"/>
        </w:rPr>
        <w:t xml:space="preserve"> Policy</w:t>
      </w:r>
    </w:p>
    <w:p w14:paraId="654A652E" w14:textId="13891485" w:rsidR="009950D8" w:rsidRPr="009950D8" w:rsidRDefault="009950D8" w:rsidP="009950D8">
      <w:pPr>
        <w:spacing w:after="120" w:line="240" w:lineRule="auto"/>
        <w:jc w:val="both"/>
        <w:rPr>
          <w:rFonts w:ascii="Bahnschrift Light" w:eastAsia="Times New Roman" w:hAnsi="Bahnschrift Light" w:cs="Arial"/>
          <w:color w:val="000000"/>
          <w:sz w:val="20"/>
          <w:szCs w:val="24"/>
        </w:rPr>
      </w:pPr>
      <w:r w:rsidRPr="009950D8">
        <w:rPr>
          <w:rFonts w:ascii="Bahnschrift Light" w:eastAsia="Times New Roman" w:hAnsi="Bahnschrift Light" w:cs="Arial"/>
          <w:color w:val="000000"/>
          <w:sz w:val="20"/>
          <w:szCs w:val="24"/>
        </w:rPr>
        <w:t xml:space="preserve">Your course grade is based on your </w:t>
      </w:r>
      <w:r w:rsidR="00EE7FDE">
        <w:rPr>
          <w:rFonts w:ascii="Bahnschrift Light" w:eastAsia="Times New Roman" w:hAnsi="Bahnschrift Light" w:cs="Arial"/>
          <w:color w:val="000000"/>
          <w:sz w:val="20"/>
          <w:szCs w:val="24"/>
        </w:rPr>
        <w:t>H</w:t>
      </w:r>
      <w:r w:rsidRPr="009950D8">
        <w:rPr>
          <w:rFonts w:ascii="Bahnschrift Light" w:eastAsia="Times New Roman" w:hAnsi="Bahnschrift Light" w:cs="Arial"/>
          <w:color w:val="000000"/>
          <w:sz w:val="20"/>
          <w:szCs w:val="24"/>
        </w:rPr>
        <w:t xml:space="preserve">omework (25%), </w:t>
      </w:r>
      <w:r w:rsidR="008E0944">
        <w:rPr>
          <w:rFonts w:ascii="Bahnschrift Light" w:eastAsia="Times New Roman" w:hAnsi="Bahnschrift Light" w:cs="Arial"/>
          <w:color w:val="000000"/>
          <w:sz w:val="20"/>
          <w:szCs w:val="24"/>
        </w:rPr>
        <w:t>ZOOM Session Attendance</w:t>
      </w:r>
      <w:r w:rsidRPr="009950D8">
        <w:rPr>
          <w:rFonts w:ascii="Bahnschrift Light" w:eastAsia="Times New Roman" w:hAnsi="Bahnschrift Light" w:cs="Arial"/>
          <w:color w:val="000000"/>
          <w:sz w:val="20"/>
          <w:szCs w:val="24"/>
        </w:rPr>
        <w:t xml:space="preserve"> (5%), </w:t>
      </w:r>
      <w:r w:rsidR="00EE7FDE">
        <w:rPr>
          <w:rFonts w:ascii="Bahnschrift Light" w:eastAsia="Times New Roman" w:hAnsi="Bahnschrift Light" w:cs="Arial"/>
          <w:color w:val="000000"/>
          <w:sz w:val="20"/>
          <w:szCs w:val="24"/>
        </w:rPr>
        <w:t>E</w:t>
      </w:r>
      <w:r w:rsidRPr="009950D8">
        <w:rPr>
          <w:rFonts w:ascii="Bahnschrift Light" w:eastAsia="Times New Roman" w:hAnsi="Bahnschrift Light" w:cs="Arial"/>
          <w:color w:val="000000"/>
          <w:sz w:val="20"/>
          <w:szCs w:val="24"/>
        </w:rPr>
        <w:t xml:space="preserve">xams (50%), </w:t>
      </w:r>
      <w:r w:rsidR="00EE7FDE">
        <w:rPr>
          <w:rFonts w:ascii="Bahnschrift Light" w:eastAsia="Times New Roman" w:hAnsi="Bahnschrift Light" w:cs="Arial"/>
          <w:color w:val="000000"/>
          <w:sz w:val="20"/>
          <w:szCs w:val="24"/>
        </w:rPr>
        <w:t>Q</w:t>
      </w:r>
      <w:r w:rsidRPr="009950D8">
        <w:rPr>
          <w:rFonts w:ascii="Bahnschrift Light" w:eastAsia="Times New Roman" w:hAnsi="Bahnschrift Light" w:cs="Arial"/>
          <w:color w:val="000000"/>
          <w:sz w:val="20"/>
          <w:szCs w:val="24"/>
        </w:rPr>
        <w:t xml:space="preserve">uizzes (5%), and </w:t>
      </w:r>
      <w:r w:rsidR="00EE7FDE">
        <w:rPr>
          <w:rFonts w:ascii="Bahnschrift Light" w:eastAsia="Times New Roman" w:hAnsi="Bahnschrift Light" w:cs="Arial"/>
          <w:color w:val="000000"/>
          <w:sz w:val="20"/>
          <w:szCs w:val="24"/>
        </w:rPr>
        <w:t>L</w:t>
      </w:r>
      <w:r w:rsidRPr="009950D8">
        <w:rPr>
          <w:rFonts w:ascii="Bahnschrift Light" w:eastAsia="Times New Roman" w:hAnsi="Bahnschrift Light" w:cs="Arial"/>
          <w:color w:val="000000"/>
          <w:sz w:val="20"/>
          <w:szCs w:val="24"/>
        </w:rPr>
        <w:t>ab (15%).</w:t>
      </w:r>
    </w:p>
    <w:p w14:paraId="721872FE" w14:textId="77777777" w:rsidR="009950D8" w:rsidRPr="009950D8" w:rsidRDefault="009950D8" w:rsidP="009950D8">
      <w:pPr>
        <w:spacing w:after="120" w:line="240" w:lineRule="auto"/>
        <w:jc w:val="both"/>
        <w:rPr>
          <w:rFonts w:ascii="Bahnschrift Light" w:eastAsia="Times New Roman" w:hAnsi="Bahnschrift Light" w:cs="Arial"/>
          <w:color w:val="000000"/>
          <w:sz w:val="20"/>
          <w:szCs w:val="24"/>
        </w:rPr>
      </w:pPr>
      <w:r w:rsidRPr="009950D8">
        <w:rPr>
          <w:rFonts w:ascii="Bahnschrift Light" w:eastAsia="Times New Roman" w:hAnsi="Bahnschrift Light" w:cs="Arial"/>
          <w:color w:val="000000"/>
          <w:sz w:val="20"/>
          <w:szCs w:val="24"/>
        </w:rPr>
        <w:t xml:space="preserve">Your total homework grade will be the average grade (minus the lowest two grades) for all assignments. </w:t>
      </w:r>
    </w:p>
    <w:p w14:paraId="2F007FF2" w14:textId="14A63662" w:rsidR="009950D8" w:rsidRPr="003C796E" w:rsidRDefault="009950D8" w:rsidP="009950D8">
      <w:pPr>
        <w:spacing w:after="120" w:line="240" w:lineRule="auto"/>
        <w:jc w:val="both"/>
        <w:rPr>
          <w:rFonts w:ascii="Bahnschrift Light" w:eastAsia="Times New Roman" w:hAnsi="Bahnschrift Light" w:cs="Arial"/>
          <w:sz w:val="20"/>
          <w:szCs w:val="24"/>
        </w:rPr>
      </w:pPr>
      <w:r w:rsidRPr="003C796E">
        <w:rPr>
          <w:rFonts w:ascii="Bahnschrift Light" w:eastAsia="Times New Roman" w:hAnsi="Bahnschrift Light" w:cs="Arial"/>
          <w:sz w:val="20"/>
          <w:szCs w:val="24"/>
        </w:rPr>
        <w:t>Your total exam grade will be 10% for the first three examinations and 20% for the final examination.</w:t>
      </w:r>
      <w:r w:rsidR="008E0944" w:rsidRPr="003C796E">
        <w:rPr>
          <w:rFonts w:ascii="Bahnschrift Light" w:eastAsia="Times New Roman" w:hAnsi="Bahnschrift Light" w:cs="Arial"/>
          <w:sz w:val="20"/>
          <w:szCs w:val="24"/>
        </w:rPr>
        <w:t xml:space="preserve"> Note: taking the final exam is </w:t>
      </w:r>
      <w:r w:rsidR="008E0944" w:rsidRPr="00B82A11">
        <w:rPr>
          <w:rFonts w:ascii="Bahnschrift Light" w:eastAsia="Times New Roman" w:hAnsi="Bahnschrift Light" w:cs="Arial"/>
          <w:b/>
          <w:bCs/>
          <w:sz w:val="20"/>
          <w:szCs w:val="24"/>
        </w:rPr>
        <w:t>MANDATORY</w:t>
      </w:r>
      <w:r w:rsidR="008E0944" w:rsidRPr="00B82A11">
        <w:rPr>
          <w:rFonts w:ascii="Bahnschrift Light" w:eastAsia="Times New Roman" w:hAnsi="Bahnschrift Light" w:cs="Arial"/>
          <w:sz w:val="20"/>
          <w:szCs w:val="24"/>
        </w:rPr>
        <w:t xml:space="preserve"> </w:t>
      </w:r>
      <w:r w:rsidR="008E0944" w:rsidRPr="003C796E">
        <w:rPr>
          <w:rFonts w:ascii="Bahnschrift Light" w:eastAsia="Times New Roman" w:hAnsi="Bahnschrift Light" w:cs="Arial"/>
          <w:sz w:val="20"/>
          <w:szCs w:val="24"/>
        </w:rPr>
        <w:t>in this course.</w:t>
      </w:r>
    </w:p>
    <w:p w14:paraId="4C844DAF" w14:textId="04659D2E" w:rsidR="007F68F4" w:rsidRPr="001D2348" w:rsidRDefault="001D2348" w:rsidP="009950D8">
      <w:pPr>
        <w:spacing w:after="120" w:line="240" w:lineRule="auto"/>
        <w:jc w:val="both"/>
        <w:rPr>
          <w:rFonts w:ascii="Bahnschrift Light" w:eastAsia="Times New Roman" w:hAnsi="Bahnschrift Light" w:cs="Arial"/>
          <w:b/>
          <w:bCs/>
          <w:sz w:val="20"/>
          <w:szCs w:val="24"/>
        </w:rPr>
      </w:pPr>
      <w:r>
        <w:rPr>
          <w:rFonts w:ascii="Bahnschrift Light" w:eastAsia="Times New Roman" w:hAnsi="Bahnschrift Light" w:cs="Arial"/>
          <w:b/>
          <w:bCs/>
          <w:sz w:val="20"/>
          <w:szCs w:val="24"/>
        </w:rPr>
        <w:t xml:space="preserve">Note: </w:t>
      </w:r>
      <w:r>
        <w:rPr>
          <w:rFonts w:ascii="Bahnschrift Light" w:eastAsia="Times New Roman" w:hAnsi="Bahnschrift Light" w:cs="Arial"/>
          <w:sz w:val="20"/>
          <w:szCs w:val="24"/>
        </w:rPr>
        <w:t>There is</w:t>
      </w:r>
      <w:r w:rsidR="009950D8" w:rsidRPr="003C796E">
        <w:rPr>
          <w:rFonts w:ascii="Bahnschrift Light" w:eastAsia="Times New Roman" w:hAnsi="Bahnschrift Light" w:cs="Arial"/>
          <w:sz w:val="20"/>
          <w:szCs w:val="24"/>
        </w:rPr>
        <w:t xml:space="preserve"> NO CURVE </w:t>
      </w:r>
      <w:r>
        <w:rPr>
          <w:rFonts w:ascii="Bahnschrift Light" w:eastAsia="Times New Roman" w:hAnsi="Bahnschrift Light" w:cs="Arial"/>
          <w:sz w:val="20"/>
          <w:szCs w:val="24"/>
        </w:rPr>
        <w:t>on exams nor any other individual assessment</w:t>
      </w:r>
      <w:r w:rsidR="009950D8" w:rsidRPr="003C796E">
        <w:rPr>
          <w:rFonts w:ascii="Bahnschrift Light" w:eastAsia="Times New Roman" w:hAnsi="Bahnschrift Light" w:cs="Arial"/>
          <w:sz w:val="20"/>
          <w:szCs w:val="24"/>
        </w:rPr>
        <w:t xml:space="preserve">.  </w:t>
      </w:r>
      <w:r>
        <w:rPr>
          <w:rFonts w:ascii="Bahnschrift Light" w:eastAsia="Times New Roman" w:hAnsi="Bahnschrift Light" w:cs="Arial"/>
          <w:sz w:val="20"/>
          <w:szCs w:val="24"/>
        </w:rPr>
        <w:t>The total grades, in the end, may be “curved” as deemed necessary to achieve a bell-curve distribution. Also, keep in mind that t</w:t>
      </w:r>
      <w:r w:rsidR="009950D8" w:rsidRPr="003C796E">
        <w:rPr>
          <w:rFonts w:ascii="Bahnschrift Light" w:eastAsia="Times New Roman" w:hAnsi="Bahnschrift Light" w:cs="Arial"/>
          <w:sz w:val="20"/>
          <w:szCs w:val="24"/>
        </w:rPr>
        <w:t xml:space="preserve">he homework and lab </w:t>
      </w:r>
      <w:r>
        <w:rPr>
          <w:rFonts w:ascii="Bahnschrift Light" w:eastAsia="Times New Roman" w:hAnsi="Bahnschrift Light" w:cs="Arial"/>
          <w:sz w:val="20"/>
          <w:szCs w:val="24"/>
        </w:rPr>
        <w:t>together</w:t>
      </w:r>
      <w:r w:rsidR="009950D8" w:rsidRPr="003C796E">
        <w:rPr>
          <w:rFonts w:ascii="Bahnschrift Light" w:eastAsia="Times New Roman" w:hAnsi="Bahnschrift Light" w:cs="Arial"/>
          <w:sz w:val="20"/>
          <w:szCs w:val="24"/>
        </w:rPr>
        <w:t xml:space="preserve"> are weighted </w:t>
      </w:r>
      <w:r w:rsidR="009950D8" w:rsidRPr="00B82A11">
        <w:rPr>
          <w:rFonts w:ascii="Bahnschrift Light" w:eastAsia="Times New Roman" w:hAnsi="Bahnschrift Light" w:cs="Arial"/>
          <w:b/>
          <w:bCs/>
          <w:sz w:val="20"/>
          <w:szCs w:val="24"/>
        </w:rPr>
        <w:t>more heavily</w:t>
      </w:r>
      <w:r w:rsidR="009950D8" w:rsidRPr="00B82A11">
        <w:rPr>
          <w:rFonts w:ascii="Bahnschrift Light" w:eastAsia="Times New Roman" w:hAnsi="Bahnschrift Light" w:cs="Arial"/>
          <w:sz w:val="20"/>
          <w:szCs w:val="24"/>
        </w:rPr>
        <w:t xml:space="preserve"> </w:t>
      </w:r>
      <w:r w:rsidR="009950D8" w:rsidRPr="003C796E">
        <w:rPr>
          <w:rFonts w:ascii="Bahnschrift Light" w:eastAsia="Times New Roman" w:hAnsi="Bahnschrift Light" w:cs="Arial"/>
          <w:sz w:val="20"/>
          <w:szCs w:val="24"/>
        </w:rPr>
        <w:t xml:space="preserve">than </w:t>
      </w:r>
      <w:r>
        <w:rPr>
          <w:rFonts w:ascii="Bahnschrift Light" w:eastAsia="Times New Roman" w:hAnsi="Bahnschrift Light" w:cs="Arial"/>
          <w:sz w:val="20"/>
          <w:szCs w:val="24"/>
        </w:rPr>
        <w:t xml:space="preserve">all </w:t>
      </w:r>
      <w:r w:rsidR="009950D8" w:rsidRPr="003C796E">
        <w:rPr>
          <w:rFonts w:ascii="Bahnschrift Light" w:eastAsia="Times New Roman" w:hAnsi="Bahnschrift Light" w:cs="Arial"/>
          <w:sz w:val="20"/>
          <w:szCs w:val="24"/>
        </w:rPr>
        <w:t>three in-class exams. You must do well on all components of this course to do well in the course as a whole.</w:t>
      </w:r>
    </w:p>
    <w:p w14:paraId="491A8206" w14:textId="1DC5CA7F" w:rsidR="009D6B09" w:rsidRPr="00815941" w:rsidRDefault="009D6B09" w:rsidP="00020183">
      <w:pPr>
        <w:spacing w:after="120" w:line="240" w:lineRule="auto"/>
        <w:rPr>
          <w:rFonts w:ascii="Bahnschrift Light" w:hAnsi="Bahnschrift Light" w:cs="Arial"/>
          <w:sz w:val="20"/>
          <w:szCs w:val="20"/>
        </w:rPr>
      </w:pPr>
      <w:r w:rsidRPr="00815941">
        <w:rPr>
          <w:rFonts w:ascii="Bahnschrift Light" w:hAnsi="Bahnschrift Light" w:cs="Arial"/>
          <w:sz w:val="20"/>
          <w:szCs w:val="20"/>
        </w:rPr>
        <w:t>A letter grade will be assigned based on performance in the course according to the following scale:</w:t>
      </w:r>
    </w:p>
    <w:tbl>
      <w:tblPr>
        <w:tblStyle w:val="TableGrid"/>
        <w:tblW w:w="0" w:type="auto"/>
        <w:jc w:val="center"/>
        <w:tblLook w:val="04A0" w:firstRow="1" w:lastRow="0" w:firstColumn="1" w:lastColumn="0" w:noHBand="0" w:noVBand="1"/>
      </w:tblPr>
      <w:tblGrid>
        <w:gridCol w:w="1279"/>
        <w:gridCol w:w="1753"/>
        <w:gridCol w:w="2633"/>
        <w:gridCol w:w="1980"/>
      </w:tblGrid>
      <w:tr w:rsidR="009D6B09" w:rsidRPr="00815941" w14:paraId="3A13B8D9" w14:textId="77777777" w:rsidTr="009D6B09">
        <w:trPr>
          <w:trHeight w:val="258"/>
          <w:jc w:val="center"/>
        </w:trPr>
        <w:tc>
          <w:tcPr>
            <w:tcW w:w="1279" w:type="dxa"/>
          </w:tcPr>
          <w:p w14:paraId="18FAF154"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b/>
                <w:sz w:val="20"/>
                <w:szCs w:val="20"/>
              </w:rPr>
            </w:pPr>
            <w:r w:rsidRPr="00815941">
              <w:rPr>
                <w:rFonts w:ascii="Bahnschrift Light" w:hAnsi="Bahnschrift Light" w:cs="Arial"/>
                <w:b/>
                <w:sz w:val="20"/>
                <w:szCs w:val="20"/>
              </w:rPr>
              <w:t>Grade</w:t>
            </w:r>
          </w:p>
        </w:tc>
        <w:tc>
          <w:tcPr>
            <w:tcW w:w="1753" w:type="dxa"/>
          </w:tcPr>
          <w:p w14:paraId="6E08F27D"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b/>
                <w:sz w:val="20"/>
                <w:szCs w:val="20"/>
              </w:rPr>
            </w:pPr>
            <w:r w:rsidRPr="00815941">
              <w:rPr>
                <w:rFonts w:ascii="Bahnschrift Light" w:hAnsi="Bahnschrift Light" w:cs="Arial"/>
                <w:b/>
                <w:sz w:val="20"/>
                <w:szCs w:val="20"/>
              </w:rPr>
              <w:t>Quality Points</w:t>
            </w:r>
          </w:p>
        </w:tc>
        <w:tc>
          <w:tcPr>
            <w:tcW w:w="2633" w:type="dxa"/>
          </w:tcPr>
          <w:p w14:paraId="684B907B"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b/>
                <w:sz w:val="20"/>
                <w:szCs w:val="20"/>
                <w:lang w:val="en-US"/>
              </w:rPr>
            </w:pPr>
            <w:r w:rsidRPr="00815941">
              <w:rPr>
                <w:rFonts w:ascii="Bahnschrift Light" w:hAnsi="Bahnschrift Light" w:cs="Arial"/>
                <w:b/>
                <w:sz w:val="20"/>
                <w:szCs w:val="20"/>
                <w:lang w:val="en-US"/>
              </w:rPr>
              <w:t>Percentage Equivalents</w:t>
            </w:r>
          </w:p>
        </w:tc>
        <w:tc>
          <w:tcPr>
            <w:tcW w:w="1980" w:type="dxa"/>
          </w:tcPr>
          <w:p w14:paraId="35F2AE41"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b/>
                <w:sz w:val="20"/>
                <w:szCs w:val="20"/>
                <w:lang w:val="en-US"/>
              </w:rPr>
            </w:pPr>
            <w:r w:rsidRPr="00815941">
              <w:rPr>
                <w:rFonts w:ascii="Bahnschrift Light" w:hAnsi="Bahnschrift Light" w:cs="Arial"/>
                <w:b/>
                <w:sz w:val="20"/>
                <w:szCs w:val="20"/>
                <w:lang w:val="en-US"/>
              </w:rPr>
              <w:t>Interpretation</w:t>
            </w:r>
          </w:p>
        </w:tc>
      </w:tr>
      <w:tr w:rsidR="009D6B09" w:rsidRPr="00815941" w14:paraId="7F907A1F" w14:textId="77777777" w:rsidTr="009D6B09">
        <w:trPr>
          <w:trHeight w:val="258"/>
          <w:jc w:val="center"/>
        </w:trPr>
        <w:tc>
          <w:tcPr>
            <w:tcW w:w="1279" w:type="dxa"/>
          </w:tcPr>
          <w:p w14:paraId="21A73061"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A</w:t>
            </w:r>
          </w:p>
        </w:tc>
        <w:tc>
          <w:tcPr>
            <w:tcW w:w="1753" w:type="dxa"/>
          </w:tcPr>
          <w:p w14:paraId="25F7C106"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4.00</w:t>
            </w:r>
          </w:p>
        </w:tc>
        <w:tc>
          <w:tcPr>
            <w:tcW w:w="2633" w:type="dxa"/>
          </w:tcPr>
          <w:p w14:paraId="2CB4B71B"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93-100</w:t>
            </w:r>
          </w:p>
        </w:tc>
        <w:tc>
          <w:tcPr>
            <w:tcW w:w="1980" w:type="dxa"/>
          </w:tcPr>
          <w:p w14:paraId="2BE15BEE"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hAnsi="Bahnschrift Light" w:cs="Arial"/>
                <w:sz w:val="20"/>
                <w:szCs w:val="20"/>
                <w:lang w:val="en-US"/>
              </w:rPr>
              <w:t>Excellent</w:t>
            </w:r>
          </w:p>
        </w:tc>
      </w:tr>
      <w:tr w:rsidR="009D6B09" w:rsidRPr="00815941" w14:paraId="4E17AF35" w14:textId="77777777" w:rsidTr="009D6B09">
        <w:trPr>
          <w:trHeight w:val="258"/>
          <w:jc w:val="center"/>
        </w:trPr>
        <w:tc>
          <w:tcPr>
            <w:tcW w:w="1279" w:type="dxa"/>
          </w:tcPr>
          <w:p w14:paraId="64A9EE19"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A-</w:t>
            </w:r>
          </w:p>
        </w:tc>
        <w:tc>
          <w:tcPr>
            <w:tcW w:w="1753" w:type="dxa"/>
          </w:tcPr>
          <w:p w14:paraId="66201237"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3.67</w:t>
            </w:r>
          </w:p>
        </w:tc>
        <w:tc>
          <w:tcPr>
            <w:tcW w:w="2633" w:type="dxa"/>
          </w:tcPr>
          <w:p w14:paraId="7767BFB6"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90-92</w:t>
            </w:r>
          </w:p>
        </w:tc>
        <w:tc>
          <w:tcPr>
            <w:tcW w:w="1980" w:type="dxa"/>
          </w:tcPr>
          <w:p w14:paraId="6232B35C"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5F7B72BF" w14:textId="77777777" w:rsidTr="009D6B09">
        <w:trPr>
          <w:trHeight w:val="258"/>
          <w:jc w:val="center"/>
        </w:trPr>
        <w:tc>
          <w:tcPr>
            <w:tcW w:w="1279" w:type="dxa"/>
          </w:tcPr>
          <w:p w14:paraId="7DA95579"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B+</w:t>
            </w:r>
          </w:p>
        </w:tc>
        <w:tc>
          <w:tcPr>
            <w:tcW w:w="1753" w:type="dxa"/>
          </w:tcPr>
          <w:p w14:paraId="6440FF43"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3.33</w:t>
            </w:r>
          </w:p>
        </w:tc>
        <w:tc>
          <w:tcPr>
            <w:tcW w:w="2633" w:type="dxa"/>
          </w:tcPr>
          <w:p w14:paraId="2C8D945E"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87-89</w:t>
            </w:r>
          </w:p>
        </w:tc>
        <w:tc>
          <w:tcPr>
            <w:tcW w:w="1980" w:type="dxa"/>
          </w:tcPr>
          <w:p w14:paraId="4E81AA9F"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hAnsi="Bahnschrift Light" w:cs="Arial"/>
                <w:sz w:val="20"/>
                <w:szCs w:val="20"/>
                <w:lang w:val="en-US"/>
              </w:rPr>
              <w:t>Superior</w:t>
            </w:r>
          </w:p>
        </w:tc>
      </w:tr>
      <w:tr w:rsidR="009D6B09" w:rsidRPr="00815941" w14:paraId="3E0A58A5" w14:textId="77777777" w:rsidTr="009D6B09">
        <w:trPr>
          <w:trHeight w:val="258"/>
          <w:jc w:val="center"/>
        </w:trPr>
        <w:tc>
          <w:tcPr>
            <w:tcW w:w="1279" w:type="dxa"/>
          </w:tcPr>
          <w:p w14:paraId="1DEDF330"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B</w:t>
            </w:r>
          </w:p>
        </w:tc>
        <w:tc>
          <w:tcPr>
            <w:tcW w:w="1753" w:type="dxa"/>
          </w:tcPr>
          <w:p w14:paraId="4C973E32"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3.00</w:t>
            </w:r>
          </w:p>
        </w:tc>
        <w:tc>
          <w:tcPr>
            <w:tcW w:w="2633" w:type="dxa"/>
          </w:tcPr>
          <w:p w14:paraId="6139E21F"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83-86</w:t>
            </w:r>
          </w:p>
        </w:tc>
        <w:tc>
          <w:tcPr>
            <w:tcW w:w="1980" w:type="dxa"/>
          </w:tcPr>
          <w:p w14:paraId="04A4B6ED"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790FD941" w14:textId="77777777" w:rsidTr="009D6B09">
        <w:trPr>
          <w:trHeight w:val="246"/>
          <w:jc w:val="center"/>
        </w:trPr>
        <w:tc>
          <w:tcPr>
            <w:tcW w:w="1279" w:type="dxa"/>
          </w:tcPr>
          <w:p w14:paraId="2DF794C6"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B-</w:t>
            </w:r>
          </w:p>
        </w:tc>
        <w:tc>
          <w:tcPr>
            <w:tcW w:w="1753" w:type="dxa"/>
          </w:tcPr>
          <w:p w14:paraId="0E1339D0"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2.67</w:t>
            </w:r>
          </w:p>
        </w:tc>
        <w:tc>
          <w:tcPr>
            <w:tcW w:w="2633" w:type="dxa"/>
          </w:tcPr>
          <w:p w14:paraId="129D97CA"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80-82</w:t>
            </w:r>
          </w:p>
        </w:tc>
        <w:tc>
          <w:tcPr>
            <w:tcW w:w="1980" w:type="dxa"/>
          </w:tcPr>
          <w:p w14:paraId="42D4CED7"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3E7E188C" w14:textId="77777777" w:rsidTr="009D6B09">
        <w:trPr>
          <w:trHeight w:val="232"/>
          <w:jc w:val="center"/>
        </w:trPr>
        <w:tc>
          <w:tcPr>
            <w:tcW w:w="1279" w:type="dxa"/>
          </w:tcPr>
          <w:p w14:paraId="700E99EE"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C+</w:t>
            </w:r>
          </w:p>
        </w:tc>
        <w:tc>
          <w:tcPr>
            <w:tcW w:w="1753" w:type="dxa"/>
          </w:tcPr>
          <w:p w14:paraId="7B344175"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2.33</w:t>
            </w:r>
          </w:p>
        </w:tc>
        <w:tc>
          <w:tcPr>
            <w:tcW w:w="2633" w:type="dxa"/>
          </w:tcPr>
          <w:p w14:paraId="1EC02B67"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77-79</w:t>
            </w:r>
          </w:p>
        </w:tc>
        <w:tc>
          <w:tcPr>
            <w:tcW w:w="1980" w:type="dxa"/>
          </w:tcPr>
          <w:p w14:paraId="4D4DD8AC"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hAnsi="Bahnschrift Light" w:cs="Arial"/>
                <w:sz w:val="20"/>
                <w:szCs w:val="20"/>
                <w:lang w:val="en-US"/>
              </w:rPr>
              <w:t>Average</w:t>
            </w:r>
          </w:p>
        </w:tc>
      </w:tr>
      <w:tr w:rsidR="009D6B09" w:rsidRPr="00815941" w14:paraId="46923690" w14:textId="77777777" w:rsidTr="009D6B09">
        <w:trPr>
          <w:trHeight w:val="258"/>
          <w:jc w:val="center"/>
        </w:trPr>
        <w:tc>
          <w:tcPr>
            <w:tcW w:w="1279" w:type="dxa"/>
          </w:tcPr>
          <w:p w14:paraId="06809971"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C</w:t>
            </w:r>
          </w:p>
        </w:tc>
        <w:tc>
          <w:tcPr>
            <w:tcW w:w="1753" w:type="dxa"/>
          </w:tcPr>
          <w:p w14:paraId="0E8B2AB8"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2.00</w:t>
            </w:r>
          </w:p>
        </w:tc>
        <w:tc>
          <w:tcPr>
            <w:tcW w:w="2633" w:type="dxa"/>
          </w:tcPr>
          <w:p w14:paraId="0BF27DD5"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73-76</w:t>
            </w:r>
          </w:p>
        </w:tc>
        <w:tc>
          <w:tcPr>
            <w:tcW w:w="1980" w:type="dxa"/>
          </w:tcPr>
          <w:p w14:paraId="70D21590"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71F4F044" w14:textId="77777777" w:rsidTr="009D6B09">
        <w:trPr>
          <w:trHeight w:val="258"/>
          <w:jc w:val="center"/>
        </w:trPr>
        <w:tc>
          <w:tcPr>
            <w:tcW w:w="1279" w:type="dxa"/>
          </w:tcPr>
          <w:p w14:paraId="724418E3"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C-</w:t>
            </w:r>
          </w:p>
        </w:tc>
        <w:tc>
          <w:tcPr>
            <w:tcW w:w="1753" w:type="dxa"/>
          </w:tcPr>
          <w:p w14:paraId="397BAFDB"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1.67</w:t>
            </w:r>
          </w:p>
        </w:tc>
        <w:tc>
          <w:tcPr>
            <w:tcW w:w="2633" w:type="dxa"/>
          </w:tcPr>
          <w:p w14:paraId="591633E8"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70-72</w:t>
            </w:r>
          </w:p>
        </w:tc>
        <w:tc>
          <w:tcPr>
            <w:tcW w:w="1980" w:type="dxa"/>
          </w:tcPr>
          <w:p w14:paraId="43D232D5"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0272348B" w14:textId="77777777" w:rsidTr="009D6B09">
        <w:trPr>
          <w:trHeight w:val="258"/>
          <w:jc w:val="center"/>
        </w:trPr>
        <w:tc>
          <w:tcPr>
            <w:tcW w:w="1279" w:type="dxa"/>
          </w:tcPr>
          <w:p w14:paraId="5CB24734"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D+</w:t>
            </w:r>
          </w:p>
        </w:tc>
        <w:tc>
          <w:tcPr>
            <w:tcW w:w="1753" w:type="dxa"/>
          </w:tcPr>
          <w:p w14:paraId="3E628250"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rPr>
              <w:t>1.33</w:t>
            </w:r>
          </w:p>
        </w:tc>
        <w:tc>
          <w:tcPr>
            <w:tcW w:w="2633" w:type="dxa"/>
          </w:tcPr>
          <w:p w14:paraId="642E0A88"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67-69</w:t>
            </w:r>
          </w:p>
        </w:tc>
        <w:tc>
          <w:tcPr>
            <w:tcW w:w="1980" w:type="dxa"/>
          </w:tcPr>
          <w:p w14:paraId="5556EA95"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Below Average</w:t>
            </w:r>
          </w:p>
        </w:tc>
      </w:tr>
      <w:tr w:rsidR="009D6B09" w:rsidRPr="00815941" w14:paraId="7BF4B515" w14:textId="77777777" w:rsidTr="009D6B09">
        <w:trPr>
          <w:trHeight w:val="258"/>
          <w:jc w:val="center"/>
        </w:trPr>
        <w:tc>
          <w:tcPr>
            <w:tcW w:w="1279" w:type="dxa"/>
          </w:tcPr>
          <w:p w14:paraId="725666E0"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D</w:t>
            </w:r>
          </w:p>
        </w:tc>
        <w:tc>
          <w:tcPr>
            <w:tcW w:w="1753" w:type="dxa"/>
          </w:tcPr>
          <w:p w14:paraId="77B589EC"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rPr>
              <w:t>1.00</w:t>
            </w:r>
          </w:p>
        </w:tc>
        <w:tc>
          <w:tcPr>
            <w:tcW w:w="2633" w:type="dxa"/>
          </w:tcPr>
          <w:p w14:paraId="0A791EE5"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63-66</w:t>
            </w:r>
          </w:p>
        </w:tc>
        <w:tc>
          <w:tcPr>
            <w:tcW w:w="1980" w:type="dxa"/>
          </w:tcPr>
          <w:p w14:paraId="63A2E9EA"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17011BA5" w14:textId="77777777" w:rsidTr="009D6B09">
        <w:trPr>
          <w:trHeight w:val="258"/>
          <w:jc w:val="center"/>
        </w:trPr>
        <w:tc>
          <w:tcPr>
            <w:tcW w:w="1279" w:type="dxa"/>
          </w:tcPr>
          <w:p w14:paraId="75D3E93A"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D-</w:t>
            </w:r>
          </w:p>
        </w:tc>
        <w:tc>
          <w:tcPr>
            <w:tcW w:w="1753" w:type="dxa"/>
          </w:tcPr>
          <w:p w14:paraId="5DA746FC"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rPr>
              <w:t>0.67</w:t>
            </w:r>
          </w:p>
        </w:tc>
        <w:tc>
          <w:tcPr>
            <w:tcW w:w="2633" w:type="dxa"/>
          </w:tcPr>
          <w:p w14:paraId="755B278E"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60-62</w:t>
            </w:r>
          </w:p>
        </w:tc>
        <w:tc>
          <w:tcPr>
            <w:tcW w:w="1980" w:type="dxa"/>
          </w:tcPr>
          <w:p w14:paraId="45097603"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6F3E2A6D" w14:textId="77777777" w:rsidTr="009D6B09">
        <w:trPr>
          <w:trHeight w:val="269"/>
          <w:jc w:val="center"/>
        </w:trPr>
        <w:tc>
          <w:tcPr>
            <w:tcW w:w="1279" w:type="dxa"/>
          </w:tcPr>
          <w:p w14:paraId="208E5884"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F</w:t>
            </w:r>
          </w:p>
        </w:tc>
        <w:tc>
          <w:tcPr>
            <w:tcW w:w="1753" w:type="dxa"/>
          </w:tcPr>
          <w:p w14:paraId="0FE6960D"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0</w:t>
            </w:r>
          </w:p>
        </w:tc>
        <w:tc>
          <w:tcPr>
            <w:tcW w:w="2633" w:type="dxa"/>
          </w:tcPr>
          <w:p w14:paraId="1C1718E3"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hAnsi="Bahnschrift Light" w:cs="Arial"/>
                <w:sz w:val="20"/>
                <w:szCs w:val="20"/>
                <w:lang w:val="en-US"/>
              </w:rPr>
              <w:t>&lt; 60%</w:t>
            </w:r>
          </w:p>
        </w:tc>
        <w:tc>
          <w:tcPr>
            <w:tcW w:w="1980" w:type="dxa"/>
          </w:tcPr>
          <w:p w14:paraId="3D227DBA"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Failure</w:t>
            </w:r>
          </w:p>
        </w:tc>
      </w:tr>
    </w:tbl>
    <w:p w14:paraId="3EEE79FB" w14:textId="5F33A7FC" w:rsidR="009D6B09" w:rsidRPr="00815941" w:rsidRDefault="009D6B09" w:rsidP="00020183">
      <w:pPr>
        <w:spacing w:after="120" w:line="240" w:lineRule="auto"/>
        <w:jc w:val="center"/>
        <w:rPr>
          <w:rFonts w:ascii="Bahnschrift Light" w:hAnsi="Bahnschrift Light" w:cs="Arial"/>
          <w:sz w:val="20"/>
          <w:szCs w:val="20"/>
        </w:rPr>
      </w:pPr>
      <w:r w:rsidRPr="00815941">
        <w:rPr>
          <w:rFonts w:ascii="Bahnschrift Light" w:hAnsi="Bahnschrift Light" w:cs="Arial"/>
          <w:sz w:val="20"/>
          <w:szCs w:val="20"/>
        </w:rPr>
        <w:t xml:space="preserve">Refer to the Undergraduate Catalog for </w:t>
      </w:r>
      <w:r w:rsidR="00BD1382">
        <w:rPr>
          <w:rFonts w:ascii="Bahnschrift Light" w:hAnsi="Bahnschrift Light" w:cs="Arial"/>
          <w:sz w:val="20"/>
          <w:szCs w:val="20"/>
        </w:rPr>
        <w:t xml:space="preserve">a </w:t>
      </w:r>
      <w:r w:rsidRPr="00815941">
        <w:rPr>
          <w:rFonts w:ascii="Bahnschrift Light" w:hAnsi="Bahnschrift Light" w:cs="Arial"/>
          <w:sz w:val="20"/>
          <w:szCs w:val="20"/>
        </w:rPr>
        <w:t>description of NG (No Grade), W, Z, and other grades.</w:t>
      </w:r>
    </w:p>
    <w:p w14:paraId="5DCA58B1" w14:textId="57397E2E" w:rsidR="002C6CD7" w:rsidRDefault="002C6CD7" w:rsidP="00020183">
      <w:pPr>
        <w:spacing w:after="120" w:line="240" w:lineRule="auto"/>
        <w:jc w:val="both"/>
        <w:rPr>
          <w:rFonts w:ascii="Bahnschrift Light" w:eastAsia="Times New Roman" w:hAnsi="Bahnschrift Light" w:cs="Arial"/>
          <w:color w:val="000000"/>
          <w:sz w:val="20"/>
          <w:szCs w:val="24"/>
        </w:rPr>
      </w:pPr>
      <w:r w:rsidRPr="00815941">
        <w:rPr>
          <w:rFonts w:ascii="Bahnschrift Light" w:eastAsia="Times New Roman" w:hAnsi="Bahnschrift Light" w:cs="Arial"/>
          <w:color w:val="000000"/>
          <w:sz w:val="20"/>
          <w:szCs w:val="24"/>
        </w:rPr>
        <w:t>Straight percentages will be given for all work, with the mid-semester and final grade based on overall class performance. Other considerations will influence your final grade</w:t>
      </w:r>
      <w:r w:rsidR="00BD1382">
        <w:rPr>
          <w:rFonts w:ascii="Bahnschrift Light" w:eastAsia="Times New Roman" w:hAnsi="Bahnschrift Light" w:cs="Arial"/>
          <w:color w:val="000000"/>
          <w:sz w:val="20"/>
          <w:szCs w:val="24"/>
        </w:rPr>
        <w:t>,</w:t>
      </w:r>
      <w:r w:rsidRPr="00815941">
        <w:rPr>
          <w:rFonts w:ascii="Bahnschrift Light" w:eastAsia="Times New Roman" w:hAnsi="Bahnschrift Light" w:cs="Arial"/>
          <w:color w:val="000000"/>
          <w:sz w:val="20"/>
          <w:szCs w:val="24"/>
        </w:rPr>
        <w:t xml:space="preserve"> including class participation, class and laboratory attendance, and seeking timely guidance during office hours.  Any student achieving at a level of 'C-' or below will be given an estimated grade on their mid-term deficiency grade report.</w:t>
      </w:r>
    </w:p>
    <w:p w14:paraId="424F6849" w14:textId="77777777" w:rsidR="008D47B3" w:rsidRDefault="008D47B3" w:rsidP="003C796E">
      <w:pPr>
        <w:spacing w:after="60" w:line="240" w:lineRule="auto"/>
        <w:jc w:val="both"/>
        <w:rPr>
          <w:rFonts w:ascii="Bahnschrift Light" w:eastAsia="Times New Roman" w:hAnsi="Bahnschrift Light" w:cs="Arial"/>
          <w:b/>
          <w:bCs/>
          <w:color w:val="2F5496" w:themeColor="accent5" w:themeShade="BF"/>
          <w:sz w:val="28"/>
          <w:szCs w:val="36"/>
        </w:rPr>
      </w:pPr>
    </w:p>
    <w:p w14:paraId="43659EE3" w14:textId="77777777" w:rsidR="008D47B3" w:rsidRDefault="008D47B3" w:rsidP="003C796E">
      <w:pPr>
        <w:spacing w:after="60" w:line="240" w:lineRule="auto"/>
        <w:jc w:val="both"/>
        <w:rPr>
          <w:rFonts w:ascii="Bahnschrift Light" w:eastAsia="Times New Roman" w:hAnsi="Bahnschrift Light" w:cs="Arial"/>
          <w:b/>
          <w:bCs/>
          <w:color w:val="2F5496" w:themeColor="accent5" w:themeShade="BF"/>
          <w:sz w:val="28"/>
          <w:szCs w:val="36"/>
        </w:rPr>
      </w:pPr>
    </w:p>
    <w:p w14:paraId="10A9EBAC" w14:textId="7B6095F4" w:rsidR="003C796E" w:rsidRPr="003C796E" w:rsidRDefault="003C796E" w:rsidP="003C796E">
      <w:pPr>
        <w:spacing w:after="60" w:line="240" w:lineRule="auto"/>
        <w:jc w:val="both"/>
        <w:rPr>
          <w:rFonts w:ascii="Bahnschrift Light" w:eastAsia="Times New Roman" w:hAnsi="Bahnschrift Light" w:cs="Arial"/>
          <w:b/>
          <w:bCs/>
          <w:color w:val="2F5496" w:themeColor="accent5" w:themeShade="BF"/>
          <w:sz w:val="28"/>
          <w:szCs w:val="36"/>
        </w:rPr>
      </w:pPr>
      <w:r w:rsidRPr="003C796E">
        <w:rPr>
          <w:rFonts w:ascii="Bahnschrift Light" w:eastAsia="Times New Roman" w:hAnsi="Bahnschrift Light" w:cs="Arial"/>
          <w:b/>
          <w:bCs/>
          <w:color w:val="2F5496" w:themeColor="accent5" w:themeShade="BF"/>
          <w:sz w:val="28"/>
          <w:szCs w:val="36"/>
        </w:rPr>
        <w:lastRenderedPageBreak/>
        <w:t>TUTORING</w:t>
      </w:r>
    </w:p>
    <w:p w14:paraId="06E8DCA4" w14:textId="252ED4E4" w:rsidR="009950D8" w:rsidRPr="00815941" w:rsidRDefault="009950D8" w:rsidP="00020183">
      <w:pPr>
        <w:spacing w:after="120" w:line="240" w:lineRule="auto"/>
        <w:jc w:val="both"/>
        <w:rPr>
          <w:rFonts w:ascii="Bahnschrift Light" w:eastAsia="Times New Roman" w:hAnsi="Bahnschrift Light" w:cs="Arial"/>
          <w:color w:val="000000"/>
          <w:sz w:val="20"/>
          <w:szCs w:val="24"/>
        </w:rPr>
      </w:pPr>
      <w:r w:rsidRPr="009950D8">
        <w:rPr>
          <w:rFonts w:ascii="Bahnschrift Light" w:eastAsia="Times New Roman" w:hAnsi="Bahnschrift Light" w:cs="Arial"/>
          <w:color w:val="000000"/>
          <w:sz w:val="20"/>
          <w:szCs w:val="24"/>
        </w:rPr>
        <w:t xml:space="preserve">Tutoring for PHY 130 is offered by the Learning Assistance Center (LARC), 223 Lawrence Center, x2535.  More information is available at http://www.wcupa.edu/ussss/larc/.  LARC tutoring is free of charge, but you must sign up at the beginning of the semester.  If you realize you need tutorial help, arrange it as soon as possible, and keep up with it.  Delaying or missing tutoring appointments will lead to greater difficulty later.  </w:t>
      </w:r>
    </w:p>
    <w:p w14:paraId="6FF6C5F5" w14:textId="77777777" w:rsidR="003C796E" w:rsidRPr="000031BA" w:rsidRDefault="003C796E" w:rsidP="003C796E">
      <w:pPr>
        <w:spacing w:after="60"/>
        <w:jc w:val="both"/>
        <w:rPr>
          <w:rFonts w:ascii="Bahnschrift Light" w:hAnsi="Bahnschrift Light" w:cs="Arial"/>
          <w:b/>
          <w:color w:val="2F5496" w:themeColor="accent5" w:themeShade="BF"/>
          <w:sz w:val="28"/>
          <w:szCs w:val="28"/>
        </w:rPr>
      </w:pPr>
      <w:r w:rsidRPr="000031BA">
        <w:rPr>
          <w:rFonts w:ascii="Bahnschrift Light" w:hAnsi="Bahnschrift Light" w:cs="Arial"/>
          <w:b/>
          <w:color w:val="2F5496" w:themeColor="accent5" w:themeShade="BF"/>
          <w:sz w:val="28"/>
          <w:szCs w:val="28"/>
        </w:rPr>
        <w:t>COVID-19 STATEMENT</w:t>
      </w:r>
    </w:p>
    <w:p w14:paraId="69152CDB" w14:textId="77777777" w:rsidR="003C796E" w:rsidRPr="00815941" w:rsidRDefault="003C796E" w:rsidP="003C796E">
      <w:pPr>
        <w:spacing w:after="240"/>
        <w:jc w:val="both"/>
        <w:rPr>
          <w:rFonts w:ascii="Bahnschrift Light" w:hAnsi="Bahnschrift Light" w:cs="Arial"/>
        </w:rPr>
      </w:pPr>
      <w:r w:rsidRPr="00815941">
        <w:rPr>
          <w:rFonts w:ascii="Bahnschrift Light" w:hAnsi="Bahnschrift Light" w:cs="Arial"/>
        </w:rPr>
        <w:t>Part of West Chester University</w:t>
      </w:r>
      <w:r>
        <w:rPr>
          <w:rFonts w:ascii="Bahnschrift Light" w:hAnsi="Bahnschrift Light" w:cs="Arial"/>
        </w:rPr>
        <w:t>'</w:t>
      </w:r>
      <w:r w:rsidRPr="00815941">
        <w:rPr>
          <w:rFonts w:ascii="Bahnschrift Light" w:hAnsi="Bahnschrift Light" w:cs="Arial"/>
        </w:rPr>
        <w:t>s response to the COVID-19 pandemic was to switch the vast majority of instruction to remote.  This decision was made out of an abundance of caution to protect the health of all members of the WCU community.  Faculty have been asked to make every effort to adapt their courses to this novel situation while still meeting the critical learning outcomes of the course.  Students are asked to discuss any problems with the new course format and schedule directly with their instructors.  Patience and flexibility on everyone</w:t>
      </w:r>
      <w:r>
        <w:rPr>
          <w:rFonts w:ascii="Bahnschrift Light" w:hAnsi="Bahnschrift Light" w:cs="Arial"/>
        </w:rPr>
        <w:t>'</w:t>
      </w:r>
      <w:r w:rsidRPr="00815941">
        <w:rPr>
          <w:rFonts w:ascii="Bahnschrift Light" w:hAnsi="Bahnschrift Light" w:cs="Arial"/>
        </w:rPr>
        <w:t>s behalf are critical to our community</w:t>
      </w:r>
      <w:r>
        <w:rPr>
          <w:rFonts w:ascii="Bahnschrift Light" w:hAnsi="Bahnschrift Light" w:cs="Arial"/>
        </w:rPr>
        <w:t>'</w:t>
      </w:r>
      <w:r w:rsidRPr="00815941">
        <w:rPr>
          <w:rFonts w:ascii="Bahnschrift Light" w:hAnsi="Bahnschrift Light" w:cs="Arial"/>
        </w:rPr>
        <w:t>s navigation of this public health crisis.</w:t>
      </w:r>
    </w:p>
    <w:p w14:paraId="6C66BA47" w14:textId="77777777" w:rsidR="003C796E" w:rsidRPr="000031BA" w:rsidRDefault="003C796E" w:rsidP="003C796E">
      <w:pPr>
        <w:spacing w:after="60"/>
        <w:jc w:val="both"/>
        <w:rPr>
          <w:rFonts w:ascii="Bahnschrift Light" w:hAnsi="Bahnschrift Light" w:cs="Arial"/>
          <w:b/>
          <w:color w:val="2F5496" w:themeColor="accent5" w:themeShade="BF"/>
          <w:sz w:val="28"/>
          <w:szCs w:val="28"/>
        </w:rPr>
      </w:pPr>
      <w:r w:rsidRPr="000031BA">
        <w:rPr>
          <w:rFonts w:ascii="Bahnschrift Light" w:hAnsi="Bahnschrift Light" w:cs="Arial"/>
          <w:b/>
          <w:color w:val="2F5496" w:themeColor="accent5" w:themeShade="BF"/>
          <w:sz w:val="28"/>
          <w:szCs w:val="28"/>
        </w:rPr>
        <w:t>ACADEMIC &amp; PERSONAL INTEGRITY</w:t>
      </w:r>
    </w:p>
    <w:p w14:paraId="3C052523" w14:textId="77777777" w:rsidR="003C796E" w:rsidRPr="00815941" w:rsidRDefault="003C796E" w:rsidP="003C796E">
      <w:pPr>
        <w:spacing w:after="240"/>
        <w:jc w:val="both"/>
        <w:rPr>
          <w:rFonts w:ascii="Bahnschrift Light" w:hAnsi="Bahnschrift Light" w:cs="Arial"/>
        </w:rPr>
      </w:pPr>
      <w:r w:rsidRPr="00815941">
        <w:rPr>
          <w:rFonts w:ascii="Bahnschrift Light" w:hAnsi="Bahnschrift Light" w:cs="Arial"/>
        </w:rPr>
        <w:t>It is the responsibility of each student to adhere to the university</w:t>
      </w:r>
      <w:r>
        <w:rPr>
          <w:rFonts w:ascii="Bahnschrift Light" w:hAnsi="Bahnschrift Light" w:cs="Arial"/>
        </w:rPr>
        <w:t>'</w:t>
      </w:r>
      <w:r w:rsidRPr="00815941">
        <w:rPr>
          <w:rFonts w:ascii="Bahnschrift Light" w:hAnsi="Bahnschrift Light" w:cs="Arial"/>
        </w:rPr>
        <w:t>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w:t>
      </w:r>
      <w:r>
        <w:rPr>
          <w:rFonts w:ascii="Bahnschrift Light" w:hAnsi="Bahnschrift Light" w:cs="Arial"/>
        </w:rPr>
        <w:t>'</w:t>
      </w:r>
      <w:r w:rsidRPr="00815941">
        <w:rPr>
          <w:rFonts w:ascii="Bahnschrift Light" w:hAnsi="Bahnschrift Light" w:cs="Arial"/>
        </w:rPr>
        <w:t>s work and/or using ideas of another and presenting them as one</w:t>
      </w:r>
      <w:r>
        <w:rPr>
          <w:rFonts w:ascii="Bahnschrift Light" w:hAnsi="Bahnschrift Light" w:cs="Arial"/>
        </w:rPr>
        <w:t>'</w:t>
      </w:r>
      <w:r w:rsidRPr="00815941">
        <w:rPr>
          <w:rFonts w:ascii="Bahnschrift Light" w:hAnsi="Bahnschrift Light" w:cs="Arial"/>
        </w:rPr>
        <w:t>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w:t>
      </w:r>
      <w:r>
        <w:rPr>
          <w:rFonts w:ascii="Bahnschrift Light" w:hAnsi="Bahnschrift Light" w:cs="Arial"/>
        </w:rPr>
        <w:t>'</w:t>
      </w:r>
      <w:r w:rsidRPr="00815941">
        <w:rPr>
          <w:rFonts w:ascii="Bahnschrift Light" w:hAnsi="Bahnschrift Light" w:cs="Arial"/>
        </w:rPr>
        <w:t xml:space="preserve">s Eye View, and the University website at </w:t>
      </w:r>
      <w:hyperlink r:id="rId12" w:history="1">
        <w:r w:rsidRPr="00815941">
          <w:rPr>
            <w:rStyle w:val="Hyperlink"/>
            <w:rFonts w:ascii="Bahnschrift Light" w:hAnsi="Bahnschrift Light" w:cs="Arial"/>
          </w:rPr>
          <w:t>www.wcupa.edu</w:t>
        </w:r>
      </w:hyperlink>
      <w:r w:rsidRPr="00815941">
        <w:rPr>
          <w:rFonts w:ascii="Bahnschrift Light" w:hAnsi="Bahnschrift Light" w:cs="Arial"/>
        </w:rPr>
        <w:t xml:space="preserve">. </w:t>
      </w:r>
    </w:p>
    <w:p w14:paraId="2C6E868F" w14:textId="77777777" w:rsidR="003C796E" w:rsidRPr="000031BA" w:rsidRDefault="003C796E" w:rsidP="003C796E">
      <w:pPr>
        <w:spacing w:after="60"/>
        <w:jc w:val="both"/>
        <w:rPr>
          <w:rFonts w:ascii="Bahnschrift Light" w:hAnsi="Bahnschrift Light" w:cs="Arial"/>
          <w:b/>
          <w:color w:val="2F5496" w:themeColor="accent5" w:themeShade="BF"/>
          <w:sz w:val="28"/>
          <w:szCs w:val="28"/>
        </w:rPr>
      </w:pPr>
      <w:r w:rsidRPr="000031BA">
        <w:rPr>
          <w:rFonts w:ascii="Bahnschrift Light" w:hAnsi="Bahnschrift Light" w:cs="Arial"/>
          <w:b/>
          <w:color w:val="2F5496" w:themeColor="accent5" w:themeShade="BF"/>
          <w:sz w:val="28"/>
          <w:szCs w:val="28"/>
        </w:rPr>
        <w:t>STUDENTS WITH DISABILITIES</w:t>
      </w:r>
    </w:p>
    <w:p w14:paraId="272CE36F" w14:textId="77777777" w:rsidR="003C796E" w:rsidRPr="00815941" w:rsidRDefault="003C796E" w:rsidP="003C796E">
      <w:pPr>
        <w:spacing w:after="240"/>
        <w:jc w:val="both"/>
        <w:rPr>
          <w:rFonts w:ascii="Bahnschrift Light" w:hAnsi="Bahnschrift Light" w:cs="Arial"/>
        </w:rPr>
      </w:pPr>
      <w:r w:rsidRPr="00815941">
        <w:rPr>
          <w:rFonts w:ascii="Bahnschrift Light" w:hAnsi="Bahnschrift Light" w:cs="Arial"/>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w:t>
      </w:r>
      <w:r>
        <w:rPr>
          <w:rFonts w:ascii="Bahnschrift Light" w:hAnsi="Bahnschrift Light" w:cs="Arial"/>
        </w:rPr>
        <w:t>'</w:t>
      </w:r>
      <w:r w:rsidRPr="00815941">
        <w:rPr>
          <w:rFonts w:ascii="Bahnschrift Light" w:hAnsi="Bahnschrift Light" w:cs="Arial"/>
        </w:rPr>
        <w:t>s Services for Students with Disabilities (OSSD), please visit them at 223 Lawrence Center. Their phone number is 610-436-2564, their fax number is 610-436-2600, their e</w:t>
      </w:r>
      <w:r>
        <w:rPr>
          <w:rFonts w:ascii="Bahnschrift Light" w:hAnsi="Bahnschrift Light" w:cs="Arial"/>
        </w:rPr>
        <w:t>-</w:t>
      </w:r>
      <w:r w:rsidRPr="00815941">
        <w:rPr>
          <w:rFonts w:ascii="Bahnschrift Light" w:hAnsi="Bahnschrift Light" w:cs="Arial"/>
        </w:rPr>
        <w:t xml:space="preserve">mail address is </w:t>
      </w:r>
      <w:hyperlink r:id="rId13" w:history="1">
        <w:r w:rsidRPr="00815941">
          <w:rPr>
            <w:rStyle w:val="Hyperlink"/>
            <w:rFonts w:ascii="Bahnschrift Light" w:hAnsi="Bahnschrift Light" w:cs="Arial"/>
          </w:rPr>
          <w:t>ossd@wcupa.edu</w:t>
        </w:r>
      </w:hyperlink>
      <w:r w:rsidRPr="00815941">
        <w:rPr>
          <w:rFonts w:ascii="Bahnschrift Light" w:hAnsi="Bahnschrift Light" w:cs="Arial"/>
        </w:rPr>
        <w:t xml:space="preserve">, and their website is at </w:t>
      </w:r>
      <w:hyperlink r:id="rId14" w:history="1">
        <w:r w:rsidRPr="00815941">
          <w:rPr>
            <w:rStyle w:val="Hyperlink"/>
            <w:rFonts w:ascii="Bahnschrift Light" w:eastAsia="ヒラギノ角ゴ Pro W3" w:hAnsi="Bahnschrift Light" w:cs="Arial"/>
          </w:rPr>
          <w:t>https://www.wcupa.edu/universityCollege/ossd/</w:t>
        </w:r>
      </w:hyperlink>
      <w:r w:rsidRPr="00815941">
        <w:rPr>
          <w:rFonts w:ascii="Bahnschrift Light" w:hAnsi="Bahnschrift Light" w:cs="Arial"/>
        </w:rPr>
        <w:t xml:space="preserve">.  In an effort to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Pr="00815941">
        <w:rPr>
          <w:rFonts w:ascii="Bahnschrift Light" w:hAnsi="Bahnschrift Light" w:cs="Arial"/>
          <w:bCs/>
        </w:rPr>
        <w:t xml:space="preserve">The </w:t>
      </w:r>
      <w:r w:rsidRPr="00815941">
        <w:rPr>
          <w:rFonts w:ascii="Bahnschrift Light" w:hAnsi="Bahnschrift Light" w:cs="Arial"/>
        </w:rPr>
        <w:t xml:space="preserve">Director for Equity </w:t>
      </w:r>
      <w:r w:rsidRPr="00815941">
        <w:rPr>
          <w:rFonts w:ascii="Bahnschrift Light" w:hAnsi="Bahnschrift Light" w:cs="Arial"/>
        </w:rPr>
        <w:lastRenderedPageBreak/>
        <w:t>and Compliance/Title IX Coordinator has been designated in this role. Students who need assistance with their rights to accommodations should contact them at 610-436-2433.</w:t>
      </w:r>
    </w:p>
    <w:p w14:paraId="001DD7BE" w14:textId="77777777" w:rsidR="003C796E" w:rsidRPr="000031BA" w:rsidRDefault="003C796E" w:rsidP="003C796E">
      <w:pPr>
        <w:spacing w:after="60"/>
        <w:jc w:val="both"/>
        <w:rPr>
          <w:rFonts w:ascii="Bahnschrift Light" w:hAnsi="Bahnschrift Light" w:cs="Arial"/>
          <w:b/>
          <w:color w:val="2F5496" w:themeColor="accent5" w:themeShade="BF"/>
          <w:sz w:val="28"/>
          <w:szCs w:val="28"/>
        </w:rPr>
      </w:pPr>
      <w:bookmarkStart w:id="0" w:name="OLE_LINK15"/>
      <w:bookmarkStart w:id="1" w:name="OLE_LINK16"/>
      <w:r w:rsidRPr="000031BA">
        <w:rPr>
          <w:rFonts w:ascii="Bahnschrift Light" w:hAnsi="Bahnschrift Light" w:cs="Arial"/>
          <w:b/>
          <w:color w:val="2F5496" w:themeColor="accent5" w:themeShade="BF"/>
          <w:sz w:val="28"/>
          <w:szCs w:val="28"/>
        </w:rPr>
        <w:t>EXCUSED ABSENCES POLICY</w:t>
      </w:r>
    </w:p>
    <w:p w14:paraId="13EA5344" w14:textId="77777777" w:rsidR="003C796E" w:rsidRPr="00815941" w:rsidRDefault="003C796E" w:rsidP="003C796E">
      <w:pPr>
        <w:spacing w:after="240"/>
        <w:jc w:val="both"/>
        <w:rPr>
          <w:rFonts w:ascii="Bahnschrift Light" w:hAnsi="Bahnschrift Light" w:cs="Arial"/>
        </w:rPr>
      </w:pPr>
      <w:r w:rsidRPr="00815941">
        <w:rPr>
          <w:rFonts w:ascii="Bahnschrift Light" w:hAnsi="Bahnschrift Light" w:cs="Arial"/>
        </w:rPr>
        <w:t xml:space="preserve">Students are advised to carefully read and comply with the excused absences policy, including absences for university-sanctioned events contained in the WCU Undergraduate Catalog. In particular, please note that the </w:t>
      </w:r>
      <w:r>
        <w:rPr>
          <w:rFonts w:ascii="Bahnschrift Light" w:hAnsi="Bahnschrift Light" w:cs="Arial"/>
        </w:rPr>
        <w:t>"</w:t>
      </w:r>
      <w:r w:rsidRPr="00815941">
        <w:rPr>
          <w:rFonts w:ascii="Bahnschrift Light" w:hAnsi="Bahnschrift Light" w:cs="Arial"/>
        </w:rPr>
        <w:t>responsibility for meeting academic requirements rests with the student,</w:t>
      </w:r>
      <w:r>
        <w:rPr>
          <w:rFonts w:ascii="Bahnschrift Light" w:hAnsi="Bahnschrift Light" w:cs="Arial"/>
        </w:rPr>
        <w:t>"</w:t>
      </w:r>
      <w:r w:rsidRPr="00815941">
        <w:rPr>
          <w:rFonts w:ascii="Bahnschrift Light" w:hAnsi="Bahnschrift Light" w:cs="Arial"/>
        </w:rPr>
        <w:t xml:space="preserve"> that this policy does not excuse students from completing required academic work, and that professors can require a </w:t>
      </w:r>
      <w:r>
        <w:rPr>
          <w:rFonts w:ascii="Bahnschrift Light" w:hAnsi="Bahnschrift Light" w:cs="Arial"/>
        </w:rPr>
        <w:t>"</w:t>
      </w:r>
      <w:r w:rsidRPr="00815941">
        <w:rPr>
          <w:rFonts w:ascii="Bahnschrift Light" w:hAnsi="Bahnschrift Light" w:cs="Arial"/>
        </w:rPr>
        <w:t>fair alternative</w:t>
      </w:r>
      <w:r>
        <w:rPr>
          <w:rFonts w:ascii="Bahnschrift Light" w:hAnsi="Bahnschrift Light" w:cs="Arial"/>
        </w:rPr>
        <w:t>"</w:t>
      </w:r>
      <w:r w:rsidRPr="00815941">
        <w:rPr>
          <w:rFonts w:ascii="Bahnschrift Light" w:hAnsi="Bahnschrift Light" w:cs="Arial"/>
        </w:rPr>
        <w:t xml:space="preserve"> to attendance on those days that students must be absent from class in order to participate in a University-Sanctioned Event.</w:t>
      </w:r>
    </w:p>
    <w:bookmarkEnd w:id="0"/>
    <w:bookmarkEnd w:id="1"/>
    <w:p w14:paraId="1F8916DF" w14:textId="77777777" w:rsidR="003C796E" w:rsidRPr="000031BA" w:rsidRDefault="003C796E" w:rsidP="003C796E">
      <w:pPr>
        <w:spacing w:after="60"/>
        <w:jc w:val="both"/>
        <w:rPr>
          <w:rFonts w:ascii="Bahnschrift Light" w:hAnsi="Bahnschrift Light" w:cs="Arial"/>
          <w:b/>
          <w:color w:val="2F5496" w:themeColor="accent5" w:themeShade="BF"/>
          <w:sz w:val="28"/>
          <w:szCs w:val="28"/>
        </w:rPr>
      </w:pPr>
      <w:r w:rsidRPr="000031BA">
        <w:rPr>
          <w:rFonts w:ascii="Bahnschrift Light" w:hAnsi="Bahnschrift Light" w:cs="Arial"/>
          <w:b/>
          <w:color w:val="2F5496" w:themeColor="accent5" w:themeShade="BF"/>
          <w:sz w:val="28"/>
          <w:szCs w:val="28"/>
        </w:rPr>
        <w:t>REPORTING INCIDENTS OF SEXUAL VIOLENCE</w:t>
      </w:r>
    </w:p>
    <w:p w14:paraId="693F2F93" w14:textId="77777777" w:rsidR="003C796E" w:rsidRPr="00815941" w:rsidRDefault="003C796E" w:rsidP="003C796E">
      <w:pPr>
        <w:pStyle w:val="BodyText"/>
        <w:tabs>
          <w:tab w:val="clear" w:pos="900"/>
          <w:tab w:val="left" w:pos="3107"/>
          <w:tab w:val="left" w:pos="6270"/>
          <w:tab w:val="left" w:pos="7060"/>
        </w:tabs>
        <w:spacing w:after="240"/>
        <w:rPr>
          <w:rFonts w:ascii="Bahnschrift Light" w:hAnsi="Bahnschrift Light" w:cs="Arial"/>
          <w:sz w:val="22"/>
          <w:szCs w:val="22"/>
        </w:rPr>
      </w:pPr>
      <w:r w:rsidRPr="00815941">
        <w:rPr>
          <w:rFonts w:ascii="Bahnschrift Light" w:hAnsi="Bahnschrift Light" w:cs="Arial"/>
          <w:sz w:val="22"/>
          <w:szCs w:val="22"/>
        </w:rPr>
        <w:t>West Chester University and its faculty are committed to assuring a safe and productive educational environment for all students. In order to comply with the requirements of Title IX of the Education Amendments of 1972 and the University</w:t>
      </w:r>
      <w:r>
        <w:rPr>
          <w:rFonts w:ascii="Bahnschrift Light" w:hAnsi="Bahnschrift Light" w:cs="Arial"/>
          <w:sz w:val="22"/>
          <w:szCs w:val="22"/>
        </w:rPr>
        <w:t>'</w:t>
      </w:r>
      <w:r w:rsidRPr="00815941">
        <w:rPr>
          <w:rFonts w:ascii="Bahnschrift Light" w:hAnsi="Bahnschrift Light" w:cs="Arial"/>
          <w:sz w:val="22"/>
          <w:szCs w:val="22"/>
        </w:rPr>
        <w:t xml:space="preserve">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815941">
        <w:rPr>
          <w:rFonts w:ascii="Bahnschrift Light" w:hAnsi="Bahnschrift Light" w:cs="Arial"/>
          <w:b/>
          <w:sz w:val="22"/>
          <w:szCs w:val="22"/>
        </w:rPr>
        <w:t>Faculty members are obligated to report sexual violence or any other abuse of a student who was, or is, a child (a person under 18 years of age) when the abuse allegedly occurred to the person designated in the University Protection of Minors Policy.</w:t>
      </w:r>
      <w:r w:rsidRPr="00815941">
        <w:rPr>
          <w:rFonts w:ascii="Bahnschrift Light" w:hAnsi="Bahnschrift Light" w:cs="Arial"/>
          <w:sz w:val="22"/>
          <w:szCs w:val="22"/>
        </w:rPr>
        <w:t xml:space="preserve"> Information regarding the reporting of sexual violence and the resources that are available to victims of sexual violence is set forth at: </w:t>
      </w:r>
      <w:hyperlink r:id="rId15" w:history="1">
        <w:r w:rsidRPr="00815941">
          <w:rPr>
            <w:rStyle w:val="Hyperlink"/>
            <w:rFonts w:ascii="Bahnschrift Light" w:hAnsi="Bahnschrift Light" w:cs="Arial"/>
            <w:sz w:val="22"/>
            <w:szCs w:val="22"/>
          </w:rPr>
          <w:t>https://www.wcupa.edu/_admin/diversityEquityInclusion/sexualMisconduct/default.aspx</w:t>
        </w:r>
      </w:hyperlink>
    </w:p>
    <w:p w14:paraId="38110028" w14:textId="77777777" w:rsidR="003C796E" w:rsidRPr="000031BA" w:rsidRDefault="003C796E" w:rsidP="003C796E">
      <w:pPr>
        <w:spacing w:after="60"/>
        <w:jc w:val="both"/>
        <w:rPr>
          <w:rFonts w:ascii="Bahnschrift Light" w:hAnsi="Bahnschrift Light" w:cs="Arial"/>
          <w:b/>
          <w:color w:val="2F5496" w:themeColor="accent5" w:themeShade="BF"/>
          <w:sz w:val="28"/>
          <w:szCs w:val="28"/>
        </w:rPr>
      </w:pPr>
      <w:r w:rsidRPr="000031BA">
        <w:rPr>
          <w:rFonts w:ascii="Bahnschrift Light" w:hAnsi="Bahnschrift Light" w:cs="Arial"/>
          <w:b/>
          <w:color w:val="2F5496" w:themeColor="accent5" w:themeShade="BF"/>
          <w:sz w:val="28"/>
          <w:szCs w:val="28"/>
        </w:rPr>
        <w:t>EMERGENCY PREPAREDNESS</w:t>
      </w:r>
    </w:p>
    <w:p w14:paraId="7F3FCBA1" w14:textId="77777777" w:rsidR="003C796E" w:rsidRPr="00815941" w:rsidRDefault="003C796E" w:rsidP="003C796E">
      <w:pPr>
        <w:spacing w:after="240"/>
        <w:jc w:val="both"/>
        <w:rPr>
          <w:rFonts w:ascii="Bahnschrift Light" w:hAnsi="Bahnschrift Light" w:cs="Arial"/>
        </w:rPr>
      </w:pPr>
      <w:r w:rsidRPr="00815941">
        <w:rPr>
          <w:rFonts w:ascii="Bahnschrift Light" w:hAnsi="Bahnschrift Light" w:cs="Arial"/>
        </w:rPr>
        <w:t>All students are encouraged to sign up for the University</w:t>
      </w:r>
      <w:r>
        <w:rPr>
          <w:rFonts w:ascii="Bahnschrift Light" w:hAnsi="Bahnschrift Light" w:cs="Arial"/>
        </w:rPr>
        <w:t>'</w:t>
      </w:r>
      <w:r w:rsidRPr="00815941">
        <w:rPr>
          <w:rFonts w:ascii="Bahnschrift Light" w:hAnsi="Bahnschrift Light" w:cs="Arial"/>
        </w:rPr>
        <w:t xml:space="preserve">s free WCU ALERT service, which delivers official WCU emergency text messages directly to your cell phone.  For more information, visit </w:t>
      </w:r>
      <w:hyperlink r:id="rId16" w:history="1">
        <w:r w:rsidRPr="00815941">
          <w:rPr>
            <w:rStyle w:val="Hyperlink"/>
            <w:rFonts w:ascii="Bahnschrift Light" w:hAnsi="Bahnschrift Light" w:cs="Arial"/>
          </w:rPr>
          <w:t>www.wcupa.edu/wcualert</w:t>
        </w:r>
      </w:hyperlink>
      <w:r w:rsidRPr="00815941">
        <w:rPr>
          <w:rFonts w:ascii="Bahnschrift Light" w:hAnsi="Bahnschrift Light" w:cs="Arial"/>
        </w:rPr>
        <w:t>. To report an emergency, call the Department of Public Safety at 610-436-3311.</w:t>
      </w:r>
    </w:p>
    <w:p w14:paraId="4D73DC2B" w14:textId="77777777" w:rsidR="003C796E" w:rsidRPr="000031BA" w:rsidRDefault="003C796E" w:rsidP="003C796E">
      <w:pPr>
        <w:spacing w:after="60"/>
        <w:jc w:val="both"/>
        <w:rPr>
          <w:rFonts w:ascii="Bahnschrift Light" w:hAnsi="Bahnschrift Light" w:cs="Arial"/>
          <w:b/>
          <w:color w:val="2F5496" w:themeColor="accent5" w:themeShade="BF"/>
          <w:sz w:val="28"/>
          <w:szCs w:val="28"/>
        </w:rPr>
      </w:pPr>
      <w:r w:rsidRPr="000031BA">
        <w:rPr>
          <w:rFonts w:ascii="Bahnschrift Light" w:hAnsi="Bahnschrift Light" w:cs="Arial"/>
          <w:b/>
          <w:color w:val="2F5496" w:themeColor="accent5" w:themeShade="BF"/>
          <w:sz w:val="28"/>
          <w:szCs w:val="28"/>
        </w:rPr>
        <w:t>ELECTRONIC MAIL POLICY</w:t>
      </w:r>
    </w:p>
    <w:p w14:paraId="70D2410C" w14:textId="77777777" w:rsidR="003C796E" w:rsidRDefault="003C796E" w:rsidP="003C796E">
      <w:pPr>
        <w:spacing w:after="240"/>
        <w:jc w:val="both"/>
        <w:rPr>
          <w:rFonts w:ascii="Bahnschrift Light" w:hAnsi="Bahnschrift Light" w:cs="Arial"/>
        </w:rPr>
      </w:pPr>
      <w:r w:rsidRPr="00815941">
        <w:rPr>
          <w:rFonts w:ascii="Bahnschrift Light" w:hAnsi="Bahnschrift Light" w:cs="Arial"/>
        </w:rPr>
        <w:t>It is expected that faculty, staff, and students activate and maintain regular access to University</w:t>
      </w:r>
      <w:r>
        <w:rPr>
          <w:rFonts w:ascii="Bahnschrift Light" w:hAnsi="Bahnschrift Light" w:cs="Arial"/>
        </w:rPr>
        <w:t>-</w:t>
      </w:r>
      <w:r w:rsidRPr="00815941">
        <w:rPr>
          <w:rFonts w:ascii="Bahnschrift Light" w:hAnsi="Bahnschrift Light" w:cs="Arial"/>
        </w:rPr>
        <w:t>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4D166AFC" w14:textId="77777777" w:rsidR="003C796E" w:rsidRPr="009566A3" w:rsidRDefault="003C796E" w:rsidP="003C796E">
      <w:pPr>
        <w:spacing w:after="60"/>
        <w:jc w:val="both"/>
        <w:rPr>
          <w:rFonts w:ascii="Bahnschrift Light" w:hAnsi="Bahnschrift Light" w:cs="Arial"/>
          <w:b/>
          <w:bCs/>
          <w:color w:val="2F5496" w:themeColor="accent5" w:themeShade="BF"/>
          <w:sz w:val="28"/>
          <w:szCs w:val="28"/>
        </w:rPr>
      </w:pPr>
      <w:r>
        <w:rPr>
          <w:rFonts w:ascii="Bahnschrift Light" w:hAnsi="Bahnschrift Light" w:cs="Arial"/>
          <w:b/>
          <w:bCs/>
          <w:color w:val="2F5496" w:themeColor="accent5" w:themeShade="BF"/>
          <w:sz w:val="28"/>
          <w:szCs w:val="28"/>
        </w:rPr>
        <w:t>INTELLECTUAL PROPERTY</w:t>
      </w:r>
    </w:p>
    <w:p w14:paraId="701328AD" w14:textId="77777777" w:rsidR="003C796E" w:rsidRPr="00815941" w:rsidRDefault="003C796E" w:rsidP="003C796E">
      <w:pPr>
        <w:spacing w:after="60"/>
        <w:jc w:val="both"/>
        <w:rPr>
          <w:rFonts w:ascii="Bahnschrift Light" w:hAnsi="Bahnschrift Light" w:cs="Arial"/>
        </w:rPr>
      </w:pPr>
      <w:r w:rsidRPr="009566A3">
        <w:rPr>
          <w:rFonts w:ascii="Bahnschrift Light" w:hAnsi="Bahnschrift Light" w:cs="Arial"/>
        </w:rPr>
        <w:t>The instructor utilizes copyrighted materials under the Freedom and Innovation Revitalizing</w:t>
      </w:r>
      <w:r>
        <w:rPr>
          <w:rFonts w:ascii="Bahnschrift Light" w:hAnsi="Bahnschrift Light" w:cs="Arial"/>
        </w:rPr>
        <w:t xml:space="preserve"> </w:t>
      </w:r>
      <w:r w:rsidRPr="009566A3">
        <w:rPr>
          <w:rFonts w:ascii="Bahnschrift Light" w:hAnsi="Bahnschrift Light" w:cs="Arial"/>
        </w:rPr>
        <w:t>the United States Entrepreneurship Act of 2007 (Fair Use Act). Apart from such copyrighted</w:t>
      </w:r>
      <w:r>
        <w:rPr>
          <w:rFonts w:ascii="Bahnschrift Light" w:hAnsi="Bahnschrift Light" w:cs="Arial"/>
        </w:rPr>
        <w:t xml:space="preserve"> </w:t>
      </w:r>
      <w:r w:rsidRPr="009566A3">
        <w:rPr>
          <w:rFonts w:ascii="Bahnschrift Light" w:hAnsi="Bahnschrift Light" w:cs="Arial"/>
        </w:rPr>
        <w:t>materials, all other intellectual property associated with this course is owned and copyrighted</w:t>
      </w:r>
      <w:r>
        <w:rPr>
          <w:rFonts w:ascii="Bahnschrift Light" w:hAnsi="Bahnschrift Light" w:cs="Arial"/>
        </w:rPr>
        <w:t xml:space="preserve"> </w:t>
      </w:r>
      <w:r w:rsidRPr="009566A3">
        <w:rPr>
          <w:rFonts w:ascii="Bahnschrift Light" w:hAnsi="Bahnschrift Light" w:cs="Arial"/>
        </w:rPr>
        <w:t>by the instructor, including, but not limited to, lectures, course discussions, course notes,</w:t>
      </w:r>
      <w:r>
        <w:rPr>
          <w:rFonts w:ascii="Bahnschrift Light" w:hAnsi="Bahnschrift Light" w:cs="Arial"/>
        </w:rPr>
        <w:t xml:space="preserve"> </w:t>
      </w:r>
      <w:r w:rsidRPr="009566A3">
        <w:rPr>
          <w:rFonts w:ascii="Bahnschrift Light" w:hAnsi="Bahnschrift Light" w:cs="Arial"/>
        </w:rPr>
        <w:t xml:space="preserve">slides, </w:t>
      </w:r>
      <w:r w:rsidRPr="009566A3">
        <w:rPr>
          <w:rFonts w:ascii="Bahnschrift Light" w:hAnsi="Bahnschrift Light" w:cs="Arial"/>
        </w:rPr>
        <w:lastRenderedPageBreak/>
        <w:t>assessment instruments such as exams, and supplementary materials posted or provided</w:t>
      </w:r>
      <w:r>
        <w:rPr>
          <w:rFonts w:ascii="Bahnschrift Light" w:hAnsi="Bahnschrift Light" w:cs="Arial"/>
        </w:rPr>
        <w:t xml:space="preserve"> </w:t>
      </w:r>
      <w:r w:rsidRPr="009566A3">
        <w:rPr>
          <w:rFonts w:ascii="Bahnschrift Light" w:hAnsi="Bahnschrift Light" w:cs="Arial"/>
        </w:rPr>
        <w:t>to students authored by the instructor. No recording, copying, storage in a retrieval</w:t>
      </w:r>
      <w:r w:rsidRPr="009566A3">
        <w:t xml:space="preserve"> </w:t>
      </w:r>
      <w:r w:rsidRPr="009566A3">
        <w:rPr>
          <w:rFonts w:ascii="Bahnschrift Light" w:hAnsi="Bahnschrift Light" w:cs="Arial"/>
        </w:rPr>
        <w:t>system, or dissemination in any form by any means of the intellectual property of the instructor,</w:t>
      </w:r>
      <w:r>
        <w:rPr>
          <w:rFonts w:ascii="Bahnschrift Light" w:hAnsi="Bahnschrift Light" w:cs="Arial"/>
        </w:rPr>
        <w:t xml:space="preserve"> </w:t>
      </w:r>
      <w:r w:rsidRPr="009566A3">
        <w:rPr>
          <w:rFonts w:ascii="Bahnschrift Light" w:hAnsi="Bahnschrift Light" w:cs="Arial"/>
        </w:rPr>
        <w:t>in whole or in part, is permitted without prior written permission of the instructor.</w:t>
      </w:r>
      <w:r>
        <w:rPr>
          <w:rFonts w:ascii="Bahnschrift Light" w:hAnsi="Bahnschrift Light" w:cs="Arial"/>
        </w:rPr>
        <w:t xml:space="preserve">  </w:t>
      </w:r>
      <w:r w:rsidRPr="009566A3">
        <w:rPr>
          <w:rFonts w:ascii="Bahnschrift Light" w:hAnsi="Bahnschrift Light" w:cs="Arial"/>
        </w:rPr>
        <w:t>When such permission is granted, it must specify the utilization of the intellectual property</w:t>
      </w:r>
      <w:r>
        <w:rPr>
          <w:rFonts w:ascii="Bahnschrift Light" w:hAnsi="Bahnschrift Light" w:cs="Arial"/>
        </w:rPr>
        <w:t xml:space="preserve">, </w:t>
      </w:r>
      <w:r w:rsidRPr="009566A3">
        <w:rPr>
          <w:rFonts w:ascii="Bahnschrift Light" w:hAnsi="Bahnschrift Light" w:cs="Arial"/>
        </w:rPr>
        <w:t>and all such permissions and waivers shall terminate on the last day of the semester in which</w:t>
      </w:r>
      <w:r>
        <w:rPr>
          <w:rFonts w:ascii="Bahnschrift Light" w:hAnsi="Bahnschrift Light" w:cs="Arial"/>
        </w:rPr>
        <w:t xml:space="preserve"> </w:t>
      </w:r>
      <w:r w:rsidRPr="009566A3">
        <w:rPr>
          <w:rFonts w:ascii="Bahnschrift Light" w:hAnsi="Bahnschrift Light" w:cs="Arial"/>
        </w:rPr>
        <w:t>this course is held.</w:t>
      </w:r>
    </w:p>
    <w:p w14:paraId="2A0C5A9A" w14:textId="77777777" w:rsidR="003C796E" w:rsidRPr="00815941" w:rsidRDefault="003C796E" w:rsidP="003C796E">
      <w:pPr>
        <w:spacing w:after="0" w:line="240" w:lineRule="auto"/>
        <w:jc w:val="center"/>
        <w:rPr>
          <w:rFonts w:ascii="Bahnschrift Light" w:hAnsi="Bahnschrift Light" w:cs="Arial"/>
          <w:sz w:val="24"/>
          <w:szCs w:val="24"/>
        </w:rPr>
      </w:pPr>
    </w:p>
    <w:p w14:paraId="36FC9332" w14:textId="40F5C30E" w:rsidR="003C796E" w:rsidRDefault="003C796E" w:rsidP="003C796E">
      <w:pPr>
        <w:spacing w:after="0" w:line="240" w:lineRule="auto"/>
        <w:jc w:val="center"/>
        <w:rPr>
          <w:rFonts w:ascii="Bahnschrift Light" w:hAnsi="Bahnschrift Light" w:cs="Arial"/>
          <w:sz w:val="24"/>
          <w:szCs w:val="24"/>
        </w:rPr>
      </w:pPr>
    </w:p>
    <w:p w14:paraId="2F48BF49" w14:textId="14DF2D23" w:rsidR="003C796E" w:rsidRDefault="003C796E" w:rsidP="003C796E">
      <w:pPr>
        <w:spacing w:after="0" w:line="240" w:lineRule="auto"/>
        <w:jc w:val="center"/>
        <w:rPr>
          <w:rFonts w:ascii="Bahnschrift Light" w:hAnsi="Bahnschrift Light" w:cs="Arial"/>
          <w:sz w:val="24"/>
          <w:szCs w:val="24"/>
        </w:rPr>
      </w:pPr>
    </w:p>
    <w:p w14:paraId="50D3547B" w14:textId="565CD86F" w:rsidR="003C796E" w:rsidRDefault="003C796E" w:rsidP="003C796E">
      <w:pPr>
        <w:spacing w:after="0" w:line="240" w:lineRule="auto"/>
        <w:jc w:val="center"/>
        <w:rPr>
          <w:rFonts w:ascii="Bahnschrift Light" w:hAnsi="Bahnschrift Light" w:cs="Arial"/>
          <w:sz w:val="24"/>
          <w:szCs w:val="24"/>
        </w:rPr>
      </w:pPr>
    </w:p>
    <w:p w14:paraId="42E80DCA" w14:textId="5B65D4B3" w:rsidR="003C796E" w:rsidRDefault="003C796E" w:rsidP="003C796E">
      <w:pPr>
        <w:spacing w:after="0" w:line="240" w:lineRule="auto"/>
        <w:jc w:val="center"/>
        <w:rPr>
          <w:rFonts w:ascii="Bahnschrift Light" w:hAnsi="Bahnschrift Light" w:cs="Arial"/>
          <w:sz w:val="24"/>
          <w:szCs w:val="24"/>
        </w:rPr>
      </w:pPr>
    </w:p>
    <w:p w14:paraId="6C9DBA74" w14:textId="7A06F5C3" w:rsidR="003C796E" w:rsidRDefault="003C796E" w:rsidP="003C796E">
      <w:pPr>
        <w:spacing w:after="0" w:line="240" w:lineRule="auto"/>
        <w:jc w:val="center"/>
        <w:rPr>
          <w:rFonts w:ascii="Bahnschrift Light" w:hAnsi="Bahnschrift Light" w:cs="Arial"/>
          <w:sz w:val="24"/>
          <w:szCs w:val="24"/>
        </w:rPr>
      </w:pPr>
    </w:p>
    <w:p w14:paraId="780F4355" w14:textId="7C96F9B4" w:rsidR="003C796E" w:rsidRDefault="003C796E" w:rsidP="003C796E">
      <w:pPr>
        <w:spacing w:after="0" w:line="240" w:lineRule="auto"/>
        <w:jc w:val="center"/>
        <w:rPr>
          <w:rFonts w:ascii="Bahnschrift Light" w:hAnsi="Bahnschrift Light" w:cs="Arial"/>
          <w:sz w:val="24"/>
          <w:szCs w:val="24"/>
        </w:rPr>
      </w:pPr>
    </w:p>
    <w:p w14:paraId="46F668E6" w14:textId="762318CB" w:rsidR="003C796E" w:rsidRDefault="003C796E" w:rsidP="003C796E">
      <w:pPr>
        <w:spacing w:after="0" w:line="240" w:lineRule="auto"/>
        <w:jc w:val="center"/>
        <w:rPr>
          <w:rFonts w:ascii="Bahnschrift Light" w:hAnsi="Bahnschrift Light" w:cs="Arial"/>
          <w:sz w:val="24"/>
          <w:szCs w:val="24"/>
        </w:rPr>
      </w:pPr>
    </w:p>
    <w:p w14:paraId="3B7B0A66" w14:textId="7A4ABF32" w:rsidR="003C796E" w:rsidRDefault="003C796E" w:rsidP="003C796E">
      <w:pPr>
        <w:spacing w:after="0" w:line="240" w:lineRule="auto"/>
        <w:jc w:val="center"/>
        <w:rPr>
          <w:rFonts w:ascii="Bahnschrift Light" w:hAnsi="Bahnschrift Light" w:cs="Arial"/>
          <w:sz w:val="24"/>
          <w:szCs w:val="24"/>
        </w:rPr>
      </w:pPr>
    </w:p>
    <w:p w14:paraId="2095E0B2" w14:textId="30D9C623" w:rsidR="003C796E" w:rsidRDefault="003C796E" w:rsidP="003C796E">
      <w:pPr>
        <w:spacing w:after="0" w:line="240" w:lineRule="auto"/>
        <w:jc w:val="center"/>
        <w:rPr>
          <w:rFonts w:ascii="Bahnschrift Light" w:hAnsi="Bahnschrift Light" w:cs="Arial"/>
          <w:sz w:val="24"/>
          <w:szCs w:val="24"/>
        </w:rPr>
      </w:pPr>
    </w:p>
    <w:p w14:paraId="2D92EC68" w14:textId="78841464" w:rsidR="003C796E" w:rsidRDefault="003C796E" w:rsidP="003C796E">
      <w:pPr>
        <w:spacing w:after="0" w:line="240" w:lineRule="auto"/>
        <w:jc w:val="center"/>
        <w:rPr>
          <w:rFonts w:ascii="Bahnschrift Light" w:hAnsi="Bahnschrift Light" w:cs="Arial"/>
          <w:sz w:val="24"/>
          <w:szCs w:val="24"/>
        </w:rPr>
      </w:pPr>
    </w:p>
    <w:p w14:paraId="7E0F2C85" w14:textId="272BF59C" w:rsidR="003C796E" w:rsidRDefault="003C796E" w:rsidP="003C796E">
      <w:pPr>
        <w:spacing w:after="0" w:line="240" w:lineRule="auto"/>
        <w:jc w:val="center"/>
        <w:rPr>
          <w:rFonts w:ascii="Bahnschrift Light" w:hAnsi="Bahnschrift Light" w:cs="Arial"/>
          <w:sz w:val="24"/>
          <w:szCs w:val="24"/>
        </w:rPr>
      </w:pPr>
    </w:p>
    <w:p w14:paraId="5C7A2EEC" w14:textId="5666F7FD" w:rsidR="003C796E" w:rsidRDefault="003C796E" w:rsidP="003C796E">
      <w:pPr>
        <w:spacing w:after="0" w:line="240" w:lineRule="auto"/>
        <w:jc w:val="center"/>
        <w:rPr>
          <w:rFonts w:ascii="Bahnschrift Light" w:hAnsi="Bahnschrift Light" w:cs="Arial"/>
          <w:sz w:val="24"/>
          <w:szCs w:val="24"/>
        </w:rPr>
      </w:pPr>
    </w:p>
    <w:p w14:paraId="47448019" w14:textId="29F31B18" w:rsidR="003C796E" w:rsidRDefault="003C796E" w:rsidP="003C796E">
      <w:pPr>
        <w:spacing w:after="0" w:line="240" w:lineRule="auto"/>
        <w:jc w:val="center"/>
        <w:rPr>
          <w:rFonts w:ascii="Bahnschrift Light" w:hAnsi="Bahnschrift Light" w:cs="Arial"/>
          <w:sz w:val="24"/>
          <w:szCs w:val="24"/>
        </w:rPr>
      </w:pPr>
    </w:p>
    <w:p w14:paraId="6E6343A7" w14:textId="712758FF" w:rsidR="003C796E" w:rsidRDefault="003C796E" w:rsidP="003C796E">
      <w:pPr>
        <w:spacing w:after="0" w:line="240" w:lineRule="auto"/>
        <w:jc w:val="center"/>
        <w:rPr>
          <w:rFonts w:ascii="Bahnschrift Light" w:hAnsi="Bahnschrift Light" w:cs="Arial"/>
          <w:sz w:val="24"/>
          <w:szCs w:val="24"/>
        </w:rPr>
      </w:pPr>
    </w:p>
    <w:p w14:paraId="0D8E2E3E" w14:textId="2290C0E4" w:rsidR="003C796E" w:rsidRDefault="003C796E" w:rsidP="003C796E">
      <w:pPr>
        <w:spacing w:after="0" w:line="240" w:lineRule="auto"/>
        <w:jc w:val="center"/>
        <w:rPr>
          <w:rFonts w:ascii="Bahnschrift Light" w:hAnsi="Bahnschrift Light" w:cs="Arial"/>
          <w:sz w:val="24"/>
          <w:szCs w:val="24"/>
        </w:rPr>
      </w:pPr>
    </w:p>
    <w:p w14:paraId="26449F6E" w14:textId="31A50612" w:rsidR="003C796E" w:rsidRDefault="003C796E" w:rsidP="003C796E">
      <w:pPr>
        <w:spacing w:after="0" w:line="240" w:lineRule="auto"/>
        <w:jc w:val="center"/>
        <w:rPr>
          <w:rFonts w:ascii="Bahnschrift Light" w:hAnsi="Bahnschrift Light" w:cs="Arial"/>
          <w:sz w:val="24"/>
          <w:szCs w:val="24"/>
        </w:rPr>
      </w:pPr>
    </w:p>
    <w:p w14:paraId="22E6A27A" w14:textId="04F3F62B" w:rsidR="003C796E" w:rsidRDefault="003C796E" w:rsidP="003C796E">
      <w:pPr>
        <w:spacing w:after="0" w:line="240" w:lineRule="auto"/>
        <w:jc w:val="center"/>
        <w:rPr>
          <w:rFonts w:ascii="Bahnschrift Light" w:hAnsi="Bahnschrift Light" w:cs="Arial"/>
          <w:sz w:val="24"/>
          <w:szCs w:val="24"/>
        </w:rPr>
      </w:pPr>
    </w:p>
    <w:p w14:paraId="1E378CEA" w14:textId="5425B6D0" w:rsidR="003C796E" w:rsidRDefault="003C796E" w:rsidP="003C796E">
      <w:pPr>
        <w:spacing w:after="0" w:line="240" w:lineRule="auto"/>
        <w:jc w:val="center"/>
        <w:rPr>
          <w:rFonts w:ascii="Bahnschrift Light" w:hAnsi="Bahnschrift Light" w:cs="Arial"/>
          <w:sz w:val="24"/>
          <w:szCs w:val="24"/>
        </w:rPr>
      </w:pPr>
    </w:p>
    <w:p w14:paraId="45E3202E" w14:textId="35565DA7" w:rsidR="003C796E" w:rsidRDefault="003C796E" w:rsidP="003C796E">
      <w:pPr>
        <w:spacing w:after="0" w:line="240" w:lineRule="auto"/>
        <w:jc w:val="center"/>
        <w:rPr>
          <w:rFonts w:ascii="Bahnschrift Light" w:hAnsi="Bahnschrift Light" w:cs="Arial"/>
          <w:sz w:val="24"/>
          <w:szCs w:val="24"/>
        </w:rPr>
      </w:pPr>
    </w:p>
    <w:p w14:paraId="4D539A72" w14:textId="1B58EBE5" w:rsidR="003C796E" w:rsidRDefault="003C796E" w:rsidP="003C796E">
      <w:pPr>
        <w:spacing w:after="0" w:line="240" w:lineRule="auto"/>
        <w:jc w:val="center"/>
        <w:rPr>
          <w:rFonts w:ascii="Bahnschrift Light" w:hAnsi="Bahnschrift Light" w:cs="Arial"/>
          <w:sz w:val="24"/>
          <w:szCs w:val="24"/>
        </w:rPr>
      </w:pPr>
    </w:p>
    <w:p w14:paraId="3D5E79EC" w14:textId="6C782261" w:rsidR="003C796E" w:rsidRDefault="003C796E" w:rsidP="003C796E">
      <w:pPr>
        <w:spacing w:after="0" w:line="240" w:lineRule="auto"/>
        <w:jc w:val="center"/>
        <w:rPr>
          <w:rFonts w:ascii="Bahnschrift Light" w:hAnsi="Bahnschrift Light" w:cs="Arial"/>
          <w:sz w:val="24"/>
          <w:szCs w:val="24"/>
        </w:rPr>
      </w:pPr>
    </w:p>
    <w:p w14:paraId="57CBE6A9" w14:textId="445CD250" w:rsidR="003C796E" w:rsidRDefault="003C796E" w:rsidP="003C796E">
      <w:pPr>
        <w:spacing w:after="0" w:line="240" w:lineRule="auto"/>
        <w:jc w:val="center"/>
        <w:rPr>
          <w:rFonts w:ascii="Bahnschrift Light" w:hAnsi="Bahnschrift Light" w:cs="Arial"/>
          <w:sz w:val="24"/>
          <w:szCs w:val="24"/>
        </w:rPr>
      </w:pPr>
    </w:p>
    <w:p w14:paraId="37FD16A3" w14:textId="035A4150" w:rsidR="003C796E" w:rsidRDefault="003C796E" w:rsidP="003C796E">
      <w:pPr>
        <w:spacing w:after="0" w:line="240" w:lineRule="auto"/>
        <w:jc w:val="center"/>
        <w:rPr>
          <w:rFonts w:ascii="Bahnschrift Light" w:hAnsi="Bahnschrift Light" w:cs="Arial"/>
          <w:sz w:val="24"/>
          <w:szCs w:val="24"/>
        </w:rPr>
      </w:pPr>
    </w:p>
    <w:p w14:paraId="3888423A" w14:textId="5E616C55" w:rsidR="003C796E" w:rsidRDefault="003C796E" w:rsidP="003C796E">
      <w:pPr>
        <w:spacing w:after="0" w:line="240" w:lineRule="auto"/>
        <w:jc w:val="center"/>
        <w:rPr>
          <w:rFonts w:ascii="Bahnschrift Light" w:hAnsi="Bahnschrift Light" w:cs="Arial"/>
          <w:sz w:val="24"/>
          <w:szCs w:val="24"/>
        </w:rPr>
      </w:pPr>
    </w:p>
    <w:p w14:paraId="5A85DABC" w14:textId="5C2540AD" w:rsidR="003C796E" w:rsidRDefault="003C796E" w:rsidP="003C796E">
      <w:pPr>
        <w:spacing w:after="0" w:line="240" w:lineRule="auto"/>
        <w:jc w:val="center"/>
        <w:rPr>
          <w:rFonts w:ascii="Bahnschrift Light" w:hAnsi="Bahnschrift Light" w:cs="Arial"/>
          <w:sz w:val="24"/>
          <w:szCs w:val="24"/>
        </w:rPr>
      </w:pPr>
    </w:p>
    <w:p w14:paraId="1C2F19A5" w14:textId="55F79EE4" w:rsidR="003C796E" w:rsidRDefault="003C796E" w:rsidP="003C796E">
      <w:pPr>
        <w:spacing w:after="0" w:line="240" w:lineRule="auto"/>
        <w:jc w:val="center"/>
        <w:rPr>
          <w:rFonts w:ascii="Bahnschrift Light" w:hAnsi="Bahnschrift Light" w:cs="Arial"/>
          <w:sz w:val="24"/>
          <w:szCs w:val="24"/>
        </w:rPr>
      </w:pPr>
    </w:p>
    <w:p w14:paraId="17976367" w14:textId="1020249A" w:rsidR="003C796E" w:rsidRDefault="003C796E" w:rsidP="003C796E">
      <w:pPr>
        <w:spacing w:after="0" w:line="240" w:lineRule="auto"/>
        <w:jc w:val="center"/>
        <w:rPr>
          <w:rFonts w:ascii="Bahnschrift Light" w:hAnsi="Bahnschrift Light" w:cs="Arial"/>
          <w:sz w:val="24"/>
          <w:szCs w:val="24"/>
        </w:rPr>
      </w:pPr>
    </w:p>
    <w:p w14:paraId="3C28E7A3" w14:textId="084B1AD4" w:rsidR="00B82A11" w:rsidRDefault="00B82A11" w:rsidP="003C796E">
      <w:pPr>
        <w:spacing w:after="0" w:line="240" w:lineRule="auto"/>
        <w:jc w:val="center"/>
        <w:rPr>
          <w:rFonts w:ascii="Bahnschrift Light" w:hAnsi="Bahnschrift Light" w:cs="Arial"/>
          <w:sz w:val="24"/>
          <w:szCs w:val="24"/>
        </w:rPr>
      </w:pPr>
    </w:p>
    <w:p w14:paraId="4450FCD9" w14:textId="7200F5C2" w:rsidR="00B82A11" w:rsidRDefault="00B82A11" w:rsidP="003C796E">
      <w:pPr>
        <w:spacing w:after="0" w:line="240" w:lineRule="auto"/>
        <w:jc w:val="center"/>
        <w:rPr>
          <w:rFonts w:ascii="Bahnschrift Light" w:hAnsi="Bahnschrift Light" w:cs="Arial"/>
          <w:sz w:val="24"/>
          <w:szCs w:val="24"/>
        </w:rPr>
      </w:pPr>
    </w:p>
    <w:p w14:paraId="29E10705" w14:textId="77777777" w:rsidR="00B82A11" w:rsidRDefault="00B82A11" w:rsidP="003C796E">
      <w:pPr>
        <w:spacing w:after="0" w:line="240" w:lineRule="auto"/>
        <w:jc w:val="center"/>
        <w:rPr>
          <w:rFonts w:ascii="Bahnschrift Light" w:hAnsi="Bahnschrift Light" w:cs="Arial"/>
          <w:sz w:val="24"/>
          <w:szCs w:val="24"/>
        </w:rPr>
      </w:pPr>
    </w:p>
    <w:p w14:paraId="495E6CBE" w14:textId="467E8546" w:rsidR="003C796E" w:rsidRDefault="003C796E" w:rsidP="003C796E">
      <w:pPr>
        <w:spacing w:after="0" w:line="240" w:lineRule="auto"/>
        <w:jc w:val="center"/>
        <w:rPr>
          <w:rFonts w:ascii="Bahnschrift Light" w:hAnsi="Bahnschrift Light" w:cs="Arial"/>
          <w:sz w:val="24"/>
          <w:szCs w:val="24"/>
        </w:rPr>
      </w:pPr>
    </w:p>
    <w:p w14:paraId="7ECB9682" w14:textId="6359EF63" w:rsidR="003C796E" w:rsidRDefault="003C796E" w:rsidP="003C796E">
      <w:pPr>
        <w:spacing w:after="0" w:line="240" w:lineRule="auto"/>
        <w:jc w:val="center"/>
        <w:rPr>
          <w:rFonts w:ascii="Bahnschrift Light" w:hAnsi="Bahnschrift Light" w:cs="Arial"/>
          <w:sz w:val="24"/>
          <w:szCs w:val="24"/>
        </w:rPr>
      </w:pPr>
    </w:p>
    <w:p w14:paraId="0C41940A" w14:textId="4AD90CC3" w:rsidR="003C796E" w:rsidRDefault="003C796E" w:rsidP="003C796E">
      <w:pPr>
        <w:spacing w:after="0" w:line="240" w:lineRule="auto"/>
        <w:jc w:val="center"/>
        <w:rPr>
          <w:rFonts w:ascii="Bahnschrift Light" w:hAnsi="Bahnschrift Light" w:cs="Arial"/>
          <w:sz w:val="24"/>
          <w:szCs w:val="24"/>
        </w:rPr>
      </w:pPr>
    </w:p>
    <w:p w14:paraId="03CB7979" w14:textId="2FFFC843" w:rsidR="003C796E" w:rsidRDefault="003C796E" w:rsidP="003C796E">
      <w:pPr>
        <w:spacing w:after="0" w:line="240" w:lineRule="auto"/>
        <w:jc w:val="center"/>
        <w:rPr>
          <w:rFonts w:ascii="Bahnschrift Light" w:hAnsi="Bahnschrift Light" w:cs="Arial"/>
          <w:sz w:val="24"/>
          <w:szCs w:val="24"/>
        </w:rPr>
      </w:pPr>
    </w:p>
    <w:p w14:paraId="02B279C0" w14:textId="13F57233" w:rsidR="003C796E" w:rsidRDefault="003C796E" w:rsidP="003C796E">
      <w:pPr>
        <w:spacing w:after="0" w:line="240" w:lineRule="auto"/>
        <w:jc w:val="center"/>
        <w:rPr>
          <w:rFonts w:ascii="Bahnschrift Light" w:hAnsi="Bahnschrift Light" w:cs="Arial"/>
          <w:sz w:val="24"/>
          <w:szCs w:val="24"/>
        </w:rPr>
      </w:pPr>
    </w:p>
    <w:p w14:paraId="4A2AD1E4" w14:textId="67C2ED9E" w:rsidR="003C796E" w:rsidRDefault="003C796E" w:rsidP="003C796E">
      <w:pPr>
        <w:spacing w:after="0" w:line="240" w:lineRule="auto"/>
        <w:jc w:val="center"/>
        <w:rPr>
          <w:rFonts w:ascii="Bahnschrift Light" w:hAnsi="Bahnschrift Light" w:cs="Arial"/>
          <w:sz w:val="24"/>
          <w:szCs w:val="24"/>
        </w:rPr>
      </w:pPr>
    </w:p>
    <w:p w14:paraId="3C22C5C7" w14:textId="1D0A350B" w:rsidR="003C796E" w:rsidRDefault="003C796E" w:rsidP="003C796E">
      <w:pPr>
        <w:spacing w:after="0" w:line="240" w:lineRule="auto"/>
        <w:jc w:val="center"/>
        <w:rPr>
          <w:rFonts w:ascii="Bahnschrift Light" w:hAnsi="Bahnschrift Light" w:cs="Arial"/>
          <w:sz w:val="24"/>
          <w:szCs w:val="24"/>
        </w:rPr>
      </w:pPr>
    </w:p>
    <w:tbl>
      <w:tblPr>
        <w:tblW w:w="9120" w:type="dxa"/>
        <w:tblLook w:val="04A0" w:firstRow="1" w:lastRow="0" w:firstColumn="1" w:lastColumn="0" w:noHBand="0" w:noVBand="1"/>
      </w:tblPr>
      <w:tblGrid>
        <w:gridCol w:w="1327"/>
        <w:gridCol w:w="5367"/>
        <w:gridCol w:w="2426"/>
      </w:tblGrid>
      <w:tr w:rsidR="003C796E" w:rsidRPr="003C796E" w14:paraId="3D8D4AEC" w14:textId="77777777" w:rsidTr="003C796E">
        <w:trPr>
          <w:trHeight w:val="370"/>
        </w:trPr>
        <w:tc>
          <w:tcPr>
            <w:tcW w:w="9120" w:type="dxa"/>
            <w:gridSpan w:val="3"/>
            <w:tcBorders>
              <w:top w:val="double" w:sz="6" w:space="0" w:color="auto"/>
              <w:left w:val="double" w:sz="6" w:space="0" w:color="auto"/>
              <w:bottom w:val="double" w:sz="6" w:space="0" w:color="auto"/>
              <w:right w:val="double" w:sz="6" w:space="0" w:color="000000"/>
            </w:tcBorders>
            <w:shd w:val="clear" w:color="000000" w:fill="C6E0B4"/>
            <w:noWrap/>
            <w:vAlign w:val="bottom"/>
            <w:hideMark/>
          </w:tcPr>
          <w:p w14:paraId="59A22C60" w14:textId="7D5DC7A8" w:rsidR="003C796E" w:rsidRPr="003C796E" w:rsidRDefault="003C796E" w:rsidP="003C796E">
            <w:pPr>
              <w:spacing w:after="0" w:line="240" w:lineRule="auto"/>
              <w:jc w:val="center"/>
              <w:rPr>
                <w:rFonts w:ascii="Times New Roman" w:eastAsia="Times New Roman" w:hAnsi="Times New Roman" w:cs="Times New Roman"/>
                <w:b/>
                <w:bCs/>
                <w:sz w:val="28"/>
                <w:szCs w:val="28"/>
              </w:rPr>
            </w:pPr>
            <w:r w:rsidRPr="003C796E">
              <w:rPr>
                <w:rFonts w:ascii="Times New Roman" w:eastAsia="Times New Roman" w:hAnsi="Times New Roman" w:cs="Times New Roman"/>
                <w:b/>
                <w:bCs/>
                <w:sz w:val="28"/>
                <w:szCs w:val="28"/>
              </w:rPr>
              <w:lastRenderedPageBreak/>
              <w:t>PHY130:</w:t>
            </w:r>
            <w:r>
              <w:rPr>
                <w:rFonts w:ascii="Times New Roman" w:eastAsia="Times New Roman" w:hAnsi="Times New Roman" w:cs="Times New Roman"/>
                <w:b/>
                <w:bCs/>
                <w:sz w:val="28"/>
                <w:szCs w:val="28"/>
              </w:rPr>
              <w:t xml:space="preserve"> </w:t>
            </w:r>
            <w:r w:rsidRPr="003C796E">
              <w:rPr>
                <w:rFonts w:ascii="Times New Roman" w:eastAsia="Times New Roman" w:hAnsi="Times New Roman" w:cs="Times New Roman"/>
                <w:b/>
                <w:bCs/>
                <w:sz w:val="28"/>
                <w:szCs w:val="28"/>
              </w:rPr>
              <w:t>TENTATIVE SCHEDULE</w:t>
            </w:r>
          </w:p>
        </w:tc>
      </w:tr>
      <w:tr w:rsidR="003C796E" w:rsidRPr="003C796E" w14:paraId="177DABD8"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708016B9"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Date</w:t>
            </w:r>
          </w:p>
        </w:tc>
        <w:tc>
          <w:tcPr>
            <w:tcW w:w="5367" w:type="dxa"/>
            <w:tcBorders>
              <w:top w:val="nil"/>
              <w:left w:val="nil"/>
              <w:bottom w:val="double" w:sz="6" w:space="0" w:color="auto"/>
              <w:right w:val="double" w:sz="6" w:space="0" w:color="auto"/>
            </w:tcBorders>
            <w:shd w:val="clear" w:color="auto" w:fill="auto"/>
            <w:noWrap/>
            <w:vAlign w:val="center"/>
            <w:hideMark/>
          </w:tcPr>
          <w:p w14:paraId="7CF4B2FC"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 xml:space="preserve">Topic </w:t>
            </w:r>
          </w:p>
        </w:tc>
        <w:tc>
          <w:tcPr>
            <w:tcW w:w="2426" w:type="dxa"/>
            <w:tcBorders>
              <w:top w:val="nil"/>
              <w:left w:val="nil"/>
              <w:bottom w:val="double" w:sz="6" w:space="0" w:color="auto"/>
              <w:right w:val="double" w:sz="6" w:space="0" w:color="auto"/>
            </w:tcBorders>
            <w:shd w:val="clear" w:color="auto" w:fill="auto"/>
            <w:noWrap/>
            <w:vAlign w:val="center"/>
            <w:hideMark/>
          </w:tcPr>
          <w:p w14:paraId="52837072"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Chapter/Section</w:t>
            </w:r>
          </w:p>
        </w:tc>
      </w:tr>
      <w:tr w:rsidR="003C796E" w:rsidRPr="003C796E" w14:paraId="6BFA9256"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1FE60877"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1</w:t>
            </w:r>
          </w:p>
        </w:tc>
        <w:tc>
          <w:tcPr>
            <w:tcW w:w="5367" w:type="dxa"/>
            <w:tcBorders>
              <w:top w:val="nil"/>
              <w:left w:val="nil"/>
              <w:bottom w:val="double" w:sz="6" w:space="0" w:color="auto"/>
              <w:right w:val="double" w:sz="6" w:space="0" w:color="auto"/>
            </w:tcBorders>
            <w:shd w:val="clear" w:color="000000" w:fill="FFE699"/>
            <w:noWrap/>
            <w:vAlign w:val="bottom"/>
            <w:hideMark/>
          </w:tcPr>
          <w:p w14:paraId="56DF7F8A"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1</w:t>
            </w:r>
          </w:p>
        </w:tc>
        <w:tc>
          <w:tcPr>
            <w:tcW w:w="2426" w:type="dxa"/>
            <w:tcBorders>
              <w:top w:val="nil"/>
              <w:left w:val="nil"/>
              <w:bottom w:val="double" w:sz="6" w:space="0" w:color="auto"/>
              <w:right w:val="double" w:sz="6" w:space="0" w:color="auto"/>
            </w:tcBorders>
            <w:shd w:val="clear" w:color="000000" w:fill="FFE699"/>
            <w:noWrap/>
            <w:vAlign w:val="center"/>
            <w:hideMark/>
          </w:tcPr>
          <w:p w14:paraId="572CC7D1"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Chapter 1, 2 (HW#0)</w:t>
            </w:r>
          </w:p>
        </w:tc>
      </w:tr>
      <w:tr w:rsidR="003C796E" w:rsidRPr="003C796E" w14:paraId="0BDA8C70" w14:textId="77777777" w:rsidTr="003C796E">
        <w:trPr>
          <w:trHeight w:val="315"/>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06CCDF49"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1/25</w:t>
            </w:r>
          </w:p>
        </w:tc>
        <w:tc>
          <w:tcPr>
            <w:tcW w:w="5367" w:type="dxa"/>
            <w:tcBorders>
              <w:top w:val="nil"/>
              <w:left w:val="nil"/>
              <w:bottom w:val="double" w:sz="6" w:space="0" w:color="auto"/>
              <w:right w:val="double" w:sz="6" w:space="0" w:color="auto"/>
            </w:tcBorders>
            <w:shd w:val="clear" w:color="auto" w:fill="auto"/>
            <w:noWrap/>
            <w:hideMark/>
          </w:tcPr>
          <w:p w14:paraId="7C9EB8AD" w14:textId="438AE5DC"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Intro =&gt; Motion =&gt;Problem Solving =&gt; Sig</w:t>
            </w:r>
            <w:r>
              <w:rPr>
                <w:rFonts w:ascii="Times New Roman" w:eastAsia="Times New Roman" w:hAnsi="Times New Roman" w:cs="Times New Roman"/>
                <w:b/>
                <w:bCs/>
              </w:rPr>
              <w:t xml:space="preserve"> </w:t>
            </w:r>
            <w:r w:rsidRPr="003C796E">
              <w:rPr>
                <w:rFonts w:ascii="Times New Roman" w:eastAsia="Times New Roman" w:hAnsi="Times New Roman" w:cs="Times New Roman"/>
                <w:b/>
                <w:bCs/>
              </w:rPr>
              <w:t xml:space="preserve">Figs </w:t>
            </w:r>
          </w:p>
        </w:tc>
        <w:tc>
          <w:tcPr>
            <w:tcW w:w="2426" w:type="dxa"/>
            <w:tcBorders>
              <w:top w:val="nil"/>
              <w:left w:val="nil"/>
              <w:bottom w:val="double" w:sz="6" w:space="0" w:color="auto"/>
              <w:right w:val="double" w:sz="6" w:space="0" w:color="auto"/>
            </w:tcBorders>
            <w:shd w:val="clear" w:color="auto" w:fill="auto"/>
            <w:noWrap/>
            <w:vAlign w:val="center"/>
            <w:hideMark/>
          </w:tcPr>
          <w:p w14:paraId="701FB7C9"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1.2 - 1.5 </w:t>
            </w:r>
          </w:p>
        </w:tc>
      </w:tr>
      <w:tr w:rsidR="003C796E" w:rsidRPr="003C796E" w14:paraId="3D2AAA9E"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5A4A6640"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1/27</w:t>
            </w:r>
          </w:p>
        </w:tc>
        <w:tc>
          <w:tcPr>
            <w:tcW w:w="5367" w:type="dxa"/>
            <w:tcBorders>
              <w:top w:val="nil"/>
              <w:left w:val="nil"/>
              <w:bottom w:val="double" w:sz="6" w:space="0" w:color="auto"/>
              <w:right w:val="double" w:sz="6" w:space="0" w:color="auto"/>
            </w:tcBorders>
            <w:shd w:val="clear" w:color="auto" w:fill="auto"/>
            <w:noWrap/>
            <w:hideMark/>
          </w:tcPr>
          <w:p w14:paraId="73417C9D"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Math Review =&gt; Position =&gt; Displacement  </w:t>
            </w:r>
          </w:p>
        </w:tc>
        <w:tc>
          <w:tcPr>
            <w:tcW w:w="2426" w:type="dxa"/>
            <w:tcBorders>
              <w:top w:val="nil"/>
              <w:left w:val="nil"/>
              <w:bottom w:val="double" w:sz="6" w:space="0" w:color="auto"/>
              <w:right w:val="double" w:sz="6" w:space="0" w:color="auto"/>
            </w:tcBorders>
            <w:shd w:val="clear" w:color="auto" w:fill="auto"/>
            <w:noWrap/>
            <w:vAlign w:val="center"/>
            <w:hideMark/>
          </w:tcPr>
          <w:p w14:paraId="32568B4C"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2.1 - 2.2 </w:t>
            </w:r>
          </w:p>
        </w:tc>
      </w:tr>
      <w:tr w:rsidR="003C796E" w:rsidRPr="003C796E" w14:paraId="286233C4"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28E0383B"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1/29</w:t>
            </w:r>
          </w:p>
        </w:tc>
        <w:tc>
          <w:tcPr>
            <w:tcW w:w="5367" w:type="dxa"/>
            <w:tcBorders>
              <w:top w:val="nil"/>
              <w:left w:val="nil"/>
              <w:bottom w:val="double" w:sz="6" w:space="0" w:color="auto"/>
              <w:right w:val="double" w:sz="6" w:space="0" w:color="auto"/>
            </w:tcBorders>
            <w:shd w:val="clear" w:color="auto" w:fill="auto"/>
            <w:noWrap/>
            <w:hideMark/>
          </w:tcPr>
          <w:p w14:paraId="3CD9F831"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Velocity =&gt; Acceleration</w:t>
            </w:r>
          </w:p>
        </w:tc>
        <w:tc>
          <w:tcPr>
            <w:tcW w:w="2426" w:type="dxa"/>
            <w:tcBorders>
              <w:top w:val="nil"/>
              <w:left w:val="nil"/>
              <w:bottom w:val="double" w:sz="6" w:space="0" w:color="auto"/>
              <w:right w:val="double" w:sz="6" w:space="0" w:color="auto"/>
            </w:tcBorders>
            <w:shd w:val="clear" w:color="auto" w:fill="auto"/>
            <w:noWrap/>
            <w:vAlign w:val="center"/>
            <w:hideMark/>
          </w:tcPr>
          <w:p w14:paraId="11133197"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2.3 - 2.6</w:t>
            </w:r>
          </w:p>
        </w:tc>
      </w:tr>
      <w:tr w:rsidR="003C796E" w:rsidRPr="003C796E" w14:paraId="3F89AD04"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5A68ABBC"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2</w:t>
            </w:r>
          </w:p>
        </w:tc>
        <w:tc>
          <w:tcPr>
            <w:tcW w:w="5367" w:type="dxa"/>
            <w:tcBorders>
              <w:top w:val="nil"/>
              <w:left w:val="nil"/>
              <w:bottom w:val="double" w:sz="6" w:space="0" w:color="auto"/>
              <w:right w:val="double" w:sz="6" w:space="0" w:color="auto"/>
            </w:tcBorders>
            <w:shd w:val="clear" w:color="000000" w:fill="FFE699"/>
            <w:noWrap/>
            <w:vAlign w:val="bottom"/>
            <w:hideMark/>
          </w:tcPr>
          <w:p w14:paraId="7C913AB6"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2</w:t>
            </w:r>
          </w:p>
        </w:tc>
        <w:tc>
          <w:tcPr>
            <w:tcW w:w="2426" w:type="dxa"/>
            <w:tcBorders>
              <w:top w:val="nil"/>
              <w:left w:val="nil"/>
              <w:bottom w:val="double" w:sz="6" w:space="0" w:color="auto"/>
              <w:right w:val="double" w:sz="6" w:space="0" w:color="auto"/>
            </w:tcBorders>
            <w:shd w:val="clear" w:color="000000" w:fill="FFE699"/>
            <w:noWrap/>
            <w:vAlign w:val="center"/>
            <w:hideMark/>
          </w:tcPr>
          <w:p w14:paraId="6A865C23" w14:textId="41AF4E5B"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Chapter 2 (HW#1)</w:t>
            </w:r>
          </w:p>
        </w:tc>
      </w:tr>
      <w:tr w:rsidR="003C796E" w:rsidRPr="003C796E" w14:paraId="77F4F3E2" w14:textId="77777777" w:rsidTr="003C796E">
        <w:trPr>
          <w:trHeight w:val="315"/>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1FBF476D"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2/1</w:t>
            </w:r>
          </w:p>
        </w:tc>
        <w:tc>
          <w:tcPr>
            <w:tcW w:w="5367" w:type="dxa"/>
            <w:tcBorders>
              <w:top w:val="nil"/>
              <w:left w:val="nil"/>
              <w:bottom w:val="double" w:sz="6" w:space="0" w:color="auto"/>
              <w:right w:val="double" w:sz="6" w:space="0" w:color="auto"/>
            </w:tcBorders>
            <w:shd w:val="clear" w:color="auto" w:fill="auto"/>
            <w:noWrap/>
            <w:vAlign w:val="bottom"/>
            <w:hideMark/>
          </w:tcPr>
          <w:p w14:paraId="0823D354"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Uniform Motion</w:t>
            </w:r>
          </w:p>
        </w:tc>
        <w:tc>
          <w:tcPr>
            <w:tcW w:w="2426" w:type="dxa"/>
            <w:tcBorders>
              <w:top w:val="nil"/>
              <w:left w:val="nil"/>
              <w:bottom w:val="double" w:sz="6" w:space="0" w:color="auto"/>
              <w:right w:val="double" w:sz="6" w:space="0" w:color="auto"/>
            </w:tcBorders>
            <w:shd w:val="clear" w:color="auto" w:fill="auto"/>
            <w:noWrap/>
            <w:vAlign w:val="center"/>
            <w:hideMark/>
          </w:tcPr>
          <w:p w14:paraId="616EEFDE"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2.6</w:t>
            </w:r>
          </w:p>
        </w:tc>
      </w:tr>
      <w:tr w:rsidR="003C796E" w:rsidRPr="003C796E" w14:paraId="733E8056"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0B3D15F2"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2/3</w:t>
            </w:r>
          </w:p>
        </w:tc>
        <w:tc>
          <w:tcPr>
            <w:tcW w:w="5367" w:type="dxa"/>
            <w:tcBorders>
              <w:top w:val="nil"/>
              <w:left w:val="nil"/>
              <w:bottom w:val="double" w:sz="6" w:space="0" w:color="auto"/>
              <w:right w:val="double" w:sz="6" w:space="0" w:color="auto"/>
            </w:tcBorders>
            <w:shd w:val="clear" w:color="auto" w:fill="auto"/>
            <w:noWrap/>
            <w:vAlign w:val="center"/>
            <w:hideMark/>
          </w:tcPr>
          <w:p w14:paraId="417FADAB"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1-D Kinematics Equations</w:t>
            </w:r>
          </w:p>
        </w:tc>
        <w:tc>
          <w:tcPr>
            <w:tcW w:w="2426" w:type="dxa"/>
            <w:tcBorders>
              <w:top w:val="nil"/>
              <w:left w:val="nil"/>
              <w:bottom w:val="double" w:sz="6" w:space="0" w:color="auto"/>
              <w:right w:val="double" w:sz="6" w:space="0" w:color="auto"/>
            </w:tcBorders>
            <w:shd w:val="clear" w:color="auto" w:fill="auto"/>
            <w:noWrap/>
            <w:vAlign w:val="center"/>
            <w:hideMark/>
          </w:tcPr>
          <w:p w14:paraId="5A366145"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2.6 (HW#1)</w:t>
            </w:r>
          </w:p>
        </w:tc>
      </w:tr>
      <w:tr w:rsidR="003C796E" w:rsidRPr="003C796E" w14:paraId="241355E1"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3FCE4F24"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2/5</w:t>
            </w:r>
          </w:p>
        </w:tc>
        <w:tc>
          <w:tcPr>
            <w:tcW w:w="5367" w:type="dxa"/>
            <w:tcBorders>
              <w:top w:val="nil"/>
              <w:left w:val="nil"/>
              <w:bottom w:val="double" w:sz="6" w:space="0" w:color="auto"/>
              <w:right w:val="double" w:sz="6" w:space="0" w:color="auto"/>
            </w:tcBorders>
            <w:shd w:val="clear" w:color="auto" w:fill="auto"/>
            <w:noWrap/>
            <w:vAlign w:val="center"/>
            <w:hideMark/>
          </w:tcPr>
          <w:p w14:paraId="68BEE122"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Free Fall and Vectors</w:t>
            </w:r>
          </w:p>
        </w:tc>
        <w:tc>
          <w:tcPr>
            <w:tcW w:w="2426" w:type="dxa"/>
            <w:tcBorders>
              <w:top w:val="nil"/>
              <w:left w:val="nil"/>
              <w:bottom w:val="double" w:sz="6" w:space="0" w:color="auto"/>
              <w:right w:val="double" w:sz="6" w:space="0" w:color="auto"/>
            </w:tcBorders>
            <w:shd w:val="clear" w:color="auto" w:fill="auto"/>
            <w:noWrap/>
            <w:vAlign w:val="center"/>
            <w:hideMark/>
          </w:tcPr>
          <w:p w14:paraId="7DCFB302"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2.7 (QUIZ #1)</w:t>
            </w:r>
          </w:p>
        </w:tc>
      </w:tr>
      <w:tr w:rsidR="003C796E" w:rsidRPr="003C796E" w14:paraId="4F42C5CC"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14D25FD9"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3</w:t>
            </w:r>
          </w:p>
        </w:tc>
        <w:tc>
          <w:tcPr>
            <w:tcW w:w="5367" w:type="dxa"/>
            <w:tcBorders>
              <w:top w:val="nil"/>
              <w:left w:val="nil"/>
              <w:bottom w:val="double" w:sz="6" w:space="0" w:color="auto"/>
              <w:right w:val="double" w:sz="6" w:space="0" w:color="auto"/>
            </w:tcBorders>
            <w:shd w:val="clear" w:color="000000" w:fill="FFE699"/>
            <w:noWrap/>
            <w:vAlign w:val="bottom"/>
            <w:hideMark/>
          </w:tcPr>
          <w:p w14:paraId="65B3C9C4"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3, 4 (QUIZ #1)</w:t>
            </w:r>
          </w:p>
        </w:tc>
        <w:tc>
          <w:tcPr>
            <w:tcW w:w="2426" w:type="dxa"/>
            <w:tcBorders>
              <w:top w:val="nil"/>
              <w:left w:val="nil"/>
              <w:bottom w:val="double" w:sz="6" w:space="0" w:color="auto"/>
              <w:right w:val="double" w:sz="6" w:space="0" w:color="auto"/>
            </w:tcBorders>
            <w:shd w:val="clear" w:color="000000" w:fill="FFE699"/>
            <w:noWrap/>
            <w:vAlign w:val="center"/>
            <w:hideMark/>
          </w:tcPr>
          <w:p w14:paraId="3D505E69"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Chapter 3, 4 (HW#2)</w:t>
            </w:r>
          </w:p>
        </w:tc>
      </w:tr>
      <w:tr w:rsidR="003C796E" w:rsidRPr="003C796E" w14:paraId="314060D9"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4FAB1347"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2/8</w:t>
            </w:r>
          </w:p>
        </w:tc>
        <w:tc>
          <w:tcPr>
            <w:tcW w:w="5367" w:type="dxa"/>
            <w:tcBorders>
              <w:top w:val="nil"/>
              <w:left w:val="nil"/>
              <w:bottom w:val="double" w:sz="6" w:space="0" w:color="auto"/>
              <w:right w:val="double" w:sz="6" w:space="0" w:color="auto"/>
            </w:tcBorders>
            <w:shd w:val="clear" w:color="auto" w:fill="auto"/>
            <w:noWrap/>
            <w:vAlign w:val="center"/>
            <w:hideMark/>
          </w:tcPr>
          <w:p w14:paraId="710F6168" w14:textId="6FFD44D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Vectors</w:t>
            </w:r>
            <w:r>
              <w:rPr>
                <w:rFonts w:ascii="Times New Roman" w:eastAsia="Times New Roman" w:hAnsi="Times New Roman" w:cs="Times New Roman"/>
                <w:b/>
                <w:bCs/>
              </w:rPr>
              <w:t xml:space="preserve"> </w:t>
            </w:r>
            <w:r w:rsidRPr="003C796E">
              <w:rPr>
                <w:rFonts w:ascii="Times New Roman" w:eastAsia="Times New Roman" w:hAnsi="Times New Roman" w:cs="Times New Roman"/>
                <w:b/>
                <w:bCs/>
              </w:rPr>
              <w:t xml:space="preserve">and Ramps </w:t>
            </w:r>
          </w:p>
        </w:tc>
        <w:tc>
          <w:tcPr>
            <w:tcW w:w="2426" w:type="dxa"/>
            <w:tcBorders>
              <w:top w:val="nil"/>
              <w:left w:val="nil"/>
              <w:bottom w:val="double" w:sz="6" w:space="0" w:color="auto"/>
              <w:right w:val="double" w:sz="6" w:space="0" w:color="auto"/>
            </w:tcBorders>
            <w:shd w:val="clear" w:color="auto" w:fill="auto"/>
            <w:noWrap/>
            <w:vAlign w:val="center"/>
            <w:hideMark/>
          </w:tcPr>
          <w:p w14:paraId="7618D215"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3.1-3.5 </w:t>
            </w:r>
          </w:p>
        </w:tc>
      </w:tr>
      <w:tr w:rsidR="003C796E" w:rsidRPr="003C796E" w14:paraId="75B25CFE"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0DD029FF"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2/10</w:t>
            </w:r>
          </w:p>
        </w:tc>
        <w:tc>
          <w:tcPr>
            <w:tcW w:w="5367" w:type="dxa"/>
            <w:tcBorders>
              <w:top w:val="nil"/>
              <w:left w:val="nil"/>
              <w:bottom w:val="double" w:sz="6" w:space="0" w:color="auto"/>
              <w:right w:val="double" w:sz="6" w:space="0" w:color="auto"/>
            </w:tcBorders>
            <w:shd w:val="clear" w:color="auto" w:fill="auto"/>
            <w:noWrap/>
            <w:vAlign w:val="center"/>
            <w:hideMark/>
          </w:tcPr>
          <w:p w14:paraId="05E7C1DB"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2-D Kinematics and Projectile Motion</w:t>
            </w:r>
          </w:p>
        </w:tc>
        <w:tc>
          <w:tcPr>
            <w:tcW w:w="2426" w:type="dxa"/>
            <w:tcBorders>
              <w:top w:val="nil"/>
              <w:left w:val="nil"/>
              <w:bottom w:val="double" w:sz="6" w:space="0" w:color="auto"/>
              <w:right w:val="double" w:sz="6" w:space="0" w:color="auto"/>
            </w:tcBorders>
            <w:shd w:val="clear" w:color="auto" w:fill="auto"/>
            <w:noWrap/>
            <w:vAlign w:val="center"/>
            <w:hideMark/>
          </w:tcPr>
          <w:p w14:paraId="27049419"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 4.1-4.3 </w:t>
            </w:r>
          </w:p>
        </w:tc>
      </w:tr>
      <w:tr w:rsidR="003C796E" w:rsidRPr="003C796E" w14:paraId="22BC60A2"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56A67B47"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2/12</w:t>
            </w:r>
          </w:p>
        </w:tc>
        <w:tc>
          <w:tcPr>
            <w:tcW w:w="5367" w:type="dxa"/>
            <w:tcBorders>
              <w:top w:val="nil"/>
              <w:left w:val="nil"/>
              <w:bottom w:val="double" w:sz="6" w:space="0" w:color="auto"/>
              <w:right w:val="double" w:sz="6" w:space="0" w:color="auto"/>
            </w:tcBorders>
            <w:shd w:val="clear" w:color="auto" w:fill="auto"/>
            <w:noWrap/>
            <w:vAlign w:val="bottom"/>
            <w:hideMark/>
          </w:tcPr>
          <w:p w14:paraId="4BD42823"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 Projectile Motion and Uniform Circular Motion</w:t>
            </w:r>
          </w:p>
        </w:tc>
        <w:tc>
          <w:tcPr>
            <w:tcW w:w="2426" w:type="dxa"/>
            <w:tcBorders>
              <w:top w:val="nil"/>
              <w:left w:val="nil"/>
              <w:bottom w:val="double" w:sz="6" w:space="0" w:color="auto"/>
              <w:right w:val="double" w:sz="6" w:space="0" w:color="auto"/>
            </w:tcBorders>
            <w:shd w:val="clear" w:color="auto" w:fill="auto"/>
            <w:noWrap/>
            <w:vAlign w:val="center"/>
            <w:hideMark/>
          </w:tcPr>
          <w:p w14:paraId="25149C49"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10.2-10.3 </w:t>
            </w:r>
          </w:p>
        </w:tc>
      </w:tr>
      <w:tr w:rsidR="003C796E" w:rsidRPr="003C796E" w14:paraId="671BFAF2"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2FD3DE99"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4</w:t>
            </w:r>
          </w:p>
        </w:tc>
        <w:tc>
          <w:tcPr>
            <w:tcW w:w="5367" w:type="dxa"/>
            <w:tcBorders>
              <w:top w:val="nil"/>
              <w:left w:val="nil"/>
              <w:bottom w:val="double" w:sz="6" w:space="0" w:color="auto"/>
              <w:right w:val="double" w:sz="6" w:space="0" w:color="auto"/>
            </w:tcBorders>
            <w:shd w:val="clear" w:color="000000" w:fill="FFE699"/>
            <w:noWrap/>
            <w:vAlign w:val="bottom"/>
            <w:hideMark/>
          </w:tcPr>
          <w:p w14:paraId="6E0F72D0"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4</w:t>
            </w:r>
          </w:p>
        </w:tc>
        <w:tc>
          <w:tcPr>
            <w:tcW w:w="2426" w:type="dxa"/>
            <w:tcBorders>
              <w:top w:val="nil"/>
              <w:left w:val="nil"/>
              <w:bottom w:val="double" w:sz="6" w:space="0" w:color="auto"/>
              <w:right w:val="double" w:sz="6" w:space="0" w:color="auto"/>
            </w:tcBorders>
            <w:shd w:val="clear" w:color="000000" w:fill="FFE699"/>
            <w:noWrap/>
            <w:vAlign w:val="center"/>
            <w:hideMark/>
          </w:tcPr>
          <w:p w14:paraId="61B49098"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Chapter 10 (HW#3)</w:t>
            </w:r>
          </w:p>
        </w:tc>
      </w:tr>
      <w:tr w:rsidR="003C796E" w:rsidRPr="003C796E" w14:paraId="087031A8"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37770D0D"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2/15</w:t>
            </w:r>
          </w:p>
        </w:tc>
        <w:tc>
          <w:tcPr>
            <w:tcW w:w="5367" w:type="dxa"/>
            <w:tcBorders>
              <w:top w:val="nil"/>
              <w:left w:val="nil"/>
              <w:bottom w:val="double" w:sz="6" w:space="0" w:color="auto"/>
              <w:right w:val="double" w:sz="6" w:space="0" w:color="auto"/>
            </w:tcBorders>
            <w:shd w:val="clear" w:color="auto" w:fill="auto"/>
            <w:noWrap/>
            <w:vAlign w:val="bottom"/>
            <w:hideMark/>
          </w:tcPr>
          <w:p w14:paraId="6D3C7E37"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Circular Motion</w:t>
            </w:r>
          </w:p>
        </w:tc>
        <w:tc>
          <w:tcPr>
            <w:tcW w:w="2426" w:type="dxa"/>
            <w:tcBorders>
              <w:top w:val="nil"/>
              <w:left w:val="nil"/>
              <w:bottom w:val="double" w:sz="6" w:space="0" w:color="auto"/>
              <w:right w:val="double" w:sz="6" w:space="0" w:color="auto"/>
            </w:tcBorders>
            <w:shd w:val="clear" w:color="auto" w:fill="auto"/>
            <w:noWrap/>
            <w:vAlign w:val="center"/>
            <w:hideMark/>
          </w:tcPr>
          <w:p w14:paraId="44C303A9"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10.2-10.3 </w:t>
            </w:r>
          </w:p>
        </w:tc>
      </w:tr>
      <w:tr w:rsidR="003C796E" w:rsidRPr="003C796E" w14:paraId="1133BE7D"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532DA38A"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2/17</w:t>
            </w:r>
          </w:p>
        </w:tc>
        <w:tc>
          <w:tcPr>
            <w:tcW w:w="7793" w:type="dxa"/>
            <w:gridSpan w:val="2"/>
            <w:tcBorders>
              <w:top w:val="double" w:sz="6" w:space="0" w:color="auto"/>
              <w:left w:val="nil"/>
              <w:bottom w:val="double" w:sz="6" w:space="0" w:color="auto"/>
              <w:right w:val="double" w:sz="6" w:space="0" w:color="000000"/>
            </w:tcBorders>
            <w:shd w:val="clear" w:color="auto" w:fill="auto"/>
            <w:noWrap/>
            <w:vAlign w:val="center"/>
            <w:hideMark/>
          </w:tcPr>
          <w:p w14:paraId="18E7D71A" w14:textId="196A0B42"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Synchronous - EXAM #1 Review Day</w:t>
            </w:r>
          </w:p>
        </w:tc>
      </w:tr>
      <w:tr w:rsidR="003C796E" w:rsidRPr="003C796E" w14:paraId="3D4C4BCD" w14:textId="77777777" w:rsidTr="003C796E">
        <w:trPr>
          <w:trHeight w:val="370"/>
        </w:trPr>
        <w:tc>
          <w:tcPr>
            <w:tcW w:w="1327" w:type="dxa"/>
            <w:tcBorders>
              <w:top w:val="nil"/>
              <w:left w:val="double" w:sz="6" w:space="0" w:color="auto"/>
              <w:bottom w:val="double" w:sz="6" w:space="0" w:color="auto"/>
              <w:right w:val="double" w:sz="6" w:space="0" w:color="auto"/>
            </w:tcBorders>
            <w:shd w:val="clear" w:color="000000" w:fill="BDD7EE"/>
            <w:noWrap/>
            <w:vAlign w:val="center"/>
            <w:hideMark/>
          </w:tcPr>
          <w:p w14:paraId="091F842D"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2/19</w:t>
            </w:r>
          </w:p>
        </w:tc>
        <w:tc>
          <w:tcPr>
            <w:tcW w:w="7793" w:type="dxa"/>
            <w:gridSpan w:val="2"/>
            <w:tcBorders>
              <w:top w:val="double" w:sz="6" w:space="0" w:color="auto"/>
              <w:left w:val="nil"/>
              <w:bottom w:val="double" w:sz="6" w:space="0" w:color="auto"/>
              <w:right w:val="double" w:sz="6" w:space="0" w:color="000000"/>
            </w:tcBorders>
            <w:shd w:val="clear" w:color="000000" w:fill="BDD7EE"/>
            <w:noWrap/>
            <w:vAlign w:val="center"/>
            <w:hideMark/>
          </w:tcPr>
          <w:p w14:paraId="191E5FC2" w14:textId="77777777" w:rsidR="003C796E" w:rsidRPr="003C796E" w:rsidRDefault="003C796E" w:rsidP="003C796E">
            <w:pPr>
              <w:spacing w:after="0" w:line="240" w:lineRule="auto"/>
              <w:jc w:val="center"/>
              <w:rPr>
                <w:rFonts w:ascii="Times New Roman" w:eastAsia="Times New Roman" w:hAnsi="Times New Roman" w:cs="Times New Roman"/>
                <w:b/>
                <w:bCs/>
                <w:sz w:val="28"/>
                <w:szCs w:val="28"/>
              </w:rPr>
            </w:pPr>
            <w:r w:rsidRPr="003C796E">
              <w:rPr>
                <w:rFonts w:ascii="Times New Roman" w:eastAsia="Times New Roman" w:hAnsi="Times New Roman" w:cs="Times New Roman"/>
                <w:b/>
                <w:bCs/>
                <w:sz w:val="28"/>
                <w:szCs w:val="28"/>
              </w:rPr>
              <w:t>EXAM #1</w:t>
            </w:r>
          </w:p>
        </w:tc>
      </w:tr>
      <w:tr w:rsidR="003C796E" w:rsidRPr="003C796E" w14:paraId="515601EC"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3304C566"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5</w:t>
            </w:r>
          </w:p>
        </w:tc>
        <w:tc>
          <w:tcPr>
            <w:tcW w:w="5367" w:type="dxa"/>
            <w:tcBorders>
              <w:top w:val="nil"/>
              <w:left w:val="nil"/>
              <w:bottom w:val="double" w:sz="6" w:space="0" w:color="auto"/>
              <w:right w:val="double" w:sz="6" w:space="0" w:color="auto"/>
            </w:tcBorders>
            <w:shd w:val="clear" w:color="000000" w:fill="FFE699"/>
            <w:noWrap/>
            <w:vAlign w:val="bottom"/>
            <w:hideMark/>
          </w:tcPr>
          <w:p w14:paraId="5915B04C"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5</w:t>
            </w:r>
          </w:p>
        </w:tc>
        <w:tc>
          <w:tcPr>
            <w:tcW w:w="2426" w:type="dxa"/>
            <w:tcBorders>
              <w:top w:val="nil"/>
              <w:left w:val="nil"/>
              <w:bottom w:val="double" w:sz="6" w:space="0" w:color="auto"/>
              <w:right w:val="double" w:sz="6" w:space="0" w:color="auto"/>
            </w:tcBorders>
            <w:shd w:val="clear" w:color="000000" w:fill="FFE699"/>
            <w:noWrap/>
            <w:vAlign w:val="center"/>
            <w:hideMark/>
          </w:tcPr>
          <w:p w14:paraId="30193012"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Chapter 5 (HW#4)</w:t>
            </w:r>
          </w:p>
        </w:tc>
      </w:tr>
      <w:tr w:rsidR="003C796E" w:rsidRPr="003C796E" w14:paraId="5F338210"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6B949D56"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2/22</w:t>
            </w:r>
          </w:p>
        </w:tc>
        <w:tc>
          <w:tcPr>
            <w:tcW w:w="5367" w:type="dxa"/>
            <w:tcBorders>
              <w:top w:val="nil"/>
              <w:left w:val="nil"/>
              <w:bottom w:val="double" w:sz="6" w:space="0" w:color="auto"/>
              <w:right w:val="double" w:sz="6" w:space="0" w:color="auto"/>
            </w:tcBorders>
            <w:shd w:val="clear" w:color="auto" w:fill="auto"/>
            <w:noWrap/>
            <w:hideMark/>
          </w:tcPr>
          <w:p w14:paraId="3F64EDF2"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Forces and Newton's 1st Law</w:t>
            </w:r>
          </w:p>
        </w:tc>
        <w:tc>
          <w:tcPr>
            <w:tcW w:w="2426" w:type="dxa"/>
            <w:tcBorders>
              <w:top w:val="nil"/>
              <w:left w:val="nil"/>
              <w:bottom w:val="double" w:sz="6" w:space="0" w:color="auto"/>
              <w:right w:val="double" w:sz="6" w:space="0" w:color="auto"/>
            </w:tcBorders>
            <w:shd w:val="clear" w:color="auto" w:fill="auto"/>
            <w:noWrap/>
            <w:vAlign w:val="center"/>
            <w:hideMark/>
          </w:tcPr>
          <w:p w14:paraId="1E092094"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5.1-5.3  </w:t>
            </w:r>
          </w:p>
        </w:tc>
      </w:tr>
      <w:tr w:rsidR="003C796E" w:rsidRPr="003C796E" w14:paraId="720A0572"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561197C6"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2/24</w:t>
            </w:r>
          </w:p>
        </w:tc>
        <w:tc>
          <w:tcPr>
            <w:tcW w:w="5367" w:type="dxa"/>
            <w:tcBorders>
              <w:top w:val="nil"/>
              <w:left w:val="nil"/>
              <w:bottom w:val="double" w:sz="6" w:space="0" w:color="auto"/>
              <w:right w:val="double" w:sz="6" w:space="0" w:color="auto"/>
            </w:tcBorders>
            <w:shd w:val="clear" w:color="auto" w:fill="auto"/>
            <w:noWrap/>
            <w:hideMark/>
          </w:tcPr>
          <w:p w14:paraId="7BF85959"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Newton's 2nd Law</w:t>
            </w:r>
          </w:p>
        </w:tc>
        <w:tc>
          <w:tcPr>
            <w:tcW w:w="2426" w:type="dxa"/>
            <w:tcBorders>
              <w:top w:val="nil"/>
              <w:left w:val="nil"/>
              <w:bottom w:val="double" w:sz="6" w:space="0" w:color="auto"/>
              <w:right w:val="double" w:sz="6" w:space="0" w:color="auto"/>
            </w:tcBorders>
            <w:shd w:val="clear" w:color="auto" w:fill="auto"/>
            <w:noWrap/>
            <w:vAlign w:val="center"/>
            <w:hideMark/>
          </w:tcPr>
          <w:p w14:paraId="0188A40C"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5.5</w:t>
            </w:r>
          </w:p>
        </w:tc>
      </w:tr>
      <w:tr w:rsidR="003C796E" w:rsidRPr="003C796E" w14:paraId="1C03C6BA"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057FE340"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2/26</w:t>
            </w:r>
          </w:p>
        </w:tc>
        <w:tc>
          <w:tcPr>
            <w:tcW w:w="5367" w:type="dxa"/>
            <w:tcBorders>
              <w:top w:val="nil"/>
              <w:left w:val="nil"/>
              <w:bottom w:val="double" w:sz="6" w:space="0" w:color="auto"/>
              <w:right w:val="double" w:sz="6" w:space="0" w:color="auto"/>
            </w:tcBorders>
            <w:shd w:val="clear" w:color="auto" w:fill="auto"/>
            <w:noWrap/>
            <w:vAlign w:val="bottom"/>
            <w:hideMark/>
          </w:tcPr>
          <w:p w14:paraId="163DBE6F"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Weight =&gt; Forces @ Angles =&gt; Equilibrium</w:t>
            </w:r>
          </w:p>
        </w:tc>
        <w:tc>
          <w:tcPr>
            <w:tcW w:w="2426" w:type="dxa"/>
            <w:tcBorders>
              <w:top w:val="nil"/>
              <w:left w:val="nil"/>
              <w:bottom w:val="double" w:sz="6" w:space="0" w:color="auto"/>
              <w:right w:val="double" w:sz="6" w:space="0" w:color="auto"/>
            </w:tcBorders>
            <w:shd w:val="clear" w:color="auto" w:fill="auto"/>
            <w:noWrap/>
            <w:vAlign w:val="center"/>
            <w:hideMark/>
          </w:tcPr>
          <w:p w14:paraId="59BF53EE"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5.5, 5.6, 6.3</w:t>
            </w:r>
          </w:p>
        </w:tc>
      </w:tr>
      <w:tr w:rsidR="003C796E" w:rsidRPr="003C796E" w14:paraId="3B530C9E"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57EB8B4F"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6</w:t>
            </w:r>
          </w:p>
        </w:tc>
        <w:tc>
          <w:tcPr>
            <w:tcW w:w="5367" w:type="dxa"/>
            <w:tcBorders>
              <w:top w:val="nil"/>
              <w:left w:val="nil"/>
              <w:bottom w:val="double" w:sz="6" w:space="0" w:color="auto"/>
              <w:right w:val="double" w:sz="6" w:space="0" w:color="auto"/>
            </w:tcBorders>
            <w:shd w:val="clear" w:color="000000" w:fill="FFE699"/>
            <w:noWrap/>
            <w:vAlign w:val="bottom"/>
            <w:hideMark/>
          </w:tcPr>
          <w:p w14:paraId="024C4951" w14:textId="62329A72"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6 a</w:t>
            </w:r>
            <w:r>
              <w:rPr>
                <w:rFonts w:ascii="Times New Roman" w:eastAsia="Times New Roman" w:hAnsi="Times New Roman" w:cs="Times New Roman"/>
                <w:b/>
                <w:bCs/>
              </w:rPr>
              <w:t>n</w:t>
            </w:r>
            <w:r w:rsidRPr="003C796E">
              <w:rPr>
                <w:rFonts w:ascii="Times New Roman" w:eastAsia="Times New Roman" w:hAnsi="Times New Roman" w:cs="Times New Roman"/>
                <w:b/>
                <w:bCs/>
              </w:rPr>
              <w:t>d 7   (QUIZ #2)</w:t>
            </w:r>
          </w:p>
        </w:tc>
        <w:tc>
          <w:tcPr>
            <w:tcW w:w="2426" w:type="dxa"/>
            <w:tcBorders>
              <w:top w:val="nil"/>
              <w:left w:val="nil"/>
              <w:bottom w:val="double" w:sz="6" w:space="0" w:color="auto"/>
              <w:right w:val="double" w:sz="6" w:space="0" w:color="auto"/>
            </w:tcBorders>
            <w:shd w:val="clear" w:color="000000" w:fill="FFE699"/>
            <w:noWrap/>
            <w:vAlign w:val="center"/>
            <w:hideMark/>
          </w:tcPr>
          <w:p w14:paraId="43A56651"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Chapter 5, 6 (HW#5)</w:t>
            </w:r>
          </w:p>
        </w:tc>
      </w:tr>
      <w:tr w:rsidR="003C796E" w:rsidRPr="003C796E" w14:paraId="4F01EFD8" w14:textId="77777777" w:rsidTr="003C796E">
        <w:trPr>
          <w:trHeight w:val="315"/>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7C17D60C"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3/1</w:t>
            </w:r>
          </w:p>
        </w:tc>
        <w:tc>
          <w:tcPr>
            <w:tcW w:w="5367" w:type="dxa"/>
            <w:tcBorders>
              <w:top w:val="nil"/>
              <w:left w:val="nil"/>
              <w:bottom w:val="nil"/>
              <w:right w:val="double" w:sz="6" w:space="0" w:color="auto"/>
            </w:tcBorders>
            <w:shd w:val="clear" w:color="auto" w:fill="auto"/>
            <w:noWrap/>
            <w:vAlign w:val="bottom"/>
            <w:hideMark/>
          </w:tcPr>
          <w:p w14:paraId="397B8398"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Normal Forces =&gt; Friction</w:t>
            </w:r>
          </w:p>
        </w:tc>
        <w:tc>
          <w:tcPr>
            <w:tcW w:w="2426" w:type="dxa"/>
            <w:tcBorders>
              <w:top w:val="nil"/>
              <w:left w:val="nil"/>
              <w:bottom w:val="double" w:sz="6" w:space="0" w:color="auto"/>
              <w:right w:val="double" w:sz="6" w:space="0" w:color="auto"/>
            </w:tcBorders>
            <w:shd w:val="clear" w:color="auto" w:fill="auto"/>
            <w:noWrap/>
            <w:vAlign w:val="center"/>
            <w:hideMark/>
          </w:tcPr>
          <w:p w14:paraId="52743429"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5.7, 6.1 </w:t>
            </w:r>
          </w:p>
        </w:tc>
      </w:tr>
      <w:tr w:rsidR="003C796E" w:rsidRPr="003C796E" w14:paraId="408B47D5"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185B2157"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3/3</w:t>
            </w:r>
          </w:p>
        </w:tc>
        <w:tc>
          <w:tcPr>
            <w:tcW w:w="5367" w:type="dxa"/>
            <w:tcBorders>
              <w:top w:val="double" w:sz="6" w:space="0" w:color="auto"/>
              <w:left w:val="nil"/>
              <w:bottom w:val="double" w:sz="6" w:space="0" w:color="auto"/>
              <w:right w:val="double" w:sz="6" w:space="0" w:color="auto"/>
            </w:tcBorders>
            <w:shd w:val="clear" w:color="auto" w:fill="auto"/>
            <w:noWrap/>
            <w:vAlign w:val="center"/>
            <w:hideMark/>
          </w:tcPr>
          <w:p w14:paraId="7B1AC159"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Newton's 3rd Law, Tension and Pulleys</w:t>
            </w:r>
          </w:p>
        </w:tc>
        <w:tc>
          <w:tcPr>
            <w:tcW w:w="2426" w:type="dxa"/>
            <w:tcBorders>
              <w:top w:val="nil"/>
              <w:left w:val="nil"/>
              <w:bottom w:val="double" w:sz="6" w:space="0" w:color="auto"/>
              <w:right w:val="double" w:sz="6" w:space="0" w:color="auto"/>
            </w:tcBorders>
            <w:shd w:val="clear" w:color="auto" w:fill="auto"/>
            <w:noWrap/>
            <w:vAlign w:val="center"/>
            <w:hideMark/>
          </w:tcPr>
          <w:p w14:paraId="4C785CC1"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5.4, 6.2, 6.4 </w:t>
            </w:r>
          </w:p>
        </w:tc>
      </w:tr>
      <w:tr w:rsidR="003C796E" w:rsidRPr="003C796E" w14:paraId="7B06EAA5"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3A4F898D"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3/5</w:t>
            </w:r>
          </w:p>
        </w:tc>
        <w:tc>
          <w:tcPr>
            <w:tcW w:w="5367" w:type="dxa"/>
            <w:tcBorders>
              <w:top w:val="nil"/>
              <w:left w:val="nil"/>
              <w:bottom w:val="double" w:sz="6" w:space="0" w:color="auto"/>
              <w:right w:val="double" w:sz="6" w:space="0" w:color="auto"/>
            </w:tcBorders>
            <w:shd w:val="clear" w:color="auto" w:fill="auto"/>
            <w:noWrap/>
            <w:vAlign w:val="center"/>
            <w:hideMark/>
          </w:tcPr>
          <w:p w14:paraId="185CB187"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 Work =&gt; Kinetic Energy</w:t>
            </w:r>
          </w:p>
        </w:tc>
        <w:tc>
          <w:tcPr>
            <w:tcW w:w="2426" w:type="dxa"/>
            <w:tcBorders>
              <w:top w:val="nil"/>
              <w:left w:val="nil"/>
              <w:bottom w:val="double" w:sz="6" w:space="0" w:color="auto"/>
              <w:right w:val="double" w:sz="6" w:space="0" w:color="auto"/>
            </w:tcBorders>
            <w:shd w:val="clear" w:color="auto" w:fill="auto"/>
            <w:noWrap/>
            <w:vAlign w:val="center"/>
            <w:hideMark/>
          </w:tcPr>
          <w:p w14:paraId="37135093"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7.1,7.2</w:t>
            </w:r>
          </w:p>
        </w:tc>
      </w:tr>
      <w:tr w:rsidR="003C796E" w:rsidRPr="003C796E" w14:paraId="0811FFA1" w14:textId="77777777" w:rsidTr="003C796E">
        <w:trPr>
          <w:trHeight w:val="320"/>
        </w:trPr>
        <w:tc>
          <w:tcPr>
            <w:tcW w:w="1327" w:type="dxa"/>
            <w:tcBorders>
              <w:top w:val="nil"/>
              <w:left w:val="double" w:sz="6" w:space="0" w:color="auto"/>
              <w:bottom w:val="double" w:sz="4" w:space="0" w:color="auto"/>
              <w:right w:val="double" w:sz="6" w:space="0" w:color="auto"/>
            </w:tcBorders>
            <w:shd w:val="clear" w:color="000000" w:fill="FFE699"/>
            <w:noWrap/>
            <w:vAlign w:val="center"/>
            <w:hideMark/>
          </w:tcPr>
          <w:p w14:paraId="5364B493"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7</w:t>
            </w:r>
          </w:p>
        </w:tc>
        <w:tc>
          <w:tcPr>
            <w:tcW w:w="5367" w:type="dxa"/>
            <w:tcBorders>
              <w:top w:val="nil"/>
              <w:left w:val="nil"/>
              <w:bottom w:val="double" w:sz="4" w:space="0" w:color="auto"/>
              <w:right w:val="double" w:sz="6" w:space="0" w:color="auto"/>
            </w:tcBorders>
            <w:shd w:val="clear" w:color="000000" w:fill="FFE699"/>
            <w:noWrap/>
            <w:vAlign w:val="bottom"/>
            <w:hideMark/>
          </w:tcPr>
          <w:p w14:paraId="59705653"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8(a), 8(b)</w:t>
            </w:r>
          </w:p>
        </w:tc>
        <w:tc>
          <w:tcPr>
            <w:tcW w:w="2426" w:type="dxa"/>
            <w:tcBorders>
              <w:top w:val="nil"/>
              <w:left w:val="nil"/>
              <w:bottom w:val="double" w:sz="4" w:space="0" w:color="auto"/>
              <w:right w:val="double" w:sz="6" w:space="0" w:color="auto"/>
            </w:tcBorders>
            <w:shd w:val="clear" w:color="000000" w:fill="FFE699"/>
            <w:noWrap/>
            <w:vAlign w:val="center"/>
            <w:hideMark/>
          </w:tcPr>
          <w:p w14:paraId="45AC8FB5" w14:textId="4A5BE00E"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Chapter 7 (HW#6) </w:t>
            </w:r>
          </w:p>
        </w:tc>
      </w:tr>
      <w:tr w:rsidR="003C796E" w:rsidRPr="003C796E" w14:paraId="1FBD4E85" w14:textId="77777777" w:rsidTr="003C796E">
        <w:trPr>
          <w:trHeight w:val="320"/>
        </w:trPr>
        <w:tc>
          <w:tcPr>
            <w:tcW w:w="1327" w:type="dxa"/>
            <w:tcBorders>
              <w:top w:val="double" w:sz="4" w:space="0" w:color="auto"/>
              <w:left w:val="double" w:sz="6" w:space="0" w:color="auto"/>
              <w:bottom w:val="double" w:sz="6" w:space="0" w:color="auto"/>
              <w:right w:val="double" w:sz="6" w:space="0" w:color="auto"/>
            </w:tcBorders>
            <w:shd w:val="clear" w:color="auto" w:fill="auto"/>
            <w:noWrap/>
            <w:vAlign w:val="center"/>
            <w:hideMark/>
          </w:tcPr>
          <w:p w14:paraId="3588740B"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3/8</w:t>
            </w:r>
          </w:p>
        </w:tc>
        <w:tc>
          <w:tcPr>
            <w:tcW w:w="5367" w:type="dxa"/>
            <w:tcBorders>
              <w:top w:val="double" w:sz="4" w:space="0" w:color="auto"/>
              <w:left w:val="double" w:sz="6" w:space="0" w:color="auto"/>
              <w:bottom w:val="nil"/>
              <w:right w:val="nil"/>
            </w:tcBorders>
            <w:shd w:val="clear" w:color="auto" w:fill="auto"/>
            <w:noWrap/>
            <w:vAlign w:val="center"/>
            <w:hideMark/>
          </w:tcPr>
          <w:p w14:paraId="4ED89872"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Hooke's Law =&gt; Work by Spring </w:t>
            </w:r>
          </w:p>
        </w:tc>
        <w:tc>
          <w:tcPr>
            <w:tcW w:w="2426" w:type="dxa"/>
            <w:tcBorders>
              <w:top w:val="double" w:sz="4" w:space="0" w:color="auto"/>
              <w:left w:val="double" w:sz="6" w:space="0" w:color="auto"/>
              <w:bottom w:val="double" w:sz="6" w:space="0" w:color="auto"/>
              <w:right w:val="double" w:sz="6" w:space="0" w:color="auto"/>
            </w:tcBorders>
            <w:shd w:val="clear" w:color="auto" w:fill="auto"/>
            <w:noWrap/>
            <w:vAlign w:val="center"/>
            <w:hideMark/>
          </w:tcPr>
          <w:p w14:paraId="665D2E12"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 6.2, 7.3, 7.4 </w:t>
            </w:r>
          </w:p>
        </w:tc>
      </w:tr>
      <w:tr w:rsidR="003C796E" w:rsidRPr="003C796E" w14:paraId="28F91058" w14:textId="77777777" w:rsidTr="003C796E">
        <w:trPr>
          <w:trHeight w:val="320"/>
        </w:trPr>
        <w:tc>
          <w:tcPr>
            <w:tcW w:w="1327" w:type="dxa"/>
            <w:tcBorders>
              <w:top w:val="double" w:sz="4" w:space="0" w:color="auto"/>
              <w:left w:val="double" w:sz="6" w:space="0" w:color="auto"/>
              <w:bottom w:val="double" w:sz="6" w:space="0" w:color="auto"/>
              <w:right w:val="double" w:sz="6" w:space="0" w:color="auto"/>
            </w:tcBorders>
            <w:shd w:val="clear" w:color="auto" w:fill="auto"/>
            <w:noWrap/>
            <w:vAlign w:val="center"/>
            <w:hideMark/>
          </w:tcPr>
          <w:p w14:paraId="3C79FFF6"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3/10</w:t>
            </w:r>
          </w:p>
        </w:tc>
        <w:tc>
          <w:tcPr>
            <w:tcW w:w="7793" w:type="dxa"/>
            <w:gridSpan w:val="2"/>
            <w:tcBorders>
              <w:top w:val="double" w:sz="4" w:space="0" w:color="auto"/>
              <w:left w:val="nil"/>
              <w:bottom w:val="double" w:sz="6" w:space="0" w:color="auto"/>
              <w:right w:val="double" w:sz="6" w:space="0" w:color="000000"/>
            </w:tcBorders>
            <w:shd w:val="clear" w:color="auto" w:fill="auto"/>
            <w:noWrap/>
            <w:vAlign w:val="center"/>
            <w:hideMark/>
          </w:tcPr>
          <w:p w14:paraId="2F5D4A53" w14:textId="349686DC" w:rsidR="003C796E" w:rsidRPr="003C796E" w:rsidRDefault="003C796E" w:rsidP="003C796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r w:rsidRPr="003C796E">
              <w:rPr>
                <w:rFonts w:ascii="Times New Roman" w:eastAsia="Times New Roman" w:hAnsi="Times New Roman" w:cs="Times New Roman"/>
                <w:b/>
                <w:bCs/>
                <w:sz w:val="24"/>
                <w:szCs w:val="24"/>
              </w:rPr>
              <w:t>ynchronous - EXAM #2 Review Day</w:t>
            </w:r>
          </w:p>
        </w:tc>
      </w:tr>
      <w:tr w:rsidR="003C796E" w:rsidRPr="003C796E" w14:paraId="36C3ECBE" w14:textId="77777777" w:rsidTr="003C796E">
        <w:trPr>
          <w:trHeight w:val="370"/>
        </w:trPr>
        <w:tc>
          <w:tcPr>
            <w:tcW w:w="1327" w:type="dxa"/>
            <w:tcBorders>
              <w:top w:val="nil"/>
              <w:left w:val="double" w:sz="6" w:space="0" w:color="auto"/>
              <w:bottom w:val="double" w:sz="6" w:space="0" w:color="auto"/>
              <w:right w:val="double" w:sz="6" w:space="0" w:color="auto"/>
            </w:tcBorders>
            <w:shd w:val="clear" w:color="000000" w:fill="BDD7EE"/>
            <w:noWrap/>
            <w:vAlign w:val="center"/>
            <w:hideMark/>
          </w:tcPr>
          <w:p w14:paraId="75F4D0AA"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3/12</w:t>
            </w:r>
          </w:p>
        </w:tc>
        <w:tc>
          <w:tcPr>
            <w:tcW w:w="7793" w:type="dxa"/>
            <w:gridSpan w:val="2"/>
            <w:tcBorders>
              <w:top w:val="double" w:sz="6" w:space="0" w:color="auto"/>
              <w:left w:val="nil"/>
              <w:bottom w:val="double" w:sz="6" w:space="0" w:color="auto"/>
              <w:right w:val="double" w:sz="6" w:space="0" w:color="000000"/>
            </w:tcBorders>
            <w:shd w:val="clear" w:color="000000" w:fill="BDD7EE"/>
            <w:noWrap/>
            <w:vAlign w:val="center"/>
            <w:hideMark/>
          </w:tcPr>
          <w:p w14:paraId="4BF5FBA6" w14:textId="77777777" w:rsidR="003C796E" w:rsidRPr="003C796E" w:rsidRDefault="003C796E" w:rsidP="003C796E">
            <w:pPr>
              <w:spacing w:after="0" w:line="240" w:lineRule="auto"/>
              <w:jc w:val="center"/>
              <w:rPr>
                <w:rFonts w:ascii="Times New Roman" w:eastAsia="Times New Roman" w:hAnsi="Times New Roman" w:cs="Times New Roman"/>
                <w:b/>
                <w:bCs/>
                <w:sz w:val="28"/>
                <w:szCs w:val="28"/>
              </w:rPr>
            </w:pPr>
            <w:r w:rsidRPr="003C796E">
              <w:rPr>
                <w:rFonts w:ascii="Times New Roman" w:eastAsia="Times New Roman" w:hAnsi="Times New Roman" w:cs="Times New Roman"/>
                <w:b/>
                <w:bCs/>
                <w:sz w:val="28"/>
                <w:szCs w:val="28"/>
              </w:rPr>
              <w:t>EXAM #2</w:t>
            </w:r>
          </w:p>
        </w:tc>
      </w:tr>
      <w:tr w:rsidR="003C796E" w:rsidRPr="003C796E" w14:paraId="165BEA9F"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155DFBE9"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8</w:t>
            </w:r>
          </w:p>
        </w:tc>
        <w:tc>
          <w:tcPr>
            <w:tcW w:w="5367" w:type="dxa"/>
            <w:tcBorders>
              <w:top w:val="nil"/>
              <w:left w:val="nil"/>
              <w:bottom w:val="double" w:sz="6" w:space="0" w:color="auto"/>
              <w:right w:val="double" w:sz="6" w:space="0" w:color="auto"/>
            </w:tcBorders>
            <w:shd w:val="clear" w:color="000000" w:fill="FFE699"/>
            <w:noWrap/>
            <w:vAlign w:val="bottom"/>
            <w:hideMark/>
          </w:tcPr>
          <w:p w14:paraId="5195C6AD"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8(b)</w:t>
            </w:r>
          </w:p>
        </w:tc>
        <w:tc>
          <w:tcPr>
            <w:tcW w:w="2426" w:type="dxa"/>
            <w:tcBorders>
              <w:top w:val="nil"/>
              <w:left w:val="nil"/>
              <w:bottom w:val="double" w:sz="6" w:space="0" w:color="auto"/>
              <w:right w:val="double" w:sz="6" w:space="0" w:color="auto"/>
            </w:tcBorders>
            <w:shd w:val="clear" w:color="000000" w:fill="FFE699"/>
            <w:noWrap/>
            <w:vAlign w:val="center"/>
            <w:hideMark/>
          </w:tcPr>
          <w:p w14:paraId="79F3BB0D"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w:t>
            </w:r>
          </w:p>
        </w:tc>
      </w:tr>
      <w:tr w:rsidR="003C796E" w:rsidRPr="003C796E" w14:paraId="4DAB8EA4" w14:textId="77777777" w:rsidTr="003C796E">
        <w:trPr>
          <w:trHeight w:val="315"/>
        </w:trPr>
        <w:tc>
          <w:tcPr>
            <w:tcW w:w="1327" w:type="dxa"/>
            <w:tcBorders>
              <w:top w:val="nil"/>
              <w:left w:val="double" w:sz="6" w:space="0" w:color="auto"/>
              <w:bottom w:val="double" w:sz="6" w:space="0" w:color="auto"/>
              <w:right w:val="double" w:sz="6" w:space="0" w:color="auto"/>
            </w:tcBorders>
            <w:shd w:val="clear" w:color="000000" w:fill="BDD7EE"/>
            <w:noWrap/>
            <w:vAlign w:val="center"/>
            <w:hideMark/>
          </w:tcPr>
          <w:p w14:paraId="5F4483D7"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3/15</w:t>
            </w:r>
          </w:p>
        </w:tc>
        <w:tc>
          <w:tcPr>
            <w:tcW w:w="7793" w:type="dxa"/>
            <w:gridSpan w:val="2"/>
            <w:vMerge w:val="restart"/>
            <w:tcBorders>
              <w:top w:val="double" w:sz="6" w:space="0" w:color="auto"/>
              <w:left w:val="double" w:sz="6" w:space="0" w:color="auto"/>
              <w:bottom w:val="double" w:sz="6" w:space="0" w:color="000000"/>
              <w:right w:val="double" w:sz="6" w:space="0" w:color="000000"/>
            </w:tcBorders>
            <w:shd w:val="clear" w:color="000000" w:fill="BDD7EE"/>
            <w:noWrap/>
            <w:vAlign w:val="center"/>
            <w:hideMark/>
          </w:tcPr>
          <w:p w14:paraId="6282C424" w14:textId="77777777" w:rsidR="003C796E" w:rsidRPr="003C796E" w:rsidRDefault="003C796E" w:rsidP="003C796E">
            <w:pPr>
              <w:spacing w:after="0" w:line="240" w:lineRule="auto"/>
              <w:jc w:val="center"/>
              <w:rPr>
                <w:rFonts w:ascii="Times New Roman" w:eastAsia="Times New Roman" w:hAnsi="Times New Roman" w:cs="Times New Roman"/>
                <w:b/>
                <w:bCs/>
                <w:sz w:val="36"/>
                <w:szCs w:val="36"/>
              </w:rPr>
            </w:pPr>
            <w:r w:rsidRPr="003C796E">
              <w:rPr>
                <w:rFonts w:ascii="Times New Roman" w:eastAsia="Times New Roman" w:hAnsi="Times New Roman" w:cs="Times New Roman"/>
                <w:b/>
                <w:bCs/>
                <w:sz w:val="36"/>
                <w:szCs w:val="36"/>
              </w:rPr>
              <w:t>Spring Break!</w:t>
            </w:r>
          </w:p>
        </w:tc>
      </w:tr>
      <w:tr w:rsidR="003C796E" w:rsidRPr="003C796E" w14:paraId="4C4AFD37"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BDD7EE"/>
            <w:noWrap/>
            <w:vAlign w:val="center"/>
            <w:hideMark/>
          </w:tcPr>
          <w:p w14:paraId="498C0331"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3/17</w:t>
            </w:r>
          </w:p>
        </w:tc>
        <w:tc>
          <w:tcPr>
            <w:tcW w:w="7793" w:type="dxa"/>
            <w:gridSpan w:val="2"/>
            <w:vMerge/>
            <w:tcBorders>
              <w:top w:val="nil"/>
              <w:left w:val="double" w:sz="6" w:space="0" w:color="auto"/>
              <w:bottom w:val="double" w:sz="6" w:space="0" w:color="auto"/>
              <w:right w:val="double" w:sz="6" w:space="0" w:color="auto"/>
            </w:tcBorders>
            <w:vAlign w:val="center"/>
            <w:hideMark/>
          </w:tcPr>
          <w:p w14:paraId="1B6351EF" w14:textId="77777777" w:rsidR="003C796E" w:rsidRPr="003C796E" w:rsidRDefault="003C796E" w:rsidP="003C796E">
            <w:pPr>
              <w:spacing w:after="0" w:line="240" w:lineRule="auto"/>
              <w:rPr>
                <w:rFonts w:ascii="Times New Roman" w:eastAsia="Times New Roman" w:hAnsi="Times New Roman" w:cs="Times New Roman"/>
                <w:b/>
                <w:bCs/>
                <w:sz w:val="36"/>
                <w:szCs w:val="36"/>
              </w:rPr>
            </w:pPr>
          </w:p>
        </w:tc>
      </w:tr>
      <w:tr w:rsidR="003C796E" w:rsidRPr="003C796E" w14:paraId="6B04EA57"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BDD7EE"/>
            <w:noWrap/>
            <w:vAlign w:val="center"/>
            <w:hideMark/>
          </w:tcPr>
          <w:p w14:paraId="73E0F414"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3/19</w:t>
            </w:r>
          </w:p>
        </w:tc>
        <w:tc>
          <w:tcPr>
            <w:tcW w:w="7793" w:type="dxa"/>
            <w:gridSpan w:val="2"/>
            <w:vMerge/>
            <w:tcBorders>
              <w:top w:val="nil"/>
              <w:left w:val="double" w:sz="6" w:space="0" w:color="auto"/>
              <w:bottom w:val="double" w:sz="6" w:space="0" w:color="auto"/>
              <w:right w:val="double" w:sz="6" w:space="0" w:color="auto"/>
            </w:tcBorders>
            <w:vAlign w:val="center"/>
            <w:hideMark/>
          </w:tcPr>
          <w:p w14:paraId="18009FF3" w14:textId="77777777" w:rsidR="003C796E" w:rsidRPr="003C796E" w:rsidRDefault="003C796E" w:rsidP="003C796E">
            <w:pPr>
              <w:spacing w:after="0" w:line="240" w:lineRule="auto"/>
              <w:rPr>
                <w:rFonts w:ascii="Times New Roman" w:eastAsia="Times New Roman" w:hAnsi="Times New Roman" w:cs="Times New Roman"/>
                <w:b/>
                <w:bCs/>
                <w:sz w:val="36"/>
                <w:szCs w:val="36"/>
              </w:rPr>
            </w:pPr>
          </w:p>
        </w:tc>
      </w:tr>
      <w:tr w:rsidR="003C796E" w:rsidRPr="003C796E" w14:paraId="3355F647"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369F0D3B"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9</w:t>
            </w:r>
          </w:p>
        </w:tc>
        <w:tc>
          <w:tcPr>
            <w:tcW w:w="5367" w:type="dxa"/>
            <w:tcBorders>
              <w:top w:val="double" w:sz="6" w:space="0" w:color="auto"/>
              <w:left w:val="nil"/>
              <w:bottom w:val="double" w:sz="6" w:space="0" w:color="auto"/>
              <w:right w:val="double" w:sz="6" w:space="0" w:color="auto"/>
            </w:tcBorders>
            <w:shd w:val="clear" w:color="000000" w:fill="FFE699"/>
            <w:noWrap/>
            <w:vAlign w:val="bottom"/>
            <w:hideMark/>
          </w:tcPr>
          <w:p w14:paraId="0ECB7391"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8(b)</w:t>
            </w:r>
          </w:p>
        </w:tc>
        <w:tc>
          <w:tcPr>
            <w:tcW w:w="2426" w:type="dxa"/>
            <w:tcBorders>
              <w:top w:val="double" w:sz="6" w:space="0" w:color="auto"/>
              <w:left w:val="nil"/>
              <w:bottom w:val="double" w:sz="6" w:space="0" w:color="auto"/>
              <w:right w:val="double" w:sz="6" w:space="0" w:color="auto"/>
            </w:tcBorders>
            <w:shd w:val="clear" w:color="000000" w:fill="FFE699"/>
            <w:noWrap/>
            <w:vAlign w:val="center"/>
            <w:hideMark/>
          </w:tcPr>
          <w:p w14:paraId="2E1D4111"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Chapter 8 (HW#7)</w:t>
            </w:r>
          </w:p>
        </w:tc>
      </w:tr>
      <w:tr w:rsidR="003C796E" w:rsidRPr="003C796E" w14:paraId="00745C3D" w14:textId="77777777" w:rsidTr="003C796E">
        <w:trPr>
          <w:trHeight w:val="320"/>
        </w:trPr>
        <w:tc>
          <w:tcPr>
            <w:tcW w:w="1327" w:type="dxa"/>
            <w:tcBorders>
              <w:top w:val="double" w:sz="4" w:space="0" w:color="auto"/>
              <w:left w:val="double" w:sz="6" w:space="0" w:color="auto"/>
              <w:bottom w:val="double" w:sz="6" w:space="0" w:color="auto"/>
              <w:right w:val="double" w:sz="6" w:space="0" w:color="auto"/>
            </w:tcBorders>
            <w:shd w:val="clear" w:color="auto" w:fill="auto"/>
            <w:noWrap/>
            <w:vAlign w:val="center"/>
            <w:hideMark/>
          </w:tcPr>
          <w:p w14:paraId="03D5D81D"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lastRenderedPageBreak/>
              <w:t>3/22</w:t>
            </w:r>
          </w:p>
        </w:tc>
        <w:tc>
          <w:tcPr>
            <w:tcW w:w="5367" w:type="dxa"/>
            <w:tcBorders>
              <w:top w:val="double" w:sz="4" w:space="0" w:color="auto"/>
              <w:left w:val="nil"/>
              <w:bottom w:val="double" w:sz="6" w:space="0" w:color="auto"/>
              <w:right w:val="double" w:sz="6" w:space="0" w:color="auto"/>
            </w:tcBorders>
            <w:shd w:val="clear" w:color="auto" w:fill="auto"/>
            <w:noWrap/>
            <w:vAlign w:val="bottom"/>
            <w:hideMark/>
          </w:tcPr>
          <w:p w14:paraId="3DD08D9A"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Gravitational Potential Energy (Ug)</w:t>
            </w:r>
          </w:p>
        </w:tc>
        <w:tc>
          <w:tcPr>
            <w:tcW w:w="2426" w:type="dxa"/>
            <w:tcBorders>
              <w:top w:val="double" w:sz="4" w:space="0" w:color="auto"/>
              <w:left w:val="nil"/>
              <w:bottom w:val="double" w:sz="6" w:space="0" w:color="auto"/>
              <w:right w:val="double" w:sz="6" w:space="0" w:color="auto"/>
            </w:tcBorders>
            <w:shd w:val="clear" w:color="auto" w:fill="auto"/>
            <w:noWrap/>
            <w:vAlign w:val="center"/>
            <w:hideMark/>
          </w:tcPr>
          <w:p w14:paraId="04D52836"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8.2</w:t>
            </w:r>
          </w:p>
        </w:tc>
      </w:tr>
      <w:tr w:rsidR="003C796E" w:rsidRPr="003C796E" w14:paraId="261AAC76"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0B03419E"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3/24</w:t>
            </w:r>
          </w:p>
        </w:tc>
        <w:tc>
          <w:tcPr>
            <w:tcW w:w="5367" w:type="dxa"/>
            <w:tcBorders>
              <w:top w:val="nil"/>
              <w:left w:val="nil"/>
              <w:bottom w:val="double" w:sz="6" w:space="0" w:color="auto"/>
              <w:right w:val="double" w:sz="6" w:space="0" w:color="auto"/>
            </w:tcBorders>
            <w:shd w:val="clear" w:color="auto" w:fill="auto"/>
            <w:noWrap/>
            <w:vAlign w:val="center"/>
            <w:hideMark/>
          </w:tcPr>
          <w:p w14:paraId="16F8F962"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Energy Conservation</w:t>
            </w:r>
          </w:p>
        </w:tc>
        <w:tc>
          <w:tcPr>
            <w:tcW w:w="2426" w:type="dxa"/>
            <w:tcBorders>
              <w:top w:val="nil"/>
              <w:left w:val="nil"/>
              <w:bottom w:val="double" w:sz="6" w:space="0" w:color="auto"/>
              <w:right w:val="double" w:sz="6" w:space="0" w:color="auto"/>
            </w:tcBorders>
            <w:shd w:val="clear" w:color="auto" w:fill="auto"/>
            <w:noWrap/>
            <w:vAlign w:val="center"/>
            <w:hideMark/>
          </w:tcPr>
          <w:p w14:paraId="6883DF4E"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8.3</w:t>
            </w:r>
          </w:p>
        </w:tc>
      </w:tr>
      <w:tr w:rsidR="003C796E" w:rsidRPr="003C796E" w14:paraId="6FE41017"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6856E310"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3/26</w:t>
            </w:r>
          </w:p>
        </w:tc>
        <w:tc>
          <w:tcPr>
            <w:tcW w:w="5367" w:type="dxa"/>
            <w:tcBorders>
              <w:top w:val="nil"/>
              <w:left w:val="nil"/>
              <w:bottom w:val="double" w:sz="6" w:space="0" w:color="auto"/>
              <w:right w:val="double" w:sz="6" w:space="0" w:color="auto"/>
            </w:tcBorders>
            <w:shd w:val="clear" w:color="000000" w:fill="FFE699"/>
            <w:noWrap/>
            <w:vAlign w:val="center"/>
            <w:hideMark/>
          </w:tcPr>
          <w:p w14:paraId="6851BF7E"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Elastic PE (U</w:t>
            </w:r>
            <w:r w:rsidRPr="003C796E">
              <w:rPr>
                <w:rFonts w:ascii="Times New Roman" w:eastAsia="Times New Roman" w:hAnsi="Times New Roman" w:cs="Times New Roman"/>
                <w:b/>
                <w:bCs/>
                <w:vertAlign w:val="subscript"/>
              </w:rPr>
              <w:t>sp</w:t>
            </w:r>
            <w:r w:rsidRPr="003C796E">
              <w:rPr>
                <w:rFonts w:ascii="Times New Roman" w:eastAsia="Times New Roman" w:hAnsi="Times New Roman" w:cs="Times New Roman"/>
                <w:b/>
                <w:bCs/>
              </w:rPr>
              <w:t>) Non-Conservative Forces and Examples</w:t>
            </w:r>
          </w:p>
        </w:tc>
        <w:tc>
          <w:tcPr>
            <w:tcW w:w="2426" w:type="dxa"/>
            <w:tcBorders>
              <w:top w:val="nil"/>
              <w:left w:val="nil"/>
              <w:bottom w:val="nil"/>
              <w:right w:val="double" w:sz="6" w:space="0" w:color="auto"/>
            </w:tcBorders>
            <w:shd w:val="clear" w:color="000000" w:fill="FFE699"/>
            <w:noWrap/>
            <w:vAlign w:val="center"/>
            <w:hideMark/>
          </w:tcPr>
          <w:p w14:paraId="232C2715"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8.2, 8.1, 8.4</w:t>
            </w:r>
          </w:p>
        </w:tc>
      </w:tr>
      <w:tr w:rsidR="003C796E" w:rsidRPr="003C796E" w14:paraId="5115F490"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1B4A3CCA"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10</w:t>
            </w:r>
          </w:p>
        </w:tc>
        <w:tc>
          <w:tcPr>
            <w:tcW w:w="5367" w:type="dxa"/>
            <w:tcBorders>
              <w:top w:val="nil"/>
              <w:left w:val="nil"/>
              <w:bottom w:val="double" w:sz="6" w:space="0" w:color="auto"/>
              <w:right w:val="double" w:sz="6" w:space="0" w:color="auto"/>
            </w:tcBorders>
            <w:shd w:val="clear" w:color="auto" w:fill="auto"/>
            <w:noWrap/>
            <w:vAlign w:val="bottom"/>
            <w:hideMark/>
          </w:tcPr>
          <w:p w14:paraId="0A0AE3BC"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9 and 10</w:t>
            </w:r>
          </w:p>
        </w:tc>
        <w:tc>
          <w:tcPr>
            <w:tcW w:w="2426" w:type="dxa"/>
            <w:tcBorders>
              <w:top w:val="double" w:sz="6" w:space="0" w:color="auto"/>
              <w:left w:val="nil"/>
              <w:bottom w:val="double" w:sz="6" w:space="0" w:color="auto"/>
              <w:right w:val="double" w:sz="6" w:space="0" w:color="auto"/>
            </w:tcBorders>
            <w:shd w:val="clear" w:color="auto" w:fill="auto"/>
            <w:noWrap/>
            <w:vAlign w:val="center"/>
            <w:hideMark/>
          </w:tcPr>
          <w:p w14:paraId="5ECF484F"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Chapter 9 (HW#8)</w:t>
            </w:r>
          </w:p>
        </w:tc>
      </w:tr>
      <w:tr w:rsidR="003C796E" w:rsidRPr="003C796E" w14:paraId="12844185"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52540770"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3/29</w:t>
            </w:r>
          </w:p>
        </w:tc>
        <w:tc>
          <w:tcPr>
            <w:tcW w:w="5367" w:type="dxa"/>
            <w:tcBorders>
              <w:top w:val="nil"/>
              <w:left w:val="nil"/>
              <w:bottom w:val="double" w:sz="6" w:space="0" w:color="auto"/>
              <w:right w:val="double" w:sz="6" w:space="0" w:color="auto"/>
            </w:tcBorders>
            <w:shd w:val="clear" w:color="auto" w:fill="auto"/>
            <w:noWrap/>
            <w:vAlign w:val="bottom"/>
            <w:hideMark/>
          </w:tcPr>
          <w:p w14:paraId="7CAE2654"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Momentum/Impulse</w:t>
            </w:r>
          </w:p>
        </w:tc>
        <w:tc>
          <w:tcPr>
            <w:tcW w:w="2426" w:type="dxa"/>
            <w:tcBorders>
              <w:top w:val="nil"/>
              <w:left w:val="nil"/>
              <w:bottom w:val="double" w:sz="6" w:space="0" w:color="auto"/>
              <w:right w:val="double" w:sz="6" w:space="0" w:color="auto"/>
            </w:tcBorders>
            <w:shd w:val="clear" w:color="auto" w:fill="auto"/>
            <w:noWrap/>
            <w:vAlign w:val="center"/>
            <w:hideMark/>
          </w:tcPr>
          <w:p w14:paraId="40017221"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9.1 - 9.3</w:t>
            </w:r>
          </w:p>
        </w:tc>
      </w:tr>
      <w:tr w:rsidR="003C796E" w:rsidRPr="003C796E" w14:paraId="7E72AA48"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76D24382"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3/31</w:t>
            </w:r>
          </w:p>
        </w:tc>
        <w:tc>
          <w:tcPr>
            <w:tcW w:w="5367" w:type="dxa"/>
            <w:tcBorders>
              <w:top w:val="nil"/>
              <w:left w:val="nil"/>
              <w:bottom w:val="double" w:sz="6" w:space="0" w:color="auto"/>
              <w:right w:val="double" w:sz="6" w:space="0" w:color="auto"/>
            </w:tcBorders>
            <w:shd w:val="clear" w:color="auto" w:fill="auto"/>
            <w:noWrap/>
            <w:vAlign w:val="center"/>
            <w:hideMark/>
          </w:tcPr>
          <w:p w14:paraId="7B74DB44"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Momentum Conservation/Collisions</w:t>
            </w:r>
          </w:p>
        </w:tc>
        <w:tc>
          <w:tcPr>
            <w:tcW w:w="2426" w:type="dxa"/>
            <w:tcBorders>
              <w:top w:val="nil"/>
              <w:left w:val="nil"/>
              <w:bottom w:val="double" w:sz="6" w:space="0" w:color="auto"/>
              <w:right w:val="double" w:sz="6" w:space="0" w:color="auto"/>
            </w:tcBorders>
            <w:shd w:val="clear" w:color="auto" w:fill="auto"/>
            <w:noWrap/>
            <w:vAlign w:val="center"/>
            <w:hideMark/>
          </w:tcPr>
          <w:p w14:paraId="4D0CC872"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9.4, 9.5</w:t>
            </w:r>
          </w:p>
        </w:tc>
      </w:tr>
      <w:tr w:rsidR="003C796E" w:rsidRPr="003C796E" w14:paraId="2AF2A17E"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0FFB8971"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4/2</w:t>
            </w:r>
          </w:p>
        </w:tc>
        <w:tc>
          <w:tcPr>
            <w:tcW w:w="5367" w:type="dxa"/>
            <w:tcBorders>
              <w:top w:val="nil"/>
              <w:left w:val="nil"/>
              <w:bottom w:val="double" w:sz="6" w:space="0" w:color="auto"/>
              <w:right w:val="double" w:sz="6" w:space="0" w:color="auto"/>
            </w:tcBorders>
            <w:shd w:val="clear" w:color="auto" w:fill="auto"/>
            <w:noWrap/>
            <w:vAlign w:val="center"/>
            <w:hideMark/>
          </w:tcPr>
          <w:p w14:paraId="3FD45C23"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More Collisions =&gt; Centripetal Forces (Horizonal)</w:t>
            </w:r>
          </w:p>
        </w:tc>
        <w:tc>
          <w:tcPr>
            <w:tcW w:w="2426" w:type="dxa"/>
            <w:tcBorders>
              <w:top w:val="nil"/>
              <w:left w:val="nil"/>
              <w:bottom w:val="double" w:sz="6" w:space="0" w:color="auto"/>
              <w:right w:val="double" w:sz="6" w:space="0" w:color="auto"/>
            </w:tcBorders>
            <w:shd w:val="clear" w:color="auto" w:fill="auto"/>
            <w:noWrap/>
            <w:vAlign w:val="center"/>
            <w:hideMark/>
          </w:tcPr>
          <w:p w14:paraId="50DF8B5F"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 9.5, 9.6, 6.5 </w:t>
            </w:r>
          </w:p>
        </w:tc>
      </w:tr>
      <w:tr w:rsidR="003C796E" w:rsidRPr="003C796E" w14:paraId="447FBCF4"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392A1A6B"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11</w:t>
            </w:r>
          </w:p>
        </w:tc>
        <w:tc>
          <w:tcPr>
            <w:tcW w:w="5367" w:type="dxa"/>
            <w:tcBorders>
              <w:top w:val="nil"/>
              <w:left w:val="nil"/>
              <w:bottom w:val="double" w:sz="6" w:space="0" w:color="auto"/>
              <w:right w:val="double" w:sz="6" w:space="0" w:color="auto"/>
            </w:tcBorders>
            <w:shd w:val="clear" w:color="000000" w:fill="FFE699"/>
            <w:noWrap/>
            <w:vAlign w:val="bottom"/>
            <w:hideMark/>
          </w:tcPr>
          <w:p w14:paraId="1F4444D4" w14:textId="11C166A1"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10 and 11 (QUIZ #3)</w:t>
            </w:r>
          </w:p>
        </w:tc>
        <w:tc>
          <w:tcPr>
            <w:tcW w:w="2426" w:type="dxa"/>
            <w:tcBorders>
              <w:top w:val="nil"/>
              <w:left w:val="nil"/>
              <w:bottom w:val="double" w:sz="6" w:space="0" w:color="auto"/>
              <w:right w:val="double" w:sz="6" w:space="0" w:color="auto"/>
            </w:tcBorders>
            <w:shd w:val="clear" w:color="000000" w:fill="FFE699"/>
            <w:noWrap/>
            <w:vAlign w:val="center"/>
            <w:hideMark/>
          </w:tcPr>
          <w:p w14:paraId="19113735"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Chapter 9-11 (HW#9)</w:t>
            </w:r>
          </w:p>
        </w:tc>
      </w:tr>
      <w:tr w:rsidR="003C796E" w:rsidRPr="003C796E" w14:paraId="5BB4ED25"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7380A82A"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4/5</w:t>
            </w:r>
          </w:p>
        </w:tc>
        <w:tc>
          <w:tcPr>
            <w:tcW w:w="5367" w:type="dxa"/>
            <w:tcBorders>
              <w:top w:val="single" w:sz="4" w:space="0" w:color="auto"/>
              <w:left w:val="double" w:sz="6" w:space="0" w:color="auto"/>
              <w:bottom w:val="double" w:sz="6" w:space="0" w:color="auto"/>
              <w:right w:val="nil"/>
            </w:tcBorders>
            <w:shd w:val="clear" w:color="auto" w:fill="auto"/>
            <w:noWrap/>
            <w:vAlign w:val="center"/>
            <w:hideMark/>
          </w:tcPr>
          <w:p w14:paraId="29C0570F" w14:textId="29D8D135"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Centripetal Forces =&gt; Center of Mass =&gt; Rigid Bodies </w:t>
            </w:r>
          </w:p>
        </w:tc>
        <w:tc>
          <w:tcPr>
            <w:tcW w:w="2426" w:type="dxa"/>
            <w:tcBorders>
              <w:top w:val="nil"/>
              <w:left w:val="double" w:sz="6" w:space="0" w:color="auto"/>
              <w:bottom w:val="double" w:sz="6" w:space="0" w:color="auto"/>
              <w:right w:val="double" w:sz="6" w:space="0" w:color="auto"/>
            </w:tcBorders>
            <w:shd w:val="clear" w:color="auto" w:fill="auto"/>
            <w:noWrap/>
            <w:vAlign w:val="center"/>
            <w:hideMark/>
          </w:tcPr>
          <w:p w14:paraId="52D8A168"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10.5</w:t>
            </w:r>
          </w:p>
        </w:tc>
      </w:tr>
      <w:tr w:rsidR="003C796E" w:rsidRPr="003C796E" w14:paraId="44035917"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46FA8087"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4/7</w:t>
            </w:r>
          </w:p>
        </w:tc>
        <w:tc>
          <w:tcPr>
            <w:tcW w:w="5367" w:type="dxa"/>
            <w:tcBorders>
              <w:top w:val="double" w:sz="6" w:space="0" w:color="auto"/>
              <w:left w:val="nil"/>
              <w:bottom w:val="double" w:sz="6" w:space="0" w:color="auto"/>
              <w:right w:val="double" w:sz="6" w:space="0" w:color="auto"/>
            </w:tcBorders>
            <w:shd w:val="clear" w:color="auto" w:fill="auto"/>
            <w:noWrap/>
            <w:vAlign w:val="center"/>
            <w:hideMark/>
          </w:tcPr>
          <w:p w14:paraId="13219DF4"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Rotational KE =&gt; Moment of Inertia =&gt; Rolling and CoE </w:t>
            </w:r>
          </w:p>
        </w:tc>
        <w:tc>
          <w:tcPr>
            <w:tcW w:w="2426" w:type="dxa"/>
            <w:tcBorders>
              <w:top w:val="nil"/>
              <w:left w:val="nil"/>
              <w:bottom w:val="double" w:sz="6" w:space="0" w:color="auto"/>
              <w:right w:val="double" w:sz="6" w:space="0" w:color="auto"/>
            </w:tcBorders>
            <w:shd w:val="clear" w:color="auto" w:fill="auto"/>
            <w:noWrap/>
            <w:vAlign w:val="center"/>
            <w:hideMark/>
          </w:tcPr>
          <w:p w14:paraId="0BB54421"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10.1, 10.5, 10.4, 10.6</w:t>
            </w:r>
          </w:p>
        </w:tc>
      </w:tr>
      <w:tr w:rsidR="003C796E" w:rsidRPr="003C796E" w14:paraId="714B0501"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4F7D9C8C"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4/9</w:t>
            </w:r>
          </w:p>
        </w:tc>
        <w:tc>
          <w:tcPr>
            <w:tcW w:w="5367" w:type="dxa"/>
            <w:tcBorders>
              <w:top w:val="nil"/>
              <w:left w:val="nil"/>
              <w:bottom w:val="double" w:sz="6" w:space="0" w:color="auto"/>
              <w:right w:val="double" w:sz="6" w:space="0" w:color="auto"/>
            </w:tcBorders>
            <w:shd w:val="clear" w:color="auto" w:fill="auto"/>
            <w:noWrap/>
            <w:vAlign w:val="center"/>
            <w:hideMark/>
          </w:tcPr>
          <w:p w14:paraId="20EB94DB"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Torque and Newton's 2nd Law for Rotations</w:t>
            </w:r>
          </w:p>
        </w:tc>
        <w:tc>
          <w:tcPr>
            <w:tcW w:w="2426" w:type="dxa"/>
            <w:tcBorders>
              <w:top w:val="nil"/>
              <w:left w:val="nil"/>
              <w:bottom w:val="double" w:sz="6" w:space="0" w:color="auto"/>
              <w:right w:val="double" w:sz="6" w:space="0" w:color="auto"/>
            </w:tcBorders>
            <w:shd w:val="clear" w:color="auto" w:fill="auto"/>
            <w:noWrap/>
            <w:vAlign w:val="center"/>
            <w:hideMark/>
          </w:tcPr>
          <w:p w14:paraId="08BA61EA"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11-1, 11.2 </w:t>
            </w:r>
          </w:p>
        </w:tc>
      </w:tr>
      <w:tr w:rsidR="003C796E" w:rsidRPr="003C796E" w14:paraId="7F775D29"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660BDDA3"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12</w:t>
            </w:r>
          </w:p>
        </w:tc>
        <w:tc>
          <w:tcPr>
            <w:tcW w:w="5367" w:type="dxa"/>
            <w:tcBorders>
              <w:top w:val="nil"/>
              <w:left w:val="nil"/>
              <w:bottom w:val="double" w:sz="6" w:space="0" w:color="auto"/>
              <w:right w:val="double" w:sz="6" w:space="0" w:color="auto"/>
            </w:tcBorders>
            <w:shd w:val="clear" w:color="000000" w:fill="FFE699"/>
            <w:noWrap/>
            <w:vAlign w:val="center"/>
            <w:hideMark/>
          </w:tcPr>
          <w:p w14:paraId="7042B42B"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11</w:t>
            </w:r>
          </w:p>
        </w:tc>
        <w:tc>
          <w:tcPr>
            <w:tcW w:w="2426" w:type="dxa"/>
            <w:tcBorders>
              <w:top w:val="nil"/>
              <w:left w:val="nil"/>
              <w:bottom w:val="double" w:sz="6" w:space="0" w:color="auto"/>
              <w:right w:val="double" w:sz="6" w:space="0" w:color="auto"/>
            </w:tcBorders>
            <w:shd w:val="clear" w:color="000000" w:fill="FFE699"/>
            <w:noWrap/>
            <w:vAlign w:val="center"/>
            <w:hideMark/>
          </w:tcPr>
          <w:p w14:paraId="4A06BC6C"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Chapter 11 (HW#10)</w:t>
            </w:r>
          </w:p>
        </w:tc>
      </w:tr>
      <w:tr w:rsidR="003C796E" w:rsidRPr="003C796E" w14:paraId="504317D7" w14:textId="77777777" w:rsidTr="003C796E">
        <w:trPr>
          <w:trHeight w:val="315"/>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213DFD9C"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4/12</w:t>
            </w:r>
          </w:p>
        </w:tc>
        <w:tc>
          <w:tcPr>
            <w:tcW w:w="5367" w:type="dxa"/>
            <w:tcBorders>
              <w:top w:val="nil"/>
              <w:left w:val="nil"/>
              <w:bottom w:val="double" w:sz="6" w:space="0" w:color="auto"/>
              <w:right w:val="double" w:sz="6" w:space="0" w:color="auto"/>
            </w:tcBorders>
            <w:shd w:val="clear" w:color="auto" w:fill="auto"/>
            <w:noWrap/>
            <w:vAlign w:val="center"/>
            <w:hideMark/>
          </w:tcPr>
          <w:p w14:paraId="62370C22"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Dynamic Applications of Torque</w:t>
            </w:r>
          </w:p>
        </w:tc>
        <w:tc>
          <w:tcPr>
            <w:tcW w:w="2426" w:type="dxa"/>
            <w:tcBorders>
              <w:top w:val="nil"/>
              <w:left w:val="nil"/>
              <w:bottom w:val="double" w:sz="6" w:space="0" w:color="auto"/>
              <w:right w:val="double" w:sz="6" w:space="0" w:color="auto"/>
            </w:tcBorders>
            <w:shd w:val="clear" w:color="auto" w:fill="auto"/>
            <w:noWrap/>
            <w:vAlign w:val="center"/>
            <w:hideMark/>
          </w:tcPr>
          <w:p w14:paraId="74D9529C"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11.5</w:t>
            </w:r>
          </w:p>
        </w:tc>
      </w:tr>
      <w:tr w:rsidR="003C796E" w:rsidRPr="003C796E" w14:paraId="6921100C"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38F685F9"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4/14</w:t>
            </w:r>
          </w:p>
        </w:tc>
        <w:tc>
          <w:tcPr>
            <w:tcW w:w="5367" w:type="dxa"/>
            <w:tcBorders>
              <w:top w:val="nil"/>
              <w:left w:val="nil"/>
              <w:bottom w:val="double" w:sz="6" w:space="0" w:color="auto"/>
              <w:right w:val="double" w:sz="6" w:space="0" w:color="auto"/>
            </w:tcBorders>
            <w:shd w:val="clear" w:color="auto" w:fill="auto"/>
            <w:noWrap/>
            <w:vAlign w:val="center"/>
            <w:hideMark/>
          </w:tcPr>
          <w:p w14:paraId="647E6664"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Static Torque =&gt; Total Equilibrium</w:t>
            </w:r>
          </w:p>
        </w:tc>
        <w:tc>
          <w:tcPr>
            <w:tcW w:w="2426" w:type="dxa"/>
            <w:tcBorders>
              <w:top w:val="nil"/>
              <w:left w:val="nil"/>
              <w:bottom w:val="double" w:sz="6" w:space="0" w:color="auto"/>
              <w:right w:val="double" w:sz="6" w:space="0" w:color="auto"/>
            </w:tcBorders>
            <w:shd w:val="clear" w:color="auto" w:fill="auto"/>
            <w:noWrap/>
            <w:vAlign w:val="center"/>
            <w:hideMark/>
          </w:tcPr>
          <w:p w14:paraId="602AE85D"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 11.3, 11.4</w:t>
            </w:r>
          </w:p>
        </w:tc>
      </w:tr>
      <w:tr w:rsidR="003C796E" w:rsidRPr="003C796E" w14:paraId="7B34FF77" w14:textId="77777777" w:rsidTr="003C796E">
        <w:trPr>
          <w:trHeight w:val="370"/>
        </w:trPr>
        <w:tc>
          <w:tcPr>
            <w:tcW w:w="1327" w:type="dxa"/>
            <w:tcBorders>
              <w:top w:val="nil"/>
              <w:left w:val="double" w:sz="6" w:space="0" w:color="auto"/>
              <w:bottom w:val="double" w:sz="6" w:space="0" w:color="auto"/>
              <w:right w:val="double" w:sz="6" w:space="0" w:color="auto"/>
            </w:tcBorders>
            <w:shd w:val="clear" w:color="000000" w:fill="BDD7EE"/>
            <w:noWrap/>
            <w:vAlign w:val="center"/>
            <w:hideMark/>
          </w:tcPr>
          <w:p w14:paraId="34719B84"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4/16</w:t>
            </w:r>
          </w:p>
        </w:tc>
        <w:tc>
          <w:tcPr>
            <w:tcW w:w="7793" w:type="dxa"/>
            <w:gridSpan w:val="2"/>
            <w:tcBorders>
              <w:top w:val="double" w:sz="6" w:space="0" w:color="auto"/>
              <w:left w:val="nil"/>
              <w:bottom w:val="double" w:sz="6" w:space="0" w:color="auto"/>
              <w:right w:val="double" w:sz="6" w:space="0" w:color="000000"/>
            </w:tcBorders>
            <w:shd w:val="clear" w:color="000000" w:fill="BDD7EE"/>
            <w:noWrap/>
            <w:vAlign w:val="center"/>
            <w:hideMark/>
          </w:tcPr>
          <w:p w14:paraId="0567D3CC" w14:textId="77777777" w:rsidR="003C796E" w:rsidRPr="003C796E" w:rsidRDefault="003C796E" w:rsidP="003C796E">
            <w:pPr>
              <w:spacing w:after="0" w:line="240" w:lineRule="auto"/>
              <w:jc w:val="center"/>
              <w:rPr>
                <w:rFonts w:ascii="Times New Roman" w:eastAsia="Times New Roman" w:hAnsi="Times New Roman" w:cs="Times New Roman"/>
                <w:b/>
                <w:bCs/>
                <w:sz w:val="28"/>
                <w:szCs w:val="28"/>
              </w:rPr>
            </w:pPr>
            <w:r w:rsidRPr="003C796E">
              <w:rPr>
                <w:rFonts w:ascii="Times New Roman" w:eastAsia="Times New Roman" w:hAnsi="Times New Roman" w:cs="Times New Roman"/>
                <w:b/>
                <w:bCs/>
                <w:sz w:val="28"/>
                <w:szCs w:val="28"/>
              </w:rPr>
              <w:t>EXAM #3</w:t>
            </w:r>
          </w:p>
        </w:tc>
      </w:tr>
      <w:tr w:rsidR="003C796E" w:rsidRPr="003C796E" w14:paraId="525AA3ED"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3B396793"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13</w:t>
            </w:r>
          </w:p>
        </w:tc>
        <w:tc>
          <w:tcPr>
            <w:tcW w:w="5367" w:type="dxa"/>
            <w:tcBorders>
              <w:top w:val="nil"/>
              <w:left w:val="nil"/>
              <w:bottom w:val="double" w:sz="6" w:space="0" w:color="auto"/>
              <w:right w:val="double" w:sz="6" w:space="0" w:color="auto"/>
            </w:tcBorders>
            <w:shd w:val="clear" w:color="000000" w:fill="FFE699"/>
            <w:noWrap/>
            <w:vAlign w:val="center"/>
            <w:hideMark/>
          </w:tcPr>
          <w:p w14:paraId="2447493F"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12</w:t>
            </w:r>
          </w:p>
        </w:tc>
        <w:tc>
          <w:tcPr>
            <w:tcW w:w="2426" w:type="dxa"/>
            <w:tcBorders>
              <w:top w:val="nil"/>
              <w:left w:val="nil"/>
              <w:bottom w:val="double" w:sz="6" w:space="0" w:color="auto"/>
              <w:right w:val="double" w:sz="6" w:space="0" w:color="auto"/>
            </w:tcBorders>
            <w:shd w:val="clear" w:color="000000" w:fill="FFE699"/>
            <w:noWrap/>
            <w:vAlign w:val="center"/>
            <w:hideMark/>
          </w:tcPr>
          <w:p w14:paraId="5DD1BD5E"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Chapter 11/13 (HW#11)</w:t>
            </w:r>
          </w:p>
        </w:tc>
      </w:tr>
      <w:tr w:rsidR="003C796E" w:rsidRPr="003C796E" w14:paraId="6DB6B3FD"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7A4FA0B2"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4/19</w:t>
            </w:r>
          </w:p>
        </w:tc>
        <w:tc>
          <w:tcPr>
            <w:tcW w:w="5367" w:type="dxa"/>
            <w:tcBorders>
              <w:top w:val="nil"/>
              <w:left w:val="nil"/>
              <w:bottom w:val="double" w:sz="6" w:space="0" w:color="auto"/>
              <w:right w:val="double" w:sz="6" w:space="0" w:color="auto"/>
            </w:tcBorders>
            <w:shd w:val="clear" w:color="auto" w:fill="auto"/>
            <w:noWrap/>
            <w:vAlign w:val="center"/>
            <w:hideMark/>
          </w:tcPr>
          <w:p w14:paraId="5BD4D88E"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Angular Momentum and Oscillations</w:t>
            </w:r>
          </w:p>
        </w:tc>
        <w:tc>
          <w:tcPr>
            <w:tcW w:w="2426" w:type="dxa"/>
            <w:tcBorders>
              <w:top w:val="nil"/>
              <w:left w:val="nil"/>
              <w:bottom w:val="double" w:sz="6" w:space="0" w:color="auto"/>
              <w:right w:val="double" w:sz="6" w:space="0" w:color="auto"/>
            </w:tcBorders>
            <w:shd w:val="clear" w:color="auto" w:fill="auto"/>
            <w:noWrap/>
            <w:vAlign w:val="center"/>
            <w:hideMark/>
          </w:tcPr>
          <w:p w14:paraId="0F849E39"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11.6, 11.7 </w:t>
            </w:r>
          </w:p>
        </w:tc>
      </w:tr>
      <w:tr w:rsidR="003C796E" w:rsidRPr="003C796E" w14:paraId="18B72ED2"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1523F576"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4/21</w:t>
            </w:r>
          </w:p>
        </w:tc>
        <w:tc>
          <w:tcPr>
            <w:tcW w:w="5367" w:type="dxa"/>
            <w:tcBorders>
              <w:top w:val="single" w:sz="4" w:space="0" w:color="auto"/>
              <w:left w:val="single" w:sz="4" w:space="0" w:color="auto"/>
              <w:bottom w:val="single" w:sz="4" w:space="0" w:color="auto"/>
              <w:right w:val="nil"/>
            </w:tcBorders>
            <w:shd w:val="clear" w:color="auto" w:fill="auto"/>
            <w:noWrap/>
            <w:vAlign w:val="center"/>
            <w:hideMark/>
          </w:tcPr>
          <w:p w14:paraId="1F8C6FC9"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Simple Harmonic Motion</w:t>
            </w:r>
          </w:p>
        </w:tc>
        <w:tc>
          <w:tcPr>
            <w:tcW w:w="2426" w:type="dxa"/>
            <w:tcBorders>
              <w:top w:val="nil"/>
              <w:left w:val="double" w:sz="6" w:space="0" w:color="auto"/>
              <w:bottom w:val="double" w:sz="6" w:space="0" w:color="auto"/>
              <w:right w:val="double" w:sz="6" w:space="0" w:color="auto"/>
            </w:tcBorders>
            <w:shd w:val="clear" w:color="auto" w:fill="auto"/>
            <w:noWrap/>
            <w:vAlign w:val="center"/>
            <w:hideMark/>
          </w:tcPr>
          <w:p w14:paraId="69A9232C"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 13.1-13.3 </w:t>
            </w:r>
          </w:p>
        </w:tc>
      </w:tr>
      <w:tr w:rsidR="003C796E" w:rsidRPr="003C796E" w14:paraId="5D6CD57B"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468BEDFA"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4/23</w:t>
            </w:r>
          </w:p>
        </w:tc>
        <w:tc>
          <w:tcPr>
            <w:tcW w:w="5367" w:type="dxa"/>
            <w:tcBorders>
              <w:top w:val="double" w:sz="6" w:space="0" w:color="auto"/>
              <w:left w:val="nil"/>
              <w:bottom w:val="double" w:sz="6" w:space="0" w:color="auto"/>
              <w:right w:val="double" w:sz="6" w:space="0" w:color="auto"/>
            </w:tcBorders>
            <w:shd w:val="clear" w:color="auto" w:fill="auto"/>
            <w:noWrap/>
            <w:vAlign w:val="center"/>
            <w:hideMark/>
          </w:tcPr>
          <w:p w14:paraId="013578CD"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 Mass/Spring =&gt; Energy in Harmonic Motion</w:t>
            </w:r>
          </w:p>
        </w:tc>
        <w:tc>
          <w:tcPr>
            <w:tcW w:w="2426" w:type="dxa"/>
            <w:tcBorders>
              <w:top w:val="nil"/>
              <w:left w:val="nil"/>
              <w:bottom w:val="double" w:sz="6" w:space="0" w:color="auto"/>
              <w:right w:val="double" w:sz="6" w:space="0" w:color="auto"/>
            </w:tcBorders>
            <w:shd w:val="clear" w:color="auto" w:fill="auto"/>
            <w:noWrap/>
            <w:vAlign w:val="center"/>
            <w:hideMark/>
          </w:tcPr>
          <w:p w14:paraId="7B67EFF0"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13.4, 13.5, 13.6</w:t>
            </w:r>
          </w:p>
        </w:tc>
      </w:tr>
      <w:tr w:rsidR="003C796E" w:rsidRPr="003C796E" w14:paraId="5E44D861"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3346A87A"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14</w:t>
            </w:r>
          </w:p>
        </w:tc>
        <w:tc>
          <w:tcPr>
            <w:tcW w:w="5367" w:type="dxa"/>
            <w:tcBorders>
              <w:top w:val="nil"/>
              <w:left w:val="nil"/>
              <w:bottom w:val="double" w:sz="6" w:space="0" w:color="auto"/>
              <w:right w:val="double" w:sz="6" w:space="0" w:color="auto"/>
            </w:tcBorders>
            <w:shd w:val="clear" w:color="000000" w:fill="FFE699"/>
            <w:noWrap/>
            <w:vAlign w:val="center"/>
            <w:hideMark/>
          </w:tcPr>
          <w:p w14:paraId="38BA0D2A"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Lecture 13</w:t>
            </w:r>
          </w:p>
        </w:tc>
        <w:tc>
          <w:tcPr>
            <w:tcW w:w="2426" w:type="dxa"/>
            <w:tcBorders>
              <w:top w:val="nil"/>
              <w:left w:val="nil"/>
              <w:bottom w:val="double" w:sz="6" w:space="0" w:color="auto"/>
              <w:right w:val="double" w:sz="6" w:space="0" w:color="auto"/>
            </w:tcBorders>
            <w:shd w:val="clear" w:color="000000" w:fill="FFE699"/>
            <w:noWrap/>
            <w:vAlign w:val="center"/>
            <w:hideMark/>
          </w:tcPr>
          <w:p w14:paraId="5497CA9D"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Chapter 14 (HW#12)</w:t>
            </w:r>
          </w:p>
        </w:tc>
      </w:tr>
      <w:tr w:rsidR="003C796E" w:rsidRPr="003C796E" w14:paraId="7B30FA79"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122DD7EF"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4/26</w:t>
            </w:r>
          </w:p>
        </w:tc>
        <w:tc>
          <w:tcPr>
            <w:tcW w:w="5367" w:type="dxa"/>
            <w:tcBorders>
              <w:top w:val="nil"/>
              <w:left w:val="nil"/>
              <w:bottom w:val="nil"/>
              <w:right w:val="double" w:sz="6" w:space="0" w:color="auto"/>
            </w:tcBorders>
            <w:shd w:val="clear" w:color="auto" w:fill="auto"/>
            <w:noWrap/>
            <w:vAlign w:val="center"/>
            <w:hideMark/>
          </w:tcPr>
          <w:p w14:paraId="03C1A560"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Basics of Waves, Sound </w:t>
            </w:r>
          </w:p>
        </w:tc>
        <w:tc>
          <w:tcPr>
            <w:tcW w:w="2426" w:type="dxa"/>
            <w:tcBorders>
              <w:top w:val="nil"/>
              <w:left w:val="nil"/>
              <w:bottom w:val="double" w:sz="6" w:space="0" w:color="auto"/>
              <w:right w:val="double" w:sz="6" w:space="0" w:color="auto"/>
            </w:tcBorders>
            <w:shd w:val="clear" w:color="auto" w:fill="auto"/>
            <w:noWrap/>
            <w:vAlign w:val="center"/>
            <w:hideMark/>
          </w:tcPr>
          <w:p w14:paraId="36F1F42C"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14.1 - 14.4 </w:t>
            </w:r>
          </w:p>
        </w:tc>
      </w:tr>
      <w:tr w:rsidR="003C796E" w:rsidRPr="003C796E" w14:paraId="5A025D2A"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2105E088"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4/28</w:t>
            </w:r>
          </w:p>
        </w:tc>
        <w:tc>
          <w:tcPr>
            <w:tcW w:w="5367" w:type="dxa"/>
            <w:tcBorders>
              <w:top w:val="double" w:sz="6" w:space="0" w:color="auto"/>
              <w:left w:val="nil"/>
              <w:bottom w:val="double" w:sz="6" w:space="0" w:color="auto"/>
              <w:right w:val="double" w:sz="6" w:space="0" w:color="auto"/>
            </w:tcBorders>
            <w:shd w:val="clear" w:color="auto" w:fill="auto"/>
            <w:noWrap/>
            <w:vAlign w:val="center"/>
            <w:hideMark/>
          </w:tcPr>
          <w:p w14:paraId="79837C86"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 Superposition and Interference</w:t>
            </w:r>
          </w:p>
        </w:tc>
        <w:tc>
          <w:tcPr>
            <w:tcW w:w="2426" w:type="dxa"/>
            <w:tcBorders>
              <w:top w:val="nil"/>
              <w:left w:val="nil"/>
              <w:bottom w:val="double" w:sz="6" w:space="0" w:color="auto"/>
              <w:right w:val="double" w:sz="6" w:space="0" w:color="auto"/>
            </w:tcBorders>
            <w:shd w:val="clear" w:color="auto" w:fill="auto"/>
            <w:noWrap/>
            <w:vAlign w:val="center"/>
            <w:hideMark/>
          </w:tcPr>
          <w:p w14:paraId="444D0695"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14.6, 14.7 </w:t>
            </w:r>
          </w:p>
        </w:tc>
      </w:tr>
      <w:tr w:rsidR="003C796E" w:rsidRPr="003C796E" w14:paraId="344FA212"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27BD08B3"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4/30</w:t>
            </w:r>
          </w:p>
        </w:tc>
        <w:tc>
          <w:tcPr>
            <w:tcW w:w="5367" w:type="dxa"/>
            <w:tcBorders>
              <w:top w:val="single" w:sz="4" w:space="0" w:color="auto"/>
              <w:left w:val="single" w:sz="4" w:space="0" w:color="auto"/>
              <w:bottom w:val="single" w:sz="4" w:space="0" w:color="auto"/>
              <w:right w:val="nil"/>
            </w:tcBorders>
            <w:shd w:val="clear" w:color="auto" w:fill="auto"/>
            <w:noWrap/>
            <w:vAlign w:val="center"/>
            <w:hideMark/>
          </w:tcPr>
          <w:p w14:paraId="1A0378D9"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Standing Waves and Beats</w:t>
            </w:r>
          </w:p>
        </w:tc>
        <w:tc>
          <w:tcPr>
            <w:tcW w:w="2426" w:type="dxa"/>
            <w:tcBorders>
              <w:top w:val="nil"/>
              <w:left w:val="double" w:sz="6" w:space="0" w:color="auto"/>
              <w:bottom w:val="double" w:sz="6" w:space="0" w:color="auto"/>
              <w:right w:val="double" w:sz="6" w:space="0" w:color="auto"/>
            </w:tcBorders>
            <w:shd w:val="clear" w:color="auto" w:fill="auto"/>
            <w:noWrap/>
            <w:vAlign w:val="center"/>
            <w:hideMark/>
          </w:tcPr>
          <w:p w14:paraId="123FCAB1"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14.8, 14.9 </w:t>
            </w:r>
          </w:p>
        </w:tc>
      </w:tr>
      <w:tr w:rsidR="003C796E" w:rsidRPr="003C796E" w14:paraId="0E29181B"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6E096819"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15</w:t>
            </w:r>
          </w:p>
        </w:tc>
        <w:tc>
          <w:tcPr>
            <w:tcW w:w="5367" w:type="dxa"/>
            <w:tcBorders>
              <w:top w:val="double" w:sz="6" w:space="0" w:color="auto"/>
              <w:left w:val="nil"/>
              <w:bottom w:val="double" w:sz="6" w:space="0" w:color="auto"/>
              <w:right w:val="double" w:sz="6" w:space="0" w:color="auto"/>
            </w:tcBorders>
            <w:shd w:val="clear" w:color="000000" w:fill="FFE699"/>
            <w:noWrap/>
            <w:vAlign w:val="center"/>
            <w:hideMark/>
          </w:tcPr>
          <w:p w14:paraId="79EB85EF"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Lecture 14 </w:t>
            </w:r>
          </w:p>
        </w:tc>
        <w:tc>
          <w:tcPr>
            <w:tcW w:w="2426" w:type="dxa"/>
            <w:tcBorders>
              <w:top w:val="nil"/>
              <w:left w:val="nil"/>
              <w:bottom w:val="double" w:sz="6" w:space="0" w:color="auto"/>
              <w:right w:val="double" w:sz="6" w:space="0" w:color="auto"/>
            </w:tcBorders>
            <w:shd w:val="clear" w:color="000000" w:fill="FFE699"/>
            <w:noWrap/>
            <w:vAlign w:val="center"/>
            <w:hideMark/>
          </w:tcPr>
          <w:p w14:paraId="5B7E0F98"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Chapter 15 (HW#13)</w:t>
            </w:r>
          </w:p>
        </w:tc>
      </w:tr>
      <w:tr w:rsidR="003C796E" w:rsidRPr="003C796E" w14:paraId="0E3D25DF" w14:textId="77777777" w:rsidTr="003C796E">
        <w:trPr>
          <w:trHeight w:val="315"/>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598E8E23"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5/3</w:t>
            </w:r>
          </w:p>
        </w:tc>
        <w:tc>
          <w:tcPr>
            <w:tcW w:w="5367" w:type="dxa"/>
            <w:tcBorders>
              <w:top w:val="nil"/>
              <w:left w:val="nil"/>
              <w:bottom w:val="double" w:sz="6" w:space="0" w:color="auto"/>
              <w:right w:val="double" w:sz="6" w:space="0" w:color="auto"/>
            </w:tcBorders>
            <w:shd w:val="clear" w:color="auto" w:fill="auto"/>
            <w:noWrap/>
            <w:vAlign w:val="center"/>
            <w:hideMark/>
          </w:tcPr>
          <w:p w14:paraId="4CEFB5BF"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Density, Pressure and Pascal</w:t>
            </w:r>
          </w:p>
        </w:tc>
        <w:tc>
          <w:tcPr>
            <w:tcW w:w="2426" w:type="dxa"/>
            <w:tcBorders>
              <w:top w:val="nil"/>
              <w:left w:val="nil"/>
              <w:bottom w:val="double" w:sz="6" w:space="0" w:color="auto"/>
              <w:right w:val="double" w:sz="6" w:space="0" w:color="auto"/>
            </w:tcBorders>
            <w:shd w:val="clear" w:color="auto" w:fill="auto"/>
            <w:noWrap/>
            <w:vAlign w:val="center"/>
            <w:hideMark/>
          </w:tcPr>
          <w:p w14:paraId="231C42D8"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15.1, 15.2, 15.3 </w:t>
            </w:r>
          </w:p>
        </w:tc>
      </w:tr>
      <w:tr w:rsidR="003C796E" w:rsidRPr="003C796E" w14:paraId="6C9C82F0" w14:textId="77777777" w:rsidTr="003C796E">
        <w:trPr>
          <w:trHeight w:val="320"/>
        </w:trPr>
        <w:tc>
          <w:tcPr>
            <w:tcW w:w="1327" w:type="dxa"/>
            <w:tcBorders>
              <w:top w:val="nil"/>
              <w:left w:val="double" w:sz="6" w:space="0" w:color="auto"/>
              <w:bottom w:val="double" w:sz="6" w:space="0" w:color="auto"/>
              <w:right w:val="double" w:sz="6" w:space="0" w:color="auto"/>
            </w:tcBorders>
            <w:shd w:val="clear" w:color="auto" w:fill="auto"/>
            <w:noWrap/>
            <w:vAlign w:val="center"/>
            <w:hideMark/>
          </w:tcPr>
          <w:p w14:paraId="5AE2A7D6"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5/5</w:t>
            </w:r>
          </w:p>
        </w:tc>
        <w:tc>
          <w:tcPr>
            <w:tcW w:w="5367" w:type="dxa"/>
            <w:tcBorders>
              <w:top w:val="nil"/>
              <w:left w:val="double" w:sz="6" w:space="0" w:color="auto"/>
              <w:bottom w:val="double" w:sz="6" w:space="0" w:color="auto"/>
              <w:right w:val="double" w:sz="6" w:space="0" w:color="auto"/>
            </w:tcBorders>
            <w:shd w:val="clear" w:color="auto" w:fill="auto"/>
            <w:noWrap/>
            <w:vAlign w:val="center"/>
            <w:hideMark/>
          </w:tcPr>
          <w:p w14:paraId="444DB60D"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Depth Pressure =&gt; Archimedes Principle</w:t>
            </w:r>
          </w:p>
        </w:tc>
        <w:tc>
          <w:tcPr>
            <w:tcW w:w="2426" w:type="dxa"/>
            <w:tcBorders>
              <w:top w:val="nil"/>
              <w:left w:val="double" w:sz="6" w:space="0" w:color="auto"/>
              <w:bottom w:val="double" w:sz="6" w:space="0" w:color="auto"/>
              <w:right w:val="double" w:sz="6" w:space="0" w:color="auto"/>
            </w:tcBorders>
            <w:shd w:val="clear" w:color="auto" w:fill="auto"/>
            <w:noWrap/>
            <w:vAlign w:val="center"/>
            <w:hideMark/>
          </w:tcPr>
          <w:p w14:paraId="744DED7B"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15.5, 15.6 </w:t>
            </w:r>
          </w:p>
        </w:tc>
      </w:tr>
      <w:tr w:rsidR="003C796E" w:rsidRPr="003C796E" w14:paraId="38C6C7C3" w14:textId="77777777" w:rsidTr="003C796E">
        <w:trPr>
          <w:trHeight w:val="320"/>
        </w:trPr>
        <w:tc>
          <w:tcPr>
            <w:tcW w:w="1327" w:type="dxa"/>
            <w:tcBorders>
              <w:top w:val="double" w:sz="4" w:space="0" w:color="auto"/>
              <w:left w:val="double" w:sz="6" w:space="0" w:color="auto"/>
              <w:bottom w:val="double" w:sz="6" w:space="0" w:color="auto"/>
              <w:right w:val="double" w:sz="6" w:space="0" w:color="auto"/>
            </w:tcBorders>
            <w:shd w:val="clear" w:color="auto" w:fill="auto"/>
            <w:noWrap/>
            <w:vAlign w:val="center"/>
            <w:hideMark/>
          </w:tcPr>
          <w:p w14:paraId="4B5829BF"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5/7</w:t>
            </w:r>
          </w:p>
        </w:tc>
        <w:tc>
          <w:tcPr>
            <w:tcW w:w="5367" w:type="dxa"/>
            <w:tcBorders>
              <w:top w:val="double" w:sz="4" w:space="0" w:color="auto"/>
              <w:left w:val="single" w:sz="4" w:space="0" w:color="auto"/>
              <w:bottom w:val="single" w:sz="4" w:space="0" w:color="auto"/>
              <w:right w:val="nil"/>
            </w:tcBorders>
            <w:shd w:val="clear" w:color="auto" w:fill="auto"/>
            <w:noWrap/>
            <w:vAlign w:val="center"/>
            <w:hideMark/>
          </w:tcPr>
          <w:p w14:paraId="10466845"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xml:space="preserve">More Archimedes </w:t>
            </w:r>
          </w:p>
        </w:tc>
        <w:tc>
          <w:tcPr>
            <w:tcW w:w="2426" w:type="dxa"/>
            <w:tcBorders>
              <w:top w:val="double" w:sz="4" w:space="0" w:color="auto"/>
              <w:left w:val="double" w:sz="6" w:space="0" w:color="auto"/>
              <w:bottom w:val="double" w:sz="6" w:space="0" w:color="auto"/>
              <w:right w:val="double" w:sz="6" w:space="0" w:color="auto"/>
            </w:tcBorders>
            <w:shd w:val="clear" w:color="auto" w:fill="auto"/>
            <w:noWrap/>
            <w:vAlign w:val="center"/>
            <w:hideMark/>
          </w:tcPr>
          <w:p w14:paraId="781AD769"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15.5, 15.6, 14.1</w:t>
            </w:r>
          </w:p>
        </w:tc>
      </w:tr>
      <w:tr w:rsidR="003C796E" w:rsidRPr="003C796E" w14:paraId="34ED380E" w14:textId="77777777" w:rsidTr="003C796E">
        <w:trPr>
          <w:trHeight w:val="320"/>
        </w:trPr>
        <w:tc>
          <w:tcPr>
            <w:tcW w:w="1327" w:type="dxa"/>
            <w:tcBorders>
              <w:top w:val="nil"/>
              <w:left w:val="double" w:sz="6" w:space="0" w:color="auto"/>
              <w:bottom w:val="double" w:sz="6" w:space="0" w:color="auto"/>
              <w:right w:val="double" w:sz="6" w:space="0" w:color="auto"/>
            </w:tcBorders>
            <w:shd w:val="clear" w:color="000000" w:fill="FFE699"/>
            <w:noWrap/>
            <w:vAlign w:val="center"/>
            <w:hideMark/>
          </w:tcPr>
          <w:p w14:paraId="3CEA5DFB"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Week 16</w:t>
            </w:r>
          </w:p>
        </w:tc>
        <w:tc>
          <w:tcPr>
            <w:tcW w:w="7793" w:type="dxa"/>
            <w:gridSpan w:val="2"/>
            <w:tcBorders>
              <w:top w:val="double" w:sz="6" w:space="0" w:color="auto"/>
              <w:left w:val="nil"/>
              <w:bottom w:val="double" w:sz="6" w:space="0" w:color="auto"/>
              <w:right w:val="double" w:sz="6" w:space="0" w:color="000000"/>
            </w:tcBorders>
            <w:shd w:val="clear" w:color="000000" w:fill="FFE699"/>
            <w:noWrap/>
            <w:vAlign w:val="center"/>
            <w:hideMark/>
          </w:tcPr>
          <w:p w14:paraId="06242D5F"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FINALS WEEK</w:t>
            </w:r>
          </w:p>
        </w:tc>
      </w:tr>
      <w:tr w:rsidR="003C796E" w:rsidRPr="003C796E" w14:paraId="5AFD82B7" w14:textId="77777777" w:rsidTr="003C796E">
        <w:trPr>
          <w:trHeight w:val="370"/>
        </w:trPr>
        <w:tc>
          <w:tcPr>
            <w:tcW w:w="1327" w:type="dxa"/>
            <w:tcBorders>
              <w:top w:val="nil"/>
              <w:left w:val="double" w:sz="6" w:space="0" w:color="auto"/>
              <w:bottom w:val="nil"/>
              <w:right w:val="double" w:sz="6" w:space="0" w:color="auto"/>
            </w:tcBorders>
            <w:shd w:val="clear" w:color="auto" w:fill="auto"/>
            <w:noWrap/>
            <w:vAlign w:val="center"/>
            <w:hideMark/>
          </w:tcPr>
          <w:p w14:paraId="0B8C40D0"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 </w:t>
            </w:r>
          </w:p>
        </w:tc>
        <w:tc>
          <w:tcPr>
            <w:tcW w:w="7793" w:type="dxa"/>
            <w:gridSpan w:val="2"/>
            <w:tcBorders>
              <w:top w:val="double" w:sz="6" w:space="0" w:color="auto"/>
              <w:left w:val="nil"/>
              <w:bottom w:val="double" w:sz="6" w:space="0" w:color="auto"/>
              <w:right w:val="double" w:sz="6" w:space="0" w:color="000000"/>
            </w:tcBorders>
            <w:shd w:val="clear" w:color="auto" w:fill="auto"/>
            <w:noWrap/>
            <w:vAlign w:val="center"/>
            <w:hideMark/>
          </w:tcPr>
          <w:p w14:paraId="1E9F293B" w14:textId="77777777" w:rsidR="003C796E" w:rsidRPr="003C796E" w:rsidRDefault="003C796E" w:rsidP="003C796E">
            <w:pPr>
              <w:spacing w:after="0" w:line="240" w:lineRule="auto"/>
              <w:jc w:val="center"/>
              <w:rPr>
                <w:rFonts w:ascii="Times New Roman" w:eastAsia="Times New Roman" w:hAnsi="Times New Roman" w:cs="Times New Roman"/>
                <w:b/>
                <w:bCs/>
              </w:rPr>
            </w:pPr>
            <w:r w:rsidRPr="003C796E">
              <w:rPr>
                <w:rFonts w:ascii="Times New Roman" w:eastAsia="Times New Roman" w:hAnsi="Times New Roman" w:cs="Times New Roman"/>
                <w:b/>
                <w:bCs/>
              </w:rPr>
              <w:t> </w:t>
            </w:r>
          </w:p>
        </w:tc>
      </w:tr>
      <w:tr w:rsidR="003C796E" w:rsidRPr="003C796E" w14:paraId="016C160D" w14:textId="77777777" w:rsidTr="003C796E">
        <w:trPr>
          <w:trHeight w:val="370"/>
        </w:trPr>
        <w:tc>
          <w:tcPr>
            <w:tcW w:w="1327" w:type="dxa"/>
            <w:tcBorders>
              <w:top w:val="double" w:sz="6" w:space="0" w:color="auto"/>
              <w:left w:val="double" w:sz="4" w:space="0" w:color="auto"/>
              <w:bottom w:val="double" w:sz="6" w:space="0" w:color="auto"/>
              <w:right w:val="nil"/>
            </w:tcBorders>
            <w:shd w:val="clear" w:color="000000" w:fill="BDD7EE"/>
            <w:noWrap/>
            <w:vAlign w:val="center"/>
            <w:hideMark/>
          </w:tcPr>
          <w:p w14:paraId="4A8C8EDB" w14:textId="77777777" w:rsidR="003C796E" w:rsidRPr="003C796E" w:rsidRDefault="003C796E" w:rsidP="003C796E">
            <w:pPr>
              <w:spacing w:after="0" w:line="240" w:lineRule="auto"/>
              <w:jc w:val="center"/>
              <w:rPr>
                <w:rFonts w:ascii="Times New Roman" w:eastAsia="Times New Roman" w:hAnsi="Times New Roman" w:cs="Times New Roman"/>
                <w:b/>
                <w:bCs/>
                <w:sz w:val="24"/>
                <w:szCs w:val="24"/>
              </w:rPr>
            </w:pPr>
            <w:r w:rsidRPr="003C796E">
              <w:rPr>
                <w:rFonts w:ascii="Times New Roman" w:eastAsia="Times New Roman" w:hAnsi="Times New Roman" w:cs="Times New Roman"/>
                <w:b/>
                <w:bCs/>
                <w:sz w:val="24"/>
                <w:szCs w:val="24"/>
              </w:rPr>
              <w:t> </w:t>
            </w:r>
          </w:p>
        </w:tc>
        <w:tc>
          <w:tcPr>
            <w:tcW w:w="7793" w:type="dxa"/>
            <w:gridSpan w:val="2"/>
            <w:tcBorders>
              <w:top w:val="double" w:sz="6" w:space="0" w:color="auto"/>
              <w:left w:val="double" w:sz="6" w:space="0" w:color="auto"/>
              <w:bottom w:val="double" w:sz="6" w:space="0" w:color="auto"/>
              <w:right w:val="double" w:sz="6" w:space="0" w:color="000000"/>
            </w:tcBorders>
            <w:shd w:val="clear" w:color="000000" w:fill="BDD7EE"/>
            <w:noWrap/>
            <w:vAlign w:val="center"/>
            <w:hideMark/>
          </w:tcPr>
          <w:p w14:paraId="0D514260" w14:textId="77777777" w:rsidR="003C796E" w:rsidRPr="003C796E" w:rsidRDefault="003C796E" w:rsidP="003C796E">
            <w:pPr>
              <w:spacing w:after="0" w:line="240" w:lineRule="auto"/>
              <w:jc w:val="center"/>
              <w:rPr>
                <w:rFonts w:ascii="Times New Roman" w:eastAsia="Times New Roman" w:hAnsi="Times New Roman" w:cs="Times New Roman"/>
                <w:b/>
                <w:bCs/>
                <w:sz w:val="28"/>
                <w:szCs w:val="28"/>
              </w:rPr>
            </w:pPr>
            <w:r w:rsidRPr="003C796E">
              <w:rPr>
                <w:rFonts w:ascii="Times New Roman" w:eastAsia="Times New Roman" w:hAnsi="Times New Roman" w:cs="Times New Roman"/>
                <w:b/>
                <w:bCs/>
                <w:sz w:val="28"/>
                <w:szCs w:val="28"/>
              </w:rPr>
              <w:t>FINAL EXAM</w:t>
            </w:r>
          </w:p>
        </w:tc>
      </w:tr>
    </w:tbl>
    <w:p w14:paraId="0D790A63" w14:textId="72394145" w:rsidR="008E0944" w:rsidRDefault="008E0944" w:rsidP="006D5840">
      <w:pPr>
        <w:spacing w:after="0" w:line="240" w:lineRule="auto"/>
        <w:jc w:val="center"/>
        <w:rPr>
          <w:rFonts w:ascii="Bahnschrift Light" w:hAnsi="Bahnschrift Light" w:cs="Arial"/>
          <w:sz w:val="24"/>
          <w:szCs w:val="24"/>
        </w:rPr>
      </w:pPr>
    </w:p>
    <w:p w14:paraId="3AA97F10" w14:textId="00EE8FE4" w:rsidR="008E0944" w:rsidRDefault="008E0944" w:rsidP="006D5840">
      <w:pPr>
        <w:spacing w:after="0" w:line="240" w:lineRule="auto"/>
        <w:jc w:val="center"/>
        <w:rPr>
          <w:rFonts w:ascii="Bahnschrift Light" w:hAnsi="Bahnschrift Light" w:cs="Arial"/>
          <w:sz w:val="24"/>
          <w:szCs w:val="24"/>
        </w:rPr>
      </w:pPr>
    </w:p>
    <w:p w14:paraId="5B12C17E" w14:textId="7995EA4B" w:rsidR="008E0944" w:rsidRDefault="008E0944" w:rsidP="006D5840">
      <w:pPr>
        <w:spacing w:after="0" w:line="240" w:lineRule="auto"/>
        <w:jc w:val="center"/>
        <w:rPr>
          <w:rFonts w:ascii="Bahnschrift Light" w:hAnsi="Bahnschrift Light" w:cs="Arial"/>
          <w:sz w:val="24"/>
          <w:szCs w:val="24"/>
        </w:rPr>
      </w:pPr>
    </w:p>
    <w:p w14:paraId="42231CAA" w14:textId="77777777" w:rsidR="008E0944" w:rsidRPr="00815941" w:rsidRDefault="008E0944" w:rsidP="006D5840">
      <w:pPr>
        <w:spacing w:after="0" w:line="240" w:lineRule="auto"/>
        <w:jc w:val="center"/>
        <w:rPr>
          <w:rFonts w:ascii="Bahnschrift Light" w:hAnsi="Bahnschrift Light" w:cs="Arial"/>
          <w:sz w:val="24"/>
          <w:szCs w:val="24"/>
        </w:rPr>
      </w:pPr>
    </w:p>
    <w:sectPr w:rsidR="008E0944" w:rsidRPr="00815941" w:rsidSect="00242F5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DE104" w14:textId="77777777" w:rsidR="00696F55" w:rsidRDefault="00696F55" w:rsidP="00AF6AE3">
      <w:pPr>
        <w:spacing w:after="0" w:line="240" w:lineRule="auto"/>
      </w:pPr>
      <w:r>
        <w:separator/>
      </w:r>
    </w:p>
  </w:endnote>
  <w:endnote w:type="continuationSeparator" w:id="0">
    <w:p w14:paraId="4E0F23A5" w14:textId="77777777" w:rsidR="00696F55" w:rsidRDefault="00696F55" w:rsidP="00AF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MR12">
    <w:altName w:val="Calibri"/>
    <w:panose1 w:val="00000000000000000000"/>
    <w:charset w:val="00"/>
    <w:family w:val="auto"/>
    <w:notTrueType/>
    <w:pitch w:val="default"/>
    <w:sig w:usb0="00000003" w:usb1="00000000" w:usb2="00000000" w:usb3="00000000" w:csb0="00000001" w:csb1="00000000"/>
  </w:font>
  <w:font w:name="CMSS12">
    <w:altName w:val="Calibri"/>
    <w:panose1 w:val="00000000000000000000"/>
    <w:charset w:val="00"/>
    <w:family w:val="auto"/>
    <w:notTrueType/>
    <w:pitch w:val="default"/>
    <w:sig w:usb0="00000003" w:usb1="00000000" w:usb2="00000000" w:usb3="00000000" w:csb0="00000001" w:csb1="00000000"/>
  </w:font>
  <w:font w:name="CMTI1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689302"/>
      <w:docPartObj>
        <w:docPartGallery w:val="Page Numbers (Bottom of Page)"/>
        <w:docPartUnique/>
      </w:docPartObj>
    </w:sdtPr>
    <w:sdtEndPr>
      <w:rPr>
        <w:noProof/>
      </w:rPr>
    </w:sdtEndPr>
    <w:sdtContent>
      <w:p w14:paraId="3B1697D3" w14:textId="77777777" w:rsidR="00815941" w:rsidRDefault="0081594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CCB507E" w14:textId="77777777" w:rsidR="00815941" w:rsidRDefault="00815941">
    <w:pPr>
      <w:pStyle w:val="Footer"/>
    </w:pPr>
    <w:r w:rsidRPr="00581F1B">
      <w:rPr>
        <w:b/>
      </w:rPr>
      <w:t>WCU Department of Public Safety: (610) 436-3311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07AFC" w14:textId="77777777" w:rsidR="00696F55" w:rsidRDefault="00696F55" w:rsidP="00AF6AE3">
      <w:pPr>
        <w:spacing w:after="0" w:line="240" w:lineRule="auto"/>
      </w:pPr>
      <w:r>
        <w:separator/>
      </w:r>
    </w:p>
  </w:footnote>
  <w:footnote w:type="continuationSeparator" w:id="0">
    <w:p w14:paraId="2E909183" w14:textId="77777777" w:rsidR="00696F55" w:rsidRDefault="00696F55" w:rsidP="00AF6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A53B1"/>
    <w:multiLevelType w:val="multilevel"/>
    <w:tmpl w:val="DFBA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02CF9"/>
    <w:multiLevelType w:val="multilevel"/>
    <w:tmpl w:val="EB20CD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C74515"/>
    <w:multiLevelType w:val="multilevel"/>
    <w:tmpl w:val="19227E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7F122B"/>
    <w:multiLevelType w:val="multilevel"/>
    <w:tmpl w:val="79288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EF5028"/>
    <w:multiLevelType w:val="multilevel"/>
    <w:tmpl w:val="AECC3C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5B44E2F"/>
    <w:multiLevelType w:val="multilevel"/>
    <w:tmpl w:val="2EC6B9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FE004AB"/>
    <w:multiLevelType w:val="hybridMultilevel"/>
    <w:tmpl w:val="9D9E4A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66BAD"/>
    <w:multiLevelType w:val="hybridMultilevel"/>
    <w:tmpl w:val="2D2A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04418"/>
    <w:multiLevelType w:val="multilevel"/>
    <w:tmpl w:val="250495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8086A9E"/>
    <w:multiLevelType w:val="multilevel"/>
    <w:tmpl w:val="FC9A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F6C71"/>
    <w:multiLevelType w:val="multilevel"/>
    <w:tmpl w:val="FBE41F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E0C2C39"/>
    <w:multiLevelType w:val="hybridMultilevel"/>
    <w:tmpl w:val="A6A6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4F4"/>
    <w:multiLevelType w:val="multilevel"/>
    <w:tmpl w:val="7A3E18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3AC7BD9"/>
    <w:multiLevelType w:val="multilevel"/>
    <w:tmpl w:val="F97C8B3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B740E34"/>
    <w:multiLevelType w:val="multilevel"/>
    <w:tmpl w:val="340658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C1B2558"/>
    <w:multiLevelType w:val="multilevel"/>
    <w:tmpl w:val="97948C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D4A7B1A"/>
    <w:multiLevelType w:val="multilevel"/>
    <w:tmpl w:val="BEBCC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6027FBD"/>
    <w:multiLevelType w:val="multilevel"/>
    <w:tmpl w:val="7CDA46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A0B594F"/>
    <w:multiLevelType w:val="hybridMultilevel"/>
    <w:tmpl w:val="F20A0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012074"/>
    <w:multiLevelType w:val="hybridMultilevel"/>
    <w:tmpl w:val="E264C48C"/>
    <w:lvl w:ilvl="0" w:tplc="DA34B34A">
      <w:start w:val="1"/>
      <w:numFmt w:val="bullet"/>
      <w:lvlText w:val="o"/>
      <w:lvlJc w:val="left"/>
      <w:pPr>
        <w:ind w:left="720" w:hanging="360"/>
      </w:pPr>
      <w:rPr>
        <w:rFonts w:ascii="Courier New" w:hAnsi="Courier New" w:cs="Courier New"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25658"/>
    <w:multiLevelType w:val="multilevel"/>
    <w:tmpl w:val="4ABC65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3E8313F"/>
    <w:multiLevelType w:val="hybridMultilevel"/>
    <w:tmpl w:val="EB940C80"/>
    <w:lvl w:ilvl="0" w:tplc="F4BED45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0144B"/>
    <w:multiLevelType w:val="multilevel"/>
    <w:tmpl w:val="4DECEF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5420685"/>
    <w:multiLevelType w:val="multilevel"/>
    <w:tmpl w:val="A12E0C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92B1204"/>
    <w:multiLevelType w:val="multilevel"/>
    <w:tmpl w:val="A2AE5A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37D71B6"/>
    <w:multiLevelType w:val="multilevel"/>
    <w:tmpl w:val="5DDEA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A1B669A"/>
    <w:multiLevelType w:val="multilevel"/>
    <w:tmpl w:val="DDDCEC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B7C2F68"/>
    <w:multiLevelType w:val="multilevel"/>
    <w:tmpl w:val="C5420C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C0261CE"/>
    <w:multiLevelType w:val="multilevel"/>
    <w:tmpl w:val="CECCE91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6D10699"/>
    <w:multiLevelType w:val="multilevel"/>
    <w:tmpl w:val="B0B0C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9883BC3"/>
    <w:multiLevelType w:val="multilevel"/>
    <w:tmpl w:val="C29463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9C9559F"/>
    <w:multiLevelType w:val="multilevel"/>
    <w:tmpl w:val="0234E5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B7E6C98"/>
    <w:multiLevelType w:val="multilevel"/>
    <w:tmpl w:val="C83E7E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1"/>
  </w:num>
  <w:num w:numId="2">
    <w:abstractNumId w:val="0"/>
  </w:num>
  <w:num w:numId="3">
    <w:abstractNumId w:val="9"/>
  </w:num>
  <w:num w:numId="4">
    <w:abstractNumId w:val="11"/>
  </w:num>
  <w:num w:numId="5">
    <w:abstractNumId w:val="7"/>
  </w:num>
  <w:num w:numId="6">
    <w:abstractNumId w:val="18"/>
  </w:num>
  <w:num w:numId="7">
    <w:abstractNumId w:val="19"/>
  </w:num>
  <w:num w:numId="8">
    <w:abstractNumId w:val="8"/>
  </w:num>
  <w:num w:numId="9">
    <w:abstractNumId w:val="16"/>
  </w:num>
  <w:num w:numId="10">
    <w:abstractNumId w:val="12"/>
  </w:num>
  <w:num w:numId="11">
    <w:abstractNumId w:val="26"/>
  </w:num>
  <w:num w:numId="12">
    <w:abstractNumId w:val="31"/>
  </w:num>
  <w:num w:numId="13">
    <w:abstractNumId w:val="5"/>
  </w:num>
  <w:num w:numId="14">
    <w:abstractNumId w:val="1"/>
  </w:num>
  <w:num w:numId="15">
    <w:abstractNumId w:val="25"/>
  </w:num>
  <w:num w:numId="16">
    <w:abstractNumId w:val="17"/>
  </w:num>
  <w:num w:numId="17">
    <w:abstractNumId w:val="22"/>
  </w:num>
  <w:num w:numId="18">
    <w:abstractNumId w:val="23"/>
  </w:num>
  <w:num w:numId="19">
    <w:abstractNumId w:val="10"/>
  </w:num>
  <w:num w:numId="20">
    <w:abstractNumId w:val="14"/>
  </w:num>
  <w:num w:numId="21">
    <w:abstractNumId w:val="4"/>
  </w:num>
  <w:num w:numId="22">
    <w:abstractNumId w:val="3"/>
  </w:num>
  <w:num w:numId="23">
    <w:abstractNumId w:val="28"/>
  </w:num>
  <w:num w:numId="24">
    <w:abstractNumId w:val="27"/>
  </w:num>
  <w:num w:numId="25">
    <w:abstractNumId w:val="29"/>
  </w:num>
  <w:num w:numId="26">
    <w:abstractNumId w:val="15"/>
  </w:num>
  <w:num w:numId="27">
    <w:abstractNumId w:val="30"/>
  </w:num>
  <w:num w:numId="28">
    <w:abstractNumId w:val="24"/>
  </w:num>
  <w:num w:numId="29">
    <w:abstractNumId w:val="32"/>
  </w:num>
  <w:num w:numId="30">
    <w:abstractNumId w:val="20"/>
  </w:num>
  <w:num w:numId="31">
    <w:abstractNumId w:val="2"/>
  </w:num>
  <w:num w:numId="32">
    <w:abstractNumId w:val="1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NjKzMDQyt7QwtjBV0lEKTi0uzszPAykwrwUAtpCPFCwAAAA="/>
  </w:docVars>
  <w:rsids>
    <w:rsidRoot w:val="003777C1"/>
    <w:rsid w:val="00003063"/>
    <w:rsid w:val="0000357E"/>
    <w:rsid w:val="00006A79"/>
    <w:rsid w:val="000144B5"/>
    <w:rsid w:val="00020183"/>
    <w:rsid w:val="00021845"/>
    <w:rsid w:val="00031569"/>
    <w:rsid w:val="0003515C"/>
    <w:rsid w:val="00047CDD"/>
    <w:rsid w:val="00050E69"/>
    <w:rsid w:val="000546F3"/>
    <w:rsid w:val="0006122A"/>
    <w:rsid w:val="00062068"/>
    <w:rsid w:val="00083338"/>
    <w:rsid w:val="00090464"/>
    <w:rsid w:val="0009712E"/>
    <w:rsid w:val="000B6BC0"/>
    <w:rsid w:val="000D2A6D"/>
    <w:rsid w:val="000F5415"/>
    <w:rsid w:val="00125872"/>
    <w:rsid w:val="001268EF"/>
    <w:rsid w:val="00132274"/>
    <w:rsid w:val="00184733"/>
    <w:rsid w:val="00194540"/>
    <w:rsid w:val="001D2348"/>
    <w:rsid w:val="001D25A5"/>
    <w:rsid w:val="00220AB8"/>
    <w:rsid w:val="00242F5D"/>
    <w:rsid w:val="00251E02"/>
    <w:rsid w:val="00281239"/>
    <w:rsid w:val="0029402B"/>
    <w:rsid w:val="00294C3F"/>
    <w:rsid w:val="002A5CB3"/>
    <w:rsid w:val="002A6A01"/>
    <w:rsid w:val="002A7C1F"/>
    <w:rsid w:val="002B4160"/>
    <w:rsid w:val="002C054A"/>
    <w:rsid w:val="002C6CD7"/>
    <w:rsid w:val="002F6C45"/>
    <w:rsid w:val="0030782A"/>
    <w:rsid w:val="00322912"/>
    <w:rsid w:val="00353A83"/>
    <w:rsid w:val="003654A9"/>
    <w:rsid w:val="0037083B"/>
    <w:rsid w:val="00373FBC"/>
    <w:rsid w:val="003777C1"/>
    <w:rsid w:val="00381C27"/>
    <w:rsid w:val="003845F6"/>
    <w:rsid w:val="003A4956"/>
    <w:rsid w:val="003C6CAE"/>
    <w:rsid w:val="003C796E"/>
    <w:rsid w:val="00403589"/>
    <w:rsid w:val="00427C44"/>
    <w:rsid w:val="004421F5"/>
    <w:rsid w:val="00467059"/>
    <w:rsid w:val="004706A6"/>
    <w:rsid w:val="00497EE3"/>
    <w:rsid w:val="004B3C15"/>
    <w:rsid w:val="004C46F9"/>
    <w:rsid w:val="004E5F81"/>
    <w:rsid w:val="004F3DA9"/>
    <w:rsid w:val="004F4D9C"/>
    <w:rsid w:val="004F5A39"/>
    <w:rsid w:val="00504891"/>
    <w:rsid w:val="00527F95"/>
    <w:rsid w:val="0055370C"/>
    <w:rsid w:val="00564A26"/>
    <w:rsid w:val="00571879"/>
    <w:rsid w:val="00580564"/>
    <w:rsid w:val="00581667"/>
    <w:rsid w:val="0059366D"/>
    <w:rsid w:val="005B6508"/>
    <w:rsid w:val="005B7896"/>
    <w:rsid w:val="005D0D59"/>
    <w:rsid w:val="005D352F"/>
    <w:rsid w:val="005E7131"/>
    <w:rsid w:val="00614D0C"/>
    <w:rsid w:val="006555BD"/>
    <w:rsid w:val="0067706C"/>
    <w:rsid w:val="00696F55"/>
    <w:rsid w:val="006978F6"/>
    <w:rsid w:val="00697E31"/>
    <w:rsid w:val="006A541B"/>
    <w:rsid w:val="006B6117"/>
    <w:rsid w:val="006D1737"/>
    <w:rsid w:val="006D3787"/>
    <w:rsid w:val="006D500B"/>
    <w:rsid w:val="006D5840"/>
    <w:rsid w:val="006D6D1F"/>
    <w:rsid w:val="00707A99"/>
    <w:rsid w:val="00730E6F"/>
    <w:rsid w:val="00751058"/>
    <w:rsid w:val="0076724E"/>
    <w:rsid w:val="0077320A"/>
    <w:rsid w:val="007A6384"/>
    <w:rsid w:val="007A6C19"/>
    <w:rsid w:val="007E7818"/>
    <w:rsid w:val="007E7CC9"/>
    <w:rsid w:val="007E7F56"/>
    <w:rsid w:val="007F68F4"/>
    <w:rsid w:val="0080020A"/>
    <w:rsid w:val="00815941"/>
    <w:rsid w:val="00817F26"/>
    <w:rsid w:val="0083063D"/>
    <w:rsid w:val="008441D4"/>
    <w:rsid w:val="00857506"/>
    <w:rsid w:val="00873F16"/>
    <w:rsid w:val="00886840"/>
    <w:rsid w:val="008A65B9"/>
    <w:rsid w:val="008C4348"/>
    <w:rsid w:val="008D47B3"/>
    <w:rsid w:val="008E0944"/>
    <w:rsid w:val="008F15BE"/>
    <w:rsid w:val="0092014A"/>
    <w:rsid w:val="0093582C"/>
    <w:rsid w:val="00944EA3"/>
    <w:rsid w:val="00977B0F"/>
    <w:rsid w:val="009950D8"/>
    <w:rsid w:val="0099570D"/>
    <w:rsid w:val="009B075B"/>
    <w:rsid w:val="009B1DBE"/>
    <w:rsid w:val="009B4402"/>
    <w:rsid w:val="009D6B09"/>
    <w:rsid w:val="009E65C6"/>
    <w:rsid w:val="00A151C9"/>
    <w:rsid w:val="00A1556E"/>
    <w:rsid w:val="00A164E6"/>
    <w:rsid w:val="00A6243F"/>
    <w:rsid w:val="00A63712"/>
    <w:rsid w:val="00A85555"/>
    <w:rsid w:val="00A93F05"/>
    <w:rsid w:val="00A96C0D"/>
    <w:rsid w:val="00AA39F7"/>
    <w:rsid w:val="00AB1DD0"/>
    <w:rsid w:val="00AD0120"/>
    <w:rsid w:val="00AF645A"/>
    <w:rsid w:val="00AF6AE3"/>
    <w:rsid w:val="00B13DE0"/>
    <w:rsid w:val="00B237A0"/>
    <w:rsid w:val="00B26B9D"/>
    <w:rsid w:val="00B3797A"/>
    <w:rsid w:val="00B41611"/>
    <w:rsid w:val="00B428ED"/>
    <w:rsid w:val="00B507C5"/>
    <w:rsid w:val="00B51C91"/>
    <w:rsid w:val="00B640B5"/>
    <w:rsid w:val="00B7111C"/>
    <w:rsid w:val="00B82A11"/>
    <w:rsid w:val="00B83763"/>
    <w:rsid w:val="00BC1EDB"/>
    <w:rsid w:val="00BD1382"/>
    <w:rsid w:val="00BE540D"/>
    <w:rsid w:val="00C051C6"/>
    <w:rsid w:val="00C17567"/>
    <w:rsid w:val="00C46CC3"/>
    <w:rsid w:val="00C51ECD"/>
    <w:rsid w:val="00C5535E"/>
    <w:rsid w:val="00C755BC"/>
    <w:rsid w:val="00C75748"/>
    <w:rsid w:val="00C767EC"/>
    <w:rsid w:val="00CC2075"/>
    <w:rsid w:val="00CD4259"/>
    <w:rsid w:val="00CD4305"/>
    <w:rsid w:val="00D070CE"/>
    <w:rsid w:val="00D26DC9"/>
    <w:rsid w:val="00D37A74"/>
    <w:rsid w:val="00D5775B"/>
    <w:rsid w:val="00D67428"/>
    <w:rsid w:val="00D77A40"/>
    <w:rsid w:val="00D93F59"/>
    <w:rsid w:val="00DC4D22"/>
    <w:rsid w:val="00DF08A7"/>
    <w:rsid w:val="00E01062"/>
    <w:rsid w:val="00E0121B"/>
    <w:rsid w:val="00E15F32"/>
    <w:rsid w:val="00E23299"/>
    <w:rsid w:val="00E46B80"/>
    <w:rsid w:val="00E5401C"/>
    <w:rsid w:val="00E722C9"/>
    <w:rsid w:val="00E72D20"/>
    <w:rsid w:val="00E768ED"/>
    <w:rsid w:val="00E916CA"/>
    <w:rsid w:val="00EA4D79"/>
    <w:rsid w:val="00EB6665"/>
    <w:rsid w:val="00ED6734"/>
    <w:rsid w:val="00EE7FDE"/>
    <w:rsid w:val="00EF02C9"/>
    <w:rsid w:val="00F57CBB"/>
    <w:rsid w:val="00F61038"/>
    <w:rsid w:val="00F76B66"/>
    <w:rsid w:val="00F816FE"/>
    <w:rsid w:val="00F86259"/>
    <w:rsid w:val="00FA6EE9"/>
    <w:rsid w:val="00FB760D"/>
    <w:rsid w:val="00FD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5797"/>
  <w15:chartTrackingRefBased/>
  <w15:docId w15:val="{75292F6B-8D7F-4F6B-974F-D246AFDB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rsid w:val="0000357E"/>
    <w:pPr>
      <w:keepNext/>
      <w:pBdr>
        <w:top w:val="nil"/>
        <w:left w:val="nil"/>
        <w:bottom w:val="nil"/>
        <w:right w:val="nil"/>
        <w:between w:val="nil"/>
        <w:bar w:val="nil"/>
      </w:pBdr>
      <w:tabs>
        <w:tab w:val="left" w:pos="2160"/>
        <w:tab w:val="left" w:pos="4680"/>
      </w:tabs>
      <w:spacing w:after="0" w:line="240" w:lineRule="auto"/>
      <w:jc w:val="both"/>
      <w:outlineLvl w:val="0"/>
    </w:pPr>
    <w:rPr>
      <w:rFonts w:ascii="Times New Roman" w:eastAsia="Arial Unicode MS" w:hAnsi="Times New Roman" w:cs="Arial Unicode MS"/>
      <w:color w:val="000000"/>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6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6CD7"/>
  </w:style>
  <w:style w:type="character" w:styleId="Hyperlink">
    <w:name w:val="Hyperlink"/>
    <w:basedOn w:val="DefaultParagraphFont"/>
    <w:uiPriority w:val="99"/>
    <w:unhideWhenUsed/>
    <w:rsid w:val="002C6CD7"/>
    <w:rPr>
      <w:color w:val="0000FF"/>
      <w:u w:val="single"/>
    </w:rPr>
  </w:style>
  <w:style w:type="paragraph" w:styleId="ListParagraph">
    <w:name w:val="List Paragraph"/>
    <w:basedOn w:val="Normal"/>
    <w:uiPriority w:val="34"/>
    <w:qFormat/>
    <w:rsid w:val="0029402B"/>
    <w:pPr>
      <w:ind w:left="720"/>
      <w:contextualSpacing/>
    </w:pPr>
  </w:style>
  <w:style w:type="paragraph" w:styleId="Header">
    <w:name w:val="header"/>
    <w:basedOn w:val="Normal"/>
    <w:link w:val="HeaderChar"/>
    <w:uiPriority w:val="99"/>
    <w:unhideWhenUsed/>
    <w:rsid w:val="00AF6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E3"/>
  </w:style>
  <w:style w:type="paragraph" w:styleId="Footer">
    <w:name w:val="footer"/>
    <w:basedOn w:val="Normal"/>
    <w:link w:val="FooterChar"/>
    <w:uiPriority w:val="99"/>
    <w:unhideWhenUsed/>
    <w:rsid w:val="00AF6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E3"/>
  </w:style>
  <w:style w:type="paragraph" w:customStyle="1" w:styleId="contenttext">
    <w:name w:val="contenttext"/>
    <w:basedOn w:val="Normal"/>
    <w:rsid w:val="00AF6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0357E"/>
    <w:rPr>
      <w:rFonts w:ascii="Times New Roman" w:eastAsia="Arial Unicode MS" w:hAnsi="Times New Roman" w:cs="Arial Unicode MS"/>
      <w:color w:val="000000"/>
      <w:sz w:val="24"/>
      <w:szCs w:val="24"/>
      <w:bdr w:val="nil"/>
    </w:rPr>
  </w:style>
  <w:style w:type="character" w:customStyle="1" w:styleId="Hyperlink0">
    <w:name w:val="Hyperlink.0"/>
    <w:basedOn w:val="DefaultParagraphFont"/>
    <w:rsid w:val="0000357E"/>
    <w:rPr>
      <w:rFonts w:ascii="Times New Roman" w:eastAsia="Times New Roman" w:hAnsi="Times New Roman" w:cs="Times New Roman"/>
      <w:b/>
      <w:bCs/>
      <w:color w:val="000000"/>
      <w:sz w:val="24"/>
      <w:szCs w:val="24"/>
      <w:u w:val="single"/>
    </w:rPr>
  </w:style>
  <w:style w:type="paragraph" w:styleId="BalloonText">
    <w:name w:val="Balloon Text"/>
    <w:basedOn w:val="Normal"/>
    <w:link w:val="BalloonTextChar"/>
    <w:uiPriority w:val="99"/>
    <w:semiHidden/>
    <w:unhideWhenUsed/>
    <w:rsid w:val="00047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CDD"/>
    <w:rPr>
      <w:rFonts w:ascii="Segoe UI" w:hAnsi="Segoe UI" w:cs="Segoe UI"/>
      <w:sz w:val="18"/>
      <w:szCs w:val="18"/>
    </w:rPr>
  </w:style>
  <w:style w:type="table" w:styleId="TableGrid">
    <w:name w:val="Table Grid"/>
    <w:basedOn w:val="TableNormal"/>
    <w:rsid w:val="009D6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D6B09"/>
    <w:pPr>
      <w:widowControl w:val="0"/>
      <w:pBdr>
        <w:top w:val="nil"/>
        <w:left w:val="nil"/>
        <w:bottom w:val="nil"/>
        <w:right w:val="nil"/>
        <w:between w:val="nil"/>
        <w:bar w:val="nil"/>
      </w:pBdr>
      <w:spacing w:after="0" w:line="240" w:lineRule="auto"/>
    </w:pPr>
    <w:rPr>
      <w:rFonts w:ascii="Courier New" w:eastAsia="Arial Unicode MS" w:hAnsi="Arial Unicode MS" w:cs="Arial Unicode MS"/>
      <w:color w:val="000000"/>
      <w:sz w:val="24"/>
      <w:szCs w:val="24"/>
      <w:u w:color="000000"/>
      <w:bdr w:val="nil"/>
      <w:lang w:val="de-DE"/>
    </w:rPr>
  </w:style>
  <w:style w:type="character" w:styleId="Strong">
    <w:name w:val="Strong"/>
    <w:basedOn w:val="DefaultParagraphFont"/>
    <w:uiPriority w:val="22"/>
    <w:qFormat/>
    <w:rsid w:val="00614D0C"/>
    <w:rPr>
      <w:b/>
      <w:bCs/>
    </w:rPr>
  </w:style>
  <w:style w:type="paragraph" w:styleId="BodyText">
    <w:name w:val="Body Text"/>
    <w:link w:val="BodyTextChar"/>
    <w:rsid w:val="00E768ED"/>
    <w:pPr>
      <w:tabs>
        <w:tab w:val="left" w:pos="900"/>
      </w:tabs>
      <w:spacing w:after="0" w:line="240" w:lineRule="auto"/>
      <w:jc w:val="both"/>
    </w:pPr>
    <w:rPr>
      <w:rFonts w:ascii="Times" w:eastAsia="ヒラギノ角ゴ Pro W3" w:hAnsi="Times" w:cs="Times New Roman"/>
      <w:color w:val="000000"/>
      <w:sz w:val="24"/>
      <w:szCs w:val="20"/>
    </w:rPr>
  </w:style>
  <w:style w:type="character" w:customStyle="1" w:styleId="BodyTextChar">
    <w:name w:val="Body Text Char"/>
    <w:basedOn w:val="DefaultParagraphFont"/>
    <w:link w:val="BodyText"/>
    <w:rsid w:val="00E768ED"/>
    <w:rPr>
      <w:rFonts w:ascii="Times" w:eastAsia="ヒラギノ角ゴ Pro W3" w:hAnsi="Times" w:cs="Times New Roman"/>
      <w:color w:val="000000"/>
      <w:sz w:val="24"/>
      <w:szCs w:val="20"/>
    </w:rPr>
  </w:style>
  <w:style w:type="character" w:styleId="UnresolvedMention">
    <w:name w:val="Unresolved Mention"/>
    <w:basedOn w:val="DefaultParagraphFont"/>
    <w:uiPriority w:val="99"/>
    <w:semiHidden/>
    <w:unhideWhenUsed/>
    <w:rsid w:val="00815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631933">
      <w:bodyDiv w:val="1"/>
      <w:marLeft w:val="0"/>
      <w:marRight w:val="0"/>
      <w:marTop w:val="0"/>
      <w:marBottom w:val="0"/>
      <w:divBdr>
        <w:top w:val="none" w:sz="0" w:space="0" w:color="auto"/>
        <w:left w:val="none" w:sz="0" w:space="0" w:color="auto"/>
        <w:bottom w:val="none" w:sz="0" w:space="0" w:color="auto"/>
        <w:right w:val="none" w:sz="0" w:space="0" w:color="auto"/>
      </w:divBdr>
    </w:div>
    <w:div w:id="912742464">
      <w:bodyDiv w:val="1"/>
      <w:marLeft w:val="0"/>
      <w:marRight w:val="0"/>
      <w:marTop w:val="0"/>
      <w:marBottom w:val="0"/>
      <w:divBdr>
        <w:top w:val="none" w:sz="0" w:space="0" w:color="auto"/>
        <w:left w:val="none" w:sz="0" w:space="0" w:color="auto"/>
        <w:bottom w:val="none" w:sz="0" w:space="0" w:color="auto"/>
        <w:right w:val="none" w:sz="0" w:space="0" w:color="auto"/>
      </w:divBdr>
    </w:div>
    <w:div w:id="1305280587">
      <w:bodyDiv w:val="1"/>
      <w:marLeft w:val="0"/>
      <w:marRight w:val="0"/>
      <w:marTop w:val="0"/>
      <w:marBottom w:val="0"/>
      <w:divBdr>
        <w:top w:val="none" w:sz="0" w:space="0" w:color="auto"/>
        <w:left w:val="none" w:sz="0" w:space="0" w:color="auto"/>
        <w:bottom w:val="none" w:sz="0" w:space="0" w:color="auto"/>
        <w:right w:val="none" w:sz="0" w:space="0" w:color="auto"/>
      </w:divBdr>
    </w:div>
    <w:div w:id="1381246846">
      <w:bodyDiv w:val="1"/>
      <w:marLeft w:val="0"/>
      <w:marRight w:val="0"/>
      <w:marTop w:val="0"/>
      <w:marBottom w:val="0"/>
      <w:divBdr>
        <w:top w:val="none" w:sz="0" w:space="0" w:color="auto"/>
        <w:left w:val="none" w:sz="0" w:space="0" w:color="auto"/>
        <w:bottom w:val="none" w:sz="0" w:space="0" w:color="auto"/>
        <w:right w:val="none" w:sz="0" w:space="0" w:color="auto"/>
      </w:divBdr>
    </w:div>
    <w:div w:id="18986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itchell@wcupa.edu" TargetMode="External"/><Relationship Id="rId13" Type="http://schemas.openxmlformats.org/officeDocument/2006/relationships/hyperlink" Target="mailto:ossd@wcupa.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cupa.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cupa.edu/wcuale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lusiveaccess@wcupa.edu" TargetMode="External"/><Relationship Id="rId5" Type="http://schemas.openxmlformats.org/officeDocument/2006/relationships/webSettings" Target="webSettings.xml"/><Relationship Id="rId15" Type="http://schemas.openxmlformats.org/officeDocument/2006/relationships/hyperlink" Target="https://www.wcupa.edu/_admin/diversityEquityInclusion/sexualMisconduct/default.aspx" TargetMode="External"/><Relationship Id="rId10" Type="http://schemas.openxmlformats.org/officeDocument/2006/relationships/hyperlink" Target="https://calendly.com/prof-mitchel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mitchell@wcupa.edu" TargetMode="External"/><Relationship Id="rId14" Type="http://schemas.openxmlformats.org/officeDocument/2006/relationships/hyperlink" Target="https://www.wcupa.edu/universityCollege/os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31577-74D8-44CB-BF21-92BFDB28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dc:creator>
  <cp:keywords/>
  <dc:description/>
  <cp:lastModifiedBy>Mitchell, Brandon J</cp:lastModifiedBy>
  <cp:revision>3</cp:revision>
  <cp:lastPrinted>2019-08-10T14:43:00Z</cp:lastPrinted>
  <dcterms:created xsi:type="dcterms:W3CDTF">2021-01-20T21:49:00Z</dcterms:created>
  <dcterms:modified xsi:type="dcterms:W3CDTF">2021-01-20T21:51:00Z</dcterms:modified>
</cp:coreProperties>
</file>