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B93E" w14:textId="77777777" w:rsidR="00337C7A" w:rsidRDefault="00337C7A"/>
    <w:tbl>
      <w:tblPr>
        <w:tblStyle w:val="TableGrid"/>
        <w:tblW w:w="5908" w:type="pct"/>
        <w:tblInd w:w="-1085" w:type="dxa"/>
        <w:tblLayout w:type="fixed"/>
        <w:tblLook w:val="04A0" w:firstRow="1" w:lastRow="0" w:firstColumn="1" w:lastColumn="0" w:noHBand="0" w:noVBand="1"/>
      </w:tblPr>
      <w:tblGrid>
        <w:gridCol w:w="1724"/>
        <w:gridCol w:w="2272"/>
        <w:gridCol w:w="2271"/>
        <w:gridCol w:w="2632"/>
        <w:gridCol w:w="2445"/>
        <w:gridCol w:w="2360"/>
        <w:gridCol w:w="1598"/>
      </w:tblGrid>
      <w:tr w:rsidR="00EB0F49" w14:paraId="6D481DA2" w14:textId="77777777" w:rsidTr="00E92324">
        <w:trPr>
          <w:trHeight w:val="372"/>
        </w:trPr>
        <w:tc>
          <w:tcPr>
            <w:tcW w:w="563" w:type="pct"/>
          </w:tcPr>
          <w:p w14:paraId="4F9233BF" w14:textId="77777777"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Sunday</w:t>
            </w:r>
          </w:p>
        </w:tc>
        <w:tc>
          <w:tcPr>
            <w:tcW w:w="742" w:type="pct"/>
          </w:tcPr>
          <w:p w14:paraId="36D81761" w14:textId="77777777"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742" w:type="pct"/>
          </w:tcPr>
          <w:p w14:paraId="1B05BAC8" w14:textId="77777777"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60" w:type="pct"/>
          </w:tcPr>
          <w:p w14:paraId="45DB5CA1" w14:textId="77777777"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799" w:type="pct"/>
          </w:tcPr>
          <w:p w14:paraId="0B7D5B64" w14:textId="77777777"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771" w:type="pct"/>
          </w:tcPr>
          <w:p w14:paraId="6327C911" w14:textId="77777777" w:rsidR="00337C7A" w:rsidRPr="00337C7A" w:rsidRDefault="00337C7A" w:rsidP="00EB0F49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522" w:type="pct"/>
          </w:tcPr>
          <w:p w14:paraId="085984CB" w14:textId="77777777"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Saturday</w:t>
            </w:r>
          </w:p>
        </w:tc>
      </w:tr>
      <w:tr w:rsidR="00031D7A" w14:paraId="3A83F7F3" w14:textId="77777777" w:rsidTr="00E92324">
        <w:trPr>
          <w:trHeight w:val="1432"/>
        </w:trPr>
        <w:tc>
          <w:tcPr>
            <w:tcW w:w="563" w:type="pct"/>
          </w:tcPr>
          <w:p w14:paraId="02A5D168" w14:textId="77777777" w:rsidR="00337C7A" w:rsidRDefault="00337C7A"/>
          <w:p w14:paraId="2E5F3882" w14:textId="77777777" w:rsidR="00337C7A" w:rsidRPr="00363D55" w:rsidRDefault="00337C7A" w:rsidP="00337C7A">
            <w:pPr>
              <w:jc w:val="center"/>
              <w:rPr>
                <w:b/>
                <w:color w:val="FF0000"/>
              </w:rPr>
            </w:pPr>
            <w:r w:rsidRPr="00363D55">
              <w:rPr>
                <w:b/>
                <w:color w:val="FF0000"/>
              </w:rPr>
              <w:t>Friday, July 1</w:t>
            </w:r>
          </w:p>
          <w:p w14:paraId="16078FC6" w14:textId="77777777" w:rsidR="00337C7A" w:rsidRPr="00363D55" w:rsidRDefault="00337C7A" w:rsidP="00337C7A">
            <w:pPr>
              <w:jc w:val="center"/>
              <w:rPr>
                <w:b/>
                <w:color w:val="FF0000"/>
              </w:rPr>
            </w:pPr>
            <w:r w:rsidRPr="00363D55">
              <w:rPr>
                <w:b/>
                <w:color w:val="FF0000"/>
              </w:rPr>
              <w:t>Move-In Day</w:t>
            </w:r>
          </w:p>
          <w:p w14:paraId="3B23606B" w14:textId="77777777" w:rsidR="00337C7A" w:rsidRPr="00363D55" w:rsidRDefault="00337C7A" w:rsidP="00337C7A">
            <w:pPr>
              <w:jc w:val="center"/>
              <w:rPr>
                <w:b/>
                <w:color w:val="FF0000"/>
              </w:rPr>
            </w:pPr>
            <w:r w:rsidRPr="00363D55">
              <w:rPr>
                <w:b/>
                <w:color w:val="FF0000"/>
              </w:rPr>
              <w:t>Schmidt Hall</w:t>
            </w:r>
          </w:p>
          <w:p w14:paraId="5736B945" w14:textId="77777777" w:rsidR="00337C7A" w:rsidRPr="00363D55" w:rsidRDefault="00337C7A" w:rsidP="00337C7A">
            <w:pPr>
              <w:jc w:val="center"/>
              <w:rPr>
                <w:b/>
              </w:rPr>
            </w:pPr>
            <w:r w:rsidRPr="00363D55">
              <w:rPr>
                <w:b/>
                <w:color w:val="FF0000"/>
              </w:rPr>
              <w:t>9am-12 pm</w:t>
            </w:r>
          </w:p>
          <w:p w14:paraId="696E6215" w14:textId="77777777" w:rsidR="00337C7A" w:rsidRDefault="00337C7A"/>
        </w:tc>
        <w:tc>
          <w:tcPr>
            <w:tcW w:w="742" w:type="pct"/>
          </w:tcPr>
          <w:p w14:paraId="4AB5AD8C" w14:textId="77777777" w:rsidR="00337C7A" w:rsidRPr="0048729F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4</w:t>
            </w:r>
          </w:p>
          <w:p w14:paraId="36CFBF9B" w14:textId="77777777" w:rsidR="005F10F5" w:rsidRDefault="005F10F5" w:rsidP="00337C7A">
            <w:pPr>
              <w:jc w:val="center"/>
              <w:rPr>
                <w:b/>
                <w:sz w:val="22"/>
                <w:szCs w:val="22"/>
              </w:rPr>
            </w:pPr>
          </w:p>
          <w:p w14:paraId="5AF67ECA" w14:textId="77777777" w:rsidR="00337C7A" w:rsidRPr="00D129B9" w:rsidRDefault="00337C7A" w:rsidP="00337C7A">
            <w:pPr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Holiday-No Classes</w:t>
            </w:r>
          </w:p>
          <w:p w14:paraId="3D6AF149" w14:textId="77777777" w:rsidR="005F10F5" w:rsidRDefault="005F10F5" w:rsidP="000E4EC5">
            <w:pPr>
              <w:jc w:val="center"/>
            </w:pPr>
          </w:p>
          <w:p w14:paraId="4AB7588F" w14:textId="77777777" w:rsidR="0048729F" w:rsidRPr="005B3C36" w:rsidRDefault="00337C7A" w:rsidP="000E4EC5">
            <w:pPr>
              <w:jc w:val="center"/>
            </w:pPr>
            <w:r w:rsidRPr="005B3C36">
              <w:t>Students must return by 7 pm</w:t>
            </w:r>
          </w:p>
        </w:tc>
        <w:tc>
          <w:tcPr>
            <w:tcW w:w="742" w:type="pct"/>
          </w:tcPr>
          <w:p w14:paraId="76CD3405" w14:textId="77777777" w:rsidR="00337C7A" w:rsidRPr="0048729F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5</w:t>
            </w:r>
          </w:p>
          <w:p w14:paraId="3951AE5C" w14:textId="77777777" w:rsidR="000B021E" w:rsidRDefault="000B021E" w:rsidP="00337C7A">
            <w:pPr>
              <w:jc w:val="center"/>
              <w:rPr>
                <w:b/>
                <w:sz w:val="24"/>
                <w:szCs w:val="24"/>
              </w:rPr>
            </w:pPr>
          </w:p>
          <w:p w14:paraId="0D9AD3B8" w14:textId="77777777" w:rsidR="000B021E" w:rsidRDefault="00340B8F" w:rsidP="00337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Classes Begin </w:t>
            </w:r>
          </w:p>
          <w:p w14:paraId="07B8FA96" w14:textId="77777777" w:rsidR="00340B8F" w:rsidRPr="00337C7A" w:rsidRDefault="00340B8F" w:rsidP="00337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 am</w:t>
            </w:r>
          </w:p>
        </w:tc>
        <w:tc>
          <w:tcPr>
            <w:tcW w:w="860" w:type="pct"/>
          </w:tcPr>
          <w:p w14:paraId="5E71FD92" w14:textId="77777777" w:rsidR="00337C7A" w:rsidRPr="0048729F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6</w:t>
            </w:r>
          </w:p>
          <w:p w14:paraId="5619A2E7" w14:textId="77777777" w:rsidR="000B021E" w:rsidRDefault="000B021E" w:rsidP="00337C7A">
            <w:pPr>
              <w:jc w:val="center"/>
              <w:rPr>
                <w:b/>
                <w:sz w:val="24"/>
                <w:szCs w:val="24"/>
              </w:rPr>
            </w:pPr>
          </w:p>
          <w:p w14:paraId="308B6218" w14:textId="77777777" w:rsidR="00340B8F" w:rsidRDefault="00340B8F" w:rsidP="00337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Wisdom Weds</w:t>
            </w:r>
          </w:p>
          <w:p w14:paraId="6E3EF4F4" w14:textId="77777777" w:rsidR="00340B8F" w:rsidRPr="009A15E3" w:rsidRDefault="009A15E3" w:rsidP="00337C7A">
            <w:pPr>
              <w:jc w:val="center"/>
              <w:rPr>
                <w:b/>
                <w:sz w:val="22"/>
                <w:szCs w:val="22"/>
              </w:rPr>
            </w:pPr>
            <w:r w:rsidRPr="009A15E3">
              <w:rPr>
                <w:b/>
                <w:sz w:val="22"/>
                <w:szCs w:val="22"/>
                <w:highlight w:val="yellow"/>
              </w:rPr>
              <w:t>SECC 108</w:t>
            </w:r>
          </w:p>
          <w:p w14:paraId="0048245D" w14:textId="77777777" w:rsidR="00340B8F" w:rsidRPr="009A15E3" w:rsidRDefault="00340B8F" w:rsidP="005B3C36">
            <w:pPr>
              <w:jc w:val="center"/>
              <w:rPr>
                <w:b/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6-7 pm</w:t>
            </w:r>
          </w:p>
        </w:tc>
        <w:tc>
          <w:tcPr>
            <w:tcW w:w="799" w:type="pct"/>
          </w:tcPr>
          <w:p w14:paraId="6AA7B0AA" w14:textId="77777777" w:rsidR="00337C7A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7</w:t>
            </w:r>
          </w:p>
          <w:p w14:paraId="3E316265" w14:textId="77777777" w:rsidR="00D129B9" w:rsidRDefault="00D129B9" w:rsidP="00337C7A">
            <w:pPr>
              <w:jc w:val="center"/>
              <w:rPr>
                <w:b/>
                <w:sz w:val="28"/>
                <w:szCs w:val="28"/>
              </w:rPr>
            </w:pPr>
          </w:p>
          <w:p w14:paraId="07988F7E" w14:textId="77777777" w:rsidR="00031D7A" w:rsidRPr="00031D7A" w:rsidRDefault="00031D7A" w:rsidP="00337C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pct"/>
          </w:tcPr>
          <w:p w14:paraId="02C57D3D" w14:textId="77777777" w:rsidR="00337C7A" w:rsidRPr="0048729F" w:rsidRDefault="00337C7A" w:rsidP="00EB0F49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8</w:t>
            </w:r>
          </w:p>
          <w:p w14:paraId="6D6243EE" w14:textId="77777777" w:rsidR="00340B8F" w:rsidRDefault="00340B8F" w:rsidP="00EB0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in Session.</w:t>
            </w:r>
          </w:p>
          <w:p w14:paraId="6DD4F932" w14:textId="77777777" w:rsidR="00340B8F" w:rsidRPr="005B3C36" w:rsidRDefault="00340B8F" w:rsidP="00EB0F49">
            <w:pPr>
              <w:jc w:val="center"/>
              <w:rPr>
                <w:sz w:val="24"/>
                <w:szCs w:val="24"/>
              </w:rPr>
            </w:pPr>
            <w:r w:rsidRPr="005B3C36">
              <w:t xml:space="preserve">Students can leave </w:t>
            </w:r>
            <w:r w:rsidRPr="009A15E3">
              <w:rPr>
                <w:b/>
              </w:rPr>
              <w:t>after</w:t>
            </w:r>
            <w:r w:rsidRPr="005B3C36">
              <w:t xml:space="preserve"> </w:t>
            </w:r>
            <w:r w:rsidR="006E77BA">
              <w:t>2</w:t>
            </w:r>
            <w:r w:rsidR="006E77BA" w:rsidRPr="006E77BA">
              <w:rPr>
                <w:vertAlign w:val="superscript"/>
              </w:rPr>
              <w:t>nd</w:t>
            </w:r>
            <w:r w:rsidR="006E77BA">
              <w:t xml:space="preserve"> class.</w:t>
            </w:r>
          </w:p>
        </w:tc>
        <w:tc>
          <w:tcPr>
            <w:tcW w:w="522" w:type="pct"/>
          </w:tcPr>
          <w:p w14:paraId="1E68EE20" w14:textId="77777777" w:rsidR="00337C7A" w:rsidRPr="0048729F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9</w:t>
            </w:r>
          </w:p>
        </w:tc>
      </w:tr>
      <w:tr w:rsidR="00031D7A" w14:paraId="4C478C69" w14:textId="77777777" w:rsidTr="00E92324">
        <w:trPr>
          <w:trHeight w:val="1683"/>
        </w:trPr>
        <w:tc>
          <w:tcPr>
            <w:tcW w:w="563" w:type="pct"/>
          </w:tcPr>
          <w:p w14:paraId="73CBF333" w14:textId="77777777" w:rsidR="00337C7A" w:rsidRPr="0048729F" w:rsidRDefault="00340B8F" w:rsidP="00340B8F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10</w:t>
            </w:r>
          </w:p>
          <w:p w14:paraId="723DE821" w14:textId="77777777" w:rsidR="005B3C36" w:rsidRPr="00363D55" w:rsidRDefault="005B3C36" w:rsidP="005B3C36">
            <w:pPr>
              <w:jc w:val="center"/>
              <w:rPr>
                <w:b/>
                <w:bCs/>
                <w:color w:val="FF0000"/>
              </w:rPr>
            </w:pPr>
            <w:r w:rsidRPr="00363D55">
              <w:rPr>
                <w:b/>
                <w:bCs/>
                <w:color w:val="FF0000"/>
              </w:rPr>
              <w:t>Mandatory Study Hall Starts</w:t>
            </w:r>
          </w:p>
          <w:p w14:paraId="4BFF3CE3" w14:textId="77777777" w:rsidR="005B3C36" w:rsidRPr="00363D55" w:rsidRDefault="005B3C36" w:rsidP="005B3C36">
            <w:pPr>
              <w:jc w:val="center"/>
              <w:rPr>
                <w:b/>
                <w:bCs/>
                <w:color w:val="FF0000"/>
              </w:rPr>
            </w:pPr>
            <w:r w:rsidRPr="00363D55">
              <w:rPr>
                <w:b/>
                <w:bCs/>
                <w:color w:val="FF0000"/>
              </w:rPr>
              <w:t>Green Library</w:t>
            </w:r>
          </w:p>
          <w:p w14:paraId="19CFB6E5" w14:textId="77777777" w:rsidR="000B021E" w:rsidRPr="007B009F" w:rsidRDefault="005B3C36" w:rsidP="000B02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B009F">
              <w:rPr>
                <w:b/>
                <w:bCs/>
                <w:color w:val="FF0000"/>
                <w:sz w:val="22"/>
                <w:szCs w:val="22"/>
              </w:rPr>
              <w:t xml:space="preserve">(Weekly M-R, </w:t>
            </w:r>
          </w:p>
          <w:p w14:paraId="50A82E48" w14:textId="77777777" w:rsidR="005B3C36" w:rsidRPr="005B3C36" w:rsidRDefault="005B3C36" w:rsidP="000B021E">
            <w:pPr>
              <w:jc w:val="center"/>
              <w:rPr>
                <w:i/>
              </w:rPr>
            </w:pPr>
            <w:r w:rsidRPr="007B009F">
              <w:rPr>
                <w:b/>
                <w:bCs/>
                <w:color w:val="FF0000"/>
                <w:sz w:val="22"/>
                <w:szCs w:val="22"/>
              </w:rPr>
              <w:t>3-5 pm)</w:t>
            </w:r>
          </w:p>
        </w:tc>
        <w:tc>
          <w:tcPr>
            <w:tcW w:w="742" w:type="pct"/>
          </w:tcPr>
          <w:p w14:paraId="5F0457BF" w14:textId="77777777" w:rsidR="00337C7A" w:rsidRPr="0048729F" w:rsidRDefault="00340B8F" w:rsidP="00340B8F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11</w:t>
            </w:r>
          </w:p>
          <w:p w14:paraId="44A72130" w14:textId="77777777" w:rsidR="000B021E" w:rsidRDefault="000B021E" w:rsidP="00340B8F">
            <w:pPr>
              <w:jc w:val="center"/>
              <w:rPr>
                <w:b/>
                <w:sz w:val="22"/>
                <w:szCs w:val="22"/>
              </w:rPr>
            </w:pPr>
            <w:r w:rsidRPr="000B021E">
              <w:rPr>
                <w:b/>
                <w:sz w:val="22"/>
                <w:szCs w:val="22"/>
              </w:rPr>
              <w:t>Learning Support Works</w:t>
            </w:r>
            <w:r>
              <w:rPr>
                <w:b/>
                <w:sz w:val="22"/>
                <w:szCs w:val="22"/>
              </w:rPr>
              <w:t>h</w:t>
            </w:r>
            <w:r w:rsidRPr="000B021E">
              <w:rPr>
                <w:b/>
                <w:sz w:val="22"/>
                <w:szCs w:val="22"/>
              </w:rPr>
              <w:t>op</w:t>
            </w:r>
          </w:p>
          <w:p w14:paraId="5AB1105E" w14:textId="1DCD7821" w:rsidR="000B021E" w:rsidRPr="004D1AA2" w:rsidRDefault="009A15E3" w:rsidP="00340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A2">
              <w:rPr>
                <w:b/>
                <w:bCs/>
                <w:sz w:val="22"/>
                <w:szCs w:val="22"/>
                <w:highlight w:val="yellow"/>
              </w:rPr>
              <w:t xml:space="preserve">SECC </w:t>
            </w:r>
            <w:r w:rsidR="004D1AA2" w:rsidRPr="004D1AA2">
              <w:rPr>
                <w:b/>
                <w:bCs/>
                <w:sz w:val="22"/>
                <w:szCs w:val="22"/>
                <w:highlight w:val="yellow"/>
              </w:rPr>
              <w:t>107</w:t>
            </w:r>
          </w:p>
          <w:p w14:paraId="55CDCF7F" w14:textId="77777777" w:rsidR="000B021E" w:rsidRPr="009A15E3" w:rsidRDefault="000B021E" w:rsidP="00340B8F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14:paraId="539E23D0" w14:textId="77777777" w:rsidR="000B021E" w:rsidRPr="000B021E" w:rsidRDefault="000B021E" w:rsidP="00340B8F">
            <w:pPr>
              <w:jc w:val="center"/>
              <w:rPr>
                <w:b/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742" w:type="pct"/>
          </w:tcPr>
          <w:p w14:paraId="74D0B2E2" w14:textId="77777777" w:rsidR="00337C7A" w:rsidRPr="0048729F" w:rsidRDefault="00340B8F" w:rsidP="00340B8F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12</w:t>
            </w:r>
          </w:p>
          <w:p w14:paraId="056B7D85" w14:textId="77777777" w:rsidR="000B021E" w:rsidRPr="009A15E3" w:rsidRDefault="000B021E" w:rsidP="000B021E">
            <w:pPr>
              <w:jc w:val="center"/>
              <w:rPr>
                <w:b/>
                <w:sz w:val="22"/>
                <w:szCs w:val="22"/>
              </w:rPr>
            </w:pPr>
            <w:r w:rsidRPr="009A15E3">
              <w:rPr>
                <w:b/>
                <w:sz w:val="22"/>
                <w:szCs w:val="22"/>
              </w:rPr>
              <w:t>Learning Support Workshop</w:t>
            </w:r>
          </w:p>
          <w:p w14:paraId="07BAFCB6" w14:textId="03676CE7" w:rsidR="000B021E" w:rsidRPr="004D1AA2" w:rsidRDefault="009A15E3" w:rsidP="000B021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A2">
              <w:rPr>
                <w:b/>
                <w:bCs/>
                <w:sz w:val="22"/>
                <w:szCs w:val="22"/>
                <w:highlight w:val="yellow"/>
              </w:rPr>
              <w:t>SECC 1</w:t>
            </w:r>
            <w:r w:rsidR="004D1AA2" w:rsidRPr="004D1AA2">
              <w:rPr>
                <w:b/>
                <w:bCs/>
                <w:sz w:val="22"/>
                <w:szCs w:val="22"/>
                <w:highlight w:val="yellow"/>
              </w:rPr>
              <w:t>07</w:t>
            </w:r>
          </w:p>
          <w:p w14:paraId="2B7D77BC" w14:textId="77777777" w:rsidR="009A15E3" w:rsidRDefault="000B021E" w:rsidP="005B29BC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14:paraId="076721D2" w14:textId="77777777" w:rsidR="005B29BC" w:rsidRPr="00363D55" w:rsidRDefault="000B021E" w:rsidP="009A15E3">
            <w:pPr>
              <w:jc w:val="center"/>
              <w:rPr>
                <w:i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860" w:type="pct"/>
          </w:tcPr>
          <w:p w14:paraId="1A892373" w14:textId="77777777" w:rsidR="00340B8F" w:rsidRPr="0048729F" w:rsidRDefault="00340B8F" w:rsidP="00340B8F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13</w:t>
            </w:r>
          </w:p>
          <w:p w14:paraId="1A21A20F" w14:textId="77777777" w:rsidR="00D129B9" w:rsidRPr="00D129B9" w:rsidRDefault="00D129B9" w:rsidP="00D129B9">
            <w:pPr>
              <w:jc w:val="center"/>
              <w:rPr>
                <w:b/>
              </w:rPr>
            </w:pPr>
            <w:r w:rsidRPr="00D129B9">
              <w:rPr>
                <w:b/>
              </w:rPr>
              <w:t>Learning Support Workshop</w:t>
            </w:r>
          </w:p>
          <w:p w14:paraId="1752E488" w14:textId="607DD4B1" w:rsidR="00D129B9" w:rsidRPr="004D1AA2" w:rsidRDefault="009A15E3" w:rsidP="00D129B9">
            <w:pPr>
              <w:jc w:val="center"/>
              <w:rPr>
                <w:b/>
                <w:bCs/>
              </w:rPr>
            </w:pPr>
            <w:r w:rsidRPr="004D1AA2">
              <w:rPr>
                <w:b/>
                <w:bCs/>
                <w:highlight w:val="yellow"/>
              </w:rPr>
              <w:t>SECC 1</w:t>
            </w:r>
            <w:r w:rsidR="004D1AA2" w:rsidRPr="004D1AA2">
              <w:rPr>
                <w:b/>
                <w:bCs/>
                <w:highlight w:val="yellow"/>
              </w:rPr>
              <w:t>07</w:t>
            </w:r>
          </w:p>
          <w:p w14:paraId="6215E908" w14:textId="77777777" w:rsidR="005B3C36" w:rsidRPr="00340B8F" w:rsidRDefault="00D129B9" w:rsidP="00D129B9">
            <w:pPr>
              <w:jc w:val="center"/>
              <w:rPr>
                <w:b/>
                <w:sz w:val="28"/>
                <w:szCs w:val="28"/>
              </w:rPr>
            </w:pPr>
            <w:r w:rsidRPr="000B021E">
              <w:t>2- 3 pm</w:t>
            </w:r>
            <w:r w:rsidR="00031D7A">
              <w:t>/</w:t>
            </w:r>
            <w:r w:rsidRPr="000B021E">
              <w:t>3-4 pm</w:t>
            </w:r>
          </w:p>
          <w:p w14:paraId="7D99B783" w14:textId="77777777" w:rsidR="00340B8F" w:rsidRPr="00D129B9" w:rsidRDefault="00340B8F" w:rsidP="00340B8F">
            <w:pPr>
              <w:jc w:val="center"/>
              <w:rPr>
                <w:b/>
              </w:rPr>
            </w:pPr>
            <w:r w:rsidRPr="00D129B9">
              <w:rPr>
                <w:b/>
              </w:rPr>
              <w:t>Wisdom Weds</w:t>
            </w:r>
          </w:p>
          <w:p w14:paraId="0D22141B" w14:textId="77777777" w:rsidR="00337C7A" w:rsidRDefault="009A15E3" w:rsidP="00363D55">
            <w:pPr>
              <w:jc w:val="center"/>
            </w:pPr>
            <w:r w:rsidRPr="004D1AA2">
              <w:rPr>
                <w:b/>
                <w:bCs/>
                <w:sz w:val="18"/>
                <w:szCs w:val="18"/>
                <w:highlight w:val="yellow"/>
              </w:rPr>
              <w:t>SECC 108</w:t>
            </w:r>
            <w:r w:rsidR="00363D55">
              <w:rPr>
                <w:sz w:val="18"/>
                <w:szCs w:val="18"/>
              </w:rPr>
              <w:t xml:space="preserve">, </w:t>
            </w:r>
            <w:r w:rsidR="00340B8F" w:rsidRPr="00363D55">
              <w:rPr>
                <w:sz w:val="18"/>
                <w:szCs w:val="18"/>
              </w:rPr>
              <w:t>6-7 pm</w:t>
            </w:r>
          </w:p>
        </w:tc>
        <w:tc>
          <w:tcPr>
            <w:tcW w:w="799" w:type="pct"/>
          </w:tcPr>
          <w:p w14:paraId="6F69F87E" w14:textId="77777777" w:rsidR="00337C7A" w:rsidRPr="0048729F" w:rsidRDefault="00340B8F" w:rsidP="005B3C36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14</w:t>
            </w:r>
          </w:p>
          <w:p w14:paraId="4F6EEBD0" w14:textId="77777777" w:rsidR="000B021E" w:rsidRPr="00363D55" w:rsidRDefault="000B021E" w:rsidP="000B021E">
            <w:pPr>
              <w:jc w:val="center"/>
              <w:rPr>
                <w:b/>
              </w:rPr>
            </w:pPr>
            <w:r w:rsidRPr="00363D55">
              <w:rPr>
                <w:b/>
              </w:rPr>
              <w:t>Learning Support Workshop</w:t>
            </w:r>
          </w:p>
          <w:p w14:paraId="6D597615" w14:textId="76EC411C" w:rsidR="000B021E" w:rsidRPr="004D1AA2" w:rsidRDefault="009A15E3" w:rsidP="000B021E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A2">
              <w:rPr>
                <w:b/>
                <w:bCs/>
                <w:sz w:val="22"/>
                <w:szCs w:val="22"/>
                <w:highlight w:val="yellow"/>
              </w:rPr>
              <w:t>SECC 1</w:t>
            </w:r>
            <w:r w:rsidR="004D1AA2" w:rsidRPr="004D1AA2">
              <w:rPr>
                <w:b/>
                <w:bCs/>
                <w:sz w:val="22"/>
                <w:szCs w:val="22"/>
                <w:highlight w:val="yellow"/>
              </w:rPr>
              <w:t>07</w:t>
            </w:r>
          </w:p>
          <w:p w14:paraId="1C13F692" w14:textId="77777777" w:rsidR="009A15E3" w:rsidRPr="009A15E3" w:rsidRDefault="000B021E" w:rsidP="00363D5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14:paraId="44E70B17" w14:textId="77777777" w:rsidR="00363D55" w:rsidRPr="005B3C36" w:rsidRDefault="000B021E" w:rsidP="009A15E3">
            <w:pPr>
              <w:jc w:val="center"/>
              <w:rPr>
                <w:b/>
                <w:i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771" w:type="pct"/>
          </w:tcPr>
          <w:p w14:paraId="6EA15934" w14:textId="77777777" w:rsidR="00340B8F" w:rsidRPr="0048729F" w:rsidRDefault="00340B8F" w:rsidP="00EB0F49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15</w:t>
            </w:r>
          </w:p>
          <w:p w14:paraId="3EE816A7" w14:textId="77777777" w:rsidR="00340B8F" w:rsidRDefault="00340B8F" w:rsidP="00EB0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in Session.</w:t>
            </w:r>
          </w:p>
          <w:p w14:paraId="68B9DAC2" w14:textId="77777777" w:rsidR="00337C7A" w:rsidRDefault="00340B8F" w:rsidP="00EB0F49">
            <w:pPr>
              <w:jc w:val="center"/>
            </w:pPr>
            <w:r w:rsidRPr="000B021E">
              <w:t xml:space="preserve">Students can leave </w:t>
            </w:r>
            <w:r w:rsidRPr="009A15E3">
              <w:rPr>
                <w:b/>
              </w:rPr>
              <w:t>after</w:t>
            </w:r>
            <w:r w:rsidRPr="000B021E">
              <w:t xml:space="preserve"> </w:t>
            </w:r>
            <w:r w:rsidR="006E77BA">
              <w:t>2</w:t>
            </w:r>
            <w:r w:rsidR="006E77BA" w:rsidRPr="006E77BA">
              <w:rPr>
                <w:vertAlign w:val="superscript"/>
              </w:rPr>
              <w:t>nd</w:t>
            </w:r>
            <w:r w:rsidR="006E77BA">
              <w:t xml:space="preserve"> class.</w:t>
            </w:r>
          </w:p>
        </w:tc>
        <w:tc>
          <w:tcPr>
            <w:tcW w:w="522" w:type="pct"/>
          </w:tcPr>
          <w:p w14:paraId="3D0A395D" w14:textId="77777777" w:rsidR="00337C7A" w:rsidRPr="0048729F" w:rsidRDefault="005B3C36" w:rsidP="005B3C36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16</w:t>
            </w:r>
          </w:p>
        </w:tc>
      </w:tr>
      <w:tr w:rsidR="00031D7A" w14:paraId="453692BD" w14:textId="77777777" w:rsidTr="00AD79E9">
        <w:trPr>
          <w:trHeight w:val="1736"/>
        </w:trPr>
        <w:tc>
          <w:tcPr>
            <w:tcW w:w="563" w:type="pct"/>
          </w:tcPr>
          <w:p w14:paraId="6FE27A00" w14:textId="77777777" w:rsidR="0040730D" w:rsidRPr="0048729F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</w:t>
            </w:r>
            <w:r>
              <w:rPr>
                <w:b/>
                <w:sz w:val="28"/>
                <w:szCs w:val="28"/>
              </w:rPr>
              <w:t>7</w:t>
            </w:r>
          </w:p>
          <w:p w14:paraId="5E6F3461" w14:textId="77777777" w:rsidR="00337C7A" w:rsidRDefault="00337C7A"/>
          <w:p w14:paraId="6B395A1B" w14:textId="77777777" w:rsidR="00337C7A" w:rsidRDefault="00337C7A"/>
          <w:p w14:paraId="1242BB18" w14:textId="77777777" w:rsidR="00337C7A" w:rsidRDefault="00337C7A"/>
          <w:p w14:paraId="25102FCF" w14:textId="77777777" w:rsidR="00337C7A" w:rsidRDefault="00337C7A"/>
          <w:p w14:paraId="7906D27E" w14:textId="77777777" w:rsidR="00337C7A" w:rsidRDefault="00337C7A"/>
          <w:p w14:paraId="15C611C1" w14:textId="77777777" w:rsidR="00337C7A" w:rsidRDefault="00337C7A"/>
          <w:p w14:paraId="6AA3D4D4" w14:textId="77777777" w:rsidR="00337C7A" w:rsidRDefault="00337C7A"/>
        </w:tc>
        <w:tc>
          <w:tcPr>
            <w:tcW w:w="742" w:type="pct"/>
          </w:tcPr>
          <w:p w14:paraId="2A28C04E" w14:textId="77777777" w:rsidR="00337C7A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18</w:t>
            </w:r>
          </w:p>
          <w:p w14:paraId="78662A67" w14:textId="77777777" w:rsidR="0040730D" w:rsidRPr="006A2479" w:rsidRDefault="000E4EC5" w:rsidP="0040730D">
            <w:pPr>
              <w:jc w:val="center"/>
              <w:rPr>
                <w:b/>
              </w:rPr>
            </w:pPr>
            <w:r w:rsidRPr="006A2479">
              <w:rPr>
                <w:b/>
              </w:rPr>
              <w:t>Career Development Seminar</w:t>
            </w:r>
          </w:p>
          <w:p w14:paraId="0275A8DC" w14:textId="77777777" w:rsidR="000E4EC5" w:rsidRPr="006A2479" w:rsidRDefault="000E4EC5" w:rsidP="000E4EC5">
            <w:pPr>
              <w:jc w:val="center"/>
              <w:rPr>
                <w:b/>
                <w:bCs/>
              </w:rPr>
            </w:pPr>
            <w:r w:rsidRPr="006A2479">
              <w:rPr>
                <w:b/>
                <w:bCs/>
                <w:highlight w:val="yellow"/>
              </w:rPr>
              <w:t>LAW 225</w:t>
            </w:r>
          </w:p>
          <w:p w14:paraId="76DBA1B6" w14:textId="77777777" w:rsidR="000E4EC5" w:rsidRDefault="000E4EC5" w:rsidP="000E4EC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  <w:r w:rsidR="006E77BA">
              <w:rPr>
                <w:sz w:val="22"/>
                <w:szCs w:val="22"/>
              </w:rPr>
              <w:t>/</w:t>
            </w:r>
            <w:r w:rsidRPr="009A15E3">
              <w:rPr>
                <w:sz w:val="22"/>
                <w:szCs w:val="22"/>
              </w:rPr>
              <w:t>3-4 pm</w:t>
            </w:r>
          </w:p>
          <w:p w14:paraId="7EA4BCD7" w14:textId="77777777" w:rsidR="005D1BE2" w:rsidRDefault="006E77BA" w:rsidP="005D1BE2">
            <w:pPr>
              <w:jc w:val="center"/>
              <w:rPr>
                <w:b/>
              </w:rPr>
            </w:pPr>
            <w:r w:rsidRPr="006E77BA">
              <w:rPr>
                <w:b/>
              </w:rPr>
              <w:t>ACT 101 Meeting*</w:t>
            </w:r>
          </w:p>
          <w:p w14:paraId="62D7C03F" w14:textId="1C2CD2EE" w:rsidR="004D1AA2" w:rsidRPr="005D1BE2" w:rsidRDefault="004D1AA2" w:rsidP="005D1BE2">
            <w:pPr>
              <w:jc w:val="center"/>
              <w:rPr>
                <w:b/>
              </w:rPr>
            </w:pPr>
            <w:r w:rsidRPr="005D1BE2">
              <w:rPr>
                <w:b/>
                <w:bCs/>
                <w:highlight w:val="yellow"/>
              </w:rPr>
              <w:t>SECC 106</w:t>
            </w:r>
            <w:r w:rsidR="001F5FCF">
              <w:t>, 6-8 p</w:t>
            </w:r>
            <w:r w:rsidR="005D1BE2">
              <w:t>m</w:t>
            </w:r>
          </w:p>
        </w:tc>
        <w:tc>
          <w:tcPr>
            <w:tcW w:w="742" w:type="pct"/>
          </w:tcPr>
          <w:p w14:paraId="09F72ED8" w14:textId="77777777" w:rsidR="00337C7A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19</w:t>
            </w:r>
          </w:p>
          <w:p w14:paraId="6ACCD4E8" w14:textId="77777777" w:rsidR="000E4EC5" w:rsidRDefault="000E4EC5" w:rsidP="000E4EC5">
            <w:pPr>
              <w:jc w:val="center"/>
              <w:rPr>
                <w:b/>
                <w:sz w:val="22"/>
                <w:szCs w:val="22"/>
              </w:rPr>
            </w:pPr>
            <w:r w:rsidRPr="000E4EC5">
              <w:rPr>
                <w:b/>
                <w:sz w:val="22"/>
                <w:szCs w:val="22"/>
              </w:rPr>
              <w:t xml:space="preserve">Career Development </w:t>
            </w:r>
            <w:r>
              <w:rPr>
                <w:b/>
                <w:sz w:val="22"/>
                <w:szCs w:val="22"/>
              </w:rPr>
              <w:t>Seminar</w:t>
            </w:r>
          </w:p>
          <w:p w14:paraId="4F10AA36" w14:textId="77777777" w:rsidR="000E4EC5" w:rsidRPr="004D1AA2" w:rsidRDefault="000E4EC5" w:rsidP="000E4EC5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A2">
              <w:rPr>
                <w:b/>
                <w:bCs/>
                <w:sz w:val="22"/>
                <w:szCs w:val="22"/>
                <w:highlight w:val="yellow"/>
              </w:rPr>
              <w:t>LAW 225</w:t>
            </w:r>
          </w:p>
          <w:p w14:paraId="4D5EC30A" w14:textId="77777777" w:rsidR="000E4EC5" w:rsidRPr="009A15E3" w:rsidRDefault="000E4EC5" w:rsidP="000E4EC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14:paraId="476D4647" w14:textId="77777777" w:rsidR="000E4EC5" w:rsidRPr="0040730D" w:rsidRDefault="000E4EC5" w:rsidP="000E4EC5">
            <w:pPr>
              <w:jc w:val="center"/>
              <w:rPr>
                <w:b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860" w:type="pct"/>
          </w:tcPr>
          <w:p w14:paraId="462DDDFF" w14:textId="77777777" w:rsidR="0040730D" w:rsidRPr="0040730D" w:rsidRDefault="0040730D" w:rsidP="00340B8F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20</w:t>
            </w:r>
          </w:p>
          <w:p w14:paraId="68AA4F0F" w14:textId="77777777" w:rsidR="00D129B9" w:rsidRPr="00D129B9" w:rsidRDefault="00D129B9" w:rsidP="00D129B9">
            <w:pPr>
              <w:jc w:val="center"/>
              <w:rPr>
                <w:b/>
              </w:rPr>
            </w:pPr>
            <w:r w:rsidRPr="00D129B9">
              <w:rPr>
                <w:b/>
              </w:rPr>
              <w:t>Career Development Seminar</w:t>
            </w:r>
          </w:p>
          <w:p w14:paraId="68A7E0F7" w14:textId="77777777" w:rsidR="00D129B9" w:rsidRPr="004D1AA2" w:rsidRDefault="00D129B9" w:rsidP="00D129B9">
            <w:pPr>
              <w:jc w:val="center"/>
              <w:rPr>
                <w:b/>
                <w:bCs/>
              </w:rPr>
            </w:pPr>
            <w:r w:rsidRPr="004D1AA2">
              <w:rPr>
                <w:b/>
                <w:bCs/>
                <w:highlight w:val="yellow"/>
              </w:rPr>
              <w:t>LAW 225</w:t>
            </w:r>
          </w:p>
          <w:p w14:paraId="0B6E60DD" w14:textId="77777777" w:rsidR="0040730D" w:rsidRDefault="00D129B9" w:rsidP="00D129B9">
            <w:pPr>
              <w:jc w:val="center"/>
              <w:rPr>
                <w:b/>
                <w:sz w:val="24"/>
                <w:szCs w:val="24"/>
              </w:rPr>
            </w:pPr>
            <w:r w:rsidRPr="000B021E">
              <w:t>2- 3 pm</w:t>
            </w:r>
            <w:r w:rsidR="00031D7A">
              <w:t>/</w:t>
            </w:r>
            <w:r w:rsidRPr="000B021E">
              <w:t>3-4 pm</w:t>
            </w:r>
          </w:p>
          <w:p w14:paraId="2486BECD" w14:textId="77777777" w:rsidR="00340B8F" w:rsidRPr="00D129B9" w:rsidRDefault="00340B8F" w:rsidP="00340B8F">
            <w:pPr>
              <w:jc w:val="center"/>
              <w:rPr>
                <w:b/>
              </w:rPr>
            </w:pPr>
            <w:r w:rsidRPr="00D129B9">
              <w:rPr>
                <w:b/>
              </w:rPr>
              <w:t>Wisdom Weds</w:t>
            </w:r>
          </w:p>
          <w:p w14:paraId="60528102" w14:textId="506299C8" w:rsidR="00337C7A" w:rsidRPr="009A15E3" w:rsidRDefault="009A15E3" w:rsidP="009A15E3">
            <w:pPr>
              <w:jc w:val="center"/>
            </w:pPr>
            <w:r w:rsidRPr="004D1AA2">
              <w:rPr>
                <w:b/>
                <w:bCs/>
                <w:highlight w:val="yellow"/>
              </w:rPr>
              <w:t>SECC 1</w:t>
            </w:r>
            <w:r w:rsidR="004D1AA2" w:rsidRPr="004D1AA2">
              <w:rPr>
                <w:b/>
                <w:bCs/>
                <w:highlight w:val="yellow"/>
              </w:rPr>
              <w:t>08</w:t>
            </w:r>
            <w:r w:rsidRPr="009A15E3">
              <w:rPr>
                <w:highlight w:val="yellow"/>
              </w:rPr>
              <w:t xml:space="preserve">, </w:t>
            </w:r>
            <w:r w:rsidR="00340B8F" w:rsidRPr="009A15E3">
              <w:rPr>
                <w:highlight w:val="yellow"/>
              </w:rPr>
              <w:t>6-7 pm</w:t>
            </w:r>
          </w:p>
        </w:tc>
        <w:tc>
          <w:tcPr>
            <w:tcW w:w="799" w:type="pct"/>
          </w:tcPr>
          <w:p w14:paraId="582C0EF4" w14:textId="77777777" w:rsidR="00337C7A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21</w:t>
            </w:r>
          </w:p>
          <w:p w14:paraId="2D468FB1" w14:textId="77777777" w:rsidR="000E4EC5" w:rsidRDefault="000E4EC5" w:rsidP="000E4EC5">
            <w:pPr>
              <w:jc w:val="center"/>
              <w:rPr>
                <w:b/>
                <w:sz w:val="22"/>
                <w:szCs w:val="22"/>
              </w:rPr>
            </w:pPr>
            <w:r w:rsidRPr="000E4EC5">
              <w:rPr>
                <w:b/>
                <w:sz w:val="22"/>
                <w:szCs w:val="22"/>
              </w:rPr>
              <w:t xml:space="preserve">Career Development </w:t>
            </w:r>
            <w:r>
              <w:rPr>
                <w:b/>
                <w:sz w:val="22"/>
                <w:szCs w:val="22"/>
              </w:rPr>
              <w:t>Seminar</w:t>
            </w:r>
          </w:p>
          <w:p w14:paraId="0703461B" w14:textId="77777777" w:rsidR="000E4EC5" w:rsidRPr="004D1AA2" w:rsidRDefault="000E4EC5" w:rsidP="000E4EC5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A2">
              <w:rPr>
                <w:b/>
                <w:bCs/>
                <w:sz w:val="22"/>
                <w:szCs w:val="22"/>
                <w:highlight w:val="yellow"/>
              </w:rPr>
              <w:t>LAW 225</w:t>
            </w:r>
          </w:p>
          <w:p w14:paraId="23A53441" w14:textId="77777777" w:rsidR="000E4EC5" w:rsidRPr="009A15E3" w:rsidRDefault="000E4EC5" w:rsidP="000E4EC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14:paraId="13D26F2B" w14:textId="77777777" w:rsidR="000E4EC5" w:rsidRPr="0040730D" w:rsidRDefault="000E4EC5" w:rsidP="000E4EC5">
            <w:pPr>
              <w:jc w:val="center"/>
              <w:rPr>
                <w:b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771" w:type="pct"/>
          </w:tcPr>
          <w:p w14:paraId="0AFF7807" w14:textId="77777777" w:rsidR="000B021E" w:rsidRPr="0040730D" w:rsidRDefault="0040730D" w:rsidP="00EB0F49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22</w:t>
            </w:r>
          </w:p>
          <w:p w14:paraId="05AC48E3" w14:textId="77777777" w:rsidR="00340B8F" w:rsidRDefault="00340B8F" w:rsidP="00EB0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in Session.</w:t>
            </w:r>
          </w:p>
          <w:p w14:paraId="3D74E39D" w14:textId="77777777" w:rsidR="00337C7A" w:rsidRPr="000B021E" w:rsidRDefault="00340B8F" w:rsidP="00EB0F49">
            <w:pPr>
              <w:jc w:val="center"/>
            </w:pPr>
            <w:r w:rsidRPr="000B021E">
              <w:t xml:space="preserve">Students can leave </w:t>
            </w:r>
            <w:r w:rsidRPr="009A15E3">
              <w:rPr>
                <w:b/>
              </w:rPr>
              <w:t xml:space="preserve">after </w:t>
            </w:r>
            <w:r w:rsidR="006E77BA" w:rsidRPr="006E77BA">
              <w:t>2</w:t>
            </w:r>
            <w:r w:rsidR="006E77BA" w:rsidRPr="006E77BA">
              <w:rPr>
                <w:vertAlign w:val="superscript"/>
              </w:rPr>
              <w:t>nd</w:t>
            </w:r>
            <w:r w:rsidR="006E77BA" w:rsidRPr="006E77BA">
              <w:t xml:space="preserve"> class</w:t>
            </w:r>
            <w:r w:rsidR="006E77BA">
              <w:t>.</w:t>
            </w:r>
          </w:p>
        </w:tc>
        <w:tc>
          <w:tcPr>
            <w:tcW w:w="522" w:type="pct"/>
          </w:tcPr>
          <w:p w14:paraId="484CCBE3" w14:textId="77777777" w:rsidR="00337C7A" w:rsidRPr="0040730D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23</w:t>
            </w:r>
          </w:p>
        </w:tc>
      </w:tr>
      <w:tr w:rsidR="00031D7A" w14:paraId="47802A33" w14:textId="77777777" w:rsidTr="00E92324">
        <w:trPr>
          <w:trHeight w:val="1441"/>
        </w:trPr>
        <w:tc>
          <w:tcPr>
            <w:tcW w:w="563" w:type="pct"/>
          </w:tcPr>
          <w:p w14:paraId="59A83D3E" w14:textId="77777777" w:rsidR="00337C7A" w:rsidRPr="001E579D" w:rsidRDefault="003B4FE7" w:rsidP="00D129B9">
            <w:pPr>
              <w:jc w:val="center"/>
              <w:rPr>
                <w:b/>
                <w:sz w:val="28"/>
                <w:szCs w:val="28"/>
              </w:rPr>
            </w:pPr>
            <w:r w:rsidRPr="001E579D">
              <w:rPr>
                <w:b/>
                <w:sz w:val="28"/>
                <w:szCs w:val="28"/>
              </w:rPr>
              <w:t>July 24</w:t>
            </w:r>
          </w:p>
          <w:p w14:paraId="26425289" w14:textId="77777777" w:rsidR="00337C7A" w:rsidRDefault="00337C7A" w:rsidP="00D129B9">
            <w:pPr>
              <w:jc w:val="center"/>
            </w:pPr>
          </w:p>
          <w:p w14:paraId="59651188" w14:textId="77777777" w:rsidR="00337C7A" w:rsidRDefault="00337C7A" w:rsidP="00D129B9">
            <w:pPr>
              <w:jc w:val="center"/>
            </w:pPr>
          </w:p>
          <w:p w14:paraId="155E7E5A" w14:textId="77777777" w:rsidR="00337C7A" w:rsidRDefault="00337C7A" w:rsidP="00D129B9">
            <w:pPr>
              <w:jc w:val="center"/>
            </w:pPr>
          </w:p>
          <w:p w14:paraId="65220468" w14:textId="77777777" w:rsidR="00337C7A" w:rsidRDefault="00337C7A" w:rsidP="00D129B9">
            <w:pPr>
              <w:jc w:val="center"/>
            </w:pPr>
          </w:p>
          <w:p w14:paraId="650FEF15" w14:textId="77777777" w:rsidR="00337C7A" w:rsidRDefault="00337C7A" w:rsidP="00D129B9">
            <w:pPr>
              <w:jc w:val="center"/>
            </w:pPr>
          </w:p>
        </w:tc>
        <w:tc>
          <w:tcPr>
            <w:tcW w:w="742" w:type="pct"/>
          </w:tcPr>
          <w:p w14:paraId="2F53E8A6" w14:textId="77777777" w:rsidR="00337C7A" w:rsidRDefault="003B4FE7" w:rsidP="00D129B9">
            <w:pPr>
              <w:jc w:val="center"/>
              <w:rPr>
                <w:b/>
                <w:sz w:val="28"/>
                <w:szCs w:val="28"/>
              </w:rPr>
            </w:pPr>
            <w:r w:rsidRPr="00D129B9">
              <w:rPr>
                <w:b/>
                <w:sz w:val="28"/>
                <w:szCs w:val="28"/>
              </w:rPr>
              <w:t>July 25</w:t>
            </w:r>
          </w:p>
          <w:p w14:paraId="4110F0FC" w14:textId="77777777" w:rsidR="00EB0F49" w:rsidRDefault="00EB0F49" w:rsidP="00D129B9">
            <w:pPr>
              <w:jc w:val="center"/>
              <w:rPr>
                <w:b/>
                <w:sz w:val="22"/>
                <w:szCs w:val="22"/>
              </w:rPr>
            </w:pPr>
            <w:r w:rsidRPr="00EB0F49">
              <w:rPr>
                <w:b/>
                <w:sz w:val="22"/>
                <w:szCs w:val="22"/>
              </w:rPr>
              <w:t>Advis</w:t>
            </w:r>
            <w:r>
              <w:rPr>
                <w:b/>
                <w:sz w:val="22"/>
                <w:szCs w:val="22"/>
              </w:rPr>
              <w:t>ing Seminar</w:t>
            </w:r>
          </w:p>
          <w:p w14:paraId="41F9D4BB" w14:textId="77777777" w:rsidR="00EB0F49" w:rsidRPr="004D1AA2" w:rsidRDefault="009A15E3" w:rsidP="00D129B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A2">
              <w:rPr>
                <w:b/>
                <w:bCs/>
                <w:sz w:val="22"/>
                <w:szCs w:val="22"/>
                <w:highlight w:val="yellow"/>
              </w:rPr>
              <w:t>BPC 324</w:t>
            </w:r>
          </w:p>
          <w:p w14:paraId="2862D3F7" w14:textId="1BCF6961" w:rsidR="00031D7A" w:rsidRPr="009A15E3" w:rsidRDefault="00031D7A" w:rsidP="00D129B9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1-2:30</w:t>
            </w:r>
            <w:r w:rsidR="007663ED">
              <w:rPr>
                <w:sz w:val="22"/>
                <w:szCs w:val="22"/>
              </w:rPr>
              <w:t xml:space="preserve"> pm</w:t>
            </w:r>
          </w:p>
          <w:p w14:paraId="726A6FE3" w14:textId="77777777" w:rsidR="00031D7A" w:rsidRPr="00EB0F49" w:rsidRDefault="00031D7A" w:rsidP="00D129B9">
            <w:pPr>
              <w:jc w:val="center"/>
            </w:pPr>
            <w:r w:rsidRPr="009A15E3">
              <w:rPr>
                <w:sz w:val="22"/>
                <w:szCs w:val="22"/>
              </w:rPr>
              <w:t>2:30-4 pm</w:t>
            </w:r>
          </w:p>
        </w:tc>
        <w:tc>
          <w:tcPr>
            <w:tcW w:w="742" w:type="pct"/>
          </w:tcPr>
          <w:p w14:paraId="78534A67" w14:textId="77777777" w:rsidR="00EB0F49" w:rsidRDefault="003B4FE7" w:rsidP="00D129B9">
            <w:pPr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8"/>
                <w:szCs w:val="28"/>
              </w:rPr>
              <w:t>July 26</w:t>
            </w:r>
            <w:r w:rsidR="00EB0F49" w:rsidRPr="00EB0F49">
              <w:rPr>
                <w:b/>
                <w:sz w:val="22"/>
                <w:szCs w:val="22"/>
              </w:rPr>
              <w:t xml:space="preserve"> </w:t>
            </w:r>
          </w:p>
          <w:p w14:paraId="2E5A43D6" w14:textId="77777777" w:rsidR="00337C7A" w:rsidRDefault="00EB0F49" w:rsidP="00D129B9">
            <w:pPr>
              <w:jc w:val="center"/>
              <w:rPr>
                <w:b/>
                <w:sz w:val="28"/>
                <w:szCs w:val="28"/>
              </w:rPr>
            </w:pPr>
            <w:r w:rsidRPr="00EB0F49">
              <w:rPr>
                <w:b/>
                <w:sz w:val="22"/>
                <w:szCs w:val="22"/>
              </w:rPr>
              <w:t>Advis</w:t>
            </w:r>
            <w:r>
              <w:rPr>
                <w:b/>
                <w:sz w:val="22"/>
                <w:szCs w:val="22"/>
              </w:rPr>
              <w:t>ing Seminar</w:t>
            </w:r>
          </w:p>
          <w:p w14:paraId="57E92A4E" w14:textId="77777777" w:rsidR="00EB0F49" w:rsidRPr="004D1AA2" w:rsidRDefault="009A15E3" w:rsidP="00D129B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A2">
              <w:rPr>
                <w:b/>
                <w:bCs/>
                <w:sz w:val="22"/>
                <w:szCs w:val="22"/>
                <w:highlight w:val="yellow"/>
              </w:rPr>
              <w:t>BPC 324</w:t>
            </w:r>
          </w:p>
          <w:p w14:paraId="2708C9B4" w14:textId="23C3AB27" w:rsidR="00031D7A" w:rsidRPr="009A15E3" w:rsidRDefault="00031D7A" w:rsidP="00031D7A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1-2:30</w:t>
            </w:r>
            <w:r w:rsidR="007663ED">
              <w:rPr>
                <w:sz w:val="22"/>
                <w:szCs w:val="22"/>
              </w:rPr>
              <w:t xml:space="preserve"> pm</w:t>
            </w:r>
          </w:p>
          <w:p w14:paraId="172ED04A" w14:textId="77777777" w:rsidR="00EB0F49" w:rsidRPr="00D129B9" w:rsidRDefault="00031D7A" w:rsidP="00031D7A">
            <w:pPr>
              <w:jc w:val="center"/>
              <w:rPr>
                <w:b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2:30-4 pm</w:t>
            </w:r>
          </w:p>
        </w:tc>
        <w:tc>
          <w:tcPr>
            <w:tcW w:w="860" w:type="pct"/>
          </w:tcPr>
          <w:p w14:paraId="79F96ED0" w14:textId="77777777" w:rsidR="003B4FE7" w:rsidRPr="00D129B9" w:rsidRDefault="003B4FE7" w:rsidP="00D129B9">
            <w:pPr>
              <w:jc w:val="center"/>
              <w:rPr>
                <w:b/>
                <w:sz w:val="28"/>
                <w:szCs w:val="28"/>
              </w:rPr>
            </w:pPr>
            <w:r w:rsidRPr="00D129B9">
              <w:rPr>
                <w:b/>
                <w:sz w:val="28"/>
                <w:szCs w:val="28"/>
              </w:rPr>
              <w:t>July 27</w:t>
            </w:r>
          </w:p>
          <w:p w14:paraId="711D09C9" w14:textId="77777777" w:rsidR="003B4FE7" w:rsidRDefault="00EB0F49" w:rsidP="00D129B9">
            <w:pPr>
              <w:jc w:val="center"/>
              <w:rPr>
                <w:b/>
              </w:rPr>
            </w:pPr>
            <w:r w:rsidRPr="00EB0F49">
              <w:rPr>
                <w:b/>
              </w:rPr>
              <w:t xml:space="preserve">Advising </w:t>
            </w:r>
            <w:r>
              <w:rPr>
                <w:b/>
              </w:rPr>
              <w:t>Seminar</w:t>
            </w:r>
          </w:p>
          <w:p w14:paraId="020D5757" w14:textId="469D0502" w:rsidR="00EB0F49" w:rsidRDefault="009A15E3" w:rsidP="00D129B9">
            <w:pPr>
              <w:jc w:val="center"/>
              <w:rPr>
                <w:b/>
                <w:bCs/>
              </w:rPr>
            </w:pPr>
            <w:r w:rsidRPr="004D1AA2">
              <w:rPr>
                <w:b/>
                <w:bCs/>
                <w:highlight w:val="yellow"/>
              </w:rPr>
              <w:t>BPC 324</w:t>
            </w:r>
          </w:p>
          <w:p w14:paraId="10D5F2B3" w14:textId="0F72DEFD" w:rsidR="007663ED" w:rsidRDefault="007663ED" w:rsidP="00D129B9">
            <w:pPr>
              <w:jc w:val="center"/>
            </w:pPr>
            <w:r w:rsidRPr="007663ED">
              <w:t>1-2:30</w:t>
            </w:r>
            <w:r>
              <w:t xml:space="preserve"> pm</w:t>
            </w:r>
          </w:p>
          <w:p w14:paraId="44E148A2" w14:textId="58BFAD09" w:rsidR="007663ED" w:rsidRPr="007663ED" w:rsidRDefault="007663ED" w:rsidP="00D129B9">
            <w:pPr>
              <w:jc w:val="center"/>
            </w:pPr>
            <w:r>
              <w:t>2:30-4 pm</w:t>
            </w:r>
          </w:p>
          <w:p w14:paraId="54DC46B2" w14:textId="77777777" w:rsidR="00340B8F" w:rsidRPr="00EB0F49" w:rsidRDefault="00340B8F" w:rsidP="00D129B9">
            <w:pPr>
              <w:jc w:val="center"/>
              <w:rPr>
                <w:b/>
              </w:rPr>
            </w:pPr>
            <w:r w:rsidRPr="00EB0F49">
              <w:rPr>
                <w:b/>
              </w:rPr>
              <w:t>Wisdom Weds</w:t>
            </w:r>
          </w:p>
          <w:p w14:paraId="54B856BB" w14:textId="35D46F0E" w:rsidR="00337C7A" w:rsidRPr="001F5FCF" w:rsidRDefault="009A15E3" w:rsidP="005F10F5">
            <w:pPr>
              <w:jc w:val="center"/>
              <w:rPr>
                <w:b/>
                <w:bCs/>
              </w:rPr>
            </w:pPr>
            <w:r w:rsidRPr="004D1AA2">
              <w:rPr>
                <w:b/>
                <w:bCs/>
                <w:highlight w:val="yellow"/>
              </w:rPr>
              <w:t>SEC</w:t>
            </w:r>
            <w:r w:rsidR="0055682A" w:rsidRPr="004D1AA2">
              <w:rPr>
                <w:b/>
                <w:bCs/>
                <w:highlight w:val="yellow"/>
              </w:rPr>
              <w:t>C 1</w:t>
            </w:r>
            <w:r w:rsidR="004D1AA2" w:rsidRPr="004D1AA2">
              <w:rPr>
                <w:b/>
                <w:bCs/>
                <w:highlight w:val="yellow"/>
              </w:rPr>
              <w:t>08</w:t>
            </w:r>
            <w:r w:rsidR="001F5FCF">
              <w:rPr>
                <w:b/>
                <w:bCs/>
              </w:rPr>
              <w:t xml:space="preserve">, </w:t>
            </w:r>
            <w:r w:rsidR="001F5FCF" w:rsidRPr="00D90436">
              <w:t>6-7 pm</w:t>
            </w:r>
          </w:p>
        </w:tc>
        <w:tc>
          <w:tcPr>
            <w:tcW w:w="799" w:type="pct"/>
          </w:tcPr>
          <w:p w14:paraId="3EE42544" w14:textId="77777777" w:rsidR="00EB0F49" w:rsidRDefault="003B4FE7" w:rsidP="00D129B9">
            <w:pPr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8"/>
                <w:szCs w:val="28"/>
              </w:rPr>
              <w:t>July 28</w:t>
            </w:r>
            <w:r w:rsidR="00EB0F49" w:rsidRPr="00EB0F49">
              <w:rPr>
                <w:b/>
                <w:sz w:val="22"/>
                <w:szCs w:val="22"/>
              </w:rPr>
              <w:t xml:space="preserve"> </w:t>
            </w:r>
          </w:p>
          <w:p w14:paraId="517679AB" w14:textId="77777777" w:rsidR="00337C7A" w:rsidRDefault="00EB0F49" w:rsidP="00D129B9">
            <w:pPr>
              <w:jc w:val="center"/>
              <w:rPr>
                <w:b/>
                <w:sz w:val="28"/>
                <w:szCs w:val="28"/>
              </w:rPr>
            </w:pPr>
            <w:r w:rsidRPr="00EB0F49">
              <w:rPr>
                <w:b/>
                <w:sz w:val="22"/>
                <w:szCs w:val="22"/>
              </w:rPr>
              <w:t>Advis</w:t>
            </w:r>
            <w:r>
              <w:rPr>
                <w:b/>
                <w:sz w:val="22"/>
                <w:szCs w:val="22"/>
              </w:rPr>
              <w:t>ing Seminar</w:t>
            </w:r>
          </w:p>
          <w:p w14:paraId="49267867" w14:textId="77777777" w:rsidR="00031D7A" w:rsidRPr="004D1AA2" w:rsidRDefault="0055682A" w:rsidP="00031D7A">
            <w:pPr>
              <w:jc w:val="center"/>
              <w:rPr>
                <w:b/>
                <w:bCs/>
                <w:sz w:val="22"/>
                <w:szCs w:val="22"/>
              </w:rPr>
            </w:pPr>
            <w:r w:rsidRPr="004D1AA2">
              <w:rPr>
                <w:b/>
                <w:bCs/>
                <w:sz w:val="22"/>
                <w:szCs w:val="22"/>
                <w:highlight w:val="yellow"/>
              </w:rPr>
              <w:t>BPC 324</w:t>
            </w:r>
          </w:p>
          <w:p w14:paraId="63E5D4BE" w14:textId="133DD83B" w:rsidR="00031D7A" w:rsidRPr="0055682A" w:rsidRDefault="00031D7A" w:rsidP="00031D7A">
            <w:pPr>
              <w:jc w:val="center"/>
              <w:rPr>
                <w:sz w:val="22"/>
                <w:szCs w:val="22"/>
              </w:rPr>
            </w:pPr>
            <w:r w:rsidRPr="0055682A">
              <w:rPr>
                <w:sz w:val="22"/>
                <w:szCs w:val="22"/>
              </w:rPr>
              <w:t>1-2:30</w:t>
            </w:r>
            <w:r w:rsidR="007663ED">
              <w:rPr>
                <w:sz w:val="22"/>
                <w:szCs w:val="22"/>
              </w:rPr>
              <w:t xml:space="preserve"> pm</w:t>
            </w:r>
          </w:p>
          <w:p w14:paraId="031F6840" w14:textId="77777777" w:rsidR="00EB0F49" w:rsidRPr="00D129B9" w:rsidRDefault="00031D7A" w:rsidP="00031D7A">
            <w:pPr>
              <w:jc w:val="center"/>
              <w:rPr>
                <w:b/>
                <w:sz w:val="28"/>
                <w:szCs w:val="28"/>
              </w:rPr>
            </w:pPr>
            <w:r w:rsidRPr="0055682A">
              <w:rPr>
                <w:sz w:val="22"/>
                <w:szCs w:val="22"/>
              </w:rPr>
              <w:t>2:30-4 pm</w:t>
            </w:r>
          </w:p>
        </w:tc>
        <w:tc>
          <w:tcPr>
            <w:tcW w:w="771" w:type="pct"/>
          </w:tcPr>
          <w:p w14:paraId="66EF0FF4" w14:textId="77777777" w:rsidR="000B021E" w:rsidRDefault="00D129B9" w:rsidP="00EB0F49">
            <w:pPr>
              <w:jc w:val="center"/>
              <w:rPr>
                <w:b/>
                <w:sz w:val="28"/>
                <w:szCs w:val="28"/>
              </w:rPr>
            </w:pPr>
            <w:r w:rsidRPr="00D129B9">
              <w:rPr>
                <w:b/>
                <w:sz w:val="28"/>
                <w:szCs w:val="28"/>
              </w:rPr>
              <w:t>July 2</w:t>
            </w:r>
            <w:r w:rsidR="00EB0F49">
              <w:rPr>
                <w:b/>
                <w:sz w:val="28"/>
                <w:szCs w:val="28"/>
              </w:rPr>
              <w:t>9</w:t>
            </w:r>
          </w:p>
          <w:p w14:paraId="7C43E007" w14:textId="77777777" w:rsidR="00340B8F" w:rsidRDefault="00340B8F" w:rsidP="00EB0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in Session.</w:t>
            </w:r>
          </w:p>
          <w:p w14:paraId="52F65BF6" w14:textId="77777777" w:rsidR="00337C7A" w:rsidRPr="000B021E" w:rsidRDefault="00340B8F" w:rsidP="00EB0F49">
            <w:pPr>
              <w:jc w:val="center"/>
            </w:pPr>
            <w:r w:rsidRPr="000B021E">
              <w:t xml:space="preserve">Students can leave </w:t>
            </w:r>
            <w:r w:rsidRPr="009A15E3">
              <w:rPr>
                <w:b/>
              </w:rPr>
              <w:t xml:space="preserve">after </w:t>
            </w:r>
            <w:r w:rsidR="006E77BA" w:rsidRPr="006E77BA">
              <w:t>2</w:t>
            </w:r>
            <w:r w:rsidR="006E77BA" w:rsidRPr="006E77BA">
              <w:rPr>
                <w:vertAlign w:val="superscript"/>
              </w:rPr>
              <w:t>nd</w:t>
            </w:r>
            <w:r w:rsidR="006E77BA" w:rsidRPr="006E77BA">
              <w:t xml:space="preserve"> class.</w:t>
            </w:r>
          </w:p>
        </w:tc>
        <w:tc>
          <w:tcPr>
            <w:tcW w:w="522" w:type="pct"/>
          </w:tcPr>
          <w:p w14:paraId="5032CA1A" w14:textId="77777777" w:rsidR="00337C7A" w:rsidRPr="00EB0F49" w:rsidRDefault="00EB0F49" w:rsidP="00EB0F49">
            <w:pPr>
              <w:jc w:val="center"/>
              <w:rPr>
                <w:b/>
                <w:sz w:val="28"/>
                <w:szCs w:val="28"/>
              </w:rPr>
            </w:pPr>
            <w:r w:rsidRPr="00EB0F49">
              <w:rPr>
                <w:b/>
                <w:sz w:val="28"/>
                <w:szCs w:val="28"/>
              </w:rPr>
              <w:t>J</w:t>
            </w:r>
            <w:r w:rsidR="005F10F5">
              <w:rPr>
                <w:b/>
                <w:sz w:val="28"/>
                <w:szCs w:val="28"/>
              </w:rPr>
              <w:t>ul</w:t>
            </w:r>
            <w:r w:rsidRPr="00EB0F49">
              <w:rPr>
                <w:b/>
                <w:sz w:val="28"/>
                <w:szCs w:val="28"/>
              </w:rPr>
              <w:t xml:space="preserve">y </w:t>
            </w:r>
            <w:r>
              <w:rPr>
                <w:b/>
                <w:sz w:val="28"/>
                <w:szCs w:val="28"/>
              </w:rPr>
              <w:t>30</w:t>
            </w:r>
          </w:p>
        </w:tc>
      </w:tr>
      <w:tr w:rsidR="00031D7A" w14:paraId="3E6FF225" w14:textId="77777777" w:rsidTr="009D7244">
        <w:trPr>
          <w:trHeight w:val="1322"/>
        </w:trPr>
        <w:tc>
          <w:tcPr>
            <w:tcW w:w="563" w:type="pct"/>
          </w:tcPr>
          <w:p w14:paraId="1ADFCFCE" w14:textId="77777777" w:rsidR="00337C7A" w:rsidRPr="005F10F5" w:rsidRDefault="00EB0F49" w:rsidP="005F10F5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July 31</w:t>
            </w:r>
          </w:p>
          <w:p w14:paraId="1733CD2F" w14:textId="77777777" w:rsidR="00337C7A" w:rsidRPr="005F10F5" w:rsidRDefault="00337C7A" w:rsidP="005F10F5">
            <w:pPr>
              <w:jc w:val="center"/>
              <w:rPr>
                <w:b/>
                <w:sz w:val="28"/>
                <w:szCs w:val="28"/>
              </w:rPr>
            </w:pPr>
          </w:p>
          <w:p w14:paraId="39533228" w14:textId="77777777" w:rsidR="00337C7A" w:rsidRPr="005F10F5" w:rsidRDefault="00337C7A" w:rsidP="005F10F5">
            <w:pPr>
              <w:jc w:val="center"/>
              <w:rPr>
                <w:b/>
                <w:sz w:val="28"/>
                <w:szCs w:val="28"/>
              </w:rPr>
            </w:pPr>
          </w:p>
          <w:p w14:paraId="47B7F735" w14:textId="77777777" w:rsidR="00337C7A" w:rsidRPr="005F10F5" w:rsidRDefault="00337C7A" w:rsidP="005F10F5">
            <w:pPr>
              <w:jc w:val="center"/>
              <w:rPr>
                <w:b/>
                <w:sz w:val="28"/>
                <w:szCs w:val="28"/>
              </w:rPr>
            </w:pPr>
          </w:p>
          <w:p w14:paraId="77937B73" w14:textId="77777777" w:rsidR="00337C7A" w:rsidRPr="005F10F5" w:rsidRDefault="00337C7A" w:rsidP="005F1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pct"/>
          </w:tcPr>
          <w:p w14:paraId="6FF3EAC1" w14:textId="77777777" w:rsidR="00337C7A" w:rsidRPr="005F10F5" w:rsidRDefault="00EB0F49" w:rsidP="005F10F5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Aug 1</w:t>
            </w:r>
          </w:p>
        </w:tc>
        <w:tc>
          <w:tcPr>
            <w:tcW w:w="742" w:type="pct"/>
          </w:tcPr>
          <w:p w14:paraId="7B81D13D" w14:textId="77777777" w:rsidR="00337C7A" w:rsidRPr="005F10F5" w:rsidRDefault="00EB0F49" w:rsidP="005F10F5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Aug 2</w:t>
            </w:r>
          </w:p>
        </w:tc>
        <w:tc>
          <w:tcPr>
            <w:tcW w:w="860" w:type="pct"/>
          </w:tcPr>
          <w:p w14:paraId="3E451D5A" w14:textId="77777777" w:rsidR="00EB0F49" w:rsidRPr="005F10F5" w:rsidRDefault="00EB0F49" w:rsidP="00340B8F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Aug 3</w:t>
            </w:r>
          </w:p>
          <w:p w14:paraId="7C83D9D6" w14:textId="77777777" w:rsidR="00340B8F" w:rsidRDefault="00340B8F" w:rsidP="00340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Wisdom Weds</w:t>
            </w:r>
          </w:p>
          <w:p w14:paraId="6948E645" w14:textId="77777777" w:rsidR="005F10F5" w:rsidRDefault="005F10F5" w:rsidP="00340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Event</w:t>
            </w:r>
          </w:p>
          <w:p w14:paraId="495AD048" w14:textId="176AAE22" w:rsidR="00337C7A" w:rsidRPr="00E92324" w:rsidRDefault="004D1AA2" w:rsidP="00E92324">
            <w:pPr>
              <w:jc w:val="center"/>
              <w:rPr>
                <w:sz w:val="22"/>
                <w:szCs w:val="22"/>
              </w:rPr>
            </w:pPr>
            <w:r w:rsidRPr="004D1AA2">
              <w:rPr>
                <w:sz w:val="22"/>
                <w:szCs w:val="22"/>
                <w:highlight w:val="yellow"/>
              </w:rPr>
              <w:t>TBA</w:t>
            </w:r>
            <w:r w:rsidR="009D7244">
              <w:rPr>
                <w:sz w:val="22"/>
                <w:szCs w:val="22"/>
              </w:rPr>
              <w:t>, 6-8 pm</w:t>
            </w:r>
          </w:p>
        </w:tc>
        <w:tc>
          <w:tcPr>
            <w:tcW w:w="799" w:type="pct"/>
          </w:tcPr>
          <w:p w14:paraId="3BF5466E" w14:textId="77777777" w:rsidR="00337C7A" w:rsidRPr="005F10F5" w:rsidRDefault="00EB0F49" w:rsidP="005F10F5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August 4</w:t>
            </w:r>
          </w:p>
        </w:tc>
        <w:tc>
          <w:tcPr>
            <w:tcW w:w="771" w:type="pct"/>
          </w:tcPr>
          <w:p w14:paraId="4B9BAF7E" w14:textId="77777777" w:rsidR="00EB0F49" w:rsidRPr="005F10F5" w:rsidRDefault="00EB0F49" w:rsidP="00EB0F49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 xml:space="preserve">Aug 5 </w:t>
            </w:r>
          </w:p>
          <w:p w14:paraId="2EA86431" w14:textId="77777777" w:rsidR="005F10F5" w:rsidRPr="00031D7A" w:rsidRDefault="005F10F5" w:rsidP="005F10F5">
            <w:pPr>
              <w:jc w:val="center"/>
              <w:rPr>
                <w:b/>
                <w:sz w:val="24"/>
                <w:szCs w:val="24"/>
              </w:rPr>
            </w:pPr>
            <w:r w:rsidRPr="00031D7A">
              <w:rPr>
                <w:b/>
                <w:sz w:val="24"/>
                <w:szCs w:val="24"/>
              </w:rPr>
              <w:t>Last Day of Classes</w:t>
            </w:r>
          </w:p>
          <w:p w14:paraId="51AC9672" w14:textId="77777777" w:rsidR="004D1AA2" w:rsidRDefault="005F10F5" w:rsidP="005F10F5">
            <w:pPr>
              <w:jc w:val="center"/>
            </w:pPr>
            <w:r>
              <w:t xml:space="preserve">Move-out from Schmidt Hall </w:t>
            </w:r>
            <w:r w:rsidRPr="009A15E3">
              <w:rPr>
                <w:b/>
              </w:rPr>
              <w:t>after</w:t>
            </w:r>
            <w:r>
              <w:t xml:space="preserve"> final exams</w:t>
            </w:r>
          </w:p>
          <w:p w14:paraId="015E4FA9" w14:textId="777C1DE4" w:rsidR="00337C7A" w:rsidRPr="004D1AA2" w:rsidRDefault="004D1AA2" w:rsidP="005F10F5">
            <w:pPr>
              <w:jc w:val="center"/>
              <w:rPr>
                <w:b/>
                <w:bCs/>
              </w:rPr>
            </w:pPr>
            <w:r w:rsidRPr="004D1AA2">
              <w:rPr>
                <w:b/>
                <w:bCs/>
                <w:highlight w:val="yellow"/>
              </w:rPr>
              <w:t>Return loaner laptops</w:t>
            </w:r>
            <w:r w:rsidR="005F10F5" w:rsidRPr="004D1AA2">
              <w:rPr>
                <w:b/>
                <w:bCs/>
              </w:rPr>
              <w:t xml:space="preserve">  </w:t>
            </w:r>
          </w:p>
        </w:tc>
        <w:tc>
          <w:tcPr>
            <w:tcW w:w="522" w:type="pct"/>
          </w:tcPr>
          <w:p w14:paraId="1A22A711" w14:textId="77777777" w:rsidR="00337C7A" w:rsidRDefault="00337C7A"/>
        </w:tc>
      </w:tr>
    </w:tbl>
    <w:p w14:paraId="67A958E8" w14:textId="77777777" w:rsidR="00337C7A" w:rsidRDefault="00337C7A" w:rsidP="00031D7A"/>
    <w:sectPr w:rsidR="00337C7A" w:rsidSect="00337C7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364C" w14:textId="77777777" w:rsidR="00160E39" w:rsidRDefault="00160E39" w:rsidP="000B021E">
      <w:r>
        <w:separator/>
      </w:r>
    </w:p>
  </w:endnote>
  <w:endnote w:type="continuationSeparator" w:id="0">
    <w:p w14:paraId="7403A6FB" w14:textId="77777777" w:rsidR="00160E39" w:rsidRDefault="00160E39" w:rsidP="000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1EC5" w14:textId="77777777" w:rsidR="00160E39" w:rsidRDefault="00160E39" w:rsidP="000B021E">
      <w:r>
        <w:separator/>
      </w:r>
    </w:p>
  </w:footnote>
  <w:footnote w:type="continuationSeparator" w:id="0">
    <w:p w14:paraId="0A7B0FD9" w14:textId="77777777" w:rsidR="00160E39" w:rsidRDefault="00160E39" w:rsidP="000B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7B19" w14:textId="2757B659" w:rsidR="000B021E" w:rsidRPr="00AB1384" w:rsidRDefault="009D7244" w:rsidP="000B02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7030A0"/>
      <w:jc w:val="center"/>
      <w:rPr>
        <w:rFonts w:ascii="Arial" w:hAnsi="Arial" w:cs="Arial"/>
        <w:b/>
        <w:bCs/>
        <w:sz w:val="32"/>
        <w:szCs w:val="3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b/>
        <w:bCs/>
        <w:sz w:val="32"/>
        <w:szCs w:val="3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A</w:t>
    </w:r>
    <w:r w:rsidR="000B021E" w:rsidRPr="5CB4744D">
      <w:rPr>
        <w:rFonts w:ascii="Arial" w:hAnsi="Arial" w:cs="Arial"/>
        <w:b/>
        <w:bCs/>
        <w:sz w:val="32"/>
        <w:szCs w:val="3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 xml:space="preserve">CADEMIC </w:t>
    </w:r>
    <w:r w:rsidR="004D1AA2">
      <w:rPr>
        <w:rFonts w:ascii="Arial" w:hAnsi="Arial" w:cs="Arial"/>
        <w:b/>
        <w:bCs/>
        <w:sz w:val="32"/>
        <w:szCs w:val="3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SUCCESS</w:t>
    </w:r>
    <w:r w:rsidR="000B021E" w:rsidRPr="5CB4744D">
      <w:rPr>
        <w:rFonts w:ascii="Arial" w:hAnsi="Arial" w:cs="Arial"/>
        <w:b/>
        <w:bCs/>
        <w:sz w:val="32"/>
        <w:szCs w:val="3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 xml:space="preserve"> PROGRAM STUDENT CALENDAR, SUMMER 2022</w:t>
    </w:r>
  </w:p>
  <w:p w14:paraId="7D714E49" w14:textId="77777777" w:rsidR="000B021E" w:rsidRDefault="000B0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7A"/>
    <w:rsid w:val="00031D7A"/>
    <w:rsid w:val="000B021E"/>
    <w:rsid w:val="000E4EC5"/>
    <w:rsid w:val="00160E39"/>
    <w:rsid w:val="001E579D"/>
    <w:rsid w:val="001F5FCF"/>
    <w:rsid w:val="00301F54"/>
    <w:rsid w:val="00337C7A"/>
    <w:rsid w:val="00340B8F"/>
    <w:rsid w:val="00363D55"/>
    <w:rsid w:val="003B4FE7"/>
    <w:rsid w:val="003F62C0"/>
    <w:rsid w:val="0040730D"/>
    <w:rsid w:val="0048729F"/>
    <w:rsid w:val="004D1AA2"/>
    <w:rsid w:val="005020BB"/>
    <w:rsid w:val="0055682A"/>
    <w:rsid w:val="005A1F17"/>
    <w:rsid w:val="005B29BC"/>
    <w:rsid w:val="005B3C36"/>
    <w:rsid w:val="005D1BE2"/>
    <w:rsid w:val="005F10F5"/>
    <w:rsid w:val="0068551C"/>
    <w:rsid w:val="006A2479"/>
    <w:rsid w:val="006E77BA"/>
    <w:rsid w:val="007663ED"/>
    <w:rsid w:val="007B009F"/>
    <w:rsid w:val="007F3904"/>
    <w:rsid w:val="00885CEE"/>
    <w:rsid w:val="008A7C34"/>
    <w:rsid w:val="009A15E3"/>
    <w:rsid w:val="009D7244"/>
    <w:rsid w:val="00A27059"/>
    <w:rsid w:val="00AD79E9"/>
    <w:rsid w:val="00B16B70"/>
    <w:rsid w:val="00CD6C4E"/>
    <w:rsid w:val="00D129B9"/>
    <w:rsid w:val="00D90436"/>
    <w:rsid w:val="00E92324"/>
    <w:rsid w:val="00EB0F49"/>
    <w:rsid w:val="00F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0C67F"/>
  <w15:chartTrackingRefBased/>
  <w15:docId w15:val="{849DB40A-A7AB-40E6-B3BD-E720762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337C7A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TableGrid">
    <w:name w:val="Table Grid"/>
    <w:basedOn w:val="TableNormal"/>
    <w:uiPriority w:val="39"/>
    <w:rsid w:val="0033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21E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0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21E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Juanita</dc:creator>
  <cp:keywords/>
  <dc:description/>
  <cp:lastModifiedBy>Elison, Donna</cp:lastModifiedBy>
  <cp:revision>4</cp:revision>
  <dcterms:created xsi:type="dcterms:W3CDTF">2022-07-08T15:29:00Z</dcterms:created>
  <dcterms:modified xsi:type="dcterms:W3CDTF">2022-07-08T15:34:00Z</dcterms:modified>
</cp:coreProperties>
</file>